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268"/>
        <w:gridCol w:w="6890"/>
      </w:tblGrid>
      <w:tr w:rsidR="001C6C62" w:rsidRPr="00904AE7" w:rsidTr="00C5084F">
        <w:tc>
          <w:tcPr>
            <w:tcW w:w="533" w:type="dxa"/>
          </w:tcPr>
          <w:p w:rsidR="001C6C62" w:rsidRPr="00904AE7" w:rsidRDefault="001C6C62" w:rsidP="00C508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4AE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1C6C62" w:rsidRPr="00904AE7" w:rsidRDefault="001C6C62" w:rsidP="00C508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904AE7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Pr="00904AE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6890" w:type="dxa"/>
          </w:tcPr>
          <w:p w:rsidR="001C6C62" w:rsidRPr="00904AE7" w:rsidRDefault="001C6C62" w:rsidP="00C508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04AE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Урок 18                          </w:t>
            </w:r>
          </w:p>
        </w:tc>
      </w:tr>
      <w:tr w:rsidR="001C6C62" w:rsidRPr="00904AE7" w:rsidTr="00C5084F">
        <w:trPr>
          <w:trHeight w:val="409"/>
        </w:trPr>
        <w:tc>
          <w:tcPr>
            <w:tcW w:w="533" w:type="dxa"/>
            <w:vMerge w:val="restart"/>
          </w:tcPr>
          <w:p w:rsidR="001C6C62" w:rsidRPr="00904AE7" w:rsidRDefault="001C6C62" w:rsidP="00C508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1C6C62" w:rsidRPr="00904AE7" w:rsidRDefault="001C6C62" w:rsidP="00C508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4AE7">
              <w:rPr>
                <w:rFonts w:ascii="Times New Roman" w:hAnsi="Times New Roman"/>
                <w:sz w:val="28"/>
                <w:szCs w:val="28"/>
              </w:rPr>
              <w:t>Тема урока:</w:t>
            </w:r>
          </w:p>
        </w:tc>
        <w:tc>
          <w:tcPr>
            <w:tcW w:w="6890" w:type="dxa"/>
          </w:tcPr>
          <w:p w:rsidR="001C6C62" w:rsidRPr="00904AE7" w:rsidRDefault="001C6C62" w:rsidP="00C5084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904AE7">
              <w:rPr>
                <w:rFonts w:ascii="Times New Roman" w:hAnsi="Times New Roman"/>
                <w:i/>
                <w:sz w:val="28"/>
                <w:szCs w:val="28"/>
              </w:rPr>
              <w:t>Цикл ПОКА</w:t>
            </w:r>
          </w:p>
        </w:tc>
      </w:tr>
      <w:tr w:rsidR="001C6C62" w:rsidRPr="00904AE7" w:rsidTr="00C5084F">
        <w:tc>
          <w:tcPr>
            <w:tcW w:w="533" w:type="dxa"/>
            <w:vMerge/>
          </w:tcPr>
          <w:p w:rsidR="001C6C62" w:rsidRPr="00904AE7" w:rsidRDefault="001C6C62" w:rsidP="00C508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1C6C62" w:rsidRPr="00904AE7" w:rsidRDefault="001C6C62" w:rsidP="00C508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4AE7">
              <w:rPr>
                <w:rFonts w:ascii="Times New Roman" w:hAnsi="Times New Roman"/>
                <w:sz w:val="28"/>
                <w:szCs w:val="28"/>
              </w:rPr>
              <w:t>Цели урока:</w:t>
            </w:r>
          </w:p>
        </w:tc>
        <w:tc>
          <w:tcPr>
            <w:tcW w:w="6890" w:type="dxa"/>
          </w:tcPr>
          <w:p w:rsidR="001C6C62" w:rsidRPr="00196744" w:rsidRDefault="001C6C62" w:rsidP="00C508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6744">
              <w:rPr>
                <w:rFonts w:ascii="Times New Roman" w:hAnsi="Times New Roman"/>
                <w:i/>
                <w:sz w:val="28"/>
                <w:szCs w:val="28"/>
              </w:rPr>
              <w:t xml:space="preserve">Познакомить учащихся с циклическими операторами;  </w:t>
            </w:r>
          </w:p>
          <w:p w:rsidR="001C6C62" w:rsidRPr="00904AE7" w:rsidRDefault="001C6C62" w:rsidP="00C5084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6744">
              <w:rPr>
                <w:rFonts w:ascii="Times New Roman" w:hAnsi="Times New Roman"/>
                <w:i/>
                <w:sz w:val="28"/>
                <w:szCs w:val="28"/>
              </w:rPr>
              <w:t>рассмотреть примеры  задач на Паскале.</w:t>
            </w:r>
          </w:p>
        </w:tc>
      </w:tr>
      <w:tr w:rsidR="001C6C62" w:rsidRPr="00904AE7" w:rsidTr="00C5084F">
        <w:tc>
          <w:tcPr>
            <w:tcW w:w="533" w:type="dxa"/>
            <w:vMerge/>
          </w:tcPr>
          <w:p w:rsidR="001C6C62" w:rsidRPr="00904AE7" w:rsidRDefault="001C6C62" w:rsidP="00C508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1C6C62" w:rsidRPr="00904AE7" w:rsidRDefault="001C6C62" w:rsidP="00C508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4AE7">
              <w:rPr>
                <w:rFonts w:ascii="Times New Roman" w:hAnsi="Times New Roman"/>
                <w:sz w:val="28"/>
                <w:szCs w:val="28"/>
              </w:rPr>
              <w:t>Задачи урока:</w:t>
            </w:r>
          </w:p>
        </w:tc>
        <w:tc>
          <w:tcPr>
            <w:tcW w:w="6890" w:type="dxa"/>
          </w:tcPr>
          <w:p w:rsidR="001C6C62" w:rsidRPr="00904AE7" w:rsidRDefault="001C6C62" w:rsidP="00C5084F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6744">
              <w:rPr>
                <w:rFonts w:ascii="Times New Roman" w:hAnsi="Times New Roman"/>
                <w:i/>
                <w:sz w:val="28"/>
                <w:szCs w:val="28"/>
              </w:rPr>
              <w:t>Дать понятие цикла, связать с жизнью; ознакомить учащихся с операторами цикла; научить находить и читать условие в примере.</w:t>
            </w:r>
          </w:p>
        </w:tc>
      </w:tr>
      <w:tr w:rsidR="001C6C62" w:rsidRPr="00904AE7" w:rsidTr="00C5084F">
        <w:tc>
          <w:tcPr>
            <w:tcW w:w="533" w:type="dxa"/>
            <w:vMerge/>
          </w:tcPr>
          <w:p w:rsidR="001C6C62" w:rsidRPr="00904AE7" w:rsidRDefault="001C6C62" w:rsidP="00C508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6C62" w:rsidRPr="00904AE7" w:rsidRDefault="001C6C62" w:rsidP="00C508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4AE7">
              <w:rPr>
                <w:rFonts w:ascii="Times New Roman" w:hAnsi="Times New Roman"/>
                <w:sz w:val="28"/>
                <w:szCs w:val="28"/>
              </w:rPr>
              <w:t>Ожидаемые результаты:</w:t>
            </w:r>
          </w:p>
        </w:tc>
        <w:tc>
          <w:tcPr>
            <w:tcW w:w="6890" w:type="dxa"/>
          </w:tcPr>
          <w:p w:rsidR="001C6C62" w:rsidRPr="00904AE7" w:rsidRDefault="001C6C62" w:rsidP="00C5084F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6744">
              <w:rPr>
                <w:rFonts w:ascii="Times New Roman" w:hAnsi="Times New Roman"/>
                <w:i/>
                <w:sz w:val="28"/>
                <w:szCs w:val="28"/>
              </w:rPr>
              <w:t>Учащиеся должны уметь приводить примеры из жизни; уметь математически разбирать пример с циклическим условием; должны находить условие в примере и озвучивать их словесно.</w:t>
            </w:r>
          </w:p>
        </w:tc>
      </w:tr>
      <w:tr w:rsidR="001C6C62" w:rsidRPr="00904AE7" w:rsidTr="00C5084F">
        <w:tc>
          <w:tcPr>
            <w:tcW w:w="533" w:type="dxa"/>
            <w:vMerge/>
          </w:tcPr>
          <w:p w:rsidR="001C6C62" w:rsidRPr="00904AE7" w:rsidRDefault="001C6C62" w:rsidP="00C508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6C62" w:rsidRPr="00904AE7" w:rsidRDefault="001C6C62" w:rsidP="00C508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4AE7">
              <w:rPr>
                <w:rFonts w:ascii="Times New Roman" w:hAnsi="Times New Roman"/>
                <w:sz w:val="28"/>
                <w:szCs w:val="28"/>
              </w:rPr>
              <w:t>Межпредметные</w:t>
            </w:r>
            <w:proofErr w:type="spellEnd"/>
            <w:r w:rsidRPr="00904AE7">
              <w:rPr>
                <w:rFonts w:ascii="Times New Roman" w:hAnsi="Times New Roman"/>
                <w:sz w:val="28"/>
                <w:szCs w:val="28"/>
              </w:rPr>
              <w:t xml:space="preserve"> связи:</w:t>
            </w:r>
          </w:p>
        </w:tc>
        <w:tc>
          <w:tcPr>
            <w:tcW w:w="6890" w:type="dxa"/>
          </w:tcPr>
          <w:p w:rsidR="001C6C62" w:rsidRPr="00904AE7" w:rsidRDefault="001C6C62" w:rsidP="00C5084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</w:t>
            </w:r>
            <w:r w:rsidRPr="00196744">
              <w:rPr>
                <w:rFonts w:ascii="Times New Roman" w:hAnsi="Times New Roman"/>
                <w:i/>
                <w:sz w:val="28"/>
                <w:szCs w:val="28"/>
              </w:rPr>
              <w:t>атематика.</w:t>
            </w:r>
          </w:p>
        </w:tc>
      </w:tr>
      <w:tr w:rsidR="001C6C62" w:rsidRPr="00904AE7" w:rsidTr="00C5084F">
        <w:tc>
          <w:tcPr>
            <w:tcW w:w="533" w:type="dxa"/>
          </w:tcPr>
          <w:p w:rsidR="001C6C62" w:rsidRPr="00904AE7" w:rsidRDefault="001C6C62" w:rsidP="00C508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4AE7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268" w:type="dxa"/>
          </w:tcPr>
          <w:p w:rsidR="001C6C62" w:rsidRPr="00904AE7" w:rsidRDefault="001C6C62" w:rsidP="00C508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4AE7">
              <w:rPr>
                <w:rFonts w:ascii="Times New Roman" w:hAnsi="Times New Roman"/>
                <w:sz w:val="28"/>
                <w:szCs w:val="28"/>
              </w:rPr>
              <w:t>Ход урока:</w:t>
            </w:r>
          </w:p>
        </w:tc>
        <w:tc>
          <w:tcPr>
            <w:tcW w:w="6890" w:type="dxa"/>
          </w:tcPr>
          <w:p w:rsidR="001C6C62" w:rsidRPr="00904AE7" w:rsidRDefault="001C6C62" w:rsidP="001C6C6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i/>
                <w:sz w:val="28"/>
                <w:szCs w:val="28"/>
              </w:rPr>
              <w:t>Организационный момент:</w:t>
            </w:r>
          </w:p>
          <w:p w:rsidR="001C6C62" w:rsidRPr="00904AE7" w:rsidRDefault="001C6C62" w:rsidP="00C5084F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i/>
                <w:sz w:val="28"/>
                <w:szCs w:val="28"/>
              </w:rPr>
              <w:t>Приветствие. Проверка отсутствующих.</w:t>
            </w:r>
          </w:p>
        </w:tc>
      </w:tr>
      <w:tr w:rsidR="001C6C62" w:rsidRPr="00904AE7" w:rsidTr="00C5084F">
        <w:tc>
          <w:tcPr>
            <w:tcW w:w="533" w:type="dxa"/>
          </w:tcPr>
          <w:p w:rsidR="001C6C62" w:rsidRPr="00904AE7" w:rsidRDefault="001C6C62" w:rsidP="00C508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4AE7">
              <w:rPr>
                <w:rFonts w:ascii="Times New Roman" w:hAnsi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2268" w:type="dxa"/>
          </w:tcPr>
          <w:p w:rsidR="001C6C62" w:rsidRPr="00904AE7" w:rsidRDefault="001C6C62" w:rsidP="00C5084F">
            <w:pPr>
              <w:rPr>
                <w:rFonts w:ascii="Times New Roman" w:hAnsi="Times New Roman"/>
                <w:sz w:val="28"/>
                <w:szCs w:val="28"/>
              </w:rPr>
            </w:pPr>
            <w:r w:rsidRPr="00904AE7">
              <w:rPr>
                <w:rFonts w:ascii="Times New Roman" w:hAnsi="Times New Roman"/>
                <w:sz w:val="28"/>
                <w:szCs w:val="28"/>
              </w:rPr>
              <w:t xml:space="preserve">Объяснение </w:t>
            </w:r>
            <w:proofErr w:type="gramStart"/>
            <w:r w:rsidRPr="00904AE7">
              <w:rPr>
                <w:rFonts w:ascii="Times New Roman" w:hAnsi="Times New Roman"/>
                <w:sz w:val="28"/>
                <w:szCs w:val="28"/>
              </w:rPr>
              <w:t>но-</w:t>
            </w:r>
            <w:proofErr w:type="spellStart"/>
            <w:r w:rsidRPr="00904AE7">
              <w:rPr>
                <w:rFonts w:ascii="Times New Roman" w:hAnsi="Times New Roman"/>
                <w:sz w:val="28"/>
                <w:szCs w:val="28"/>
              </w:rPr>
              <w:t>вого</w:t>
            </w:r>
            <w:proofErr w:type="spellEnd"/>
            <w:proofErr w:type="gramEnd"/>
            <w:r w:rsidRPr="00904AE7">
              <w:rPr>
                <w:rFonts w:ascii="Times New Roman" w:hAnsi="Times New Roman"/>
                <w:sz w:val="28"/>
                <w:szCs w:val="28"/>
              </w:rPr>
              <w:t xml:space="preserve"> материала:</w:t>
            </w:r>
            <w:r w:rsidRPr="00904AE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6890" w:type="dxa"/>
          </w:tcPr>
          <w:p w:rsidR="001C6C62" w:rsidRPr="00904AE7" w:rsidRDefault="001C6C62" w:rsidP="00C5084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Алгоритм с повторяющей частью называется </w:t>
            </w:r>
            <w:r w:rsidRPr="00904AE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циклическим.</w:t>
            </w:r>
          </w:p>
          <w:p w:rsidR="001C6C62" w:rsidRPr="00904AE7" w:rsidRDefault="001C6C62" w:rsidP="00C5084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Операторы, которые повторяются, называют телом цикла, переменную в условии – параметром цикла. </w:t>
            </w:r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While</w:t>
            </w:r>
            <w:r w:rsidRPr="00904AE7">
              <w:rPr>
                <w:rFonts w:ascii="Times New Roman" w:hAnsi="Times New Roman"/>
                <w:i/>
                <w:sz w:val="28"/>
                <w:szCs w:val="28"/>
              </w:rPr>
              <w:t xml:space="preserve">-пока, </w:t>
            </w:r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</w:t>
            </w:r>
            <w:r w:rsidRPr="00904AE7">
              <w:rPr>
                <w:rFonts w:ascii="Times New Roman" w:hAnsi="Times New Roman"/>
                <w:i/>
                <w:sz w:val="28"/>
                <w:szCs w:val="28"/>
              </w:rPr>
              <w:t>-делай.</w:t>
            </w:r>
          </w:p>
          <w:p w:rsidR="001C6C62" w:rsidRPr="00904AE7" w:rsidRDefault="001C6C62" w:rsidP="00C5084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>Общий вид оператора:</w:t>
            </w:r>
          </w:p>
          <w:p w:rsidR="001C6C62" w:rsidRPr="00904AE7" w:rsidRDefault="001C6C62" w:rsidP="00C5084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Repeat</w:t>
            </w:r>
          </w:p>
          <w:p w:rsidR="001C6C62" w:rsidRPr="00904AE7" w:rsidRDefault="001C6C62" w:rsidP="00C5084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>&lt;оператор</w:t>
            </w:r>
            <w:proofErr w:type="gramStart"/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>1</w:t>
            </w:r>
            <w:proofErr w:type="gramEnd"/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>&gt;;</w:t>
            </w:r>
          </w:p>
          <w:p w:rsidR="001C6C62" w:rsidRPr="00904AE7" w:rsidRDefault="001C6C62" w:rsidP="00C5084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>&lt;оператор</w:t>
            </w:r>
            <w:proofErr w:type="gramStart"/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  <w:proofErr w:type="gramEnd"/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>&gt;;</w:t>
            </w:r>
          </w:p>
          <w:p w:rsidR="001C6C62" w:rsidRPr="00904AE7" w:rsidRDefault="001C6C62" w:rsidP="00C5084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>…</w:t>
            </w:r>
          </w:p>
          <w:p w:rsidR="001C6C62" w:rsidRPr="00904AE7" w:rsidRDefault="001C6C62" w:rsidP="00C5084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&lt;оператор </w:t>
            </w:r>
            <w:r w:rsidRPr="00904AE7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n</w:t>
            </w:r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>&gt;;</w:t>
            </w:r>
          </w:p>
          <w:p w:rsidR="001C6C62" w:rsidRPr="00904AE7" w:rsidRDefault="001C6C62" w:rsidP="00C5084F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Until</w:t>
            </w:r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&lt;условие&gt;;</w:t>
            </w:r>
          </w:p>
        </w:tc>
      </w:tr>
      <w:tr w:rsidR="001C6C62" w:rsidRPr="00385CFF" w:rsidTr="00C5084F">
        <w:trPr>
          <w:trHeight w:val="1126"/>
        </w:trPr>
        <w:tc>
          <w:tcPr>
            <w:tcW w:w="533" w:type="dxa"/>
          </w:tcPr>
          <w:p w:rsidR="001C6C62" w:rsidRPr="00904AE7" w:rsidRDefault="001C6C62" w:rsidP="00C508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4AE7">
              <w:rPr>
                <w:rFonts w:ascii="Times New Roman" w:hAnsi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268" w:type="dxa"/>
          </w:tcPr>
          <w:p w:rsidR="001C6C62" w:rsidRPr="00904AE7" w:rsidRDefault="001C6C62" w:rsidP="00C508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4AE7">
              <w:rPr>
                <w:rFonts w:ascii="Times New Roman" w:hAnsi="Times New Roman"/>
                <w:sz w:val="28"/>
                <w:szCs w:val="28"/>
              </w:rPr>
              <w:t>Закрепление изученного материала:</w:t>
            </w:r>
            <w:r w:rsidRPr="00904AE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6890" w:type="dxa"/>
          </w:tcPr>
          <w:p w:rsidR="001C6C62" w:rsidRPr="00904AE7" w:rsidRDefault="001C6C62" w:rsidP="001C6C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>Какие алгоритмы называются циклическими?</w:t>
            </w:r>
          </w:p>
          <w:p w:rsidR="001C6C62" w:rsidRPr="00904AE7" w:rsidRDefault="001C6C62" w:rsidP="001C6C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>Что называется телом цикла?</w:t>
            </w:r>
          </w:p>
          <w:p w:rsidR="001C6C62" w:rsidRPr="00385CFF" w:rsidRDefault="001C6C62" w:rsidP="001C6C6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>Что называется параметром цикла?</w:t>
            </w:r>
          </w:p>
        </w:tc>
      </w:tr>
      <w:tr w:rsidR="001C6C62" w:rsidRPr="00904AE7" w:rsidTr="00C5084F">
        <w:tc>
          <w:tcPr>
            <w:tcW w:w="533" w:type="dxa"/>
          </w:tcPr>
          <w:p w:rsidR="001C6C62" w:rsidRPr="00904AE7" w:rsidRDefault="001C6C62" w:rsidP="00C508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4A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IV</w:t>
            </w:r>
          </w:p>
        </w:tc>
        <w:tc>
          <w:tcPr>
            <w:tcW w:w="2268" w:type="dxa"/>
          </w:tcPr>
          <w:p w:rsidR="001C6C62" w:rsidRPr="00904AE7" w:rsidRDefault="001C6C62" w:rsidP="00C508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4AE7">
              <w:rPr>
                <w:rFonts w:ascii="Times New Roman" w:hAnsi="Times New Roman"/>
                <w:sz w:val="28"/>
                <w:szCs w:val="28"/>
              </w:rPr>
              <w:t>Выполнение заданий:</w:t>
            </w:r>
          </w:p>
        </w:tc>
        <w:tc>
          <w:tcPr>
            <w:tcW w:w="6890" w:type="dxa"/>
          </w:tcPr>
          <w:p w:rsidR="001C6C62" w:rsidRPr="00904AE7" w:rsidRDefault="001C6C62" w:rsidP="00C5084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i/>
                <w:sz w:val="28"/>
                <w:szCs w:val="28"/>
              </w:rPr>
              <w:t xml:space="preserve">Рассмотрим задачу. Найти сумму чисел: </w:t>
            </w:r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</w:t>
            </w:r>
            <w:r w:rsidRPr="00904AE7">
              <w:rPr>
                <w:rFonts w:ascii="Times New Roman" w:hAnsi="Times New Roman"/>
                <w:i/>
                <w:sz w:val="28"/>
                <w:szCs w:val="28"/>
              </w:rPr>
              <w:t>=1+1</w:t>
            </w:r>
            <w:proofErr w:type="gramStart"/>
            <w:r w:rsidRPr="00904AE7">
              <w:rPr>
                <w:rFonts w:ascii="Times New Roman" w:hAnsi="Times New Roman"/>
                <w:i/>
                <w:sz w:val="28"/>
                <w:szCs w:val="28"/>
              </w:rPr>
              <w:t>,5</w:t>
            </w:r>
            <w:proofErr w:type="gramEnd"/>
            <w:r w:rsidRPr="00904AE7">
              <w:rPr>
                <w:rFonts w:ascii="Times New Roman" w:hAnsi="Times New Roman"/>
                <w:i/>
                <w:sz w:val="28"/>
                <w:szCs w:val="28"/>
              </w:rPr>
              <w:t>+2+2,5+…+5.</w:t>
            </w:r>
          </w:p>
          <w:p w:rsidR="001C6C62" w:rsidRPr="00904AE7" w:rsidRDefault="001C6C62" w:rsidP="00C5084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Uses </w:t>
            </w:r>
            <w:proofErr w:type="spellStart"/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crt</w:t>
            </w:r>
            <w:proofErr w:type="spellEnd"/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;</w:t>
            </w:r>
          </w:p>
          <w:p w:rsidR="001C6C62" w:rsidRPr="00904AE7" w:rsidRDefault="001C6C62" w:rsidP="00C5084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proofErr w:type="spellStart"/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Var</w:t>
            </w:r>
            <w:proofErr w:type="spellEnd"/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s,n</w:t>
            </w:r>
            <w:proofErr w:type="spellEnd"/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: real;</w:t>
            </w:r>
          </w:p>
          <w:p w:rsidR="001C6C62" w:rsidRPr="00904AE7" w:rsidRDefault="001C6C62" w:rsidP="00C5084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Begin</w:t>
            </w:r>
          </w:p>
          <w:p w:rsidR="001C6C62" w:rsidRPr="00904AE7" w:rsidRDefault="001C6C62" w:rsidP="00C5084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proofErr w:type="spellStart"/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Clrscr</w:t>
            </w:r>
            <w:proofErr w:type="spellEnd"/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;</w:t>
            </w:r>
          </w:p>
          <w:p w:rsidR="001C6C62" w:rsidRPr="00904AE7" w:rsidRDefault="001C6C62" w:rsidP="00C5084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N:=1; s:=0;</w:t>
            </w:r>
          </w:p>
          <w:p w:rsidR="001C6C62" w:rsidRPr="00904AE7" w:rsidRDefault="001C6C62" w:rsidP="00C5084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While n&lt;=5 do</w:t>
            </w:r>
          </w:p>
          <w:p w:rsidR="001C6C62" w:rsidRPr="00904AE7" w:rsidRDefault="001C6C62" w:rsidP="00C5084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lastRenderedPageBreak/>
              <w:t>Begin</w:t>
            </w:r>
          </w:p>
          <w:p w:rsidR="001C6C62" w:rsidRPr="00904AE7" w:rsidRDefault="001C6C62" w:rsidP="00C5084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S:=s+n;</w:t>
            </w:r>
          </w:p>
          <w:p w:rsidR="001C6C62" w:rsidRPr="00904AE7" w:rsidRDefault="001C6C62" w:rsidP="00C5084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N:=n+0.5;</w:t>
            </w:r>
          </w:p>
          <w:p w:rsidR="001C6C62" w:rsidRPr="00904AE7" w:rsidRDefault="001C6C62" w:rsidP="00C5084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End;</w:t>
            </w:r>
          </w:p>
          <w:p w:rsidR="001C6C62" w:rsidRPr="00904AE7" w:rsidRDefault="001C6C62" w:rsidP="00C5084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proofErr w:type="spellStart"/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Writeln</w:t>
            </w:r>
            <w:proofErr w:type="spellEnd"/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(‘summa=’’ s:2:2);</w:t>
            </w:r>
          </w:p>
          <w:p w:rsidR="001C6C62" w:rsidRPr="00904AE7" w:rsidRDefault="001C6C62" w:rsidP="00C5084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Readkey</w:t>
            </w:r>
            <w:proofErr w:type="spellEnd"/>
            <w:r w:rsidRPr="00904AE7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1C6C62" w:rsidRPr="00904AE7" w:rsidRDefault="001C6C62" w:rsidP="00C5084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End</w:t>
            </w:r>
            <w:r w:rsidRPr="00904AE7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1C6C62" w:rsidRPr="00904AE7" w:rsidRDefault="001C6C62" w:rsidP="00C5084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i/>
                <w:sz w:val="28"/>
                <w:szCs w:val="28"/>
              </w:rPr>
              <w:t>Вводим программу на компьютере и получаем ответ.</w:t>
            </w:r>
          </w:p>
        </w:tc>
      </w:tr>
      <w:tr w:rsidR="001C6C62" w:rsidRPr="00904AE7" w:rsidTr="00C5084F">
        <w:tc>
          <w:tcPr>
            <w:tcW w:w="533" w:type="dxa"/>
          </w:tcPr>
          <w:p w:rsidR="001C6C62" w:rsidRPr="00904AE7" w:rsidRDefault="001C6C62" w:rsidP="00C508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4A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2268" w:type="dxa"/>
          </w:tcPr>
          <w:p w:rsidR="001C6C62" w:rsidRPr="00904AE7" w:rsidRDefault="001C6C62" w:rsidP="00C508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4AE7">
              <w:rPr>
                <w:rFonts w:ascii="Times New Roman" w:hAnsi="Times New Roman"/>
                <w:sz w:val="28"/>
                <w:szCs w:val="28"/>
              </w:rPr>
              <w:t>Подведение итогов урока:</w:t>
            </w:r>
          </w:p>
        </w:tc>
        <w:tc>
          <w:tcPr>
            <w:tcW w:w="6890" w:type="dxa"/>
          </w:tcPr>
          <w:p w:rsidR="001C6C62" w:rsidRPr="00904AE7" w:rsidRDefault="001C6C62" w:rsidP="00C5084F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>Учащимся выставляются оценки за урок.</w:t>
            </w:r>
          </w:p>
        </w:tc>
      </w:tr>
      <w:tr w:rsidR="001C6C62" w:rsidRPr="001C6C62" w:rsidTr="00C5084F">
        <w:tc>
          <w:tcPr>
            <w:tcW w:w="533" w:type="dxa"/>
          </w:tcPr>
          <w:p w:rsidR="001C6C62" w:rsidRPr="00904AE7" w:rsidRDefault="001C6C62" w:rsidP="00C508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04A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VI</w:t>
            </w:r>
          </w:p>
        </w:tc>
        <w:tc>
          <w:tcPr>
            <w:tcW w:w="2268" w:type="dxa"/>
          </w:tcPr>
          <w:p w:rsidR="001C6C62" w:rsidRPr="00904AE7" w:rsidRDefault="001C6C62" w:rsidP="00C508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4AE7">
              <w:rPr>
                <w:rFonts w:ascii="Times New Roman" w:hAnsi="Times New Roman"/>
                <w:sz w:val="28"/>
                <w:szCs w:val="28"/>
              </w:rPr>
              <w:t>Домашнее задание:</w:t>
            </w:r>
          </w:p>
        </w:tc>
        <w:tc>
          <w:tcPr>
            <w:tcW w:w="6890" w:type="dxa"/>
          </w:tcPr>
          <w:p w:rsidR="001C6C62" w:rsidRDefault="001C6C62" w:rsidP="00C5084F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0F3B8B">
              <w:rPr>
                <w:rFonts w:ascii="Times New Roman" w:hAnsi="Times New Roman"/>
                <w:bCs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пределите результат выполнения программы:</w:t>
            </w:r>
          </w:p>
          <w:p w:rsidR="001C6C62" w:rsidRPr="00904AE7" w:rsidRDefault="001C6C62" w:rsidP="00C5084F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s</w:t>
            </w:r>
            <w:r w:rsidRPr="00904AE7">
              <w:rPr>
                <w:rFonts w:ascii="Times New Roman" w:hAnsi="Times New Roman"/>
                <w:bCs/>
                <w:i/>
                <w:sz w:val="28"/>
                <w:szCs w:val="28"/>
              </w:rPr>
              <w:t>:=1;</w:t>
            </w:r>
          </w:p>
          <w:p w:rsidR="001C6C62" w:rsidRDefault="001C6C62" w:rsidP="00C5084F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x:=1;</w:t>
            </w:r>
          </w:p>
          <w:p w:rsidR="001C6C62" w:rsidRDefault="001C6C62" w:rsidP="00C5084F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while x&lt;5 do</w:t>
            </w:r>
          </w:p>
          <w:p w:rsidR="001C6C62" w:rsidRDefault="001C6C62" w:rsidP="00C5084F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begin</w:t>
            </w:r>
          </w:p>
          <w:p w:rsidR="001C6C62" w:rsidRDefault="001C6C62" w:rsidP="00C5084F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s:=s*x;</w:t>
            </w:r>
          </w:p>
          <w:p w:rsidR="001C6C62" w:rsidRDefault="001C6C62" w:rsidP="00C5084F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x:=x+1;</w:t>
            </w:r>
          </w:p>
          <w:p w:rsidR="001C6C62" w:rsidRDefault="001C6C62" w:rsidP="00C5084F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end;</w:t>
            </w:r>
          </w:p>
          <w:p w:rsidR="001C6C62" w:rsidRPr="001C6C62" w:rsidRDefault="001C6C62" w:rsidP="00C5084F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writeln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(‘s=’,s);</w:t>
            </w:r>
          </w:p>
        </w:tc>
      </w:tr>
    </w:tbl>
    <w:p w:rsidR="00B132D2" w:rsidRPr="001C6C62" w:rsidRDefault="00B132D2">
      <w:pPr>
        <w:rPr>
          <w:lang w:val="en-US"/>
        </w:rPr>
      </w:pPr>
      <w:bookmarkStart w:id="0" w:name="_GoBack"/>
      <w:bookmarkEnd w:id="0"/>
    </w:p>
    <w:sectPr w:rsidR="00B132D2" w:rsidRPr="001C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77F7"/>
    <w:multiLevelType w:val="hybridMultilevel"/>
    <w:tmpl w:val="78AAB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1686E"/>
    <w:multiLevelType w:val="hybridMultilevel"/>
    <w:tmpl w:val="DD2A1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38"/>
    <w:rsid w:val="001C6C62"/>
    <w:rsid w:val="007D4D38"/>
    <w:rsid w:val="00B132D2"/>
    <w:rsid w:val="00E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2014-11-17T17:46:00Z</dcterms:created>
  <dcterms:modified xsi:type="dcterms:W3CDTF">2014-11-17T17:46:00Z</dcterms:modified>
</cp:coreProperties>
</file>