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4B" w:rsidRPr="0071214B" w:rsidRDefault="007121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sz w:val="24"/>
          <w:szCs w:val="24"/>
          <w:lang w:val="kk-KZ"/>
        </w:rPr>
        <w:t>Сынып: 6 «А»</w:t>
      </w:r>
    </w:p>
    <w:p w:rsidR="0071214B" w:rsidRPr="0071214B" w:rsidRDefault="005E5C7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71214B">
        <w:rPr>
          <w:rFonts w:ascii="Times New Roman" w:eastAsia="+mj-ea" w:hAnsi="Times New Roman" w:cs="Times New Roman"/>
          <w:b/>
          <w:bCs/>
          <w:color w:val="FD3535"/>
          <w:sz w:val="24"/>
          <w:szCs w:val="2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1214B" w:rsidRPr="0071214B">
        <w:rPr>
          <w:rFonts w:ascii="Times New Roman" w:eastAsia="+mj-ea" w:hAnsi="Times New Roman" w:cs="Times New Roman"/>
          <w:b/>
          <w:bCs/>
          <w:color w:val="FD3535"/>
          <w:sz w:val="24"/>
          <w:szCs w:val="2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1214B"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Компьютердің негізгі құрылғыларының </w:t>
      </w:r>
    </w:p>
    <w:p w:rsidR="0059430C" w:rsidRPr="0071214B" w:rsidRDefault="007121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міндеттері және мүмкіндіктері</w:t>
      </w:r>
    </w:p>
    <w:p w:rsidR="005E5C70" w:rsidRPr="0071214B" w:rsidRDefault="005E5C7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Білімділік: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Оқушылар негізгі терминдер мен түсініктерді біліп, дербес компьютердің құрылым ұғымын түсінулері тиіс. 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Дамытушылық: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танымдық қызығушылығын, логикалық және шығармашылық ойлау қабілетін, қадағалау – тексеру,топ мүшелерімен бірігіп жұмыс істеуге дағдыларын дамыту.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Тәрбиелік: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пәнге деген қызығушылықты арттыру, қарым-қытанас жасай білу, ұжымдық сезімді ояту сияқты рухани тәрбие негізін қалыптастыру.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Сабақ типі: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тексеру және білімді бағалау сабағы.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Программалық – дидактикалық жабдықтамалар: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ДК, компьютерлік презентация, интерактивті тақта, тапсырма және бағалау парағы.</w:t>
      </w:r>
    </w:p>
    <w:p w:rsidR="005E5C70" w:rsidRPr="0071214B" w:rsidRDefault="005E5C70" w:rsidP="005E5C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Сабақтың түрі: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емес.</w:t>
      </w:r>
    </w:p>
    <w:p w:rsidR="005E5C70" w:rsidRPr="0071214B" w:rsidRDefault="005E5C70" w:rsidP="005E5C70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Үй тапсырмасын тексеру.</w:t>
      </w:r>
    </w:p>
    <w:p w:rsidR="005E5C70" w:rsidRPr="0071214B" w:rsidRDefault="005E5C70" w:rsidP="00687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sz w:val="24"/>
          <w:szCs w:val="24"/>
          <w:lang w:val="kk-KZ"/>
        </w:rPr>
        <w:t>Есептеуіш  техникасының даму тарихы</w:t>
      </w:r>
    </w:p>
    <w:p w:rsidR="005E5C70" w:rsidRPr="0071214B" w:rsidRDefault="005E5C70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Сұрақ-жауап:</w:t>
      </w:r>
    </w:p>
    <w:p w:rsidR="005E5C70" w:rsidRPr="0071214B" w:rsidRDefault="005E5C70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Бірінші электронды –есептеуіш машина қалай аталған? Ол қай жылы жасалды?</w:t>
      </w:r>
    </w:p>
    <w:p w:rsidR="005E5C70" w:rsidRPr="0071214B" w:rsidRDefault="005E5C70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«Марк-1» машинасы қандай элементтерден жасалды?</w:t>
      </w:r>
    </w:p>
    <w:p w:rsidR="005E5C70" w:rsidRPr="0071214B" w:rsidRDefault="005E5C70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Бұрынғы Кеңестер Одағында бірінші ЭЕМ қай жылдары жасалды? Оны кім жасады?</w:t>
      </w:r>
    </w:p>
    <w:p w:rsidR="005E5C70" w:rsidRPr="0071214B" w:rsidRDefault="005E5C70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ЭЕМ-нің буындарын атаңдар.Олардың бір бірінен айырмашылығы неде?</w:t>
      </w:r>
    </w:p>
    <w:p w:rsidR="0068786E" w:rsidRPr="0071214B" w:rsidRDefault="0068786E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Қазіргі дербес компьютерлер қай буынға жатады?</w:t>
      </w:r>
    </w:p>
    <w:p w:rsidR="0071214B" w:rsidRDefault="0068786E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71214B" w:rsidRDefault="0071214B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786E" w:rsidRPr="0071214B" w:rsidRDefault="0068786E" w:rsidP="0068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sz w:val="24"/>
          <w:szCs w:val="24"/>
          <w:lang w:val="kk-KZ"/>
        </w:rPr>
        <w:t>Жаңа сабақты түсіндіру.</w:t>
      </w:r>
    </w:p>
    <w:p w:rsidR="0068786E" w:rsidRPr="0071214B" w:rsidRDefault="0068786E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Дербес компьютер – бұл өзара бір-бірімен байланысқан, әрі әрқайсысы өзіндік белгілі бір қызмет атқаратын электронды құрылғылардың жиынтығы. Компьютердің негізгі құрылғылары:</w:t>
      </w:r>
    </w:p>
    <w:p w:rsidR="0068786E" w:rsidRPr="0071214B" w:rsidRDefault="0071214B" w:rsidP="0068786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BC60D" wp14:editId="1A299999">
                <wp:simplePos x="0" y="0"/>
                <wp:positionH relativeFrom="column">
                  <wp:posOffset>1024890</wp:posOffset>
                </wp:positionH>
                <wp:positionV relativeFrom="paragraph">
                  <wp:posOffset>228599</wp:posOffset>
                </wp:positionV>
                <wp:extent cx="1076325" cy="542925"/>
                <wp:effectExtent l="0" t="19050" r="47625" b="4762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42925"/>
                        </a:xfrm>
                        <a:prstGeom prst="rightArrow">
                          <a:avLst>
                            <a:gd name="adj1" fmla="val 50000"/>
                            <a:gd name="adj2" fmla="val 521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6E" w:rsidRPr="0071214B" w:rsidRDefault="0068786E">
                            <w:pPr>
                              <w:rPr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71214B">
                              <w:rPr>
                                <w:sz w:val="18"/>
                                <w:szCs w:val="18"/>
                                <w:lang w:val="kk-KZ"/>
                              </w:rPr>
                              <w:t>монитор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80.7pt;margin-top:18pt;width:84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" adj="15915">
                <v:textbox>
                  <w:txbxContent>
                    <w:p w:rsidR="0068786E" w:rsidRPr="0071214B" w:rsidRDefault="0068786E">
                      <w:pPr>
                        <w:rPr>
                          <w:sz w:val="18"/>
                          <w:szCs w:val="18"/>
                          <w:lang w:val="kk-KZ"/>
                        </w:rPr>
                      </w:pPr>
                      <w:r w:rsidRPr="0071214B">
                        <w:rPr>
                          <w:sz w:val="18"/>
                          <w:szCs w:val="18"/>
                          <w:lang w:val="kk-KZ"/>
                        </w:rPr>
                        <w:t>монитор</w:t>
                      </w:r>
                    </w:p>
                  </w:txbxContent>
                </v:textbox>
              </v:shape>
            </w:pict>
          </mc:Fallback>
        </mc:AlternateContent>
      </w:r>
      <w:r w:rsidRPr="007121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B16FA" wp14:editId="74FD57CC">
                <wp:simplePos x="0" y="0"/>
                <wp:positionH relativeFrom="column">
                  <wp:posOffset>1186815</wp:posOffset>
                </wp:positionH>
                <wp:positionV relativeFrom="paragraph">
                  <wp:posOffset>847725</wp:posOffset>
                </wp:positionV>
                <wp:extent cx="1114425" cy="476250"/>
                <wp:effectExtent l="0" t="19050" r="47625" b="3810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rightArrow">
                          <a:avLst>
                            <a:gd name="adj1" fmla="val 50000"/>
                            <a:gd name="adj2" fmla="val 59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6E" w:rsidRPr="0068786E" w:rsidRDefault="0068786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пернетақта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13" style="position:absolute;margin-left:93.45pt;margin-top:66.75pt;width:87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" adj="16113">
                <v:textbox>
                  <w:txbxContent>
                    <w:p w:rsidR="0068786E" w:rsidRPr="0068786E" w:rsidRDefault="0068786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пернетақта</w:t>
                      </w:r>
                    </w:p>
                  </w:txbxContent>
                </v:textbox>
              </v:shape>
            </w:pict>
          </mc:Fallback>
        </mc:AlternateContent>
      </w:r>
      <w:r w:rsidRPr="007121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E2B4A" wp14:editId="3E6F8B3A">
                <wp:simplePos x="0" y="0"/>
                <wp:positionH relativeFrom="column">
                  <wp:posOffset>3234055</wp:posOffset>
                </wp:positionH>
                <wp:positionV relativeFrom="paragraph">
                  <wp:posOffset>666750</wp:posOffset>
                </wp:positionV>
                <wp:extent cx="1438275" cy="523875"/>
                <wp:effectExtent l="19050" t="19050" r="28575" b="4762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23875"/>
                        </a:xfrm>
                        <a:prstGeom prst="leftArrow">
                          <a:avLst>
                            <a:gd name="adj1" fmla="val 50000"/>
                            <a:gd name="adj2" fmla="val 81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6E" w:rsidRPr="0068786E" w:rsidRDefault="0068786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тышқан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8" type="#_x0000_t66" style="position:absolute;margin-left:254.65pt;margin-top:52.5pt;width:113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" adj="6406">
                <v:textbox>
                  <w:txbxContent>
                    <w:p w:rsidR="0068786E" w:rsidRPr="0068786E" w:rsidRDefault="0068786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тышқан</w:t>
                      </w:r>
                    </w:p>
                  </w:txbxContent>
                </v:textbox>
              </v:shape>
            </w:pict>
          </mc:Fallback>
        </mc:AlternateContent>
      </w:r>
      <w:r w:rsidRPr="007121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D05A3" wp14:editId="380E28B0">
                <wp:simplePos x="0" y="0"/>
                <wp:positionH relativeFrom="column">
                  <wp:posOffset>3110865</wp:posOffset>
                </wp:positionH>
                <wp:positionV relativeFrom="paragraph">
                  <wp:posOffset>161290</wp:posOffset>
                </wp:positionV>
                <wp:extent cx="1609725" cy="504825"/>
                <wp:effectExtent l="19050" t="19050" r="28575" b="4762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04825"/>
                        </a:xfrm>
                        <a:prstGeom prst="leftArrow">
                          <a:avLst>
                            <a:gd name="adj1" fmla="val 50000"/>
                            <a:gd name="adj2" fmla="val 1006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6E" w:rsidRPr="0068786E" w:rsidRDefault="0068786E">
                            <w:pPr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Жүйелік </w:t>
                            </w: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>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9" type="#_x0000_t66" style="position:absolute;margin-left:244.95pt;margin-top:12.7pt;width:126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" adj="6816">
                <v:textbox>
                  <w:txbxContent>
                    <w:p w:rsidR="0068786E" w:rsidRPr="0068786E" w:rsidRDefault="0068786E">
                      <w:pPr>
                        <w:rPr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Жүйелік </w:t>
                      </w:r>
                      <w:r>
                        <w:rPr>
                          <w:sz w:val="16"/>
                          <w:szCs w:val="16"/>
                          <w:lang w:val="kk-KZ"/>
                        </w:rPr>
                        <w:t>блок</w:t>
                      </w:r>
                    </w:p>
                  </w:txbxContent>
                </v:textbox>
              </v:shape>
            </w:pict>
          </mc:Fallback>
        </mc:AlternateContent>
      </w:r>
      <w:r w:rsidR="0068786E"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</w:t>
      </w:r>
      <w:r w:rsidR="0068786E" w:rsidRPr="007121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B8B5EF" wp14:editId="082880A6">
            <wp:extent cx="1381125" cy="1390650"/>
            <wp:effectExtent l="19050" t="0" r="9525" b="0"/>
            <wp:docPr id="2" name="Рисунок 1" descr="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" name="Picture 17" descr="20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44" cy="138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8786E" w:rsidRPr="0071214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8786E" w:rsidRPr="0071214B" w:rsidRDefault="0068786E" w:rsidP="00687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Жүйелік блок (Системный блок) -  бұл компьютердегі кез келген ақпараттарды (текстік, графиктік, т.б.), электр сигналдарының тізбектері ретінде өте үлкен жылдамдықпен қабылдауға және өңдеуге негізделген құрылғы.</w:t>
      </w:r>
    </w:p>
    <w:p w:rsidR="0068786E" w:rsidRPr="0071214B" w:rsidRDefault="0068786E" w:rsidP="00687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lastRenderedPageBreak/>
        <w:t>Жүйелік блокқа компьютердің негізі құрылғылары жинақталған және қосымша құрылғыларды қосуға арналған қосқыштары орналастырылған, сонымен қатар жүйені электр тогына қосатын батырма қойылған.</w:t>
      </w:r>
    </w:p>
    <w:p w:rsidR="00D14721" w:rsidRPr="0071214B" w:rsidRDefault="00D14721" w:rsidP="00D1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Оның ішінде: 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Аналық (материнская, системная)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Процессор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Қоректендіру блогы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Жедел жад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Қатты диск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en-US"/>
        </w:rPr>
        <w:t>CD-ROM</w:t>
      </w:r>
      <w:r w:rsidRPr="00712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Көрініс платасы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Дыбыс платасы</w:t>
      </w:r>
    </w:p>
    <w:p w:rsidR="00282746" w:rsidRPr="0071214B" w:rsidRDefault="00F84B47" w:rsidP="00D1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4B">
        <w:rPr>
          <w:rFonts w:ascii="Times New Roman" w:hAnsi="Times New Roman" w:cs="Times New Roman"/>
          <w:sz w:val="24"/>
          <w:szCs w:val="24"/>
          <w:lang w:val="kk-KZ"/>
        </w:rPr>
        <w:t>Және т.б. құрылғылар орналасқан.</w:t>
      </w:r>
      <w:r w:rsidRPr="00712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21" w:rsidRPr="0071214B" w:rsidRDefault="00D14721" w:rsidP="00D147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Процессор</w:t>
      </w:r>
      <w:r w:rsidRPr="0071214B">
        <w:rPr>
          <w:rFonts w:ascii="Times New Roman" w:eastAsia="+mn-ea" w:hAnsi="Times New Roman" w:cs="Times New Roman"/>
          <w:color w:val="0000A4"/>
          <w:sz w:val="24"/>
          <w:szCs w:val="24"/>
          <w:lang w:val="kk-KZ"/>
        </w:rPr>
        <w:t xml:space="preserve"> -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ол компьютердің басты бөлігі.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Ол өзіне ұсынылған программа бойынша есептеулерді жүзеге асырады және компьютерлерді жалпы басқарады.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Оны кез-келген компьютердің “миы” деуге болады.</w:t>
      </w:r>
      <w:r w:rsidRPr="007121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4721" w:rsidRPr="0071214B" w:rsidRDefault="003A2ABE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C0639" wp14:editId="57E768BC">
                <wp:simplePos x="0" y="0"/>
                <wp:positionH relativeFrom="column">
                  <wp:posOffset>986790</wp:posOffset>
                </wp:positionH>
                <wp:positionV relativeFrom="paragraph">
                  <wp:posOffset>114935</wp:posOffset>
                </wp:positionV>
                <wp:extent cx="1009650" cy="504825"/>
                <wp:effectExtent l="19050" t="19050" r="9525" b="1905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048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21" w:rsidRPr="00D14721" w:rsidRDefault="00D1472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процессор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66" style="position:absolute;left:0;text-align:left;margin-left:77.7pt;margin-top:9.05pt;width:79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">
                <v:textbox>
                  <w:txbxContent>
                    <w:p w:rsidR="00D14721" w:rsidRPr="00D14721" w:rsidRDefault="00D1472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процессор</w:t>
                      </w:r>
                    </w:p>
                  </w:txbxContent>
                </v:textbox>
              </v:shape>
            </w:pict>
          </mc:Fallback>
        </mc:AlternateContent>
      </w:r>
      <w:r w:rsidR="00D14721" w:rsidRPr="0071214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3A9DEB1" wp14:editId="06D129CF">
            <wp:extent cx="1133475" cy="866775"/>
            <wp:effectExtent l="19050" t="0" r="9525" b="0"/>
            <wp:docPr id="3" name="Рисунок 2" descr="process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" name="Picture 13" descr="process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721" w:rsidRPr="0071214B" w:rsidRDefault="00F84B47" w:rsidP="00D14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Монитор (дисплей)-бұл кез-келген ақпараттарды (текстік, графиктік және т.б) экранға шығаруға негізделген құрылғы. </w:t>
      </w:r>
      <w:r w:rsidR="00D14721"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Мониторды адамға ақпараттарды беріп отыратын компьютердің </w:t>
      </w:r>
      <w:r w:rsidR="00D14721"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>“тілі”</w:t>
      </w:r>
      <w:r w:rsidR="00D14721"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деп қарауға болады . Монитордың алдында көп отыруға болмайды, себебі:</w:t>
      </w:r>
    </w:p>
    <w:p w:rsidR="00282746" w:rsidRPr="0071214B" w:rsidRDefault="00F84B47" w:rsidP="00D147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Көз тез шаршайды.</w:t>
      </w:r>
    </w:p>
    <w:p w:rsidR="00282746" w:rsidRPr="0071214B" w:rsidRDefault="00F84B47" w:rsidP="00D147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Дисплей жұмыс атқарып тұрғанда электромагниттік және ультракүлгін сәуле бөлініп отырады.</w:t>
      </w:r>
      <w:r w:rsidRPr="007121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4721" w:rsidRPr="0071214B" w:rsidRDefault="00D14721" w:rsidP="00D14721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20 минут жұмыс жасағаннан кейін 5 минуттай демалуды, көз жаттығуларын жасап отыруды Ұмытпа!</w:t>
      </w:r>
      <w:r w:rsidRPr="007121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4721" w:rsidRPr="0071214B" w:rsidRDefault="00D14721" w:rsidP="00D14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Пернетақта (клавиатура)-бұл кез-келген ақпараттарды (сандық, символдық және т.б) компьютерге енгізуге негізделген құрылғы.</w:t>
      </w:r>
      <w:r w:rsidRPr="007121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Пернетақтамен жұмыс кезінде мыналарды үнемі есіңнен шығарма:</w:t>
      </w:r>
    </w:p>
    <w:p w:rsidR="00282746" w:rsidRPr="0071214B" w:rsidRDefault="00F84B47" w:rsidP="00D147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Пернелерді ақырын басу;</w:t>
      </w:r>
    </w:p>
    <w:p w:rsidR="00282746" w:rsidRPr="0071214B" w:rsidRDefault="00F84B47" w:rsidP="00D147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Қатты соққылардан сақтану;</w:t>
      </w:r>
    </w:p>
    <w:p w:rsidR="00282746" w:rsidRPr="0071214B" w:rsidRDefault="00F84B47" w:rsidP="00D147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Қолың таза және құрғақ болсын!</w:t>
      </w:r>
    </w:p>
    <w:p w:rsidR="00D14721" w:rsidRPr="0071214B" w:rsidRDefault="00F84B47" w:rsidP="00D147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Пернетақтаның үстіне зат қоюға болмайды!</w:t>
      </w:r>
    </w:p>
    <w:p w:rsidR="00D14721" w:rsidRPr="0071214B" w:rsidRDefault="00D14721" w:rsidP="00D14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Пернелер бірнеше блокқа (топқа) бөлінеді. </w:t>
      </w:r>
    </w:p>
    <w:p w:rsidR="00D14721" w:rsidRPr="0071214B" w:rsidRDefault="0071214B" w:rsidP="00D14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7158A" wp14:editId="30522DB2">
                <wp:simplePos x="0" y="0"/>
                <wp:positionH relativeFrom="column">
                  <wp:posOffset>1405890</wp:posOffset>
                </wp:positionH>
                <wp:positionV relativeFrom="paragraph">
                  <wp:posOffset>110490</wp:posOffset>
                </wp:positionV>
                <wp:extent cx="1533525" cy="485775"/>
                <wp:effectExtent l="0" t="0" r="28575" b="476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85775"/>
                        </a:xfrm>
                        <a:prstGeom prst="downArrowCallout">
                          <a:avLst>
                            <a:gd name="adj1" fmla="val 55469"/>
                            <a:gd name="adj2" fmla="val 5546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21" w:rsidRPr="0071214B" w:rsidRDefault="00D14721" w:rsidP="00D1472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71214B">
                              <w:rPr>
                                <w:sz w:val="18"/>
                                <w:szCs w:val="18"/>
                                <w:lang w:val="kk-KZ"/>
                              </w:rPr>
                              <w:t xml:space="preserve">Функцияналдық </w:t>
                            </w:r>
                            <w:r w:rsidRPr="0071214B">
                              <w:rPr>
                                <w:sz w:val="18"/>
                                <w:szCs w:val="18"/>
                                <w:lang w:val="kk-KZ"/>
                              </w:rPr>
                              <w:t>пернелер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31" type="#_x0000_t80" style="position:absolute;left:0;text-align:left;margin-left:110.7pt;margin-top:8.7pt;width:120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" adj=",7005,,8902">
                <v:textbox>
                  <w:txbxContent>
                    <w:p w:rsidR="00D14721" w:rsidRPr="0071214B" w:rsidRDefault="00D14721" w:rsidP="00D14721">
                      <w:pPr>
                        <w:jc w:val="center"/>
                        <w:rPr>
                          <w:sz w:val="18"/>
                          <w:szCs w:val="18"/>
                          <w:lang w:val="kk-KZ"/>
                        </w:rPr>
                      </w:pPr>
                      <w:r w:rsidRPr="0071214B">
                        <w:rPr>
                          <w:sz w:val="18"/>
                          <w:szCs w:val="18"/>
                          <w:lang w:val="kk-KZ"/>
                        </w:rPr>
                        <w:t xml:space="preserve">Функцияналдық </w:t>
                      </w:r>
                      <w:r w:rsidRPr="0071214B">
                        <w:rPr>
                          <w:sz w:val="18"/>
                          <w:szCs w:val="18"/>
                          <w:lang w:val="kk-KZ"/>
                        </w:rPr>
                        <w:t>пернелер</w:t>
                      </w:r>
                    </w:p>
                  </w:txbxContent>
                </v:textbox>
              </v:shape>
            </w:pict>
          </mc:Fallback>
        </mc:AlternateContent>
      </w:r>
    </w:p>
    <w:p w:rsidR="00D14721" w:rsidRPr="0071214B" w:rsidRDefault="0071214B" w:rsidP="00D14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1AA9F" wp14:editId="0A3B9AEA">
                <wp:simplePos x="0" y="0"/>
                <wp:positionH relativeFrom="column">
                  <wp:posOffset>2072640</wp:posOffset>
                </wp:positionH>
                <wp:positionV relativeFrom="paragraph">
                  <wp:posOffset>861060</wp:posOffset>
                </wp:positionV>
                <wp:extent cx="1457325" cy="371475"/>
                <wp:effectExtent l="0" t="19050" r="28575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71475"/>
                        </a:xfrm>
                        <a:prstGeom prst="upArrowCallout">
                          <a:avLst>
                            <a:gd name="adj1" fmla="val 98077"/>
                            <a:gd name="adj2" fmla="val 9807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952" w:rsidRPr="00910952" w:rsidRDefault="0091095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Басқару пернелері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0" o:spid="_x0000_s1032" type="#_x0000_t79" style="position:absolute;left:0;text-align:left;margin-left:163.2pt;margin-top:67.8pt;width:114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">
                <v:textbox>
                  <w:txbxContent>
                    <w:p w:rsidR="00910952" w:rsidRPr="00910952" w:rsidRDefault="00910952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Басқару пернелері</w:t>
                      </w:r>
                    </w:p>
                  </w:txbxContent>
                </v:textbox>
              </v:shape>
            </w:pict>
          </mc:Fallback>
        </mc:AlternateContent>
      </w:r>
      <w:r w:rsidRPr="0071214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AB5AA" wp14:editId="3A282070">
                <wp:simplePos x="0" y="0"/>
                <wp:positionH relativeFrom="column">
                  <wp:posOffset>3320415</wp:posOffset>
                </wp:positionH>
                <wp:positionV relativeFrom="paragraph">
                  <wp:posOffset>421005</wp:posOffset>
                </wp:positionV>
                <wp:extent cx="1924050" cy="581025"/>
                <wp:effectExtent l="19050" t="19050" r="19050" b="476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81025"/>
                        </a:xfrm>
                        <a:prstGeom prst="leftArrow">
                          <a:avLst>
                            <a:gd name="adj1" fmla="val 50000"/>
                            <a:gd name="adj2" fmla="val 1021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952" w:rsidRPr="00910952" w:rsidRDefault="0091095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Цифрлық  </w:t>
                            </w:r>
                            <w:r>
                              <w:rPr>
                                <w:lang w:val="kk-KZ"/>
                              </w:rPr>
                              <w:t>пернелер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66" style="position:absolute;left:0;text-align:left;margin-left:261.45pt;margin-top:33.15pt;width:151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" adj="6665">
                <v:textbox>
                  <w:txbxContent>
                    <w:p w:rsidR="00910952" w:rsidRPr="00910952" w:rsidRDefault="00910952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Цифрлық  </w:t>
                      </w:r>
                      <w:r>
                        <w:rPr>
                          <w:lang w:val="kk-KZ"/>
                        </w:rPr>
                        <w:t>пернелер</w:t>
                      </w:r>
                    </w:p>
                  </w:txbxContent>
                </v:textbox>
              </v:shape>
            </w:pict>
          </mc:Fallback>
        </mc:AlternateContent>
      </w:r>
      <w:r w:rsidRPr="0071214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12ED2" wp14:editId="011E08BB">
                <wp:simplePos x="0" y="0"/>
                <wp:positionH relativeFrom="column">
                  <wp:posOffset>-451485</wp:posOffset>
                </wp:positionH>
                <wp:positionV relativeFrom="paragraph">
                  <wp:posOffset>421005</wp:posOffset>
                </wp:positionV>
                <wp:extent cx="2057400" cy="657225"/>
                <wp:effectExtent l="0" t="19050" r="38100" b="476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57225"/>
                        </a:xfrm>
                        <a:prstGeom prst="rightArrow">
                          <a:avLst>
                            <a:gd name="adj1" fmla="val 50000"/>
                            <a:gd name="adj2" fmla="val 105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952" w:rsidRPr="00910952" w:rsidRDefault="0091095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Символдық </w:t>
                            </w:r>
                            <w:r>
                              <w:rPr>
                                <w:lang w:val="kk-KZ"/>
                              </w:rPr>
                              <w:t>пернелер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13" style="position:absolute;left:0;text-align:left;margin-left:-35.55pt;margin-top:33.15pt;width:162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" adj="14288">
                <v:textbox>
                  <w:txbxContent>
                    <w:p w:rsidR="00910952" w:rsidRPr="00910952" w:rsidRDefault="00910952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Символдық </w:t>
                      </w:r>
                      <w:r>
                        <w:rPr>
                          <w:lang w:val="kk-KZ"/>
                        </w:rPr>
                        <w:t>пернелер</w:t>
                      </w:r>
                    </w:p>
                  </w:txbxContent>
                </v:textbox>
              </v:shape>
            </w:pict>
          </mc:Fallback>
        </mc:AlternateContent>
      </w:r>
      <w:r w:rsidR="00D14721"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</w:t>
      </w:r>
      <w:r w:rsidR="00D14721" w:rsidRPr="0071214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D0FE68D" wp14:editId="560C7A86">
            <wp:extent cx="2600325" cy="1428750"/>
            <wp:effectExtent l="19050" t="0" r="9525" b="0"/>
            <wp:docPr id="4" name="Рисунок 3" descr="defender-ckm-30440-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3" name="Picture 21" descr="defender-ckm-30440-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96" cy="142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2746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Тышқан (мышь)-бұл компьютерде берілетін командаларды жарық қаламымен басқаруға негізделген құрылғы.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Тышқан  екі  немесе  үш батырмалы болады. Тышқанмен жұмыс кезінде:</w:t>
      </w:r>
      <w:r w:rsidRPr="0071214B">
        <w:rPr>
          <w:rFonts w:ascii="Times New Roman" w:eastAsia="+mn-ea" w:hAnsi="Times New Roman" w:cs="Times New Roman"/>
          <w:color w:val="0000A4"/>
          <w:sz w:val="24"/>
          <w:szCs w:val="24"/>
          <w:lang w:val="kk-KZ"/>
        </w:rPr>
        <w:t xml:space="preserve"> </w:t>
      </w:r>
      <w:r w:rsidR="00F84B47"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Білек түзу болуы тиіс.</w:t>
      </w:r>
    </w:p>
    <w:p w:rsidR="00282746" w:rsidRPr="0071214B" w:rsidRDefault="00F84B47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Ешқашан да үстелдің үстінде білегіңізге сүйенбеңіз. Білек буындарын бүкпеңіз: ол табиғи қалпында болуы тиіс.</w:t>
      </w:r>
      <w:r w:rsidR="00910952"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Тышқанды күш салып қыспаңыз. Бұл бұлшық еттеріңіздің қажетсіз ширығуына әкеп соғады.</w:t>
      </w:r>
    </w:p>
    <w:p w:rsidR="00282746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Тышқанмен жұмыс істегенде қолыңызды түгелдей созбаңыз. Тышқанды еркін қозғалту үшін жеткілікті бос орын болуы тиіс.</w:t>
      </w:r>
    </w:p>
    <w:p w:rsidR="0071214B" w:rsidRDefault="0071214B" w:rsidP="00910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0952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Компьютердің қосымша құрылғылары:</w:t>
      </w:r>
    </w:p>
    <w:p w:rsidR="00910952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Басу құрылғысы (принтер)-бұл кез-келген ақпараттарды компьютерден қағаз бетіне шығаруға негізделген құрылғы. Принтердің үш түрі болады:</w:t>
      </w:r>
    </w:p>
    <w:p w:rsidR="00910952" w:rsidRPr="0071214B" w:rsidRDefault="00762BB9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="00910952" w:rsidRPr="0071214B">
        <w:rPr>
          <w:rFonts w:ascii="Times New Roman" w:hAnsi="Times New Roman" w:cs="Times New Roman"/>
          <w:bCs/>
          <w:sz w:val="24"/>
          <w:szCs w:val="24"/>
          <w:lang w:val="kk-KZ"/>
        </w:rPr>
        <w:t>атрицалық</w:t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Лазерлік                       Сия бүріккіш</w:t>
      </w:r>
    </w:p>
    <w:p w:rsidR="00910952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7C55593" wp14:editId="2870BBA6">
            <wp:extent cx="1447800" cy="990600"/>
            <wp:effectExtent l="19050" t="0" r="0" b="0"/>
            <wp:docPr id="5" name="Рисунок 4" descr="55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7" name="Picture 95" descr="550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97" cy="99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</w:t>
      </w:r>
      <w:r w:rsidRPr="0071214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7DBA194" wp14:editId="0FD26F2E">
            <wp:extent cx="1504950" cy="1114425"/>
            <wp:effectExtent l="19050" t="0" r="0" b="0"/>
            <wp:docPr id="6" name="Рисунок 5" descr="HP_LJ_1018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" name="Picture 96" descr="HP_LJ_1018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</w:t>
      </w:r>
      <w:r w:rsidRPr="0071214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6FFE4F8" wp14:editId="71FFCCD7">
            <wp:extent cx="1447800" cy="1114425"/>
            <wp:effectExtent l="19050" t="0" r="0" b="0"/>
            <wp:docPr id="7" name="Рисунок 6" descr="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0" name="Picture 98" descr="ep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81" cy="111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10952" w:rsidRPr="0071214B" w:rsidRDefault="00910952" w:rsidP="00910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62BB9" w:rsidRPr="0071214B" w:rsidRDefault="00762BB9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>Сканер-бұл графиктік немесе текстік ақпараттарды компьютерден тікелей оқитын құрылғы.</w:t>
      </w:r>
    </w:p>
    <w:p w:rsidR="00762BB9" w:rsidRPr="0071214B" w:rsidRDefault="0071214B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</w:t>
      </w:r>
      <w:r w:rsidR="00762BB9" w:rsidRPr="007121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250A2" wp14:editId="3FBC52DC">
            <wp:extent cx="1552575" cy="781050"/>
            <wp:effectExtent l="19050" t="0" r="9525" b="0"/>
            <wp:docPr id="9" name="Рисунок 7" descr="250776_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" name="Picture 25" descr="250776_47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09" cy="781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Дыбыс колонкалары -дыбыстық ақпаратты шығаруға арналған құрылғы.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Құлақшын - дыбыстық ақпаратты шығаруға арналған құрылғы. 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Микрофон-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дыбыстық ақпаратты енгізуге арналған құрылғы.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Дойстик-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компьютерлік ойындарда қолданылатын қолмен басқарылатын тетік. 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Стример-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мәліметтерді магниттік таспада сақтауға арналған құрылғы.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Плоттер-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сызбаларды (графиктерді) қағазға шығаруға арналған құрылғы.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Модем-бұл телефон желісі арқылы басқа компьютерлермен ақпараттарды алмасуға арналған құрылғы.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Желілік адаптер-</w:t>
      </w:r>
      <w:r w:rsidRPr="0071214B">
        <w:rPr>
          <w:rFonts w:ascii="Times New Roman" w:eastAsia="+mn-ea" w:hAnsi="Times New Roman" w:cs="Times New Roman"/>
          <w:color w:val="0000A4"/>
          <w:kern w:val="24"/>
          <w:sz w:val="24"/>
          <w:szCs w:val="24"/>
          <w:lang w:val="kk-KZ"/>
        </w:rPr>
        <w:t xml:space="preserve"> </w:t>
      </w: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>компьютерді жергілікті желіде қолдануға мүмкіндік береді.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Сабақты бекіту.</w:t>
      </w: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Бағалау.</w:t>
      </w:r>
    </w:p>
    <w:p w:rsidR="0071214B" w:rsidRPr="0071214B" w:rsidRDefault="00762BB9" w:rsidP="007121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Үйге тапсырма:</w:t>
      </w: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1214B"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Компьютердің негізгі құрылғыларының </w:t>
      </w:r>
    </w:p>
    <w:p w:rsidR="0071214B" w:rsidRPr="0071214B" w:rsidRDefault="0071214B" w:rsidP="007121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</w:t>
      </w:r>
      <w:r w:rsidRPr="007121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міндеттері және мүмкіндіктері</w:t>
      </w:r>
    </w:p>
    <w:p w:rsidR="00762BB9" w:rsidRPr="0071214B" w:rsidRDefault="00762BB9" w:rsidP="00762BB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762BB9" w:rsidRPr="0071214B" w:rsidRDefault="00762BB9" w:rsidP="00762B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D14721" w:rsidRPr="0071214B" w:rsidRDefault="00762BB9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D14721" w:rsidRPr="0071214B" w:rsidRDefault="00D14721" w:rsidP="00910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21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D14721" w:rsidRPr="0071214B" w:rsidRDefault="00D14721" w:rsidP="00D1472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14721" w:rsidRPr="0071214B" w:rsidRDefault="00D14721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82746" w:rsidRPr="0071214B" w:rsidRDefault="00282746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14721" w:rsidRPr="0071214B" w:rsidRDefault="00D14721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14721" w:rsidRPr="0071214B" w:rsidRDefault="00D14721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14721" w:rsidRPr="0071214B" w:rsidRDefault="00D14721" w:rsidP="00D1472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14721" w:rsidRPr="0071214B" w:rsidRDefault="00D14721" w:rsidP="00687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786E" w:rsidRPr="0071214B" w:rsidRDefault="0068786E" w:rsidP="00687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786E" w:rsidRPr="0071214B" w:rsidSect="0059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B4"/>
    <w:multiLevelType w:val="hybridMultilevel"/>
    <w:tmpl w:val="F6A6CB42"/>
    <w:lvl w:ilvl="0" w:tplc="2A9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465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88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80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F45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E4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A3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22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4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3226E2"/>
    <w:multiLevelType w:val="hybridMultilevel"/>
    <w:tmpl w:val="F064BC7A"/>
    <w:lvl w:ilvl="0" w:tplc="44783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E36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10D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E4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07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C9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EE8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FF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A8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94BE3"/>
    <w:multiLevelType w:val="hybridMultilevel"/>
    <w:tmpl w:val="F0605C8A"/>
    <w:lvl w:ilvl="0" w:tplc="8DC41B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A5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26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230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42D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3E1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A3B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4D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C8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07D99"/>
    <w:multiLevelType w:val="hybridMultilevel"/>
    <w:tmpl w:val="4F7CB236"/>
    <w:lvl w:ilvl="0" w:tplc="40F8C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1A5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6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0A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B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4C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1A6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0D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8C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9292437"/>
    <w:multiLevelType w:val="hybridMultilevel"/>
    <w:tmpl w:val="488E04F4"/>
    <w:lvl w:ilvl="0" w:tplc="CE6EE1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23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66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F2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B8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32A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660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20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EB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139DC"/>
    <w:multiLevelType w:val="hybridMultilevel"/>
    <w:tmpl w:val="C818C482"/>
    <w:lvl w:ilvl="0" w:tplc="62E67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A3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CE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E3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6E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EF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AC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122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CF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70"/>
    <w:rsid w:val="00011FA0"/>
    <w:rsid w:val="00012C8D"/>
    <w:rsid w:val="0005426E"/>
    <w:rsid w:val="00066738"/>
    <w:rsid w:val="00093112"/>
    <w:rsid w:val="00094E93"/>
    <w:rsid w:val="00096C76"/>
    <w:rsid w:val="000A3A5F"/>
    <w:rsid w:val="000B10CE"/>
    <w:rsid w:val="000C1565"/>
    <w:rsid w:val="000C373D"/>
    <w:rsid w:val="000C7B00"/>
    <w:rsid w:val="000D1556"/>
    <w:rsid w:val="00105AB0"/>
    <w:rsid w:val="00106529"/>
    <w:rsid w:val="00106826"/>
    <w:rsid w:val="00125172"/>
    <w:rsid w:val="0014200B"/>
    <w:rsid w:val="00170C07"/>
    <w:rsid w:val="001916C9"/>
    <w:rsid w:val="001949A3"/>
    <w:rsid w:val="001959F7"/>
    <w:rsid w:val="001A4588"/>
    <w:rsid w:val="001B4610"/>
    <w:rsid w:val="001B6CC4"/>
    <w:rsid w:val="001F046F"/>
    <w:rsid w:val="002065BA"/>
    <w:rsid w:val="0026293B"/>
    <w:rsid w:val="00267446"/>
    <w:rsid w:val="00273E71"/>
    <w:rsid w:val="00282746"/>
    <w:rsid w:val="002A2AE0"/>
    <w:rsid w:val="002B0A26"/>
    <w:rsid w:val="002B4530"/>
    <w:rsid w:val="002B6012"/>
    <w:rsid w:val="002B74F9"/>
    <w:rsid w:val="002C2406"/>
    <w:rsid w:val="002C3C5D"/>
    <w:rsid w:val="002E7FDF"/>
    <w:rsid w:val="002F6BB0"/>
    <w:rsid w:val="00313039"/>
    <w:rsid w:val="00327DE4"/>
    <w:rsid w:val="003464AE"/>
    <w:rsid w:val="00381B0F"/>
    <w:rsid w:val="003A1B63"/>
    <w:rsid w:val="003A2ABE"/>
    <w:rsid w:val="003A353A"/>
    <w:rsid w:val="003B2373"/>
    <w:rsid w:val="003B32BD"/>
    <w:rsid w:val="003C1C65"/>
    <w:rsid w:val="003E0E57"/>
    <w:rsid w:val="00406FF1"/>
    <w:rsid w:val="00416DDB"/>
    <w:rsid w:val="00423E54"/>
    <w:rsid w:val="00426169"/>
    <w:rsid w:val="004371E8"/>
    <w:rsid w:val="00442A62"/>
    <w:rsid w:val="00446327"/>
    <w:rsid w:val="004513D9"/>
    <w:rsid w:val="0045183B"/>
    <w:rsid w:val="0046002A"/>
    <w:rsid w:val="004631BD"/>
    <w:rsid w:val="00464930"/>
    <w:rsid w:val="00472A59"/>
    <w:rsid w:val="004822E4"/>
    <w:rsid w:val="004B4806"/>
    <w:rsid w:val="004B5B7F"/>
    <w:rsid w:val="004C28DA"/>
    <w:rsid w:val="004D4586"/>
    <w:rsid w:val="004E41AB"/>
    <w:rsid w:val="004F3B67"/>
    <w:rsid w:val="004F5B08"/>
    <w:rsid w:val="00511C10"/>
    <w:rsid w:val="0052212F"/>
    <w:rsid w:val="005257D9"/>
    <w:rsid w:val="00526765"/>
    <w:rsid w:val="00533739"/>
    <w:rsid w:val="00543432"/>
    <w:rsid w:val="00554914"/>
    <w:rsid w:val="00563DC7"/>
    <w:rsid w:val="005642C8"/>
    <w:rsid w:val="005773A4"/>
    <w:rsid w:val="00585AE0"/>
    <w:rsid w:val="0059430C"/>
    <w:rsid w:val="005B16D2"/>
    <w:rsid w:val="005C008D"/>
    <w:rsid w:val="005D6C38"/>
    <w:rsid w:val="005E5C70"/>
    <w:rsid w:val="00637C8C"/>
    <w:rsid w:val="006540FD"/>
    <w:rsid w:val="00657D7B"/>
    <w:rsid w:val="006711DE"/>
    <w:rsid w:val="0068786E"/>
    <w:rsid w:val="006B7127"/>
    <w:rsid w:val="006C6873"/>
    <w:rsid w:val="006F5EBC"/>
    <w:rsid w:val="007040C9"/>
    <w:rsid w:val="0071214B"/>
    <w:rsid w:val="00717F29"/>
    <w:rsid w:val="007239A2"/>
    <w:rsid w:val="007312B4"/>
    <w:rsid w:val="00762BB9"/>
    <w:rsid w:val="0077718D"/>
    <w:rsid w:val="0078158E"/>
    <w:rsid w:val="0078628F"/>
    <w:rsid w:val="0079443D"/>
    <w:rsid w:val="007A5658"/>
    <w:rsid w:val="007D64C2"/>
    <w:rsid w:val="00802867"/>
    <w:rsid w:val="00811EDB"/>
    <w:rsid w:val="008143B9"/>
    <w:rsid w:val="00821544"/>
    <w:rsid w:val="008248FB"/>
    <w:rsid w:val="008260CE"/>
    <w:rsid w:val="00842AB0"/>
    <w:rsid w:val="00843944"/>
    <w:rsid w:val="00864CEA"/>
    <w:rsid w:val="00872B1B"/>
    <w:rsid w:val="008A2155"/>
    <w:rsid w:val="008A28D4"/>
    <w:rsid w:val="008C397A"/>
    <w:rsid w:val="008C52C2"/>
    <w:rsid w:val="008C69FE"/>
    <w:rsid w:val="008D11DF"/>
    <w:rsid w:val="008F4A52"/>
    <w:rsid w:val="00910952"/>
    <w:rsid w:val="00911692"/>
    <w:rsid w:val="009227B9"/>
    <w:rsid w:val="00961D74"/>
    <w:rsid w:val="009663E6"/>
    <w:rsid w:val="009725DB"/>
    <w:rsid w:val="00977671"/>
    <w:rsid w:val="00981BBA"/>
    <w:rsid w:val="00983DA5"/>
    <w:rsid w:val="00992078"/>
    <w:rsid w:val="009A61AE"/>
    <w:rsid w:val="009C602D"/>
    <w:rsid w:val="009D297B"/>
    <w:rsid w:val="009D78CB"/>
    <w:rsid w:val="00A06265"/>
    <w:rsid w:val="00A10CFC"/>
    <w:rsid w:val="00A12E15"/>
    <w:rsid w:val="00A140A5"/>
    <w:rsid w:val="00A301B4"/>
    <w:rsid w:val="00A36248"/>
    <w:rsid w:val="00A41248"/>
    <w:rsid w:val="00A8193B"/>
    <w:rsid w:val="00A9346E"/>
    <w:rsid w:val="00A93DA6"/>
    <w:rsid w:val="00AB0E8D"/>
    <w:rsid w:val="00AB1247"/>
    <w:rsid w:val="00AC0BEB"/>
    <w:rsid w:val="00AC4AC6"/>
    <w:rsid w:val="00AC6260"/>
    <w:rsid w:val="00AD160E"/>
    <w:rsid w:val="00AD4B1A"/>
    <w:rsid w:val="00B01921"/>
    <w:rsid w:val="00B02FB3"/>
    <w:rsid w:val="00B2342E"/>
    <w:rsid w:val="00B47CF1"/>
    <w:rsid w:val="00B528AC"/>
    <w:rsid w:val="00B55972"/>
    <w:rsid w:val="00B62ADE"/>
    <w:rsid w:val="00B63EA4"/>
    <w:rsid w:val="00B86718"/>
    <w:rsid w:val="00B92672"/>
    <w:rsid w:val="00BA05C1"/>
    <w:rsid w:val="00BD7FD8"/>
    <w:rsid w:val="00BF0197"/>
    <w:rsid w:val="00BF4D9D"/>
    <w:rsid w:val="00C11CD7"/>
    <w:rsid w:val="00C150E3"/>
    <w:rsid w:val="00C33B14"/>
    <w:rsid w:val="00C5543A"/>
    <w:rsid w:val="00C7249B"/>
    <w:rsid w:val="00C80914"/>
    <w:rsid w:val="00C82FB2"/>
    <w:rsid w:val="00C85FF6"/>
    <w:rsid w:val="00CA6C6E"/>
    <w:rsid w:val="00CD1BB0"/>
    <w:rsid w:val="00CD4303"/>
    <w:rsid w:val="00CF662F"/>
    <w:rsid w:val="00CF6D1C"/>
    <w:rsid w:val="00D12130"/>
    <w:rsid w:val="00D1318C"/>
    <w:rsid w:val="00D1461F"/>
    <w:rsid w:val="00D14721"/>
    <w:rsid w:val="00D21D22"/>
    <w:rsid w:val="00D25DCE"/>
    <w:rsid w:val="00D329AF"/>
    <w:rsid w:val="00D375A8"/>
    <w:rsid w:val="00D50051"/>
    <w:rsid w:val="00D86E07"/>
    <w:rsid w:val="00D94E74"/>
    <w:rsid w:val="00D95F6C"/>
    <w:rsid w:val="00DA4FC1"/>
    <w:rsid w:val="00DB3CC2"/>
    <w:rsid w:val="00E0182E"/>
    <w:rsid w:val="00E13C8B"/>
    <w:rsid w:val="00E23A78"/>
    <w:rsid w:val="00E32530"/>
    <w:rsid w:val="00E32D54"/>
    <w:rsid w:val="00E35AEE"/>
    <w:rsid w:val="00E40142"/>
    <w:rsid w:val="00E718B8"/>
    <w:rsid w:val="00E80FE4"/>
    <w:rsid w:val="00E907FE"/>
    <w:rsid w:val="00ED2828"/>
    <w:rsid w:val="00ED5964"/>
    <w:rsid w:val="00EE1AA2"/>
    <w:rsid w:val="00EF4548"/>
    <w:rsid w:val="00EF5BF0"/>
    <w:rsid w:val="00F011A1"/>
    <w:rsid w:val="00F2601B"/>
    <w:rsid w:val="00F33F02"/>
    <w:rsid w:val="00F346B7"/>
    <w:rsid w:val="00F54260"/>
    <w:rsid w:val="00F631B6"/>
    <w:rsid w:val="00F63E53"/>
    <w:rsid w:val="00F659F0"/>
    <w:rsid w:val="00F84B47"/>
    <w:rsid w:val="00F851D2"/>
    <w:rsid w:val="00F92290"/>
    <w:rsid w:val="00F931A8"/>
    <w:rsid w:val="00FA1493"/>
    <w:rsid w:val="00FA754D"/>
    <w:rsid w:val="00FB3B19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14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1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86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8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57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05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36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10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1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2014-02-06T07:15:00Z</dcterms:created>
  <dcterms:modified xsi:type="dcterms:W3CDTF">2014-02-06T07:20:00Z</dcterms:modified>
</cp:coreProperties>
</file>