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E5" w:rsidRPr="006D7712" w:rsidRDefault="00B207E5" w:rsidP="00BD3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БҚО Ақжайық ауданы </w:t>
      </w:r>
    </w:p>
    <w:p w:rsidR="00B207E5" w:rsidRPr="006D7712" w:rsidRDefault="00B207E5" w:rsidP="00BD3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Абай атындағы мектеп-гимназия</w:t>
      </w:r>
    </w:p>
    <w:p w:rsidR="00B207E5" w:rsidRPr="008A5463" w:rsidRDefault="00B207E5" w:rsidP="00BD3A6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207E5" w:rsidRPr="006D7712" w:rsidRDefault="00B207E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07E5" w:rsidRPr="006D7712" w:rsidRDefault="00B207E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07E5" w:rsidRPr="006D7712" w:rsidRDefault="00B207E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07E5" w:rsidRPr="006D7712" w:rsidRDefault="00B207E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6651" w:rsidRPr="006D7712" w:rsidRDefault="00B06651" w:rsidP="00BD3A6C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6651" w:rsidRPr="006D7712" w:rsidRDefault="00B06651" w:rsidP="00BD3A6C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6651" w:rsidRPr="006D7712" w:rsidRDefault="00B06651" w:rsidP="00BD3A6C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6651" w:rsidRPr="006D7712" w:rsidRDefault="00B06651" w:rsidP="00BD3A6C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6651" w:rsidRPr="006D7712" w:rsidRDefault="00B06651" w:rsidP="00BD3A6C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6651" w:rsidRPr="006D7712" w:rsidRDefault="00B06651" w:rsidP="00BD3A6C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6651" w:rsidRPr="006D7712" w:rsidRDefault="00B06651" w:rsidP="00BD3A6C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07E5" w:rsidRPr="008A5463" w:rsidRDefault="00B207E5" w:rsidP="00BD3A6C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8A546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Авторлық бағдарламаның авторы:</w:t>
      </w:r>
    </w:p>
    <w:p w:rsidR="007B53C4" w:rsidRPr="008A5463" w:rsidRDefault="00B207E5" w:rsidP="00BD3A6C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</w:pPr>
      <w:r w:rsidRPr="008A5463"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  <w:t>физика-математика пәндерінің мұғалімі,</w:t>
      </w:r>
    </w:p>
    <w:p w:rsidR="00B207E5" w:rsidRPr="008A5463" w:rsidRDefault="00B207E5" w:rsidP="00BD3A6C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</w:pPr>
      <w:r w:rsidRPr="008A5463"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  <w:t xml:space="preserve">математика магистрі </w:t>
      </w:r>
      <w:r w:rsidR="007B53C4" w:rsidRPr="008A5463"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  <w:t xml:space="preserve"> </w:t>
      </w:r>
      <w:r w:rsidR="008A5463" w:rsidRPr="008A5463"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  <w:t xml:space="preserve">Кенжебек Азаматұлы </w:t>
      </w:r>
      <w:r w:rsidRPr="008A5463"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  <w:t xml:space="preserve">Бисенгалиев </w:t>
      </w:r>
    </w:p>
    <w:p w:rsidR="00B207E5" w:rsidRPr="006D7712" w:rsidRDefault="00B207E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07E5" w:rsidRPr="006D7712" w:rsidRDefault="00B207E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07E5" w:rsidRPr="008A5463" w:rsidRDefault="00AF4E84" w:rsidP="00BD3A6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</w:pPr>
      <w:r w:rsidRPr="008A5463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ЭЛЕМЕНТАР ФИЗИКАНЫҢ НЕГІЗДЕРІ</w:t>
      </w:r>
    </w:p>
    <w:p w:rsidR="00AF4E84" w:rsidRPr="006D7712" w:rsidRDefault="00AF4E84" w:rsidP="00BD3A6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62B1" w:rsidRPr="008A5463" w:rsidRDefault="00D562B1" w:rsidP="00D562B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8A546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Қолданбалы курс</w:t>
      </w:r>
    </w:p>
    <w:p w:rsidR="0033595B" w:rsidRPr="006D7712" w:rsidRDefault="0033595B" w:rsidP="00BD3A6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07E5" w:rsidRPr="006D7712" w:rsidRDefault="00B207E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07E5" w:rsidRPr="006D7712" w:rsidRDefault="00B207E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07E5" w:rsidRPr="006D7712" w:rsidRDefault="00B207E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07E5" w:rsidRPr="006D7712" w:rsidRDefault="00B207E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07E5" w:rsidRPr="006D7712" w:rsidRDefault="00B207E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07E5" w:rsidRPr="008A5463" w:rsidRDefault="0028496F" w:rsidP="00BD3A6C">
      <w:pPr>
        <w:tabs>
          <w:tab w:val="left" w:pos="6450"/>
        </w:tabs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</w:pPr>
      <w:r w:rsidRPr="008A546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Бағдарламаның құрастырылған жылы:  </w:t>
      </w:r>
      <w:r w:rsidRPr="008A5463"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  <w:t>2012 жыл</w:t>
      </w:r>
    </w:p>
    <w:p w:rsidR="00455DF7" w:rsidRPr="008A5463" w:rsidRDefault="000B5A33" w:rsidP="00BD3A6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A546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</w:t>
      </w:r>
    </w:p>
    <w:p w:rsidR="00B207E5" w:rsidRPr="008A5463" w:rsidRDefault="00B207E5" w:rsidP="00BD3A6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207E5" w:rsidRPr="008A5463" w:rsidRDefault="00B207E5" w:rsidP="00BD3A6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01ED" w:rsidRPr="008A5463" w:rsidRDefault="00C001ED" w:rsidP="00BD3A6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62433B" w:rsidRPr="008A5463" w:rsidRDefault="00B207E5" w:rsidP="00BD3A6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8A546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ab/>
      </w:r>
    </w:p>
    <w:p w:rsidR="0062433B" w:rsidRPr="008A5463" w:rsidRDefault="0062433B" w:rsidP="00BD3A6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41249E" w:rsidRPr="008A5463" w:rsidRDefault="0041249E" w:rsidP="00BD3A6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562B1" w:rsidRPr="008A5463" w:rsidRDefault="00D562B1" w:rsidP="00BD3A6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562B1" w:rsidRPr="008A5463" w:rsidRDefault="00D562B1" w:rsidP="00BD3A6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562B1" w:rsidRPr="008A5463" w:rsidRDefault="00D562B1" w:rsidP="00BD3A6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562B1" w:rsidRPr="008A5463" w:rsidRDefault="00B207E5" w:rsidP="008A5463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8A546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Чапаев ауылы</w:t>
      </w:r>
    </w:p>
    <w:p w:rsidR="00D562B1" w:rsidRDefault="00D562B1" w:rsidP="00D562B1">
      <w:pPr>
        <w:tabs>
          <w:tab w:val="left" w:pos="0"/>
          <w:tab w:val="left" w:pos="4065"/>
        </w:tabs>
        <w:spacing w:after="0" w:line="240" w:lineRule="auto"/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lastRenderedPageBreak/>
        <w:t xml:space="preserve"> </w:t>
      </w: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>Қаралды</w:t>
      </w:r>
      <w:r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:                      </w:t>
      </w: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              </w:t>
      </w: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Келісілді:                        </w:t>
      </w:r>
      <w:r w:rsidR="002869DD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                            </w:t>
      </w: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>Бекітілді:</w:t>
      </w:r>
    </w:p>
    <w:p w:rsidR="00D562B1" w:rsidRPr="00D562B1" w:rsidRDefault="00D562B1" w:rsidP="00D562B1">
      <w:pPr>
        <w:tabs>
          <w:tab w:val="left" w:pos="0"/>
          <w:tab w:val="left" w:pos="40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Оқу ісінің меңгерушісі:          </w:t>
      </w:r>
      <w:r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 </w:t>
      </w: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 Аудандық білім бөлімі </w:t>
      </w:r>
      <w:r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                               </w:t>
      </w: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>Мектеп</w:t>
      </w:r>
    </w:p>
    <w:p w:rsidR="00D562B1" w:rsidRPr="00D562B1" w:rsidRDefault="00D562B1" w:rsidP="00D562B1">
      <w:pPr>
        <w:tabs>
          <w:tab w:val="left" w:pos="10691"/>
        </w:tabs>
        <w:spacing w:after="0" w:line="240" w:lineRule="auto"/>
        <w:ind w:firstLine="993"/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</w:pP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                           </w:t>
      </w: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әдістемелік кабинетінің:</w:t>
      </w:r>
      <w:r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                          </w:t>
      </w: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>директоры:</w:t>
      </w:r>
    </w:p>
    <w:p w:rsidR="00D562B1" w:rsidRDefault="00D562B1" w:rsidP="00D562B1">
      <w:pPr>
        <w:tabs>
          <w:tab w:val="left" w:pos="10691"/>
        </w:tabs>
        <w:spacing w:after="0" w:line="240" w:lineRule="auto"/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</w:pP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Б.Ж.Өтебаев                    </w:t>
      </w:r>
      <w:r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         </w:t>
      </w: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меңгерушісі</w:t>
      </w:r>
      <w:r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>:</w:t>
      </w:r>
    </w:p>
    <w:p w:rsidR="00D562B1" w:rsidRPr="00D562B1" w:rsidRDefault="00D562B1" w:rsidP="00D562B1">
      <w:pPr>
        <w:tabs>
          <w:tab w:val="left" w:pos="10691"/>
        </w:tabs>
        <w:spacing w:after="0" w:line="240" w:lineRule="auto"/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                                                     </w:t>
      </w: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Б.І.Абдулова                    </w:t>
      </w:r>
      <w:r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 xml:space="preserve">                             </w:t>
      </w:r>
      <w:r w:rsidRPr="00D562B1">
        <w:rPr>
          <w:rFonts w:ascii="Times New Roman" w:hAnsi="Times New Roman" w:cs="Times New Roman"/>
          <w:i/>
          <w:color w:val="0F243E"/>
          <w:sz w:val="24"/>
          <w:szCs w:val="24"/>
          <w:lang w:val="kk-KZ"/>
        </w:rPr>
        <w:t>С.Қ.Оразова</w:t>
      </w:r>
    </w:p>
    <w:p w:rsidR="00D562B1" w:rsidRDefault="00D562B1" w:rsidP="00BD3A6C">
      <w:pPr>
        <w:pStyle w:val="a3"/>
        <w:ind w:firstLine="510"/>
        <w:rPr>
          <w:sz w:val="28"/>
          <w:szCs w:val="28"/>
          <w:lang w:val="kk-KZ"/>
        </w:rPr>
      </w:pPr>
    </w:p>
    <w:p w:rsidR="008F2A8E" w:rsidRDefault="008F2A8E" w:rsidP="00BD3A6C">
      <w:pPr>
        <w:pStyle w:val="a3"/>
        <w:ind w:firstLine="510"/>
        <w:rPr>
          <w:sz w:val="28"/>
          <w:szCs w:val="28"/>
          <w:lang w:val="kk-KZ"/>
        </w:rPr>
      </w:pPr>
    </w:p>
    <w:p w:rsidR="001D61F3" w:rsidRPr="006D7712" w:rsidRDefault="00811B07" w:rsidP="00BD3A6C">
      <w:pPr>
        <w:pStyle w:val="a3"/>
        <w:ind w:firstLine="510"/>
        <w:rPr>
          <w:rFonts w:eastAsiaTheme="minorEastAsia"/>
          <w:bCs w:val="0"/>
          <w:color w:val="FF0000"/>
          <w:sz w:val="28"/>
          <w:szCs w:val="28"/>
          <w:lang w:val="kk-KZ"/>
        </w:rPr>
      </w:pPr>
      <w:r w:rsidRPr="006D7712">
        <w:rPr>
          <w:sz w:val="28"/>
          <w:szCs w:val="28"/>
          <w:lang w:val="kk-KZ"/>
        </w:rPr>
        <w:t>Түсіндірме жазба</w:t>
      </w:r>
    </w:p>
    <w:p w:rsidR="001D61F3" w:rsidRPr="006D7712" w:rsidRDefault="001D61F3" w:rsidP="00BD3A6C">
      <w:pPr>
        <w:pStyle w:val="a3"/>
        <w:ind w:firstLine="510"/>
        <w:rPr>
          <w:rFonts w:eastAsiaTheme="minorEastAsia"/>
          <w:bCs w:val="0"/>
          <w:color w:val="FF0000"/>
          <w:sz w:val="28"/>
          <w:szCs w:val="28"/>
          <w:lang w:val="kk-KZ"/>
        </w:rPr>
      </w:pPr>
    </w:p>
    <w:p w:rsidR="007471EB" w:rsidRDefault="007471EB" w:rsidP="00237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71EB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46E3">
        <w:rPr>
          <w:rFonts w:ascii="Times New Roman" w:hAnsi="Times New Roman" w:cs="Times New Roman"/>
          <w:sz w:val="28"/>
          <w:szCs w:val="28"/>
          <w:u w:val="single"/>
          <w:lang w:val="kk-KZ"/>
        </w:rPr>
        <w:t>Курст</w:t>
      </w:r>
      <w:r w:rsidR="00B946E3" w:rsidRPr="00CD3C1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ың </w:t>
      </w:r>
      <w:r w:rsidR="00B946E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D3C16" w:rsidRPr="00CD3C16">
        <w:rPr>
          <w:rFonts w:ascii="Times New Roman" w:hAnsi="Times New Roman" w:cs="Times New Roman"/>
          <w:sz w:val="28"/>
          <w:szCs w:val="28"/>
          <w:u w:val="single"/>
          <w:lang w:val="kk-KZ"/>
        </w:rPr>
        <w:t>бағыты</w:t>
      </w:r>
      <w:r w:rsidR="001B6C0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237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6920">
        <w:rPr>
          <w:rFonts w:ascii="Times New Roman" w:hAnsi="Times New Roman" w:cs="Times New Roman"/>
          <w:sz w:val="28"/>
          <w:szCs w:val="28"/>
          <w:lang w:val="kk-KZ"/>
        </w:rPr>
        <w:t xml:space="preserve">11 сынып оқушылары үшін </w:t>
      </w:r>
      <w:r w:rsidR="00CD3C16">
        <w:rPr>
          <w:rFonts w:ascii="Times New Roman" w:hAnsi="Times New Roman" w:cs="Times New Roman"/>
          <w:sz w:val="28"/>
          <w:szCs w:val="28"/>
          <w:lang w:val="kk-KZ"/>
        </w:rPr>
        <w:t>мектеп физика</w:t>
      </w:r>
      <w:r w:rsidR="002B308F">
        <w:rPr>
          <w:rFonts w:ascii="Times New Roman" w:hAnsi="Times New Roman" w:cs="Times New Roman"/>
          <w:sz w:val="28"/>
          <w:szCs w:val="28"/>
          <w:lang w:val="kk-KZ"/>
        </w:rPr>
        <w:t>сының</w:t>
      </w:r>
      <w:r w:rsidR="00CD3C16">
        <w:rPr>
          <w:rFonts w:ascii="Times New Roman" w:hAnsi="Times New Roman" w:cs="Times New Roman"/>
          <w:sz w:val="28"/>
          <w:szCs w:val="28"/>
          <w:lang w:val="kk-KZ"/>
        </w:rPr>
        <w:t xml:space="preserve"> оқу құралдарымен қатар қосымша терең білім беру, физикалық  құбылыстар мен заңдылықтарды</w:t>
      </w:r>
      <w:r w:rsidR="00945C3A">
        <w:rPr>
          <w:rFonts w:ascii="Times New Roman" w:hAnsi="Times New Roman" w:cs="Times New Roman"/>
          <w:sz w:val="28"/>
          <w:szCs w:val="28"/>
          <w:lang w:val="kk-KZ"/>
        </w:rPr>
        <w:t xml:space="preserve">, техника мен технологияны </w:t>
      </w:r>
      <w:r w:rsidR="00CD3C16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 аппаратын қолданбай</w:t>
      </w:r>
      <w:r w:rsidR="00670CC3">
        <w:rPr>
          <w:rFonts w:ascii="Times New Roman" w:hAnsi="Times New Roman" w:cs="Times New Roman"/>
          <w:sz w:val="28"/>
          <w:szCs w:val="28"/>
          <w:lang w:val="kk-KZ"/>
        </w:rPr>
        <w:t>-ақ</w:t>
      </w:r>
      <w:r w:rsidR="00945C3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7368E">
        <w:rPr>
          <w:rFonts w:ascii="Times New Roman" w:hAnsi="Times New Roman" w:cs="Times New Roman"/>
          <w:sz w:val="28"/>
          <w:szCs w:val="28"/>
          <w:lang w:val="kk-KZ"/>
        </w:rPr>
        <w:t xml:space="preserve"> қызықты, көрнек</w:t>
      </w:r>
      <w:r w:rsidR="00CD3C16">
        <w:rPr>
          <w:rFonts w:ascii="Times New Roman" w:hAnsi="Times New Roman" w:cs="Times New Roman"/>
          <w:sz w:val="28"/>
          <w:szCs w:val="28"/>
          <w:lang w:val="kk-KZ"/>
        </w:rPr>
        <w:t>і және практика жүзінде меңгеру болып табылады.</w:t>
      </w:r>
      <w:r w:rsidR="004123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00903" w:rsidRDefault="009F7648" w:rsidP="00E6403C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1B6C09">
        <w:rPr>
          <w:rFonts w:ascii="Times New Roman" w:hAnsi="Times New Roman" w:cs="Times New Roman"/>
          <w:sz w:val="28"/>
          <w:szCs w:val="28"/>
          <w:u w:val="single"/>
          <w:lang w:val="kk-KZ"/>
        </w:rPr>
        <w:t>Курстың жаңалығы:</w:t>
      </w:r>
      <w:r w:rsidRPr="00586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0903">
        <w:rPr>
          <w:rFonts w:ascii="Times New Roman" w:hAnsi="Times New Roman" w:cs="Times New Roman"/>
          <w:sz w:val="28"/>
          <w:szCs w:val="28"/>
          <w:lang w:val="kk-KZ"/>
        </w:rPr>
        <w:t xml:space="preserve">бұл бағдарлама әдетте оқушылар үшін қиындық тудыратын теориялық материалдарды, олардың физикалық мағынасын ұғынуды, сапалық есептерді шешуді, қолжетімді  құрал-жабдықтар мен материалдарды қолдана отырып физикалық тәжірибе жасау дағдылары мен біліктіліктерін қалыптастыруды мақстат етеді. </w:t>
      </w:r>
    </w:p>
    <w:p w:rsidR="006E1AD3" w:rsidRDefault="00B00903" w:rsidP="00E6403C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E640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Курстың </w:t>
      </w:r>
      <w:r w:rsidR="009F7648" w:rsidRPr="009F7648">
        <w:rPr>
          <w:rFonts w:ascii="Times New Roman" w:hAnsi="Times New Roman" w:cs="Times New Roman"/>
          <w:sz w:val="28"/>
          <w:szCs w:val="28"/>
          <w:u w:val="single"/>
          <w:lang w:val="kk-KZ"/>
        </w:rPr>
        <w:t>өзектілігі</w:t>
      </w:r>
      <w:r w:rsidR="006E1AD3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="006E1AD3" w:rsidRPr="006E1AD3">
        <w:rPr>
          <w:rFonts w:ascii="Times New Roman" w:hAnsi="Times New Roman" w:cs="Times New Roman"/>
          <w:sz w:val="28"/>
          <w:szCs w:val="28"/>
          <w:lang w:val="kk-KZ"/>
        </w:rPr>
        <w:t xml:space="preserve"> оқушылар үшін өмірмен, </w:t>
      </w:r>
      <w:r w:rsidR="006E1AD3" w:rsidRPr="004407FE">
        <w:rPr>
          <w:rFonts w:ascii="Times New Roman" w:hAnsi="Times New Roman" w:cs="Times New Roman"/>
          <w:sz w:val="28"/>
          <w:szCs w:val="28"/>
          <w:lang w:val="kk-KZ"/>
        </w:rPr>
        <w:t xml:space="preserve">қазіргі қоғаммен байланысын арттыратын тақырыптар </w:t>
      </w:r>
      <w:r w:rsidR="006E1AD3">
        <w:rPr>
          <w:rFonts w:ascii="Times New Roman" w:hAnsi="Times New Roman" w:cs="Times New Roman"/>
          <w:sz w:val="28"/>
          <w:szCs w:val="28"/>
          <w:lang w:val="kk-KZ"/>
        </w:rPr>
        <w:t>меңгеру</w:t>
      </w:r>
      <w:r w:rsidR="006E1AD3" w:rsidRPr="004407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72CBF">
        <w:rPr>
          <w:rFonts w:ascii="Times New Roman" w:hAnsi="Times New Roman"/>
          <w:bCs/>
          <w:iCs/>
          <w:sz w:val="28"/>
          <w:szCs w:val="28"/>
          <w:lang w:val="kk-KZ"/>
        </w:rPr>
        <w:t xml:space="preserve">Ол </w:t>
      </w:r>
      <w:r w:rsidR="00172CBF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 xml:space="preserve"> өз кезегінде еліміздің бәсекелестік қабілетінің жоғарылауына, экономикамыздың дамуына септігін тигізетін</w:t>
      </w:r>
      <w:r w:rsidR="00732DBB">
        <w:rPr>
          <w:rFonts w:ascii="Times New Roman" w:hAnsi="Times New Roman"/>
          <w:bCs/>
          <w:iCs/>
          <w:sz w:val="28"/>
          <w:szCs w:val="28"/>
          <w:lang w:val="kk-KZ"/>
        </w:rPr>
        <w:t>і</w:t>
      </w:r>
      <w:r w:rsidR="00172CBF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732DBB">
        <w:rPr>
          <w:rFonts w:ascii="Times New Roman" w:hAnsi="Times New Roman"/>
          <w:bCs/>
          <w:iCs/>
          <w:sz w:val="28"/>
          <w:szCs w:val="28"/>
          <w:lang w:val="kk-KZ"/>
        </w:rPr>
        <w:t>сөзсіз</w:t>
      </w:r>
      <w:r w:rsidR="00172CBF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.</w:t>
      </w:r>
    </w:p>
    <w:p w:rsidR="002E73E1" w:rsidRDefault="006E1AD3" w:rsidP="00C33B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Курстың </w:t>
      </w:r>
      <w:r w:rsidR="009F7648" w:rsidRPr="009F7648">
        <w:rPr>
          <w:rFonts w:ascii="Times New Roman" w:hAnsi="Times New Roman" w:cs="Times New Roman"/>
          <w:sz w:val="28"/>
          <w:szCs w:val="28"/>
          <w:u w:val="single"/>
          <w:lang w:val="kk-KZ"/>
        </w:rPr>
        <w:t>пед</w:t>
      </w:r>
      <w:r w:rsidR="00D0171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агогикалық мақсатқа </w:t>
      </w:r>
      <w:r w:rsidR="009F7648" w:rsidRPr="009F7648">
        <w:rPr>
          <w:rFonts w:ascii="Times New Roman" w:hAnsi="Times New Roman" w:cs="Times New Roman"/>
          <w:sz w:val="28"/>
          <w:szCs w:val="28"/>
          <w:u w:val="single"/>
          <w:lang w:val="kk-KZ"/>
        </w:rPr>
        <w:t>лайықтылығы:</w:t>
      </w:r>
      <w:r w:rsidR="00C33B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4CF1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 </w:t>
      </w:r>
      <w:r w:rsidR="00C54F98" w:rsidRPr="00C54F98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оқушылары</w:t>
      </w:r>
      <w:r w:rsidR="00C54F98" w:rsidRPr="00C54F98">
        <w:rPr>
          <w:rFonts w:ascii="Times New Roman" w:eastAsia="Times New Roman" w:hAnsi="Times New Roman" w:cs="Times New Roman"/>
          <w:sz w:val="28"/>
          <w:szCs w:val="28"/>
          <w:lang w:val="kk-KZ"/>
        </w:rPr>
        <w:softHyphen/>
        <w:t>ның функ</w:t>
      </w:r>
      <w:r w:rsidR="00C54F98" w:rsidRPr="00C54F98">
        <w:rPr>
          <w:rFonts w:ascii="Times New Roman" w:eastAsia="Times New Roman" w:hAnsi="Times New Roman" w:cs="Times New Roman"/>
          <w:sz w:val="28"/>
          <w:szCs w:val="28"/>
          <w:lang w:val="kk-KZ"/>
        </w:rPr>
        <w:softHyphen/>
        <w:t xml:space="preserve">ционалдық сауаттылығын </w:t>
      </w:r>
      <w:r w:rsidR="00192239">
        <w:rPr>
          <w:rFonts w:ascii="Times New Roman" w:hAnsi="Times New Roman" w:cs="Times New Roman"/>
          <w:sz w:val="28"/>
          <w:szCs w:val="28"/>
          <w:lang w:val="kk-KZ"/>
        </w:rPr>
        <w:t>арттыру</w:t>
      </w:r>
      <w:r w:rsidR="00AF4CF1">
        <w:rPr>
          <w:rFonts w:ascii="Times New Roman" w:hAnsi="Times New Roman" w:cs="Times New Roman"/>
          <w:sz w:val="28"/>
          <w:szCs w:val="28"/>
          <w:lang w:val="kk-KZ"/>
        </w:rPr>
        <w:t xml:space="preserve">ды көздейді. Ол </w:t>
      </w:r>
      <w:r w:rsidR="001922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6CB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C54F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6C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C54F98">
        <w:rPr>
          <w:rFonts w:ascii="Times New Roman" w:hAnsi="Times New Roman" w:cs="Times New Roman"/>
          <w:sz w:val="28"/>
          <w:szCs w:val="28"/>
          <w:lang w:val="kk-KZ"/>
        </w:rPr>
        <w:t xml:space="preserve">қушылардың  </w:t>
      </w:r>
      <w:r w:rsidR="00206CB9">
        <w:rPr>
          <w:rFonts w:ascii="Times New Roman" w:hAnsi="Times New Roman" w:cs="Times New Roman"/>
          <w:sz w:val="28"/>
          <w:szCs w:val="28"/>
          <w:lang w:val="kk-KZ"/>
        </w:rPr>
        <w:t>оқ</w:t>
      </w:r>
      <w:r w:rsidR="00D96132">
        <w:rPr>
          <w:rFonts w:ascii="Times New Roman" w:hAnsi="Times New Roman" w:cs="Times New Roman"/>
          <w:sz w:val="28"/>
          <w:szCs w:val="28"/>
          <w:lang w:val="kk-KZ"/>
        </w:rPr>
        <w:t>у үрдісіне белсене қатысуын қам</w:t>
      </w:r>
      <w:r w:rsidR="00206CB9">
        <w:rPr>
          <w:rFonts w:ascii="Times New Roman" w:hAnsi="Times New Roman" w:cs="Times New Roman"/>
          <w:sz w:val="28"/>
          <w:szCs w:val="28"/>
          <w:lang w:val="kk-KZ"/>
        </w:rPr>
        <w:t xml:space="preserve">тамсыз ету арқылы </w:t>
      </w:r>
      <w:r w:rsidR="00501BAA">
        <w:rPr>
          <w:rFonts w:ascii="Times New Roman" w:hAnsi="Times New Roman" w:cs="Times New Roman"/>
          <w:sz w:val="28"/>
          <w:szCs w:val="28"/>
          <w:lang w:val="kk-KZ"/>
        </w:rPr>
        <w:t xml:space="preserve">олардың ізденуіне, нәтижеге жетуге </w:t>
      </w:r>
      <w:r w:rsidR="00C54F98" w:rsidRPr="00C54F98">
        <w:rPr>
          <w:rFonts w:ascii="Times New Roman" w:hAnsi="Times New Roman" w:cs="Times New Roman"/>
          <w:sz w:val="28"/>
          <w:szCs w:val="28"/>
          <w:lang w:val="kk-KZ"/>
        </w:rPr>
        <w:t>үйрету</w:t>
      </w:r>
      <w:r w:rsidR="00501BA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54F98" w:rsidRPr="00C54F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1BAA" w:rsidRPr="00C54F98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C54F98" w:rsidRPr="00C54F98">
        <w:rPr>
          <w:rFonts w:ascii="Times New Roman" w:hAnsi="Times New Roman" w:cs="Times New Roman"/>
          <w:sz w:val="28"/>
          <w:szCs w:val="28"/>
          <w:lang w:val="kk-KZ"/>
        </w:rPr>
        <w:t>изиканың</w:t>
      </w:r>
      <w:r w:rsidR="00501B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4F98" w:rsidRPr="00C54F98">
        <w:rPr>
          <w:rFonts w:ascii="Times New Roman" w:hAnsi="Times New Roman" w:cs="Times New Roman"/>
          <w:sz w:val="28"/>
          <w:szCs w:val="28"/>
          <w:lang w:val="kk-KZ"/>
        </w:rPr>
        <w:t xml:space="preserve"> жалпы қағидаларын қолданып, есеп шығара білетін білімін практикада ұштастыру, зертханалық жұмыстар орындау. </w:t>
      </w:r>
    </w:p>
    <w:p w:rsidR="00243240" w:rsidRDefault="002E73E1" w:rsidP="00C30EBB">
      <w:pPr>
        <w:tabs>
          <w:tab w:val="left" w:pos="709"/>
          <w:tab w:val="left" w:pos="1134"/>
          <w:tab w:val="left" w:pos="41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0C0E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Курстың мақсаттары: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5EA7" w:rsidRPr="00925EA7">
        <w:rPr>
          <w:rFonts w:ascii="Times New Roman" w:hAnsi="Times New Roman" w:cs="Times New Roman"/>
          <w:sz w:val="28"/>
          <w:szCs w:val="28"/>
          <w:lang w:val="kk-KZ"/>
        </w:rPr>
        <w:t>ғылыми</w:t>
      </w:r>
      <w:r w:rsidR="00925EA7">
        <w:rPr>
          <w:rFonts w:ascii="Times New Roman" w:hAnsi="Times New Roman" w:cs="Times New Roman"/>
          <w:sz w:val="28"/>
          <w:szCs w:val="28"/>
          <w:lang w:val="kk-KZ"/>
        </w:rPr>
        <w:t xml:space="preserve"> дүниетаным негіздерін </w:t>
      </w:r>
      <w:r w:rsidR="00925EA7" w:rsidRPr="00925EA7">
        <w:rPr>
          <w:rFonts w:ascii="Times New Roman" w:hAnsi="Times New Roman" w:cs="Times New Roman"/>
          <w:sz w:val="28"/>
          <w:szCs w:val="28"/>
          <w:lang w:val="kk-KZ"/>
        </w:rPr>
        <w:t>қалыптастыру, мектеп оқушыларының зияттылық қабілеттері мен танымдық қызығушылығын дамыту болып табылады.</w:t>
      </w:r>
    </w:p>
    <w:p w:rsidR="00CB5B2A" w:rsidRDefault="0007629D" w:rsidP="0007629D">
      <w:pPr>
        <w:tabs>
          <w:tab w:val="left" w:pos="709"/>
          <w:tab w:val="left" w:pos="41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Курстың міндеттері: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B5B2A" w:rsidRPr="0007629D">
        <w:rPr>
          <w:rFonts w:ascii="Times New Roman" w:hAnsi="Times New Roman" w:cs="Times New Roman"/>
          <w:sz w:val="28"/>
          <w:szCs w:val="28"/>
          <w:lang w:val="kk-KZ"/>
        </w:rPr>
        <w:t>Оқушыларға физикалық заңдарды пайдалана білуді, сонымен бірге оны 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жүзінде қолдана білуді үйрету, </w:t>
      </w:r>
      <w:r w:rsidR="00CB5B2A" w:rsidRPr="0007629D">
        <w:rPr>
          <w:rFonts w:ascii="Times New Roman" w:hAnsi="Times New Roman" w:cs="Times New Roman"/>
          <w:sz w:val="28"/>
          <w:szCs w:val="28"/>
          <w:lang w:val="kk-KZ"/>
        </w:rPr>
        <w:t>сапалық, практикалық  есептерге арналған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тапсырмаларды орындау,</w:t>
      </w:r>
      <w:r w:rsidR="00CB5B2A" w:rsidRPr="000762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CB5B2A" w:rsidRPr="0007629D">
        <w:rPr>
          <w:rFonts w:ascii="Times New Roman" w:hAnsi="Times New Roman" w:cs="Times New Roman"/>
          <w:sz w:val="28"/>
          <w:szCs w:val="28"/>
          <w:lang w:val="kk-KZ"/>
        </w:rPr>
        <w:t>қушылардың психологиялық және физиологиялық ерекшеліктерін ескере отырып, білік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біліктілік дағдыларын меңгерту, ш</w:t>
      </w:r>
      <w:r w:rsidR="00CB5B2A" w:rsidRPr="0007629D">
        <w:rPr>
          <w:rFonts w:ascii="Times New Roman" w:hAnsi="Times New Roman" w:cs="Times New Roman"/>
          <w:sz w:val="28"/>
          <w:szCs w:val="28"/>
          <w:lang w:val="kk-KZ"/>
        </w:rPr>
        <w:t>ығармашылықпен ізденуіне жағдай жасау;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CB5B2A" w:rsidRPr="0007629D">
        <w:rPr>
          <w:rFonts w:ascii="Times New Roman" w:hAnsi="Times New Roman" w:cs="Times New Roman"/>
          <w:sz w:val="28"/>
          <w:szCs w:val="28"/>
          <w:lang w:val="kk-KZ"/>
        </w:rPr>
        <w:t>рактикалық іс-әрекеттерге байланысты түрлі мәселелерді шешудің тиімді тәсілдерін таба білуге үйрету.</w:t>
      </w:r>
    </w:p>
    <w:p w:rsidR="00612679" w:rsidRDefault="00476840" w:rsidP="00612679">
      <w:pPr>
        <w:tabs>
          <w:tab w:val="left" w:pos="709"/>
          <w:tab w:val="left" w:pos="41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Курстың ерекшелігі: </w:t>
      </w:r>
      <w:r w:rsidR="005107C4"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бағдарламада қарастырылған физикалық құбылыстар мен заңдылықтарды, физикалық теория мен эксперименттік физика элементтерін стандартты емес сабақтар барысында, яғни зерттеу, конференция, сұхбаттасу, эксперимент жасау сабақтарында </w:t>
      </w:r>
      <w:r w:rsidR="0087368E">
        <w:rPr>
          <w:rFonts w:ascii="Times New Roman" w:hAnsi="Times New Roman" w:cs="Times New Roman"/>
          <w:sz w:val="28"/>
          <w:szCs w:val="28"/>
          <w:lang w:val="kk-KZ"/>
        </w:rPr>
        <w:lastRenderedPageBreak/>
        <w:t>қолжетімді</w:t>
      </w:r>
      <w:r w:rsidR="00C758F8">
        <w:rPr>
          <w:rFonts w:ascii="Times New Roman" w:hAnsi="Times New Roman" w:cs="Times New Roman"/>
          <w:sz w:val="28"/>
          <w:szCs w:val="28"/>
          <w:lang w:val="kk-KZ"/>
        </w:rPr>
        <w:t xml:space="preserve">  материалдарды, физикалық құбылыстардың ко</w:t>
      </w:r>
      <w:r w:rsidR="00DD21A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758F8">
        <w:rPr>
          <w:rFonts w:ascii="Times New Roman" w:hAnsi="Times New Roman" w:cs="Times New Roman"/>
          <w:sz w:val="28"/>
          <w:szCs w:val="28"/>
          <w:lang w:val="kk-KZ"/>
        </w:rPr>
        <w:t>пьютерлік м</w:t>
      </w:r>
      <w:r w:rsidR="00DD21A2">
        <w:rPr>
          <w:rFonts w:ascii="Times New Roman" w:hAnsi="Times New Roman" w:cs="Times New Roman"/>
          <w:sz w:val="28"/>
          <w:szCs w:val="28"/>
          <w:lang w:val="kk-KZ"/>
        </w:rPr>
        <w:t>одельдерін</w:t>
      </w:r>
      <w:r w:rsidR="004F23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58F8">
        <w:rPr>
          <w:rFonts w:ascii="Times New Roman" w:hAnsi="Times New Roman" w:cs="Times New Roman"/>
          <w:sz w:val="28"/>
          <w:szCs w:val="28"/>
          <w:lang w:val="kk-KZ"/>
        </w:rPr>
        <w:t xml:space="preserve"> пайдалану </w:t>
      </w:r>
      <w:r w:rsidR="00CB60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58F8">
        <w:rPr>
          <w:rFonts w:ascii="Times New Roman" w:hAnsi="Times New Roman" w:cs="Times New Roman"/>
          <w:sz w:val="28"/>
          <w:szCs w:val="28"/>
          <w:lang w:val="kk-KZ"/>
        </w:rPr>
        <w:t>арқылы</w:t>
      </w:r>
      <w:r w:rsidR="00CB6071">
        <w:rPr>
          <w:rFonts w:ascii="Times New Roman" w:hAnsi="Times New Roman" w:cs="Times New Roman"/>
          <w:sz w:val="28"/>
          <w:szCs w:val="28"/>
          <w:lang w:val="kk-KZ"/>
        </w:rPr>
        <w:t xml:space="preserve"> оқып білу.</w:t>
      </w:r>
    </w:p>
    <w:p w:rsidR="00CB5B2A" w:rsidRPr="003F65DA" w:rsidRDefault="00612679" w:rsidP="003F65DA">
      <w:pPr>
        <w:tabs>
          <w:tab w:val="left" w:pos="709"/>
          <w:tab w:val="left" w:pos="41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5107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36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0CBA">
        <w:rPr>
          <w:rFonts w:ascii="Times New Roman" w:hAnsi="Times New Roman" w:cs="Times New Roman"/>
          <w:sz w:val="28"/>
          <w:szCs w:val="28"/>
          <w:u w:val="single"/>
          <w:lang w:val="kk-KZ"/>
        </w:rPr>
        <w:t>Курстан</w:t>
      </w:r>
      <w:r w:rsidRPr="0061267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B5B2A" w:rsidRPr="0061267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күтілетін нәтиже</w:t>
      </w:r>
      <w:r w:rsidRPr="00612679">
        <w:rPr>
          <w:rFonts w:ascii="Times New Roman" w:hAnsi="Times New Roman" w:cs="Times New Roman"/>
          <w:sz w:val="28"/>
          <w:szCs w:val="28"/>
          <w:u w:val="single"/>
          <w:lang w:val="kk-KZ"/>
        </w:rPr>
        <w:t>лер</w:t>
      </w:r>
      <w:r w:rsidR="00CB5B2A" w:rsidRPr="00612679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="00CB5B2A" w:rsidRPr="006126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65DA">
        <w:rPr>
          <w:rFonts w:ascii="Times New Roman" w:hAnsi="Times New Roman" w:cs="Times New Roman"/>
          <w:sz w:val="28"/>
          <w:szCs w:val="28"/>
          <w:lang w:val="kk-KZ"/>
        </w:rPr>
        <w:t xml:space="preserve"> оқушылар </w:t>
      </w:r>
      <w:r w:rsidR="003F65DA" w:rsidRPr="003F65DA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="00CB5B2A" w:rsidRPr="003F65DA">
        <w:rPr>
          <w:rFonts w:ascii="Times New Roman" w:hAnsi="Times New Roman" w:cs="Times New Roman"/>
          <w:i/>
          <w:sz w:val="28"/>
          <w:szCs w:val="28"/>
          <w:lang w:val="kk-KZ"/>
        </w:rPr>
        <w:t>ұбылыс</w:t>
      </w:r>
      <w:r w:rsidR="003F65DA" w:rsidRPr="003F65D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туралы  біледі:</w:t>
      </w:r>
    </w:p>
    <w:p w:rsidR="00CB5B2A" w:rsidRPr="00612679" w:rsidRDefault="00CB5B2A" w:rsidP="005659B2">
      <w:pPr>
        <w:pStyle w:val="af2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Құбылыстың сыртқы белгілерін</w:t>
      </w:r>
    </w:p>
    <w:p w:rsidR="00CB5B2A" w:rsidRPr="00612679" w:rsidRDefault="00CB5B2A" w:rsidP="005659B2">
      <w:pPr>
        <w:pStyle w:val="af2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Құбылыстың орын алуының шарттарын</w:t>
      </w:r>
    </w:p>
    <w:p w:rsidR="00CB5B2A" w:rsidRPr="00612679" w:rsidRDefault="00CB5B2A" w:rsidP="005659B2">
      <w:pPr>
        <w:pStyle w:val="af2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Құбылыстың мазмұнын</w:t>
      </w:r>
    </w:p>
    <w:p w:rsidR="00CB5B2A" w:rsidRPr="00612679" w:rsidRDefault="00CB5B2A" w:rsidP="005659B2">
      <w:pPr>
        <w:pStyle w:val="af2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Осы құбылыстың басқа құбылыстармен байланысын</w:t>
      </w:r>
    </w:p>
    <w:p w:rsidR="00CB5B2A" w:rsidRPr="00612679" w:rsidRDefault="00CB5B2A" w:rsidP="005659B2">
      <w:pPr>
        <w:pStyle w:val="af2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Құбылысты сипаттайтын шамаларды</w:t>
      </w:r>
    </w:p>
    <w:p w:rsidR="00CB5B2A" w:rsidRPr="00612679" w:rsidRDefault="00CB5B2A" w:rsidP="005659B2">
      <w:pPr>
        <w:pStyle w:val="af2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Құбылысты практикада қолданылуын</w:t>
      </w:r>
    </w:p>
    <w:p w:rsidR="00CB5B2A" w:rsidRPr="003F65DA" w:rsidRDefault="003F65DA" w:rsidP="00612679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65DA">
        <w:rPr>
          <w:rFonts w:ascii="Times New Roman" w:hAnsi="Times New Roman" w:cs="Times New Roman"/>
          <w:i/>
          <w:sz w:val="28"/>
          <w:szCs w:val="28"/>
          <w:lang w:val="kk-KZ"/>
        </w:rPr>
        <w:t>физикалық шама туралы  біледі:</w:t>
      </w:r>
    </w:p>
    <w:p w:rsidR="00CB5B2A" w:rsidRPr="00612679" w:rsidRDefault="00CB5B2A" w:rsidP="005659B2">
      <w:pPr>
        <w:pStyle w:val="af2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Берілген шама дененің (немесе құбылыстың) қандай қасиеттерін (сапасын) сипаттайтынын</w:t>
      </w:r>
    </w:p>
    <w:p w:rsidR="00CB5B2A" w:rsidRPr="00612679" w:rsidRDefault="00CB5B2A" w:rsidP="005659B2">
      <w:pPr>
        <w:pStyle w:val="af2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Бұл қандай шама (скалярлық, векторлық) екенін</w:t>
      </w:r>
    </w:p>
    <w:p w:rsidR="00CB5B2A" w:rsidRPr="00612679" w:rsidRDefault="00CB5B2A" w:rsidP="005659B2">
      <w:pPr>
        <w:pStyle w:val="af2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Бұл шаманың басқа шамалармен байланыстыратын формуласын (анықтайтын формула)</w:t>
      </w:r>
    </w:p>
    <w:p w:rsidR="00CB5B2A" w:rsidRPr="00612679" w:rsidRDefault="00CB5B2A" w:rsidP="005659B2">
      <w:pPr>
        <w:pStyle w:val="af2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Шаманың анықтамасын</w:t>
      </w:r>
    </w:p>
    <w:p w:rsidR="00CB5B2A" w:rsidRPr="00612679" w:rsidRDefault="00CB5B2A" w:rsidP="005659B2">
      <w:pPr>
        <w:pStyle w:val="af2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СИ жүйесінде шаманың өлшемі бірлігін (өлшем бірліктің атауы мен анықталуы)</w:t>
      </w:r>
    </w:p>
    <w:p w:rsidR="00CB5B2A" w:rsidRPr="00612679" w:rsidRDefault="00CB5B2A" w:rsidP="005659B2">
      <w:pPr>
        <w:pStyle w:val="af2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Шаманы өлшеу тәсілдерін</w:t>
      </w:r>
    </w:p>
    <w:p w:rsidR="00CB5B2A" w:rsidRPr="003F65DA" w:rsidRDefault="003F65DA" w:rsidP="00612679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физикалық з</w:t>
      </w:r>
      <w:r w:rsidR="00CB5B2A" w:rsidRPr="003F65D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аң туралы  </w:t>
      </w:r>
      <w:r w:rsidRPr="003F65DA">
        <w:rPr>
          <w:rFonts w:ascii="Times New Roman" w:hAnsi="Times New Roman" w:cs="Times New Roman"/>
          <w:i/>
          <w:sz w:val="28"/>
          <w:szCs w:val="28"/>
          <w:lang w:val="kk-KZ"/>
        </w:rPr>
        <w:t>біледі:</w:t>
      </w:r>
    </w:p>
    <w:p w:rsidR="00CB5B2A" w:rsidRPr="00612679" w:rsidRDefault="00CB5B2A" w:rsidP="005659B2">
      <w:pPr>
        <w:pStyle w:val="af2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Бұл заң қандай құбылыстар (немесе шамалар) арасындағы байланысты анықтайтынын</w:t>
      </w:r>
    </w:p>
    <w:p w:rsidR="00CB5B2A" w:rsidRPr="00612679" w:rsidRDefault="00CB5B2A" w:rsidP="005659B2">
      <w:pPr>
        <w:pStyle w:val="af2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Заңның тұжырымдамасын</w:t>
      </w:r>
    </w:p>
    <w:p w:rsidR="00CB5B2A" w:rsidRPr="00612679" w:rsidRDefault="00CB5B2A" w:rsidP="005659B2">
      <w:pPr>
        <w:pStyle w:val="af2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Заңның математикалық өрнектелуін</w:t>
      </w:r>
    </w:p>
    <w:p w:rsidR="00CB5B2A" w:rsidRPr="00612679" w:rsidRDefault="00CB5B2A" w:rsidP="005659B2">
      <w:pPr>
        <w:pStyle w:val="af2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Заң  қалай ашылғанын: тәжірибелік мәліметтер негізінде ме немесе теорияның салдары ретінде ме</w:t>
      </w:r>
    </w:p>
    <w:p w:rsidR="00CB5B2A" w:rsidRPr="00612679" w:rsidRDefault="00CB5B2A" w:rsidP="005659B2">
      <w:pPr>
        <w:pStyle w:val="af2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Заң тұжырымдауға негіз болған тәжірибелік фактілерді</w:t>
      </w:r>
    </w:p>
    <w:p w:rsidR="00CB5B2A" w:rsidRPr="00612679" w:rsidRDefault="00CB5B2A" w:rsidP="005659B2">
      <w:pPr>
        <w:pStyle w:val="af2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Теорияның  салдары ретінде тұжырымдалған заңды дәлелдейтін тәжірибелерді</w:t>
      </w:r>
    </w:p>
    <w:p w:rsidR="00CB5B2A" w:rsidRPr="00612679" w:rsidRDefault="00CB5B2A" w:rsidP="005659B2">
      <w:pPr>
        <w:pStyle w:val="af2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Заңның  практикада қолданылуының және есепке алынуының мысалдарын</w:t>
      </w:r>
    </w:p>
    <w:p w:rsidR="00CB5B2A" w:rsidRPr="00612679" w:rsidRDefault="00CB5B2A" w:rsidP="005659B2">
      <w:pPr>
        <w:pStyle w:val="af2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Заң қолданылуының шекарасын</w:t>
      </w:r>
    </w:p>
    <w:p w:rsidR="00CB5B2A" w:rsidRPr="003F65DA" w:rsidRDefault="003F65DA" w:rsidP="00612679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физикалық т</w:t>
      </w:r>
      <w:r w:rsidR="00CB5B2A" w:rsidRPr="003F65D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еория туралы  </w:t>
      </w:r>
      <w:r w:rsidRPr="003F65DA">
        <w:rPr>
          <w:rFonts w:ascii="Times New Roman" w:hAnsi="Times New Roman" w:cs="Times New Roman"/>
          <w:i/>
          <w:sz w:val="28"/>
          <w:szCs w:val="28"/>
          <w:lang w:val="kk-KZ"/>
        </w:rPr>
        <w:t>біледі:</w:t>
      </w:r>
    </w:p>
    <w:p w:rsidR="00CB5B2A" w:rsidRPr="00612679" w:rsidRDefault="00CB5B2A" w:rsidP="005659B2">
      <w:pPr>
        <w:pStyle w:val="af2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Теория құруға негіз болған тәжірибелік фактілерін</w:t>
      </w:r>
    </w:p>
    <w:p w:rsidR="00CB5B2A" w:rsidRPr="00612679" w:rsidRDefault="00CB5B2A" w:rsidP="005659B2">
      <w:pPr>
        <w:pStyle w:val="af2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Теорияның негізгі ұғымдарын</w:t>
      </w:r>
    </w:p>
    <w:p w:rsidR="00CB5B2A" w:rsidRPr="00612679" w:rsidRDefault="00CB5B2A" w:rsidP="005659B2">
      <w:pPr>
        <w:pStyle w:val="af2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Теорияның негізгі қағидаларын</w:t>
      </w:r>
    </w:p>
    <w:p w:rsidR="00CB5B2A" w:rsidRPr="00612679" w:rsidRDefault="00CB5B2A" w:rsidP="005659B2">
      <w:pPr>
        <w:pStyle w:val="af2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Теорияның негізгі теңдеулерін (математикалық аппараты)</w:t>
      </w:r>
    </w:p>
    <w:p w:rsidR="00CB5B2A" w:rsidRPr="00612679" w:rsidRDefault="00CB5B2A" w:rsidP="005659B2">
      <w:pPr>
        <w:pStyle w:val="af2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Теорияның  ережелерін дәлелдейтін негізгі тәжірибелері мен бақылауларын</w:t>
      </w:r>
    </w:p>
    <w:p w:rsidR="00CB5B2A" w:rsidRDefault="00CB5B2A" w:rsidP="005659B2">
      <w:pPr>
        <w:pStyle w:val="af2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679">
        <w:rPr>
          <w:rFonts w:ascii="Times New Roman" w:hAnsi="Times New Roman" w:cs="Times New Roman"/>
          <w:sz w:val="28"/>
          <w:szCs w:val="28"/>
          <w:lang w:val="kk-KZ"/>
        </w:rPr>
        <w:t>Теорияның салдарын: а) теориямен түсіндірілетін құбылыстар мен денелердің қасиеттері;</w:t>
      </w:r>
      <w:r w:rsidRPr="003F65DA">
        <w:rPr>
          <w:rFonts w:ascii="Times New Roman" w:hAnsi="Times New Roman" w:cs="Times New Roman"/>
          <w:sz w:val="28"/>
          <w:szCs w:val="28"/>
          <w:lang w:val="kk-KZ"/>
        </w:rPr>
        <w:t xml:space="preserve"> б) теориямен болжанатын құбылыстар мен денелердің қасиеттері.</w:t>
      </w:r>
    </w:p>
    <w:p w:rsidR="004130D4" w:rsidRDefault="004130D4" w:rsidP="004130D4">
      <w:pPr>
        <w:pStyle w:val="a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24F" w:rsidRPr="001F6B9D" w:rsidRDefault="004130D4" w:rsidP="005659B2">
      <w:pPr>
        <w:pStyle w:val="af2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1E3C4E">
        <w:rPr>
          <w:rFonts w:ascii="Times New Roman" w:hAnsi="Times New Roman" w:cs="Times New Roman"/>
          <w:sz w:val="28"/>
          <w:szCs w:val="28"/>
          <w:u w:val="single"/>
          <w:lang w:val="kk-KZ"/>
        </w:rPr>
        <w:t>Курс  нәтижелерін тексеру әдістері</w:t>
      </w:r>
      <w:r w:rsidR="00F02751" w:rsidRPr="001E3C4E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="00F5113C" w:rsidRPr="001E3C4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31A9A" w:rsidRPr="001E3C4E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r w:rsidR="000447C3">
        <w:rPr>
          <w:rFonts w:ascii="Times New Roman" w:hAnsi="Times New Roman" w:cs="Times New Roman"/>
          <w:sz w:val="28"/>
          <w:szCs w:val="28"/>
          <w:lang w:val="kk-KZ"/>
        </w:rPr>
        <w:t>алға</w:t>
      </w:r>
      <w:r w:rsidR="00A31A9A" w:rsidRPr="001E3C4E">
        <w:rPr>
          <w:rFonts w:ascii="Times New Roman" w:hAnsi="Times New Roman" w:cs="Times New Roman"/>
          <w:sz w:val="28"/>
          <w:szCs w:val="28"/>
          <w:lang w:val="kk-KZ"/>
        </w:rPr>
        <w:t xml:space="preserve">н білімін </w:t>
      </w:r>
      <w:r w:rsidR="00F5113C" w:rsidRPr="001E3C4E">
        <w:rPr>
          <w:rFonts w:ascii="Times New Roman" w:hAnsi="Times New Roman" w:cs="Times New Roman"/>
          <w:sz w:val="28"/>
          <w:szCs w:val="28"/>
          <w:lang w:val="kk-KZ"/>
        </w:rPr>
        <w:t>коллоквиум</w:t>
      </w:r>
      <w:r w:rsidR="000447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1A9A" w:rsidRPr="001E3C4E">
        <w:rPr>
          <w:rFonts w:ascii="Times New Roman" w:hAnsi="Times New Roman" w:cs="Times New Roman"/>
          <w:sz w:val="28"/>
          <w:szCs w:val="28"/>
          <w:lang w:val="kk-KZ"/>
        </w:rPr>
        <w:t xml:space="preserve">өткізу арқылы тексеру. </w:t>
      </w:r>
    </w:p>
    <w:p w:rsidR="001F6B9D" w:rsidRDefault="001F6B9D" w:rsidP="005659B2">
      <w:pPr>
        <w:pStyle w:val="af2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6B9D">
        <w:rPr>
          <w:rFonts w:ascii="Times New Roman" w:hAnsi="Times New Roman" w:cs="Times New Roman"/>
          <w:sz w:val="28"/>
          <w:szCs w:val="28"/>
          <w:u w:val="single"/>
          <w:lang w:val="kk-KZ"/>
        </w:rPr>
        <w:t>Бағдарламаның іске асырылуын  қорытындылау нысандары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: </w:t>
      </w:r>
    </w:p>
    <w:p w:rsidR="00B2084C" w:rsidRPr="006D7712" w:rsidRDefault="001F6B9D" w:rsidP="00B208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6B9D">
        <w:rPr>
          <w:rFonts w:ascii="Times New Roman" w:hAnsi="Times New Roman" w:cs="Times New Roman"/>
          <w:sz w:val="28"/>
          <w:szCs w:val="28"/>
          <w:lang w:val="kk-KZ"/>
        </w:rPr>
        <w:t>оқу-зерттеу конференциялар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өткізу</w:t>
      </w:r>
      <w:r w:rsidR="00315C95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B2084C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«Физика – жастардың  ғылымы» атты </w:t>
      </w:r>
    </w:p>
    <w:p w:rsidR="001D61F3" w:rsidRPr="00FB72BC" w:rsidRDefault="00B2084C" w:rsidP="00FB72BC">
      <w:pPr>
        <w:pStyle w:val="a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2084C">
        <w:rPr>
          <w:rFonts w:ascii="Times New Roman" w:hAnsi="Times New Roman" w:cs="Times New Roman"/>
          <w:sz w:val="28"/>
          <w:szCs w:val="28"/>
          <w:lang w:val="kk-KZ"/>
        </w:rPr>
        <w:t>I –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084C">
        <w:rPr>
          <w:rFonts w:ascii="Times New Roman" w:hAnsi="Times New Roman" w:cs="Times New Roman"/>
          <w:sz w:val="28"/>
          <w:szCs w:val="28"/>
          <w:lang w:val="kk-KZ"/>
        </w:rPr>
        <w:t>II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ші  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конференция саба</w:t>
      </w:r>
      <w:r>
        <w:rPr>
          <w:rFonts w:ascii="Times New Roman" w:hAnsi="Times New Roman" w:cs="Times New Roman"/>
          <w:sz w:val="28"/>
          <w:szCs w:val="28"/>
          <w:lang w:val="kk-KZ"/>
        </w:rPr>
        <w:t>қтары).</w:t>
      </w:r>
    </w:p>
    <w:p w:rsidR="001D61F3" w:rsidRPr="006D7712" w:rsidRDefault="001D61F3" w:rsidP="00BD3A6C">
      <w:pPr>
        <w:pStyle w:val="a3"/>
        <w:ind w:firstLine="510"/>
        <w:rPr>
          <w:rFonts w:eastAsiaTheme="minorEastAsia"/>
          <w:bCs w:val="0"/>
          <w:color w:val="FF0000"/>
          <w:sz w:val="28"/>
          <w:szCs w:val="28"/>
          <w:lang w:val="kk-KZ"/>
        </w:rPr>
      </w:pPr>
    </w:p>
    <w:p w:rsidR="001D61F3" w:rsidRPr="006D7712" w:rsidRDefault="00F61B9B" w:rsidP="00841568">
      <w:pPr>
        <w:pStyle w:val="a3"/>
        <w:ind w:firstLine="510"/>
        <w:rPr>
          <w:rFonts w:eastAsiaTheme="minorEastAsia"/>
          <w:bCs w:val="0"/>
          <w:color w:val="FF0000"/>
          <w:sz w:val="28"/>
          <w:szCs w:val="28"/>
          <w:lang w:val="kk-KZ"/>
        </w:rPr>
      </w:pPr>
      <w:r w:rsidRPr="006D7712">
        <w:rPr>
          <w:sz w:val="28"/>
          <w:szCs w:val="28"/>
          <w:lang w:val="kk-KZ"/>
        </w:rPr>
        <w:t>Авторлық бағдарламаның оқу-тақырыптық жоспары</w:t>
      </w: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337"/>
        <w:gridCol w:w="1271"/>
        <w:gridCol w:w="1624"/>
        <w:gridCol w:w="2162"/>
      </w:tblGrid>
      <w:tr w:rsidR="003C6778" w:rsidRPr="006D7712" w:rsidTr="00BA1C04">
        <w:trPr>
          <w:cantSplit/>
          <w:trHeight w:val="317"/>
        </w:trPr>
        <w:tc>
          <w:tcPr>
            <w:tcW w:w="372" w:type="pct"/>
            <w:vMerge w:val="restart"/>
          </w:tcPr>
          <w:p w:rsidR="003C6778" w:rsidRPr="006D7712" w:rsidRDefault="003C6778" w:rsidP="00BD3A6C">
            <w:pPr>
              <w:spacing w:after="0" w:line="240" w:lineRule="auto"/>
              <w:ind w:right="-60" w:hanging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1840" w:type="pct"/>
            <w:vMerge w:val="restart"/>
          </w:tcPr>
          <w:p w:rsidR="003C6778" w:rsidRPr="006D7712" w:rsidRDefault="00FB7EFF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Тақырыптар</w:t>
            </w:r>
            <w:r w:rsidR="003C6778"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бөлімдер тізбесі</w:t>
            </w:r>
          </w:p>
        </w:tc>
        <w:tc>
          <w:tcPr>
            <w:tcW w:w="701" w:type="pct"/>
            <w:vMerge w:val="restart"/>
          </w:tcPr>
          <w:p w:rsidR="003C6778" w:rsidRPr="006D7712" w:rsidRDefault="004E2ECD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087" w:type="pct"/>
            <w:gridSpan w:val="2"/>
          </w:tcPr>
          <w:p w:rsidR="003C6778" w:rsidRPr="006D7712" w:rsidRDefault="004F33A3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="004E2ECD"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онын ішінде</w:t>
            </w:r>
          </w:p>
        </w:tc>
      </w:tr>
      <w:tr w:rsidR="003C6778" w:rsidRPr="006D7712" w:rsidTr="00BA1C04">
        <w:trPr>
          <w:cantSplit/>
          <w:trHeight w:val="316"/>
        </w:trPr>
        <w:tc>
          <w:tcPr>
            <w:tcW w:w="372" w:type="pct"/>
            <w:vMerge/>
          </w:tcPr>
          <w:p w:rsidR="003C6778" w:rsidRPr="006D7712" w:rsidRDefault="003C6778" w:rsidP="00BD3A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0" w:type="pct"/>
            <w:vMerge/>
          </w:tcPr>
          <w:p w:rsidR="003C6778" w:rsidRPr="006D7712" w:rsidRDefault="003C6778" w:rsidP="00BD3A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1" w:type="pct"/>
            <w:vMerge/>
          </w:tcPr>
          <w:p w:rsidR="003C6778" w:rsidRPr="006D7712" w:rsidRDefault="003C6778" w:rsidP="00BD3A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95" w:type="pct"/>
          </w:tcPr>
          <w:p w:rsidR="003C6778" w:rsidRPr="006D7712" w:rsidRDefault="003C6778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теориялық</w:t>
            </w:r>
            <w:r w:rsidRPr="006D77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5A5"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</w:t>
            </w:r>
          </w:p>
        </w:tc>
        <w:tc>
          <w:tcPr>
            <w:tcW w:w="1192" w:type="pct"/>
          </w:tcPr>
          <w:p w:rsidR="003C6778" w:rsidRPr="006D7712" w:rsidRDefault="003C6778" w:rsidP="00BD3A6C">
            <w:pPr>
              <w:spacing w:after="0" w:line="240" w:lineRule="auto"/>
              <w:ind w:hanging="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практикалық</w:t>
            </w:r>
            <w:r w:rsidRPr="006D77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</w:t>
            </w:r>
          </w:p>
        </w:tc>
      </w:tr>
      <w:tr w:rsidR="00141F30" w:rsidRPr="006D7712" w:rsidTr="001100F2">
        <w:trPr>
          <w:cantSplit/>
          <w:trHeight w:val="316"/>
        </w:trPr>
        <w:tc>
          <w:tcPr>
            <w:tcW w:w="5000" w:type="pct"/>
            <w:gridSpan w:val="5"/>
          </w:tcPr>
          <w:p w:rsidR="00141F30" w:rsidRPr="006D7712" w:rsidRDefault="00141F3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Механика </w:t>
            </w:r>
          </w:p>
        </w:tc>
      </w:tr>
      <w:tr w:rsidR="003C6778" w:rsidRPr="006D7712" w:rsidTr="00BA1C04">
        <w:tc>
          <w:tcPr>
            <w:tcW w:w="372" w:type="pct"/>
          </w:tcPr>
          <w:p w:rsidR="003C6778" w:rsidRPr="006D7712" w:rsidRDefault="001100F2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0" w:type="pct"/>
          </w:tcPr>
          <w:p w:rsidR="003C6778" w:rsidRPr="006D7712" w:rsidRDefault="002D7E69" w:rsidP="00BD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Материя, </w:t>
            </w:r>
            <w:r w:rsidR="00141F30"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қозғалыс</w:t>
            </w:r>
            <w:r w:rsidR="00E615ED"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энергия</w:t>
            </w:r>
          </w:p>
        </w:tc>
        <w:tc>
          <w:tcPr>
            <w:tcW w:w="701" w:type="pct"/>
          </w:tcPr>
          <w:p w:rsidR="003C6778" w:rsidRPr="006D7712" w:rsidRDefault="00763AF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95" w:type="pct"/>
          </w:tcPr>
          <w:p w:rsidR="003C6778" w:rsidRPr="006D7712" w:rsidRDefault="00EA19CD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3C6778" w:rsidRPr="006D7712" w:rsidRDefault="00763AF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9208F" w:rsidRPr="006D7712" w:rsidTr="00BA1C04">
        <w:tc>
          <w:tcPr>
            <w:tcW w:w="372" w:type="pct"/>
          </w:tcPr>
          <w:p w:rsidR="00B9208F" w:rsidRPr="006D7712" w:rsidRDefault="00B77D2A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0" w:type="pct"/>
          </w:tcPr>
          <w:p w:rsidR="00B9208F" w:rsidRPr="006D7712" w:rsidRDefault="00890B63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Инерция мен импульс</w:t>
            </w:r>
            <w:r w:rsidR="0041433D"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Ньютон заңдары</w:t>
            </w:r>
          </w:p>
        </w:tc>
        <w:tc>
          <w:tcPr>
            <w:tcW w:w="701" w:type="pct"/>
          </w:tcPr>
          <w:p w:rsidR="00B9208F" w:rsidRPr="006D7712" w:rsidRDefault="00F61141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95" w:type="pct"/>
          </w:tcPr>
          <w:p w:rsidR="00B9208F" w:rsidRPr="006D7712" w:rsidRDefault="00F61141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B9208F" w:rsidRPr="006D7712" w:rsidRDefault="00F61141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40403" w:rsidRPr="006D7712" w:rsidTr="00BA1C04">
        <w:tc>
          <w:tcPr>
            <w:tcW w:w="372" w:type="pct"/>
          </w:tcPr>
          <w:p w:rsidR="00F40403" w:rsidRPr="006D7712" w:rsidRDefault="00B77D2A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0" w:type="pct"/>
          </w:tcPr>
          <w:p w:rsidR="00F40403" w:rsidRPr="006D7712" w:rsidRDefault="00F40403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Қызықты және пайдалы параллельдер</w:t>
            </w:r>
          </w:p>
        </w:tc>
        <w:tc>
          <w:tcPr>
            <w:tcW w:w="701" w:type="pct"/>
          </w:tcPr>
          <w:p w:rsidR="00F40403" w:rsidRPr="006D7712" w:rsidRDefault="00F61141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95" w:type="pct"/>
          </w:tcPr>
          <w:p w:rsidR="00F40403" w:rsidRPr="006D7712" w:rsidRDefault="00F61141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F40403" w:rsidRPr="006D7712" w:rsidRDefault="00F61141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6F399B" w:rsidRPr="006D7712" w:rsidTr="00BA1C04">
        <w:tc>
          <w:tcPr>
            <w:tcW w:w="372" w:type="pct"/>
          </w:tcPr>
          <w:p w:rsidR="006F399B" w:rsidRPr="006D7712" w:rsidRDefault="006F399B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40" w:type="pct"/>
          </w:tcPr>
          <w:p w:rsidR="006F399B" w:rsidRPr="006D7712" w:rsidRDefault="006F399B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</w:t>
            </w:r>
          </w:p>
        </w:tc>
        <w:tc>
          <w:tcPr>
            <w:tcW w:w="701" w:type="pct"/>
          </w:tcPr>
          <w:p w:rsidR="006F399B" w:rsidRPr="006D7712" w:rsidRDefault="006F399B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95" w:type="pct"/>
          </w:tcPr>
          <w:p w:rsidR="006F399B" w:rsidRPr="006D7712" w:rsidRDefault="006F399B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6F399B" w:rsidRPr="006D7712" w:rsidRDefault="006F399B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64CD7" w:rsidRPr="006D7712" w:rsidTr="00141F30">
        <w:tc>
          <w:tcPr>
            <w:tcW w:w="5000" w:type="pct"/>
            <w:gridSpan w:val="5"/>
          </w:tcPr>
          <w:p w:rsidR="00864CD7" w:rsidRPr="006D7712" w:rsidRDefault="00864CD7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Молекулалық физика және термодинамика</w:t>
            </w:r>
          </w:p>
        </w:tc>
      </w:tr>
      <w:tr w:rsidR="007E0E40" w:rsidRPr="006D7712" w:rsidTr="00BA1C04">
        <w:tc>
          <w:tcPr>
            <w:tcW w:w="372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0" w:type="pct"/>
          </w:tcPr>
          <w:p w:rsidR="007E0E40" w:rsidRPr="006D7712" w:rsidRDefault="00B77D2A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Микроәлем: қатты, сұйық және газ  </w:t>
            </w:r>
            <w:r w:rsidR="001E126E"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күйіндегі заттардың құрылысы </w:t>
            </w:r>
          </w:p>
        </w:tc>
        <w:tc>
          <w:tcPr>
            <w:tcW w:w="701" w:type="pct"/>
          </w:tcPr>
          <w:p w:rsidR="007E0E40" w:rsidRPr="006D7712" w:rsidRDefault="00763AF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95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7E0E40" w:rsidRPr="006D7712" w:rsidRDefault="00763AF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E0E40" w:rsidRPr="006D7712" w:rsidTr="00BA1C04">
        <w:tc>
          <w:tcPr>
            <w:tcW w:w="372" w:type="pct"/>
          </w:tcPr>
          <w:p w:rsidR="007E0E40" w:rsidRPr="006D7712" w:rsidRDefault="00B77D2A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0" w:type="pct"/>
          </w:tcPr>
          <w:p w:rsidR="007E0E40" w:rsidRPr="006D7712" w:rsidRDefault="007E0E40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Калориметр. Ішкі энергия</w:t>
            </w:r>
          </w:p>
        </w:tc>
        <w:tc>
          <w:tcPr>
            <w:tcW w:w="701" w:type="pct"/>
          </w:tcPr>
          <w:p w:rsidR="007E0E40" w:rsidRPr="006D7712" w:rsidRDefault="007C6069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95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7E0E40" w:rsidRPr="006D7712" w:rsidRDefault="009800F2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E0E40" w:rsidRPr="006D7712" w:rsidTr="00BA1C04">
        <w:tc>
          <w:tcPr>
            <w:tcW w:w="372" w:type="pct"/>
          </w:tcPr>
          <w:p w:rsidR="007E0E40" w:rsidRPr="006D7712" w:rsidRDefault="00B77D2A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0" w:type="pct"/>
          </w:tcPr>
          <w:p w:rsidR="007E0E40" w:rsidRPr="006D7712" w:rsidRDefault="007E0E40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Сади Карно және оның формуласы</w:t>
            </w:r>
          </w:p>
        </w:tc>
        <w:tc>
          <w:tcPr>
            <w:tcW w:w="701" w:type="pct"/>
          </w:tcPr>
          <w:p w:rsidR="007E0E40" w:rsidRPr="006D7712" w:rsidRDefault="006D298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7E0E40" w:rsidRPr="006D7712" w:rsidRDefault="006D298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6D2984" w:rsidRPr="006D7712" w:rsidTr="00BA1C04">
        <w:tc>
          <w:tcPr>
            <w:tcW w:w="372" w:type="pct"/>
          </w:tcPr>
          <w:p w:rsidR="006D2984" w:rsidRPr="006D7712" w:rsidRDefault="006D298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40" w:type="pct"/>
          </w:tcPr>
          <w:p w:rsidR="006D2984" w:rsidRPr="006D7712" w:rsidRDefault="006D2984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Үйдегі жылу мен суықтық</w:t>
            </w:r>
          </w:p>
        </w:tc>
        <w:tc>
          <w:tcPr>
            <w:tcW w:w="701" w:type="pct"/>
          </w:tcPr>
          <w:p w:rsidR="006D2984" w:rsidRPr="006D7712" w:rsidRDefault="006D298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6D2984" w:rsidRPr="006D7712" w:rsidRDefault="006D298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92" w:type="pct"/>
          </w:tcPr>
          <w:p w:rsidR="006D2984" w:rsidRPr="006D7712" w:rsidRDefault="006D298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64CD7" w:rsidRPr="006D7712" w:rsidTr="00012DFC">
        <w:tc>
          <w:tcPr>
            <w:tcW w:w="5000" w:type="pct"/>
            <w:gridSpan w:val="5"/>
          </w:tcPr>
          <w:p w:rsidR="00864CD7" w:rsidRPr="006D7712" w:rsidRDefault="00864CD7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Электродинамика </w:t>
            </w:r>
          </w:p>
        </w:tc>
      </w:tr>
      <w:tr w:rsidR="007E0E40" w:rsidRPr="006D7712" w:rsidTr="00BA1C04">
        <w:tc>
          <w:tcPr>
            <w:tcW w:w="372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0" w:type="pct"/>
          </w:tcPr>
          <w:p w:rsidR="007E0E40" w:rsidRPr="006D7712" w:rsidRDefault="007E0E40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 тұйықталу</w:t>
            </w:r>
          </w:p>
        </w:tc>
        <w:tc>
          <w:tcPr>
            <w:tcW w:w="701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95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E0E40" w:rsidRPr="006D7712" w:rsidTr="00BA1C04">
        <w:tc>
          <w:tcPr>
            <w:tcW w:w="372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0" w:type="pct"/>
          </w:tcPr>
          <w:p w:rsidR="007E0E40" w:rsidRPr="006D7712" w:rsidRDefault="007E0E40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Луиджи Гальвани және Александро Вольта</w:t>
            </w:r>
          </w:p>
        </w:tc>
        <w:tc>
          <w:tcPr>
            <w:tcW w:w="701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95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E0E40" w:rsidRPr="006D7712" w:rsidTr="00BA1C04">
        <w:tc>
          <w:tcPr>
            <w:tcW w:w="372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0" w:type="pct"/>
          </w:tcPr>
          <w:p w:rsidR="007E0E40" w:rsidRPr="006D7712" w:rsidRDefault="007E0E40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Электромагниттік өріс теориясының пайда болуы</w:t>
            </w:r>
          </w:p>
        </w:tc>
        <w:tc>
          <w:tcPr>
            <w:tcW w:w="701" w:type="pct"/>
          </w:tcPr>
          <w:p w:rsidR="007E0E40" w:rsidRPr="006D7712" w:rsidRDefault="007D5052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95" w:type="pct"/>
          </w:tcPr>
          <w:p w:rsidR="007E0E40" w:rsidRPr="006D7712" w:rsidRDefault="007E0E40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7E0E40" w:rsidRPr="006D7712" w:rsidRDefault="007D5052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67514" w:rsidRPr="006D7712" w:rsidTr="00BA1C04">
        <w:tc>
          <w:tcPr>
            <w:tcW w:w="372" w:type="pct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40" w:type="pct"/>
          </w:tcPr>
          <w:p w:rsidR="00B67514" w:rsidRPr="006D7712" w:rsidRDefault="00B67514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«Физика – жастардың  ғылымы» атты </w:t>
            </w:r>
          </w:p>
          <w:p w:rsidR="00B67514" w:rsidRPr="006D7712" w:rsidRDefault="00B67514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D771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 конференция</w:t>
            </w:r>
            <w:r w:rsidR="0024428E"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сабағы</w:t>
            </w:r>
          </w:p>
        </w:tc>
        <w:tc>
          <w:tcPr>
            <w:tcW w:w="701" w:type="pct"/>
          </w:tcPr>
          <w:p w:rsidR="00B67514" w:rsidRPr="006D7712" w:rsidRDefault="00D475A3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B67514" w:rsidRPr="006D7712" w:rsidRDefault="00D475A3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B67514" w:rsidRPr="006D7712" w:rsidTr="00D711F1">
        <w:tc>
          <w:tcPr>
            <w:tcW w:w="5000" w:type="pct"/>
            <w:gridSpan w:val="5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Оптика. Салыстырмалылықтың арнайы және жалпы теориялары</w:t>
            </w:r>
          </w:p>
        </w:tc>
      </w:tr>
      <w:tr w:rsidR="00B67514" w:rsidRPr="006D7712" w:rsidTr="00BA1C04">
        <w:tc>
          <w:tcPr>
            <w:tcW w:w="372" w:type="pct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0" w:type="pct"/>
          </w:tcPr>
          <w:p w:rsidR="00B67514" w:rsidRPr="006D7712" w:rsidRDefault="00B67514" w:rsidP="00BD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 пен көз</w:t>
            </w:r>
          </w:p>
        </w:tc>
        <w:tc>
          <w:tcPr>
            <w:tcW w:w="701" w:type="pct"/>
          </w:tcPr>
          <w:p w:rsidR="00B67514" w:rsidRPr="006D7712" w:rsidRDefault="00D37705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95" w:type="pct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B67514" w:rsidRPr="006D7712" w:rsidRDefault="00D37705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67514" w:rsidRPr="006D7712" w:rsidTr="00BA1C04">
        <w:tc>
          <w:tcPr>
            <w:tcW w:w="372" w:type="pct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0" w:type="pct"/>
          </w:tcPr>
          <w:p w:rsidR="00B67514" w:rsidRPr="006D7712" w:rsidRDefault="00B67514" w:rsidP="00BD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Абсолют қара Күн. Лазер </w:t>
            </w:r>
          </w:p>
        </w:tc>
        <w:tc>
          <w:tcPr>
            <w:tcW w:w="701" w:type="pct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B67514" w:rsidRPr="006D7712" w:rsidTr="00BA1C04">
        <w:tc>
          <w:tcPr>
            <w:tcW w:w="372" w:type="pct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840" w:type="pct"/>
          </w:tcPr>
          <w:p w:rsidR="00B67514" w:rsidRPr="006D7712" w:rsidRDefault="00B67514" w:rsidP="00BD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Эйнштейн постулаттары.</w:t>
            </w:r>
          </w:p>
          <w:p w:rsidR="00B67514" w:rsidRPr="006D7712" w:rsidRDefault="00B67514" w:rsidP="00BD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Мессабауэр эффектісі</w:t>
            </w:r>
          </w:p>
        </w:tc>
        <w:tc>
          <w:tcPr>
            <w:tcW w:w="701" w:type="pct"/>
          </w:tcPr>
          <w:p w:rsidR="00B67514" w:rsidRPr="006D7712" w:rsidRDefault="0003540F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B67514" w:rsidRPr="006D7712" w:rsidRDefault="0003540F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B67514" w:rsidRPr="006D7712" w:rsidTr="00C37346">
        <w:tc>
          <w:tcPr>
            <w:tcW w:w="5000" w:type="pct"/>
            <w:gridSpan w:val="5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Атомдық физика. Атом ядросының физикасы.</w:t>
            </w:r>
          </w:p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Элементар бөлшектер физикасы</w:t>
            </w:r>
          </w:p>
        </w:tc>
      </w:tr>
      <w:tr w:rsidR="00B67514" w:rsidRPr="006D7712" w:rsidTr="00BA1C04">
        <w:tc>
          <w:tcPr>
            <w:tcW w:w="372" w:type="pct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0" w:type="pct"/>
          </w:tcPr>
          <w:p w:rsidR="00B67514" w:rsidRPr="006D7712" w:rsidRDefault="00B67514" w:rsidP="00BD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Масса мен энергия арасындағы байланыс</w:t>
            </w:r>
          </w:p>
        </w:tc>
        <w:tc>
          <w:tcPr>
            <w:tcW w:w="701" w:type="pct"/>
          </w:tcPr>
          <w:p w:rsidR="00B67514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B67514" w:rsidRPr="006D7712" w:rsidRDefault="00B6751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B67514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886686" w:rsidRPr="006D7712" w:rsidTr="00886686">
        <w:trPr>
          <w:trHeight w:val="274"/>
        </w:trPr>
        <w:tc>
          <w:tcPr>
            <w:tcW w:w="372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0" w:type="pct"/>
          </w:tcPr>
          <w:p w:rsidR="00886686" w:rsidRPr="006D7712" w:rsidRDefault="00886686" w:rsidP="00BD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Радиоактивтілік</w:t>
            </w:r>
          </w:p>
        </w:tc>
        <w:tc>
          <w:tcPr>
            <w:tcW w:w="701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886686" w:rsidRPr="006D7712" w:rsidTr="00BA1C04">
        <w:tc>
          <w:tcPr>
            <w:tcW w:w="372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0" w:type="pct"/>
          </w:tcPr>
          <w:p w:rsidR="00886686" w:rsidRPr="006D7712" w:rsidRDefault="00886686" w:rsidP="00BD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Элементар бөлшектер туралы не білеміз?</w:t>
            </w:r>
          </w:p>
        </w:tc>
        <w:tc>
          <w:tcPr>
            <w:tcW w:w="701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886686" w:rsidRPr="006D7712" w:rsidTr="00D729AD">
        <w:tc>
          <w:tcPr>
            <w:tcW w:w="5000" w:type="pct"/>
            <w:gridSpan w:val="5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Жалпылау сабақтары</w:t>
            </w:r>
          </w:p>
        </w:tc>
      </w:tr>
      <w:tr w:rsidR="00886686" w:rsidRPr="006D7712" w:rsidTr="00BA1C04">
        <w:tc>
          <w:tcPr>
            <w:tcW w:w="372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0" w:type="pct"/>
          </w:tcPr>
          <w:p w:rsidR="00886686" w:rsidRPr="006D7712" w:rsidRDefault="00886686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Классикалық, релятивисттік және кванттық механиканың қолдану аясы </w:t>
            </w:r>
          </w:p>
        </w:tc>
        <w:tc>
          <w:tcPr>
            <w:tcW w:w="701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5A1FD7" w:rsidRPr="006D7712" w:rsidTr="00BA1C04">
        <w:tc>
          <w:tcPr>
            <w:tcW w:w="372" w:type="pct"/>
          </w:tcPr>
          <w:p w:rsidR="005A1FD7" w:rsidRPr="006D7712" w:rsidRDefault="005A1FD7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0" w:type="pct"/>
          </w:tcPr>
          <w:p w:rsidR="005A1FD7" w:rsidRPr="006D7712" w:rsidRDefault="005A1FD7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күштерінің бірлігі</w:t>
            </w:r>
          </w:p>
        </w:tc>
        <w:tc>
          <w:tcPr>
            <w:tcW w:w="701" w:type="pct"/>
          </w:tcPr>
          <w:p w:rsidR="005A1FD7" w:rsidRPr="006D7712" w:rsidRDefault="00724A6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5A1FD7" w:rsidRPr="006D7712" w:rsidRDefault="005335BC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5A1FD7" w:rsidRPr="006D7712" w:rsidRDefault="005A1FD7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86686" w:rsidRPr="006D7712" w:rsidTr="00BA1C04">
        <w:tc>
          <w:tcPr>
            <w:tcW w:w="372" w:type="pct"/>
          </w:tcPr>
          <w:p w:rsidR="00886686" w:rsidRPr="006D7712" w:rsidRDefault="005A1FD7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0" w:type="pct"/>
          </w:tcPr>
          <w:p w:rsidR="00886686" w:rsidRPr="006D7712" w:rsidRDefault="00886686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Физиканың даму кезеңдері</w:t>
            </w:r>
          </w:p>
        </w:tc>
        <w:tc>
          <w:tcPr>
            <w:tcW w:w="701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886686" w:rsidRPr="006D7712" w:rsidRDefault="00886686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967CA5" w:rsidRPr="006D7712" w:rsidTr="00BA1C04">
        <w:tc>
          <w:tcPr>
            <w:tcW w:w="372" w:type="pct"/>
          </w:tcPr>
          <w:p w:rsidR="00967CA5" w:rsidRPr="006D7712" w:rsidRDefault="005A1FD7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40" w:type="pct"/>
          </w:tcPr>
          <w:p w:rsidR="00967CA5" w:rsidRPr="006D7712" w:rsidRDefault="00967CA5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 физика ғылымының  алдында тұрған  міндеттер</w:t>
            </w:r>
            <w:r w:rsidR="00223454"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701" w:type="pct"/>
          </w:tcPr>
          <w:p w:rsidR="00967CA5" w:rsidRPr="006D7712" w:rsidRDefault="00967CA5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967CA5" w:rsidRPr="006D7712" w:rsidRDefault="005335BC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967CA5" w:rsidRPr="006D7712" w:rsidRDefault="00967CA5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23454" w:rsidRPr="006D7712" w:rsidTr="00BA1C04">
        <w:tc>
          <w:tcPr>
            <w:tcW w:w="372" w:type="pct"/>
          </w:tcPr>
          <w:p w:rsidR="00223454" w:rsidRPr="006D7712" w:rsidRDefault="0022345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0" w:type="pct"/>
          </w:tcPr>
          <w:p w:rsidR="00223454" w:rsidRPr="006D7712" w:rsidRDefault="00223454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физиктер</w:t>
            </w:r>
          </w:p>
        </w:tc>
        <w:tc>
          <w:tcPr>
            <w:tcW w:w="701" w:type="pct"/>
          </w:tcPr>
          <w:p w:rsidR="00223454" w:rsidRPr="006D7712" w:rsidRDefault="0022345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223454" w:rsidRPr="006D7712" w:rsidRDefault="0022345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223454" w:rsidRPr="006D7712" w:rsidRDefault="0022345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223454" w:rsidRPr="006D7712" w:rsidTr="00BA1C04">
        <w:tc>
          <w:tcPr>
            <w:tcW w:w="372" w:type="pct"/>
          </w:tcPr>
          <w:p w:rsidR="00223454" w:rsidRPr="006D7712" w:rsidRDefault="0022345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40" w:type="pct"/>
          </w:tcPr>
          <w:p w:rsidR="00223454" w:rsidRPr="006D7712" w:rsidRDefault="00223454" w:rsidP="00BD3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«Физика – жастардың  ғылымы» атты </w:t>
            </w:r>
          </w:p>
          <w:p w:rsidR="00223454" w:rsidRPr="006D7712" w:rsidRDefault="00223454" w:rsidP="00BD3A6C">
            <w:p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D771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 конференция сабағы          </w:t>
            </w:r>
          </w:p>
        </w:tc>
        <w:tc>
          <w:tcPr>
            <w:tcW w:w="701" w:type="pct"/>
          </w:tcPr>
          <w:p w:rsidR="00223454" w:rsidRPr="006D7712" w:rsidRDefault="0022345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5" w:type="pct"/>
          </w:tcPr>
          <w:p w:rsidR="00223454" w:rsidRPr="006D7712" w:rsidRDefault="0022345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2" w:type="pct"/>
          </w:tcPr>
          <w:p w:rsidR="00223454" w:rsidRPr="006D7712" w:rsidRDefault="0022345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223454" w:rsidRPr="006D7712" w:rsidTr="00BA1C04">
        <w:tc>
          <w:tcPr>
            <w:tcW w:w="2212" w:type="pct"/>
            <w:gridSpan w:val="2"/>
          </w:tcPr>
          <w:p w:rsidR="00223454" w:rsidRPr="006D7712" w:rsidRDefault="00223454" w:rsidP="00BD3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701" w:type="pct"/>
          </w:tcPr>
          <w:p w:rsidR="00223454" w:rsidRPr="006D7712" w:rsidRDefault="00223454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895" w:type="pct"/>
          </w:tcPr>
          <w:p w:rsidR="00223454" w:rsidRPr="006D7712" w:rsidRDefault="005335BC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192" w:type="pct"/>
          </w:tcPr>
          <w:p w:rsidR="00223454" w:rsidRPr="006D7712" w:rsidRDefault="005335BC" w:rsidP="00B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</w:tbl>
    <w:p w:rsidR="00291AF9" w:rsidRPr="006D7712" w:rsidRDefault="00291AF9" w:rsidP="00BD3A6C">
      <w:pPr>
        <w:pStyle w:val="a3"/>
        <w:ind w:firstLine="510"/>
        <w:rPr>
          <w:rFonts w:eastAsiaTheme="minorEastAsia"/>
          <w:bCs w:val="0"/>
          <w:sz w:val="28"/>
          <w:szCs w:val="28"/>
          <w:lang w:val="kk-KZ"/>
        </w:rPr>
      </w:pPr>
    </w:p>
    <w:p w:rsidR="002F226E" w:rsidRPr="006D7712" w:rsidRDefault="002F226E" w:rsidP="00BD3A6C">
      <w:pPr>
        <w:pStyle w:val="a3"/>
        <w:ind w:firstLine="510"/>
        <w:rPr>
          <w:sz w:val="28"/>
          <w:szCs w:val="28"/>
          <w:lang w:val="kk-KZ"/>
        </w:rPr>
      </w:pPr>
    </w:p>
    <w:p w:rsidR="00291AF9" w:rsidRPr="006D7712" w:rsidRDefault="00EC62AE" w:rsidP="00BD3A6C">
      <w:pPr>
        <w:pStyle w:val="a3"/>
        <w:ind w:firstLine="510"/>
        <w:rPr>
          <w:sz w:val="28"/>
          <w:szCs w:val="28"/>
          <w:lang w:val="kk-KZ"/>
        </w:rPr>
      </w:pPr>
      <w:r w:rsidRPr="006D7712">
        <w:rPr>
          <w:sz w:val="28"/>
          <w:szCs w:val="28"/>
          <w:lang w:val="kk-KZ"/>
        </w:rPr>
        <w:t>Авторлық бағдарламаның мазмұны</w:t>
      </w:r>
    </w:p>
    <w:p w:rsidR="00154CCC" w:rsidRPr="006D7712" w:rsidRDefault="00154CCC" w:rsidP="00BD3A6C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F4E55" w:rsidRPr="006D7712" w:rsidRDefault="00DF4E5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54CCC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DF4E55" w:rsidRPr="006D7712" w:rsidRDefault="00DF4E55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1832" w:rsidRPr="006D7712">
        <w:rPr>
          <w:rFonts w:ascii="Times New Roman" w:hAnsi="Times New Roman" w:cs="Times New Roman"/>
          <w:sz w:val="28"/>
          <w:szCs w:val="28"/>
          <w:lang w:val="kk-KZ"/>
        </w:rPr>
        <w:t>Материя, қозғалыс</w:t>
      </w:r>
      <w:r w:rsidR="00E615ED" w:rsidRPr="006D7712">
        <w:rPr>
          <w:rFonts w:ascii="Times New Roman" w:hAnsi="Times New Roman" w:cs="Times New Roman"/>
          <w:sz w:val="28"/>
          <w:szCs w:val="28"/>
          <w:lang w:val="kk-KZ"/>
        </w:rPr>
        <w:t>, энергия</w:t>
      </w:r>
      <w:r w:rsidR="00280A67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83E13" w:rsidRPr="006D7712" w:rsidRDefault="00783E13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</w:t>
      </w:r>
      <w:r w:rsidR="00A712A1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сабағы</w:t>
      </w:r>
    </w:p>
    <w:p w:rsidR="00DF4E55" w:rsidRPr="006D7712" w:rsidRDefault="00783E13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</w:t>
      </w:r>
      <w:r w:rsidR="00DF4E55" w:rsidRPr="006D7712">
        <w:rPr>
          <w:rFonts w:ascii="Times New Roman" w:hAnsi="Times New Roman" w:cs="Times New Roman"/>
          <w:b/>
          <w:sz w:val="28"/>
          <w:szCs w:val="28"/>
          <w:lang w:val="kk-KZ"/>
        </w:rPr>
        <w:t>мазмұны:</w:t>
      </w:r>
    </w:p>
    <w:p w:rsidR="00DF4E55" w:rsidRPr="006D7712" w:rsidRDefault="00783E13" w:rsidP="00BD3A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Материя дегеніміз не?</w:t>
      </w:r>
    </w:p>
    <w:p w:rsidR="00DF4E55" w:rsidRPr="006D7712" w:rsidRDefault="00783E13" w:rsidP="00BD3A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Аристотельдің «Физикасы»</w:t>
      </w:r>
    </w:p>
    <w:p w:rsidR="00DF4E55" w:rsidRPr="006D7712" w:rsidRDefault="00783E13" w:rsidP="00BD3A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Механикалық қозғалыс</w:t>
      </w:r>
    </w:p>
    <w:p w:rsidR="008118B8" w:rsidRPr="006D7712" w:rsidRDefault="008118B8" w:rsidP="00BD3A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Жылдамдық туралы</w:t>
      </w:r>
      <w:r w:rsidR="002D7E69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нені білмейміз?</w:t>
      </w:r>
    </w:p>
    <w:p w:rsidR="000A50E6" w:rsidRPr="006D7712" w:rsidRDefault="000A50E6" w:rsidP="00BD3A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Энергия туралы түсінік</w:t>
      </w:r>
    </w:p>
    <w:p w:rsidR="00DF4E55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</w:t>
      </w:r>
      <w:r w:rsidR="00DF4E55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A70AD" w:rsidRPr="006D7712" w:rsidRDefault="005A70AD" w:rsidP="00BD3A6C">
      <w:pPr>
        <w:pStyle w:val="af2"/>
        <w:numPr>
          <w:ilvl w:val="2"/>
          <w:numId w:val="1"/>
        </w:numPr>
        <w:tabs>
          <w:tab w:val="clear" w:pos="2055"/>
          <w:tab w:val="num" w:pos="426"/>
          <w:tab w:val="num" w:pos="1843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Эллиндік кезеңдегі техника деңгейі</w:t>
      </w:r>
    </w:p>
    <w:p w:rsidR="0042351D" w:rsidRPr="006D7712" w:rsidRDefault="00F62D94" w:rsidP="00BD3A6C">
      <w:pPr>
        <w:pStyle w:val="af2"/>
        <w:numPr>
          <w:ilvl w:val="2"/>
          <w:numId w:val="1"/>
        </w:numPr>
        <w:tabs>
          <w:tab w:val="clear" w:pos="2055"/>
          <w:tab w:val="num" w:pos="426"/>
          <w:tab w:val="num" w:pos="184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lastRenderedPageBreak/>
        <w:t>Жылдамдықты қалай өлшейді: автомобильдің жылдамдығы, локомотивтің жылдамдығы, кеменің жылдамдығы, ұшақтың жылдамдығы, желдің жылдамдығы, оқтың жылдамдығы</w:t>
      </w:r>
      <w:r w:rsidR="00683CE8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5366" w:rsidRPr="006D7712" w:rsidRDefault="00A95366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351D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2-сабақ</w:t>
      </w:r>
    </w:p>
    <w:p w:rsidR="0042351D" w:rsidRPr="006D7712" w:rsidRDefault="0042351D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Материя, қозғалыс, энергия </w:t>
      </w:r>
    </w:p>
    <w:p w:rsidR="0042351D" w:rsidRPr="006D7712" w:rsidRDefault="0042351D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практикалық сабақ</w:t>
      </w:r>
    </w:p>
    <w:p w:rsidR="0042351D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42351D" w:rsidRPr="006D7712" w:rsidRDefault="006D08A8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Сапалық есептер шығару: </w:t>
      </w:r>
    </w:p>
    <w:p w:rsidR="0042351D" w:rsidRPr="006D7712" w:rsidRDefault="006D08A8" w:rsidP="005659B2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Қозғалыс туралы жалпы мәліметтер</w:t>
      </w:r>
    </w:p>
    <w:p w:rsidR="0042351D" w:rsidRPr="006D7712" w:rsidRDefault="006D08A8" w:rsidP="005659B2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Түзусызықты бірқалыпты емес қозғалыс</w:t>
      </w:r>
    </w:p>
    <w:p w:rsidR="0042351D" w:rsidRPr="006D7712" w:rsidRDefault="006D08A8" w:rsidP="005659B2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Қисықсызықты қозғалыс</w:t>
      </w:r>
    </w:p>
    <w:p w:rsidR="0042351D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42351D" w:rsidRPr="006D7712" w:rsidRDefault="000F0002" w:rsidP="005659B2">
      <w:pPr>
        <w:pStyle w:val="af2"/>
        <w:numPr>
          <w:ilvl w:val="2"/>
          <w:numId w:val="20"/>
        </w:numPr>
        <w:tabs>
          <w:tab w:val="clear" w:pos="2055"/>
          <w:tab w:val="num" w:pos="1843"/>
        </w:tabs>
        <w:spacing w:after="0" w:line="240" w:lineRule="auto"/>
        <w:ind w:left="637" w:hanging="63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Баяндама: «</w:t>
      </w:r>
      <w:r w:rsidR="00B34177" w:rsidRPr="006D7712">
        <w:rPr>
          <w:rFonts w:ascii="Times New Roman" w:hAnsi="Times New Roman" w:cs="Times New Roman"/>
          <w:sz w:val="28"/>
          <w:szCs w:val="28"/>
          <w:lang w:val="kk-KZ"/>
        </w:rPr>
        <w:t>Уақыт пен кеңістік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83CE8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F4E55" w:rsidRPr="006D7712" w:rsidRDefault="00DF4E55" w:rsidP="00BD3A6C">
      <w:pPr>
        <w:spacing w:after="0" w:line="240" w:lineRule="auto"/>
        <w:ind w:left="795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CB55BE" w:rsidRPr="006D7712" w:rsidRDefault="00F5098B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CB55BE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CB55BE" w:rsidRPr="006D7712" w:rsidRDefault="00CB55BE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0A1832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98B" w:rsidRPr="006D7712">
        <w:rPr>
          <w:rFonts w:ascii="Times New Roman" w:hAnsi="Times New Roman" w:cs="Times New Roman"/>
          <w:sz w:val="28"/>
          <w:szCs w:val="28"/>
          <w:lang w:val="kk-KZ"/>
        </w:rPr>
        <w:t>Инерция мен импульс. Ньютон заңдары</w:t>
      </w:r>
    </w:p>
    <w:p w:rsidR="00CB55BE" w:rsidRPr="006D7712" w:rsidRDefault="00CB55BE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6CE6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816C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6CE6" w:rsidRPr="00816CE6">
        <w:rPr>
          <w:rFonts w:ascii="Times New Roman" w:hAnsi="Times New Roman" w:cs="Times New Roman"/>
          <w:sz w:val="28"/>
          <w:szCs w:val="28"/>
          <w:lang w:val="kk-KZ"/>
        </w:rPr>
        <w:t>зерттеу сабағы</w:t>
      </w:r>
    </w:p>
    <w:p w:rsidR="001130C9" w:rsidRPr="006D7712" w:rsidRDefault="00280A67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0A1A09" w:rsidRPr="006D7712" w:rsidRDefault="000A1A09" w:rsidP="00BD3A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Галилео Галилей</w:t>
      </w:r>
    </w:p>
    <w:p w:rsidR="00403A41" w:rsidRPr="006D7712" w:rsidRDefault="00403A41" w:rsidP="00BD3A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Инерция деген не?</w:t>
      </w:r>
    </w:p>
    <w:p w:rsidR="000A1A09" w:rsidRPr="006D7712" w:rsidRDefault="000A1A09" w:rsidP="00BD3A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Ньютон заңдары</w:t>
      </w:r>
    </w:p>
    <w:p w:rsidR="00403A41" w:rsidRPr="006D7712" w:rsidRDefault="00403A41" w:rsidP="00BD3A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Неліктен Ай Жерге құламайды?</w:t>
      </w:r>
    </w:p>
    <w:p w:rsidR="004165CD" w:rsidRPr="006D7712" w:rsidRDefault="004165CD" w:rsidP="00BD3A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Импульс  </w:t>
      </w:r>
    </w:p>
    <w:p w:rsidR="00280A67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</w:t>
      </w:r>
      <w:r w:rsidR="00280A67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80A67" w:rsidRPr="006D7712" w:rsidRDefault="0050635F" w:rsidP="00BD3A6C">
      <w:pPr>
        <w:pStyle w:val="af2"/>
        <w:numPr>
          <w:ilvl w:val="2"/>
          <w:numId w:val="2"/>
        </w:numPr>
        <w:tabs>
          <w:tab w:val="clear" w:pos="2055"/>
          <w:tab w:val="num" w:pos="567"/>
          <w:tab w:val="num" w:pos="1155"/>
        </w:tabs>
        <w:spacing w:after="0" w:line="240" w:lineRule="auto"/>
        <w:ind w:hanging="1913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Орта ғасырдағы механика</w:t>
      </w:r>
      <w:r w:rsidR="00683CE8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F4E55" w:rsidRPr="006D7712" w:rsidRDefault="00DF4E55" w:rsidP="00BD3A6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F5098B" w:rsidRPr="006D7712" w:rsidRDefault="002D3A03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F5098B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F5098B" w:rsidRPr="006D7712" w:rsidRDefault="00F5098B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Инерция мен импульс. Ньютон заңдары</w:t>
      </w:r>
    </w:p>
    <w:p w:rsidR="00B92A5F" w:rsidRPr="006D7712" w:rsidRDefault="00F5098B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A03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2A5F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практикалық сабақ </w:t>
      </w:r>
    </w:p>
    <w:p w:rsidR="00B92A5F" w:rsidRPr="006D7712" w:rsidRDefault="00F5098B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  <w:r w:rsidR="00B92A5F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098B" w:rsidRPr="006D7712" w:rsidRDefault="00B92A5F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Тәжірибелер жасау</w:t>
      </w:r>
    </w:p>
    <w:p w:rsidR="00F5098B" w:rsidRPr="006D7712" w:rsidRDefault="00F5098B" w:rsidP="005659B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№1. Ауырлық центрі: тепе-теңдік нүктесі</w:t>
      </w:r>
    </w:p>
    <w:p w:rsidR="00F5098B" w:rsidRPr="006D7712" w:rsidRDefault="00F5098B" w:rsidP="005659B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№2. Үйкеліс: қозғалысқа кедергі болатын күш</w:t>
      </w:r>
    </w:p>
    <w:p w:rsidR="00F5098B" w:rsidRPr="006D7712" w:rsidRDefault="00F5098B" w:rsidP="005659B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№3. Ньютонның үшінші қозғалыс заңы: әрекет пен қарсы әрекет</w:t>
      </w:r>
    </w:p>
    <w:p w:rsidR="00D25CFF" w:rsidRPr="006D7712" w:rsidRDefault="00D25CFF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Сапалық есептер шығару: </w:t>
      </w:r>
    </w:p>
    <w:p w:rsidR="00D25CFF" w:rsidRPr="006D7712" w:rsidRDefault="0011529C" w:rsidP="005659B2">
      <w:pPr>
        <w:pStyle w:val="af2"/>
        <w:numPr>
          <w:ilvl w:val="2"/>
          <w:numId w:val="21"/>
        </w:numPr>
        <w:tabs>
          <w:tab w:val="clear" w:pos="2055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Қозғалыс заңдары</w:t>
      </w:r>
    </w:p>
    <w:p w:rsidR="0011529C" w:rsidRPr="006D7712" w:rsidRDefault="0011529C" w:rsidP="005659B2">
      <w:pPr>
        <w:pStyle w:val="af2"/>
        <w:numPr>
          <w:ilvl w:val="2"/>
          <w:numId w:val="21"/>
        </w:numPr>
        <w:tabs>
          <w:tab w:val="clear" w:pos="2055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Табиғат күштері</w:t>
      </w:r>
    </w:p>
    <w:p w:rsidR="0011529C" w:rsidRPr="006D7712" w:rsidRDefault="0011529C" w:rsidP="005659B2">
      <w:pPr>
        <w:pStyle w:val="af2"/>
        <w:numPr>
          <w:ilvl w:val="2"/>
          <w:numId w:val="21"/>
        </w:numPr>
        <w:tabs>
          <w:tab w:val="clear" w:pos="2055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Импульстің сақталу заңы</w:t>
      </w:r>
    </w:p>
    <w:p w:rsidR="0011529C" w:rsidRPr="006D7712" w:rsidRDefault="0011529C" w:rsidP="005659B2">
      <w:pPr>
        <w:pStyle w:val="af2"/>
        <w:numPr>
          <w:ilvl w:val="2"/>
          <w:numId w:val="21"/>
        </w:numPr>
        <w:tabs>
          <w:tab w:val="clear" w:pos="2055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Энергияның сақталу заңдары</w:t>
      </w:r>
    </w:p>
    <w:p w:rsidR="00F5098B" w:rsidRPr="006D7712" w:rsidRDefault="00F5098B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F5098B" w:rsidRPr="006D7712" w:rsidRDefault="00F5098B" w:rsidP="005659B2">
      <w:pPr>
        <w:pStyle w:val="af2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72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Тәжірибе №4.  Инерция: түзусызықты қозғалыстағы өзгерістерге кедергі </w:t>
      </w:r>
      <w:r w:rsidR="0019686E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098B" w:rsidRPr="006D7712" w:rsidRDefault="00F5098B" w:rsidP="00BD3A6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90601" w:rsidRPr="006D7712" w:rsidRDefault="00F02AC4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690601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643EC8" w:rsidRPr="006D7712" w:rsidRDefault="00643EC8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6CCC" w:rsidRPr="006D7712">
        <w:rPr>
          <w:rFonts w:ascii="Times New Roman" w:hAnsi="Times New Roman" w:cs="Times New Roman"/>
          <w:sz w:val="28"/>
          <w:szCs w:val="28"/>
          <w:lang w:val="kk-KZ"/>
        </w:rPr>
        <w:t>Қызықты және пайдалы параллельдер</w:t>
      </w:r>
    </w:p>
    <w:p w:rsidR="0016154A" w:rsidRPr="006D7712" w:rsidRDefault="0016154A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2C69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="008A4C39" w:rsidRPr="007C2C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2C69" w:rsidRPr="007C2C69">
        <w:rPr>
          <w:rFonts w:ascii="Times New Roman" w:hAnsi="Times New Roman" w:cs="Times New Roman"/>
          <w:sz w:val="28"/>
          <w:szCs w:val="28"/>
          <w:lang w:val="kk-KZ"/>
        </w:rPr>
        <w:t>зерттеу сабағы;</w:t>
      </w:r>
    </w:p>
    <w:p w:rsidR="00643EC8" w:rsidRPr="006D7712" w:rsidRDefault="00643EC8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643EC8" w:rsidRPr="006D7712" w:rsidRDefault="00026CCC" w:rsidP="00BD3A6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Айналмалы қозғалыс</w:t>
      </w:r>
    </w:p>
    <w:p w:rsidR="00026CCC" w:rsidRPr="006D7712" w:rsidRDefault="00026CCC" w:rsidP="00BD3A6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Ілгермелі қозғалыс пен айналмалы қозғалыс арасындағы паралельдер</w:t>
      </w:r>
    </w:p>
    <w:p w:rsidR="00643EC8" w:rsidRPr="006D7712" w:rsidRDefault="00026CCC" w:rsidP="00BD3A6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Маятник</w:t>
      </w:r>
    </w:p>
    <w:p w:rsidR="00643EC8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</w:t>
      </w:r>
      <w:r w:rsidR="00643EC8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43EC8" w:rsidRPr="006D7712" w:rsidRDefault="0075063F" w:rsidP="00BD3A6C">
      <w:pPr>
        <w:pStyle w:val="af2"/>
        <w:numPr>
          <w:ilvl w:val="2"/>
          <w:numId w:val="3"/>
        </w:numPr>
        <w:tabs>
          <w:tab w:val="num" w:pos="426"/>
          <w:tab w:val="num" w:pos="1843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Айналмалы қозғалыстың техникада қолданылуы</w:t>
      </w:r>
      <w:r w:rsidR="0019686E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4C39" w:rsidRPr="006D7712" w:rsidRDefault="008A4C39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3858" w:rsidRPr="006D7712" w:rsidRDefault="008A4C39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6-</w:t>
      </w:r>
      <w:r w:rsidR="00913858"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</w:t>
      </w:r>
    </w:p>
    <w:p w:rsidR="00913858" w:rsidRPr="006D7712" w:rsidRDefault="00913858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Қызықты және пайдалы параллельдер</w:t>
      </w:r>
    </w:p>
    <w:p w:rsidR="00BF45A5" w:rsidRPr="006D7712" w:rsidRDefault="008A4C39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B1024" w:rsidRPr="006D7712">
        <w:rPr>
          <w:rFonts w:ascii="Times New Roman" w:hAnsi="Times New Roman" w:cs="Times New Roman"/>
          <w:sz w:val="28"/>
          <w:szCs w:val="28"/>
          <w:lang w:val="kk-KZ"/>
        </w:rPr>
        <w:t>практикалық сабақ</w:t>
      </w:r>
    </w:p>
    <w:p w:rsidR="00BF45A5" w:rsidRPr="006D7712" w:rsidRDefault="00BF45A5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F45A5" w:rsidRPr="006D7712" w:rsidRDefault="00BF45A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Тәжірибелер жасау</w:t>
      </w:r>
    </w:p>
    <w:p w:rsidR="00BF45A5" w:rsidRPr="006D7712" w:rsidRDefault="00BF45A5" w:rsidP="005659B2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№5.  Айналмалы қозғалыс: айналатын денелер</w:t>
      </w:r>
    </w:p>
    <w:p w:rsidR="00BF45A5" w:rsidRPr="006D7712" w:rsidRDefault="00BF45A5" w:rsidP="005659B2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Тәжірибе №6.  Айналу инерциясы: айналмалы қозғалыстағы өзгерістерге кедергі </w:t>
      </w:r>
    </w:p>
    <w:p w:rsidR="00BF45A5" w:rsidRPr="006D7712" w:rsidRDefault="00BF45A5" w:rsidP="005659B2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Тәжірибе №7. Маятник: гармоникалық тербелістер  </w:t>
      </w:r>
    </w:p>
    <w:p w:rsidR="00BF45A5" w:rsidRPr="006D7712" w:rsidRDefault="00BF45A5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Сапалық есептер шығару: </w:t>
      </w:r>
    </w:p>
    <w:p w:rsidR="00BF45A5" w:rsidRPr="006D7712" w:rsidRDefault="00BF45A5" w:rsidP="005659B2">
      <w:pPr>
        <w:pStyle w:val="af2"/>
        <w:numPr>
          <w:ilvl w:val="2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Механикалық тербелістер</w:t>
      </w:r>
    </w:p>
    <w:p w:rsidR="00BF45A5" w:rsidRPr="006D7712" w:rsidRDefault="00BF45A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BF45A5" w:rsidRPr="006D7712" w:rsidRDefault="00BF45A5" w:rsidP="005659B2">
      <w:pPr>
        <w:pStyle w:val="af2"/>
        <w:numPr>
          <w:ilvl w:val="0"/>
          <w:numId w:val="24"/>
        </w:numPr>
        <w:tabs>
          <w:tab w:val="num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Баяндама: «Қайта өрлеу дәуірінде физиканың дамуы»</w:t>
      </w:r>
      <w:r w:rsidR="0019686E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F45A5" w:rsidRPr="006D7712" w:rsidRDefault="00BF45A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45A5" w:rsidRPr="006D7712" w:rsidRDefault="00BF45A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7-сабақ</w:t>
      </w:r>
    </w:p>
    <w:p w:rsidR="00BF45A5" w:rsidRPr="006D7712" w:rsidRDefault="00BF45A5" w:rsidP="00BD3A6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 w:bidi="hi-IN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Дыбыс</w:t>
      </w:r>
    </w:p>
    <w:p w:rsidR="008A4C39" w:rsidRPr="006D7712" w:rsidRDefault="00BF45A5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A707E" w:rsidRPr="006D7712">
        <w:rPr>
          <w:rFonts w:ascii="Times New Roman" w:hAnsi="Times New Roman" w:cs="Times New Roman"/>
          <w:sz w:val="28"/>
          <w:szCs w:val="28"/>
          <w:lang w:val="kk-KZ"/>
        </w:rPr>
        <w:t>сұхбаттасу сабағы</w:t>
      </w:r>
    </w:p>
    <w:p w:rsidR="008A4C39" w:rsidRPr="006D7712" w:rsidRDefault="008A4C39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0E88" w:rsidRPr="006D7712" w:rsidRDefault="003500C0" w:rsidP="005659B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Дыбыс</w:t>
      </w:r>
    </w:p>
    <w:p w:rsidR="003500C0" w:rsidRPr="006D7712" w:rsidRDefault="003500C0" w:rsidP="005659B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Дыбыстың ғылым мен  өндірісте қолданылуы</w:t>
      </w:r>
    </w:p>
    <w:p w:rsidR="00805BD5" w:rsidRPr="006D7712" w:rsidRDefault="00805BD5" w:rsidP="005659B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Дыбыс үшін Допплер эффектісі</w:t>
      </w:r>
    </w:p>
    <w:p w:rsidR="00913858" w:rsidRPr="006D7712" w:rsidRDefault="00913858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913858" w:rsidRPr="006D7712" w:rsidRDefault="009D3981" w:rsidP="005659B2">
      <w:pPr>
        <w:pStyle w:val="af2"/>
        <w:numPr>
          <w:ilvl w:val="0"/>
          <w:numId w:val="24"/>
        </w:numPr>
        <w:tabs>
          <w:tab w:val="num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Акустика</w:t>
      </w:r>
      <w:r w:rsidR="00575FF7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5FF7" w:rsidRPr="006D7712" w:rsidRDefault="00575FF7" w:rsidP="00BD3A6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A844E7" w:rsidRPr="006D7712" w:rsidRDefault="00A844E7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8-сабақ</w:t>
      </w:r>
    </w:p>
    <w:p w:rsidR="00A844E7" w:rsidRPr="006D7712" w:rsidRDefault="00A844E7" w:rsidP="00BD3A6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 w:bidi="hi-IN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Дыбыс</w:t>
      </w:r>
    </w:p>
    <w:p w:rsidR="00D46B3B" w:rsidRPr="006D7712" w:rsidRDefault="00D46B3B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2C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 түрі:</w:t>
      </w:r>
      <w:r w:rsidRPr="007C2C6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C2C69" w:rsidRPr="007C2C69">
        <w:rPr>
          <w:rFonts w:ascii="Times New Roman" w:hAnsi="Times New Roman" w:cs="Times New Roman"/>
          <w:sz w:val="28"/>
          <w:szCs w:val="28"/>
          <w:lang w:val="kk-KZ"/>
        </w:rPr>
        <w:t>сайыс сабағы</w:t>
      </w:r>
    </w:p>
    <w:p w:rsidR="00D46B3B" w:rsidRPr="006D7712" w:rsidRDefault="00D46B3B" w:rsidP="00BD3A6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46B3B" w:rsidRPr="006D7712" w:rsidRDefault="00D46B3B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Тәжірибелер жасау</w:t>
      </w:r>
    </w:p>
    <w:p w:rsidR="000466D4" w:rsidRPr="006D7712" w:rsidRDefault="000466D4" w:rsidP="005659B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№8. Көрнекті дыбыс</w:t>
      </w:r>
    </w:p>
    <w:p w:rsidR="000466D4" w:rsidRPr="006D7712" w:rsidRDefault="000466D4" w:rsidP="005659B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lastRenderedPageBreak/>
        <w:t>Тәжірибе №9. Дыбыс көруге көмектеседі</w:t>
      </w:r>
    </w:p>
    <w:p w:rsidR="000466D4" w:rsidRPr="006D7712" w:rsidRDefault="000466D4" w:rsidP="005659B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№10. Табиғат дыбыстары</w:t>
      </w:r>
    </w:p>
    <w:p w:rsidR="000466D4" w:rsidRPr="006D7712" w:rsidRDefault="000466D4" w:rsidP="005659B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Тәжірибе №11. </w:t>
      </w:r>
      <w:r w:rsidR="002F3F7C" w:rsidRPr="006D7712">
        <w:rPr>
          <w:rFonts w:ascii="Times New Roman" w:hAnsi="Times New Roman" w:cs="Times New Roman"/>
          <w:sz w:val="28"/>
          <w:szCs w:val="28"/>
          <w:lang w:val="kk-KZ"/>
        </w:rPr>
        <w:t>Сөйлесу құралы</w:t>
      </w:r>
    </w:p>
    <w:p w:rsidR="002C2282" w:rsidRPr="006D7712" w:rsidRDefault="002C2282" w:rsidP="005659B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№12. Ән салатын бөтелкелер</w:t>
      </w:r>
    </w:p>
    <w:p w:rsidR="00A103DD" w:rsidRPr="006D7712" w:rsidRDefault="00A103DD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Сапалық есептер шығару: </w:t>
      </w:r>
    </w:p>
    <w:p w:rsidR="00A103DD" w:rsidRPr="006D7712" w:rsidRDefault="00A103DD" w:rsidP="005659B2">
      <w:pPr>
        <w:pStyle w:val="af2"/>
        <w:numPr>
          <w:ilvl w:val="2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Дыбыс</w:t>
      </w:r>
    </w:p>
    <w:p w:rsidR="00A844E7" w:rsidRPr="006D7712" w:rsidRDefault="00A844E7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BC75B4" w:rsidRPr="006D7712" w:rsidRDefault="007418E4" w:rsidP="005659B2">
      <w:pPr>
        <w:pStyle w:val="af2"/>
        <w:numPr>
          <w:ilvl w:val="0"/>
          <w:numId w:val="27"/>
        </w:numPr>
        <w:tabs>
          <w:tab w:val="num" w:pos="709"/>
        </w:tabs>
        <w:spacing w:after="0" w:line="240" w:lineRule="auto"/>
        <w:ind w:hanging="234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№13. Резонанс</w:t>
      </w:r>
      <w:r w:rsidR="00731C70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3B8D" w:rsidRPr="006D7712" w:rsidRDefault="008D670C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CD3B8D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CD3B8D" w:rsidRPr="006D7712" w:rsidRDefault="00CD3B8D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670C" w:rsidRPr="006D7712">
        <w:rPr>
          <w:rFonts w:ascii="Times New Roman" w:hAnsi="Times New Roman" w:cs="Times New Roman"/>
          <w:sz w:val="28"/>
          <w:szCs w:val="28"/>
          <w:lang w:val="kk-KZ"/>
        </w:rPr>
        <w:t>Микроәлем: қатты, сұйық және газ  күйіндегі заттардың құрылысы</w:t>
      </w:r>
    </w:p>
    <w:p w:rsidR="00CD3B8D" w:rsidRPr="006D7712" w:rsidRDefault="00CD3B8D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CD3B8D" w:rsidRPr="006D7712" w:rsidRDefault="00CD3B8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1E4437" w:rsidRPr="006D7712" w:rsidRDefault="001E4437" w:rsidP="00BD3A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Жылулық қозғалыс</w:t>
      </w:r>
    </w:p>
    <w:p w:rsidR="001E4437" w:rsidRPr="006D7712" w:rsidRDefault="001E4437" w:rsidP="00BD3A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Броундық қозғалыс және оның себебі</w:t>
      </w:r>
    </w:p>
    <w:p w:rsidR="00CD3B8D" w:rsidRPr="006D7712" w:rsidRDefault="001E4437" w:rsidP="00BD3A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Диффузия   </w:t>
      </w:r>
    </w:p>
    <w:p w:rsidR="001E4437" w:rsidRPr="006D7712" w:rsidRDefault="001E4437" w:rsidP="00BD3A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Барометрлік формула</w:t>
      </w:r>
    </w:p>
    <w:p w:rsidR="001E4437" w:rsidRPr="006D7712" w:rsidRDefault="001E4437" w:rsidP="00BD3A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Молекулалардың құрылысы мен өлшемдері</w:t>
      </w:r>
    </w:p>
    <w:p w:rsidR="00CD3B8D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</w:t>
      </w:r>
      <w:r w:rsidR="00CD3B8D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D3B8D" w:rsidRPr="006D7712" w:rsidRDefault="006C410E" w:rsidP="00BD3A6C">
      <w:pPr>
        <w:pStyle w:val="af2"/>
        <w:numPr>
          <w:ilvl w:val="2"/>
          <w:numId w:val="4"/>
        </w:numPr>
        <w:tabs>
          <w:tab w:val="num" w:pos="426"/>
          <w:tab w:val="num" w:pos="1843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Диффузияның өндірісте қолданысы</w:t>
      </w:r>
      <w:r w:rsidR="00116E36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70CA" w:rsidRPr="006D7712" w:rsidRDefault="00F570CA" w:rsidP="00BD3A6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F570CA" w:rsidRPr="006D7712" w:rsidRDefault="00B41701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F570CA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F570CA" w:rsidRPr="006D7712" w:rsidRDefault="00F570CA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1701" w:rsidRPr="006D7712">
        <w:rPr>
          <w:rFonts w:ascii="Times New Roman" w:hAnsi="Times New Roman" w:cs="Times New Roman"/>
          <w:sz w:val="28"/>
          <w:szCs w:val="28"/>
          <w:lang w:val="kk-KZ"/>
        </w:rPr>
        <w:t>Микроәлем: қатты, сұйық және газ  күйіндегі заттардың құрылысы</w:t>
      </w:r>
    </w:p>
    <w:p w:rsidR="00B41701" w:rsidRPr="006D7712" w:rsidRDefault="00B41701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практикалық сабақ</w:t>
      </w:r>
    </w:p>
    <w:p w:rsidR="00B41701" w:rsidRPr="006D7712" w:rsidRDefault="00B41701" w:rsidP="00BD3A6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41701" w:rsidRPr="006D7712" w:rsidRDefault="00B41701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Тәжірибелер жасау</w:t>
      </w:r>
    </w:p>
    <w:p w:rsidR="00D915BD" w:rsidRPr="006D7712" w:rsidRDefault="00D915BD" w:rsidP="00BD3A6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550246" w:rsidRPr="006D7712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Жүзу шарты: сұйықтардың итеру күші</w:t>
      </w:r>
    </w:p>
    <w:p w:rsidR="00090BA1" w:rsidRPr="006D7712" w:rsidRDefault="00090BA1" w:rsidP="00BD3A6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550246" w:rsidRPr="006D771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Атмосфералық қысым</w:t>
      </w:r>
    </w:p>
    <w:p w:rsidR="00090BA1" w:rsidRPr="006D7712" w:rsidRDefault="00090BA1" w:rsidP="00BD3A6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</w:t>
      </w:r>
      <w:r w:rsidR="00550246" w:rsidRPr="006D771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16CBD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Сұйықтар мен газдар тыныштық күйде</w:t>
      </w:r>
    </w:p>
    <w:p w:rsidR="0063124D" w:rsidRPr="006D7712" w:rsidRDefault="0063124D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Сапалық есептер шығару: </w:t>
      </w:r>
    </w:p>
    <w:p w:rsidR="0063124D" w:rsidRPr="006D7712" w:rsidRDefault="0063124D" w:rsidP="00BD3A6C">
      <w:pPr>
        <w:pStyle w:val="af2"/>
        <w:numPr>
          <w:ilvl w:val="2"/>
          <w:numId w:val="5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Жылулық құбылыстар</w:t>
      </w:r>
    </w:p>
    <w:p w:rsidR="0063124D" w:rsidRPr="006D7712" w:rsidRDefault="0063124D" w:rsidP="00BD3A6C">
      <w:pPr>
        <w:pStyle w:val="af2"/>
        <w:numPr>
          <w:ilvl w:val="2"/>
          <w:numId w:val="5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Молекулалық-кинетикалық теория</w:t>
      </w:r>
    </w:p>
    <w:p w:rsidR="00F570CA" w:rsidRPr="006D7712" w:rsidRDefault="0042351D" w:rsidP="00BD3A6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</w:t>
      </w:r>
      <w:r w:rsidR="00F570CA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570CA" w:rsidRPr="006D7712" w:rsidRDefault="00420209" w:rsidP="005659B2">
      <w:pPr>
        <w:pStyle w:val="af2"/>
        <w:numPr>
          <w:ilvl w:val="0"/>
          <w:numId w:val="28"/>
        </w:numPr>
        <w:tabs>
          <w:tab w:val="num" w:pos="1843"/>
        </w:tabs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Заттың төртінші күйі </w:t>
      </w:r>
      <w:r w:rsidR="00116E36" w:rsidRPr="006D771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плазма</w:t>
      </w:r>
      <w:r w:rsidR="00116E36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675B" w:rsidRPr="006D7712" w:rsidRDefault="0066675B" w:rsidP="00BD3A6C">
      <w:pPr>
        <w:spacing w:after="0" w:line="240" w:lineRule="auto"/>
        <w:ind w:left="1440"/>
        <w:rPr>
          <w:rFonts w:ascii="Times New Roman" w:hAnsi="Times New Roman" w:cs="Times New Roman"/>
          <w:color w:val="FF0000"/>
          <w:sz w:val="28"/>
          <w:szCs w:val="28"/>
          <w:lang w:val="kk-KZ" w:bidi="hi-IN"/>
        </w:rPr>
      </w:pPr>
    </w:p>
    <w:p w:rsidR="00D9493A" w:rsidRPr="006D7712" w:rsidRDefault="009E389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D9493A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D9493A" w:rsidRPr="006D7712" w:rsidRDefault="00D9493A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4E85" w:rsidRPr="006D7712">
        <w:rPr>
          <w:rFonts w:ascii="Times New Roman" w:hAnsi="Times New Roman" w:cs="Times New Roman"/>
          <w:sz w:val="28"/>
          <w:szCs w:val="28"/>
          <w:lang w:val="kk-KZ"/>
        </w:rPr>
        <w:t>Калориметр. Ішкі энергия</w:t>
      </w:r>
    </w:p>
    <w:p w:rsidR="00D9493A" w:rsidRPr="006D7712" w:rsidRDefault="00D9493A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D9493A" w:rsidRPr="006D7712" w:rsidRDefault="00D9493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D9493A" w:rsidRPr="006D7712" w:rsidRDefault="00110B93" w:rsidP="00BD3A6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Калориметрдің шығуы</w:t>
      </w:r>
    </w:p>
    <w:p w:rsidR="00D9493A" w:rsidRPr="006D7712" w:rsidRDefault="00110B93" w:rsidP="00BD3A6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Ішкі энергия</w:t>
      </w:r>
    </w:p>
    <w:p w:rsidR="00D9493A" w:rsidRPr="006D7712" w:rsidRDefault="00CE172B" w:rsidP="00BD3A6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10B93" w:rsidRPr="006D7712">
        <w:rPr>
          <w:rFonts w:ascii="Times New Roman" w:hAnsi="Times New Roman" w:cs="Times New Roman"/>
          <w:sz w:val="28"/>
          <w:szCs w:val="28"/>
          <w:lang w:val="kk-KZ"/>
        </w:rPr>
        <w:t>Қара тастар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9493A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4030B" w:rsidRPr="006D7712" w:rsidRDefault="0014030B" w:rsidP="00BD3A6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lastRenderedPageBreak/>
        <w:t>Энергияның сақталу және түрлену заңы</w:t>
      </w:r>
    </w:p>
    <w:p w:rsidR="00D9493A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</w:t>
      </w:r>
      <w:r w:rsidR="00D9493A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9493A" w:rsidRPr="006D7712" w:rsidRDefault="00116E36" w:rsidP="005659B2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Юлиус Роберт Майер.</w:t>
      </w:r>
    </w:p>
    <w:p w:rsidR="009E389A" w:rsidRPr="006D7712" w:rsidRDefault="009E389A" w:rsidP="00BD3A6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9E389A" w:rsidRPr="006D7712" w:rsidRDefault="009E389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12-сабақ</w:t>
      </w:r>
    </w:p>
    <w:p w:rsidR="009E389A" w:rsidRPr="006D7712" w:rsidRDefault="009E389A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Калориметр. Ішкі энергия</w:t>
      </w:r>
    </w:p>
    <w:p w:rsidR="009E389A" w:rsidRPr="006D7712" w:rsidRDefault="009E389A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103D" w:rsidRPr="006D7712">
        <w:rPr>
          <w:rFonts w:ascii="Times New Roman" w:hAnsi="Times New Roman" w:cs="Times New Roman"/>
          <w:sz w:val="28"/>
          <w:szCs w:val="28"/>
          <w:lang w:val="kk-KZ"/>
        </w:rPr>
        <w:t>практикалық сабақ</w:t>
      </w:r>
    </w:p>
    <w:p w:rsidR="009E389A" w:rsidRPr="006D7712" w:rsidRDefault="009E389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E7103D" w:rsidRPr="006D7712" w:rsidRDefault="00E7103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Сапалық есептер шығару</w:t>
      </w:r>
    </w:p>
    <w:p w:rsidR="009E389A" w:rsidRPr="006D7712" w:rsidRDefault="009E389A" w:rsidP="005659B2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Ішкі энергия</w:t>
      </w:r>
    </w:p>
    <w:p w:rsidR="009E389A" w:rsidRPr="006D7712" w:rsidRDefault="009E389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9E389A" w:rsidRPr="006D7712" w:rsidRDefault="00F41937" w:rsidP="005659B2">
      <w:pPr>
        <w:pStyle w:val="af2"/>
        <w:numPr>
          <w:ilvl w:val="2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Джеймс Клерк Джоуль</w:t>
      </w:r>
      <w:r w:rsidR="009A7633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F4E55" w:rsidRPr="006D7712" w:rsidRDefault="00DF4E55" w:rsidP="00BD3A6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DF4ABA" w:rsidRPr="006D7712" w:rsidRDefault="007E24A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="00DF4ABA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DF4ABA" w:rsidRPr="006D7712" w:rsidRDefault="00DF4ABA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24AA" w:rsidRPr="006D7712">
        <w:rPr>
          <w:rFonts w:ascii="Times New Roman" w:hAnsi="Times New Roman" w:cs="Times New Roman"/>
          <w:sz w:val="28"/>
          <w:szCs w:val="28"/>
          <w:lang w:val="kk-KZ"/>
        </w:rPr>
        <w:t>Сади Карно және оның формуласы</w:t>
      </w:r>
    </w:p>
    <w:p w:rsidR="00DF4ABA" w:rsidRPr="006D7712" w:rsidRDefault="00DF4ABA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DF4ABA" w:rsidRPr="006D7712" w:rsidRDefault="00DF4AB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DF4ABA" w:rsidRPr="006D7712" w:rsidRDefault="00277F6D" w:rsidP="00BD3A6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Сади Карно</w:t>
      </w:r>
    </w:p>
    <w:p w:rsidR="00277F6D" w:rsidRPr="006D7712" w:rsidRDefault="00277F6D" w:rsidP="00BD3A6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Термодинамиканың бірінші заңы</w:t>
      </w:r>
    </w:p>
    <w:p w:rsidR="00277F6D" w:rsidRPr="006D7712" w:rsidRDefault="00277F6D" w:rsidP="00BD3A6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Термодинамиканың екінші заңы</w:t>
      </w:r>
    </w:p>
    <w:p w:rsidR="00D95353" w:rsidRPr="006D7712" w:rsidRDefault="00277F6D" w:rsidP="00BD3A6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Жылу қозғалтқыштары </w:t>
      </w:r>
    </w:p>
    <w:p w:rsidR="00DB1D78" w:rsidRPr="006D7712" w:rsidRDefault="00DB1D78" w:rsidP="00BD3A6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Энергия мен энтропия</w:t>
      </w:r>
    </w:p>
    <w:p w:rsidR="00DF4ABA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</w:t>
      </w:r>
      <w:r w:rsidR="00DF4ABA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E24AA" w:rsidRPr="006D7712" w:rsidRDefault="007E24AA" w:rsidP="005659B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Мәңгі қозғалтқыштар</w:t>
      </w:r>
      <w:r w:rsidR="009A7633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E24AA" w:rsidRPr="006D7712" w:rsidRDefault="007E24A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24AA" w:rsidRPr="006D7712" w:rsidRDefault="007D566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E24AA" w:rsidRPr="006D7712">
        <w:rPr>
          <w:rFonts w:ascii="Times New Roman" w:hAnsi="Times New Roman" w:cs="Times New Roman"/>
          <w:b/>
          <w:sz w:val="28"/>
          <w:szCs w:val="28"/>
          <w:lang w:val="kk-KZ"/>
        </w:rPr>
        <w:t>14-сабақ</w:t>
      </w:r>
    </w:p>
    <w:p w:rsidR="007E24AA" w:rsidRPr="006D7712" w:rsidRDefault="007E24AA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2D55" w:rsidRPr="006D7712">
        <w:rPr>
          <w:rFonts w:ascii="Times New Roman" w:hAnsi="Times New Roman" w:cs="Times New Roman"/>
          <w:sz w:val="28"/>
          <w:szCs w:val="28"/>
          <w:lang w:val="kk-KZ"/>
        </w:rPr>
        <w:t>Үйдегі жылу мен суықтық</w:t>
      </w:r>
    </w:p>
    <w:p w:rsidR="007E24AA" w:rsidRPr="006D7712" w:rsidRDefault="007E24AA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практикалық сабақ</w:t>
      </w:r>
    </w:p>
    <w:p w:rsidR="007E24AA" w:rsidRPr="006D7712" w:rsidRDefault="007E24AA" w:rsidP="00BD3A6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24AA" w:rsidRPr="006D7712" w:rsidRDefault="007E24AA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Тәжірибелер жасау</w:t>
      </w:r>
    </w:p>
    <w:p w:rsidR="007E24AA" w:rsidRPr="006D7712" w:rsidRDefault="007E24AA" w:rsidP="005659B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</w:t>
      </w:r>
      <w:r w:rsidR="00550246" w:rsidRPr="006D7712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Жылуөткізгіштік: тербеліс энергиясын тасымалдау</w:t>
      </w:r>
    </w:p>
    <w:p w:rsidR="007E24AA" w:rsidRPr="006D7712" w:rsidRDefault="007E24AA" w:rsidP="005659B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</w:t>
      </w:r>
      <w:r w:rsidR="00550246" w:rsidRPr="006D771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. Конвекция: ақққыш ортада жылу тасымалдау  </w:t>
      </w:r>
    </w:p>
    <w:p w:rsidR="003545E2" w:rsidRPr="006D7712" w:rsidRDefault="003545E2" w:rsidP="005659B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</w:t>
      </w:r>
      <w:r w:rsidR="00550246" w:rsidRPr="006D7712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Инфрақызыл сәулелену: кеңістікте таралатын жылу</w:t>
      </w:r>
    </w:p>
    <w:p w:rsidR="007E24AA" w:rsidRPr="006D7712" w:rsidRDefault="007E24A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7E7C2D" w:rsidRPr="006D7712" w:rsidRDefault="007E7C2D" w:rsidP="00BD3A6C">
      <w:pPr>
        <w:pStyle w:val="af2"/>
        <w:numPr>
          <w:ilvl w:val="2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Абсолют нөлдің төңірігінде</w:t>
      </w:r>
      <w:r w:rsidR="0062370A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5F65" w:rsidRPr="006D7712" w:rsidRDefault="00CA5F65" w:rsidP="00BD3A6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1C4CE2" w:rsidRPr="006D7712" w:rsidRDefault="0066675B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1C4CE2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1C4CE2" w:rsidRPr="006D7712" w:rsidRDefault="001C4CE2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7A6" w:rsidRPr="006D7712">
        <w:rPr>
          <w:rFonts w:ascii="Times New Roman" w:hAnsi="Times New Roman" w:cs="Times New Roman"/>
          <w:sz w:val="28"/>
          <w:szCs w:val="28"/>
          <w:lang w:val="kk-KZ"/>
        </w:rPr>
        <w:t>Қысқа тұйықталу</w:t>
      </w:r>
    </w:p>
    <w:p w:rsidR="001C4CE2" w:rsidRPr="006D7712" w:rsidRDefault="001C4CE2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="002B1461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1C4CE2" w:rsidRPr="006D7712" w:rsidRDefault="001C4CE2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3A77A6" w:rsidRPr="006D7712" w:rsidRDefault="003A77A6" w:rsidP="00BD3A6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Электрон қалай ашылды?</w:t>
      </w:r>
    </w:p>
    <w:p w:rsidR="003A77A6" w:rsidRPr="006D7712" w:rsidRDefault="003A77A6" w:rsidP="00BD3A6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Электрон қозғалысы</w:t>
      </w:r>
    </w:p>
    <w:p w:rsidR="00144205" w:rsidRPr="006D7712" w:rsidRDefault="00144205" w:rsidP="00BD3A6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Металдардағы ток</w:t>
      </w:r>
    </w:p>
    <w:p w:rsidR="00144205" w:rsidRPr="006D7712" w:rsidRDefault="00144205" w:rsidP="00BD3A6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lastRenderedPageBreak/>
        <w:t>Жартылай өткізгіштердегі ток</w:t>
      </w:r>
    </w:p>
    <w:p w:rsidR="00144205" w:rsidRPr="006D7712" w:rsidRDefault="00144205" w:rsidP="00BD3A6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Электрөткізгіштіктің аймақтық теориясы</w:t>
      </w:r>
    </w:p>
    <w:p w:rsidR="001C4CE2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</w:t>
      </w:r>
      <w:r w:rsidR="001C4CE2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816D88" w:rsidRPr="006D7712" w:rsidRDefault="00816D88" w:rsidP="00BD3A6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Найзағай құбылысы</w:t>
      </w:r>
      <w:r w:rsidR="0062370A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2FA3" w:rsidRPr="006D7712" w:rsidRDefault="00D02FA3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76A1" w:rsidRPr="006D7712" w:rsidRDefault="00C176A1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16-сабақ</w:t>
      </w:r>
    </w:p>
    <w:p w:rsidR="00C176A1" w:rsidRPr="006D7712" w:rsidRDefault="00C176A1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Қысқа тұйықталу</w:t>
      </w:r>
    </w:p>
    <w:p w:rsidR="00D253F9" w:rsidRPr="006D7712" w:rsidRDefault="00D253F9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практикалық сабақ</w:t>
      </w:r>
    </w:p>
    <w:p w:rsidR="00D253F9" w:rsidRPr="006D7712" w:rsidRDefault="00D253F9" w:rsidP="00BD3A6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53F9" w:rsidRPr="006D7712" w:rsidRDefault="00D253F9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Тәжірибелер жасау</w:t>
      </w:r>
    </w:p>
    <w:p w:rsidR="00C176A1" w:rsidRPr="006D7712" w:rsidRDefault="00C176A1" w:rsidP="005659B2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550246" w:rsidRPr="006D7712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Тыныштықтағы зарядтар</w:t>
      </w:r>
    </w:p>
    <w:p w:rsidR="00C176A1" w:rsidRPr="006D7712" w:rsidRDefault="00C176A1" w:rsidP="005659B2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550246" w:rsidRPr="006D7712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. Электр тогы: зарядтардың қозғалысы  </w:t>
      </w:r>
    </w:p>
    <w:p w:rsidR="00C176A1" w:rsidRPr="006D7712" w:rsidRDefault="00C176A1" w:rsidP="00BD3A6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550246" w:rsidRPr="006D7712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Барлығын зарядтауға болады</w:t>
      </w:r>
    </w:p>
    <w:p w:rsidR="00C176A1" w:rsidRPr="006D7712" w:rsidRDefault="00C176A1" w:rsidP="00BD3A6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550246" w:rsidRPr="006D7712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Оң заряд</w:t>
      </w:r>
    </w:p>
    <w:p w:rsidR="00C176A1" w:rsidRPr="006D7712" w:rsidRDefault="00D464C9" w:rsidP="00BD3A6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550246" w:rsidRPr="006D7712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C176A1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32BAE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Қысқа тұйықталу</w:t>
      </w:r>
      <w:r w:rsidR="00C176A1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B3127" w:rsidRPr="006D7712" w:rsidRDefault="008B3127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Сапалық есептер шығару</w:t>
      </w:r>
    </w:p>
    <w:p w:rsidR="008B3127" w:rsidRPr="006D7712" w:rsidRDefault="008B3127" w:rsidP="005659B2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Электростатика</w:t>
      </w:r>
    </w:p>
    <w:p w:rsidR="008B3127" w:rsidRPr="006D7712" w:rsidRDefault="00443626" w:rsidP="005659B2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Тұрақты электр тогы</w:t>
      </w:r>
    </w:p>
    <w:p w:rsidR="00D464C9" w:rsidRPr="006D7712" w:rsidRDefault="00D464C9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DF4E55" w:rsidRPr="006D7712" w:rsidRDefault="00C176A1" w:rsidP="005659B2">
      <w:pPr>
        <w:pStyle w:val="af2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32BAE" w:rsidRPr="006D7712">
        <w:rPr>
          <w:rFonts w:ascii="Times New Roman" w:hAnsi="Times New Roman" w:cs="Times New Roman"/>
          <w:sz w:val="28"/>
          <w:szCs w:val="28"/>
          <w:lang w:val="kk-KZ"/>
        </w:rPr>
        <w:t>Сиқырлы таяқша</w:t>
      </w:r>
      <w:r w:rsidR="0062370A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5544" w:rsidRPr="006D7712" w:rsidRDefault="00665544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3D7" w:rsidRPr="006D7712" w:rsidRDefault="00665544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="005823D7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5823D7" w:rsidRPr="006D7712" w:rsidRDefault="005823D7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Луиджи Гальвани және Александро Вольта</w:t>
      </w:r>
    </w:p>
    <w:p w:rsidR="005823D7" w:rsidRPr="006D7712" w:rsidRDefault="005823D7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="00665544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5823D7" w:rsidRPr="006D7712" w:rsidRDefault="005823D7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5823D7" w:rsidRPr="006D7712" w:rsidRDefault="005823D7" w:rsidP="00BD3A6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Гальвани тәжірибелері</w:t>
      </w:r>
    </w:p>
    <w:p w:rsidR="005823D7" w:rsidRPr="006D7712" w:rsidRDefault="005823D7" w:rsidP="00BD3A6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Вольта  элементі</w:t>
      </w:r>
    </w:p>
    <w:p w:rsidR="005823D7" w:rsidRPr="006D7712" w:rsidRDefault="00C3527E" w:rsidP="00BD3A6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Ом заңы</w:t>
      </w:r>
    </w:p>
    <w:p w:rsidR="005823D7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</w:t>
      </w:r>
      <w:r w:rsidR="005823D7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823D7" w:rsidRPr="006D7712" w:rsidRDefault="00C3527E" w:rsidP="00BD3A6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Георг Симон Омның өмірі мен еңбектері</w:t>
      </w:r>
      <w:r w:rsidR="0062370A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5544" w:rsidRPr="006D7712" w:rsidRDefault="00665544" w:rsidP="00BD3A6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665544" w:rsidRPr="006D7712" w:rsidRDefault="00665544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80732C" w:rsidRPr="006D7712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665544" w:rsidRPr="006D7712" w:rsidRDefault="00665544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Луиджи Гальвани және Александро Вольта</w:t>
      </w:r>
    </w:p>
    <w:p w:rsidR="0080732C" w:rsidRPr="006D7712" w:rsidRDefault="0080732C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практикалық сабақ</w:t>
      </w:r>
    </w:p>
    <w:p w:rsidR="0080732C" w:rsidRPr="006D7712" w:rsidRDefault="0080732C" w:rsidP="00BD3A6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0732C" w:rsidRPr="006D7712" w:rsidRDefault="0080732C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Тәжірибелер жасау</w:t>
      </w:r>
    </w:p>
    <w:p w:rsidR="00665544" w:rsidRPr="006D7712" w:rsidRDefault="00665544" w:rsidP="005659B2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CC605F" w:rsidRPr="006D771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Гальвани элементтерінің батареясы</w:t>
      </w:r>
    </w:p>
    <w:p w:rsidR="00665544" w:rsidRPr="006D7712" w:rsidRDefault="00665544" w:rsidP="005659B2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CC605F" w:rsidRPr="006D771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Тізбектеп қосу</w:t>
      </w:r>
    </w:p>
    <w:p w:rsidR="00665544" w:rsidRPr="006D7712" w:rsidRDefault="00665544" w:rsidP="005659B2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CC605F" w:rsidRPr="006D771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. Параллель қосу </w:t>
      </w:r>
    </w:p>
    <w:p w:rsidR="00665544" w:rsidRPr="006D7712" w:rsidRDefault="00A9726A" w:rsidP="005659B2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№2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665544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. Ажыратқыш </w:t>
      </w:r>
    </w:p>
    <w:p w:rsidR="00A9726A" w:rsidRPr="006D7712" w:rsidRDefault="00A9726A" w:rsidP="005659B2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Реостат жасау</w:t>
      </w:r>
    </w:p>
    <w:p w:rsidR="00665544" w:rsidRPr="006D7712" w:rsidRDefault="00665544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665544" w:rsidRPr="006D7712" w:rsidRDefault="00665544" w:rsidP="005659B2">
      <w:pPr>
        <w:pStyle w:val="af2"/>
        <w:numPr>
          <w:ilvl w:val="2"/>
          <w:numId w:val="3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Георг Симон Омның өмірі мен еңбектері</w:t>
      </w:r>
      <w:r w:rsidR="0062370A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F4E55" w:rsidRPr="006D7712" w:rsidRDefault="00DF4E55" w:rsidP="00BD3A6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F94A53" w:rsidRPr="006D7712" w:rsidRDefault="00C32D32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19</w:t>
      </w:r>
      <w:r w:rsidR="00F94A53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7323BD" w:rsidRPr="006D7712" w:rsidRDefault="00F94A53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23BD" w:rsidRPr="006D7712">
        <w:rPr>
          <w:rFonts w:ascii="Times New Roman" w:hAnsi="Times New Roman" w:cs="Times New Roman"/>
          <w:sz w:val="28"/>
          <w:szCs w:val="28"/>
          <w:lang w:val="kk-KZ"/>
        </w:rPr>
        <w:t>Эл</w:t>
      </w:r>
      <w:r w:rsidR="00F249DD" w:rsidRPr="006D771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323BD" w:rsidRPr="006D7712">
        <w:rPr>
          <w:rFonts w:ascii="Times New Roman" w:hAnsi="Times New Roman" w:cs="Times New Roman"/>
          <w:sz w:val="28"/>
          <w:szCs w:val="28"/>
          <w:lang w:val="kk-KZ"/>
        </w:rPr>
        <w:t>ктромагниттік өріс теориясының пайда болуы</w:t>
      </w:r>
      <w:r w:rsidR="007323BD"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94A53" w:rsidRPr="006D7712" w:rsidRDefault="00F94A53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="005E0451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F94A53" w:rsidRPr="006D7712" w:rsidRDefault="00F94A53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A95366" w:rsidRPr="006D7712" w:rsidRDefault="00A95366" w:rsidP="005659B2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Электромагниттік индукцияның ашылуы</w:t>
      </w:r>
    </w:p>
    <w:p w:rsidR="00A95366" w:rsidRPr="006D7712" w:rsidRDefault="00A95366" w:rsidP="005659B2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Электролиз заңы</w:t>
      </w:r>
    </w:p>
    <w:p w:rsidR="00F94A53" w:rsidRPr="006D7712" w:rsidRDefault="007323BD" w:rsidP="005659B2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Джеймс Клерк Максвелл </w:t>
      </w:r>
    </w:p>
    <w:p w:rsidR="00F94A53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</w:t>
      </w:r>
      <w:r w:rsidR="00F94A53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F0FD9" w:rsidRPr="006D7712" w:rsidRDefault="00F854E6" w:rsidP="005659B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Майкл Фарадей</w:t>
      </w:r>
      <w:r w:rsidR="0062370A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4E55" w:rsidRPr="006D7712" w:rsidRDefault="00DF4E55" w:rsidP="00BD3A6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EB780A" w:rsidRPr="006D7712" w:rsidRDefault="00EB780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C32D32" w:rsidRPr="006D7712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EB780A" w:rsidRPr="006D7712" w:rsidRDefault="004A0CD1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B780A"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EB780A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Электромагниттік өріс теориясының пайда болуы</w:t>
      </w:r>
      <w:r w:rsidR="00EB780A"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A0CD1" w:rsidRPr="006D7712" w:rsidRDefault="004A0CD1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практикалық сабақ</w:t>
      </w:r>
    </w:p>
    <w:p w:rsidR="004A0CD1" w:rsidRPr="006D7712" w:rsidRDefault="004A0CD1" w:rsidP="00BD3A6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0CD1" w:rsidRPr="006D7712" w:rsidRDefault="004A0CD1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Тәжірибелер жасау</w:t>
      </w:r>
    </w:p>
    <w:p w:rsidR="00EB780A" w:rsidRPr="006D7712" w:rsidRDefault="0072738C" w:rsidP="005659B2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EB780A" w:rsidRPr="006D7712">
        <w:rPr>
          <w:rFonts w:ascii="Times New Roman" w:hAnsi="Times New Roman" w:cs="Times New Roman"/>
          <w:sz w:val="28"/>
          <w:szCs w:val="28"/>
          <w:lang w:val="kk-KZ"/>
        </w:rPr>
        <w:t>. Магнит жасау</w:t>
      </w:r>
    </w:p>
    <w:p w:rsidR="00EB780A" w:rsidRPr="006D7712" w:rsidRDefault="0072738C" w:rsidP="005659B2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32</w:t>
      </w:r>
      <w:r w:rsidR="00EB780A" w:rsidRPr="006D7712">
        <w:rPr>
          <w:rFonts w:ascii="Times New Roman" w:hAnsi="Times New Roman" w:cs="Times New Roman"/>
          <w:sz w:val="28"/>
          <w:szCs w:val="28"/>
          <w:lang w:val="kk-KZ"/>
        </w:rPr>
        <w:t>. Магнит өрісі</w:t>
      </w:r>
    </w:p>
    <w:p w:rsidR="00EB780A" w:rsidRPr="006D7712" w:rsidRDefault="0072738C" w:rsidP="005659B2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A25B3" w:rsidRPr="006D7712">
        <w:rPr>
          <w:rFonts w:ascii="Times New Roman" w:hAnsi="Times New Roman" w:cs="Times New Roman"/>
          <w:sz w:val="28"/>
          <w:szCs w:val="28"/>
          <w:lang w:val="kk-KZ"/>
        </w:rPr>
        <w:t>Компас қай</w:t>
      </w:r>
      <w:r w:rsidR="00EB780A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бағытты көрсетеді</w:t>
      </w:r>
    </w:p>
    <w:p w:rsidR="00EB780A" w:rsidRPr="006D7712" w:rsidRDefault="0072738C" w:rsidP="005659B2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34</w:t>
      </w:r>
      <w:r w:rsidR="00EB780A" w:rsidRPr="006D7712">
        <w:rPr>
          <w:rFonts w:ascii="Times New Roman" w:hAnsi="Times New Roman" w:cs="Times New Roman"/>
          <w:sz w:val="28"/>
          <w:szCs w:val="28"/>
          <w:lang w:val="kk-KZ"/>
        </w:rPr>
        <w:t>. Магниттің ұзаруы</w:t>
      </w:r>
    </w:p>
    <w:p w:rsidR="00EB780A" w:rsidRPr="006D7712" w:rsidRDefault="0072738C" w:rsidP="005659B2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35</w:t>
      </w:r>
      <w:r w:rsidR="00EB780A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. Электромагнетизм   </w:t>
      </w:r>
    </w:p>
    <w:p w:rsidR="00EB780A" w:rsidRPr="006D7712" w:rsidRDefault="00EB780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EB780A" w:rsidRPr="006D7712" w:rsidRDefault="0072738C" w:rsidP="005659B2">
      <w:pPr>
        <w:pStyle w:val="af2"/>
        <w:numPr>
          <w:ilvl w:val="2"/>
          <w:numId w:val="35"/>
        </w:numPr>
        <w:spacing w:after="0" w:line="240" w:lineRule="auto"/>
        <w:ind w:left="600" w:hanging="458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№3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B780A" w:rsidRPr="006D7712">
        <w:rPr>
          <w:rFonts w:ascii="Times New Roman" w:hAnsi="Times New Roman" w:cs="Times New Roman"/>
          <w:sz w:val="28"/>
          <w:szCs w:val="28"/>
          <w:lang w:val="kk-KZ"/>
        </w:rPr>
        <w:t>. Металдар-магнетиктер</w:t>
      </w:r>
      <w:r w:rsidR="00FB7CE7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B7CE7" w:rsidRPr="006D7712" w:rsidRDefault="00FB7CE7" w:rsidP="00BD3A6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EB780A" w:rsidRPr="006D7712" w:rsidRDefault="00EB780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FF408D" w:rsidRPr="006D771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0C6B1C" w:rsidRPr="006D7712" w:rsidRDefault="00EB780A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6B1C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«Физика – жастардың  ғылымы» атты </w:t>
      </w:r>
    </w:p>
    <w:p w:rsidR="00EB780A" w:rsidRPr="006D7712" w:rsidRDefault="000C6B1C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D7712">
        <w:rPr>
          <w:rFonts w:ascii="Times New Roman" w:hAnsi="Times New Roman" w:cs="Times New Roman"/>
          <w:sz w:val="28"/>
          <w:szCs w:val="28"/>
        </w:rPr>
        <w:t xml:space="preserve"> –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ші конференция сабағы</w:t>
      </w:r>
    </w:p>
    <w:p w:rsidR="00EB780A" w:rsidRPr="006D7712" w:rsidRDefault="00EB780A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6B1C" w:rsidRPr="006D7712">
        <w:rPr>
          <w:rFonts w:ascii="Times New Roman" w:hAnsi="Times New Roman" w:cs="Times New Roman"/>
          <w:sz w:val="28"/>
          <w:szCs w:val="28"/>
          <w:lang w:val="kk-KZ"/>
        </w:rPr>
        <w:t>конференция сабағы</w:t>
      </w:r>
    </w:p>
    <w:p w:rsidR="00EB780A" w:rsidRPr="006D7712" w:rsidRDefault="00EB780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BD6470" w:rsidRPr="006D7712" w:rsidRDefault="00BD6470" w:rsidP="005659B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Физикадағы ықтималдық пен статистика</w:t>
      </w:r>
    </w:p>
    <w:p w:rsidR="00EB780A" w:rsidRPr="006D7712" w:rsidRDefault="00D32327" w:rsidP="005659B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Людвиг Больцманның өмірі мен еңбектері</w:t>
      </w:r>
    </w:p>
    <w:p w:rsidR="00EB780A" w:rsidRPr="006D7712" w:rsidRDefault="00534AA6" w:rsidP="005659B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Аса күшті магнит өрісіндегі заттардың қасиеттері</w:t>
      </w:r>
    </w:p>
    <w:p w:rsidR="00534AA6" w:rsidRPr="006D7712" w:rsidRDefault="00534AA6" w:rsidP="005659B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Беттік физика</w:t>
      </w:r>
    </w:p>
    <w:p w:rsidR="00EB780A" w:rsidRPr="006D7712" w:rsidRDefault="00EB780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EB780A" w:rsidRPr="006D7712" w:rsidRDefault="003D6484" w:rsidP="005659B2">
      <w:pPr>
        <w:pStyle w:val="af2"/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Конспект: «Физикалық вакуум»</w:t>
      </w:r>
      <w:r w:rsidR="00FB7CE7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FB7CE7" w:rsidRPr="006D7712" w:rsidRDefault="00FB7CE7" w:rsidP="00BD3A6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9330F5" w:rsidRPr="006D7712" w:rsidRDefault="0053727F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9330F5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9330F5" w:rsidRPr="006D7712" w:rsidRDefault="009330F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727F" w:rsidRPr="006D7712">
        <w:rPr>
          <w:rFonts w:ascii="Times New Roman" w:hAnsi="Times New Roman" w:cs="Times New Roman"/>
          <w:sz w:val="28"/>
          <w:szCs w:val="28"/>
          <w:lang w:val="kk-KZ"/>
        </w:rPr>
        <w:t>Жарық пен көз</w:t>
      </w:r>
    </w:p>
    <w:p w:rsidR="009330F5" w:rsidRPr="006D7712" w:rsidRDefault="009330F5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="0053727F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9330F5" w:rsidRPr="006D7712" w:rsidRDefault="009330F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9330F5" w:rsidRPr="006D7712" w:rsidRDefault="009330F5" w:rsidP="00BD3A6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Жарық пен көз </w:t>
      </w:r>
    </w:p>
    <w:p w:rsidR="009330F5" w:rsidRPr="006D7712" w:rsidRDefault="009330F5" w:rsidP="00BD3A6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Дыбыстар пен түстер</w:t>
      </w:r>
      <w:r w:rsidR="006D441D" w:rsidRPr="006D7712">
        <w:rPr>
          <w:rFonts w:ascii="Times New Roman" w:hAnsi="Times New Roman" w:cs="Times New Roman"/>
          <w:sz w:val="28"/>
          <w:szCs w:val="28"/>
          <w:lang w:val="kk-KZ"/>
        </w:rPr>
        <w:t>дің ұқсастығы</w:t>
      </w:r>
    </w:p>
    <w:p w:rsidR="009330F5" w:rsidRPr="006D7712" w:rsidRDefault="009330F5" w:rsidP="00BD3A6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Жарықтың толқындық қасиеттері</w:t>
      </w:r>
    </w:p>
    <w:p w:rsidR="009330F5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Оқушының өз бетімен орындайтын тапсырмалары</w:t>
      </w:r>
      <w:r w:rsidR="009330F5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A1615A" w:rsidRPr="006D7712" w:rsidRDefault="00A1615A" w:rsidP="00BD3A6C">
      <w:pPr>
        <w:pStyle w:val="af2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Оптикалық құрал-жабдықтар</w:t>
      </w:r>
      <w:r w:rsidR="00B62FA7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62FA7" w:rsidRPr="006D7712" w:rsidRDefault="00B62FA7" w:rsidP="00BD3A6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3727F" w:rsidRPr="006D7712" w:rsidRDefault="0053727F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23-сабақ</w:t>
      </w:r>
    </w:p>
    <w:p w:rsidR="0053727F" w:rsidRPr="006D7712" w:rsidRDefault="0053727F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Жарық пен көз</w:t>
      </w:r>
    </w:p>
    <w:p w:rsidR="00A1615A" w:rsidRPr="006D7712" w:rsidRDefault="00A1615A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практикалық сабақ</w:t>
      </w:r>
    </w:p>
    <w:p w:rsidR="00A1615A" w:rsidRPr="006D7712" w:rsidRDefault="00A1615A" w:rsidP="00BD3A6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1615A" w:rsidRPr="006D7712" w:rsidRDefault="00A1615A" w:rsidP="00BD3A6C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Тәжірибелер жасау</w:t>
      </w:r>
    </w:p>
    <w:p w:rsidR="0053727F" w:rsidRPr="006D7712" w:rsidRDefault="0053727F" w:rsidP="005659B2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A1615A" w:rsidRPr="006D771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Поляризация: бір бағыттағы тербелістер</w:t>
      </w:r>
    </w:p>
    <w:p w:rsidR="0053727F" w:rsidRPr="006D7712" w:rsidRDefault="00A1615A" w:rsidP="005659B2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№3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53727F" w:rsidRPr="006D7712">
        <w:rPr>
          <w:rFonts w:ascii="Times New Roman" w:hAnsi="Times New Roman" w:cs="Times New Roman"/>
          <w:sz w:val="28"/>
          <w:szCs w:val="28"/>
          <w:lang w:val="kk-KZ"/>
        </w:rPr>
        <w:t>. Шашырату: жарықты «қабылдау және беру»</w:t>
      </w:r>
    </w:p>
    <w:p w:rsidR="0053727F" w:rsidRPr="006D7712" w:rsidRDefault="00A1615A" w:rsidP="005659B2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Тәжірибе №3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53727F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. Интерференция </w:t>
      </w:r>
    </w:p>
    <w:p w:rsidR="0053727F" w:rsidRPr="006D7712" w:rsidRDefault="00A1615A" w:rsidP="005659B2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40</w:t>
      </w:r>
      <w:r w:rsidR="0053727F" w:rsidRPr="006D7712">
        <w:rPr>
          <w:rFonts w:ascii="Times New Roman" w:hAnsi="Times New Roman" w:cs="Times New Roman"/>
          <w:sz w:val="28"/>
          <w:szCs w:val="28"/>
          <w:lang w:val="kk-KZ"/>
        </w:rPr>
        <w:t>. Түстерді біріктіреміз</w:t>
      </w:r>
    </w:p>
    <w:p w:rsidR="00A1615A" w:rsidRPr="006D7712" w:rsidRDefault="00A1615A" w:rsidP="005659B2">
      <w:pPr>
        <w:pStyle w:val="af2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41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Сәулелер аулаймыз</w:t>
      </w:r>
    </w:p>
    <w:p w:rsidR="0053727F" w:rsidRPr="006D7712" w:rsidRDefault="0053727F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53727F" w:rsidRPr="006D7712" w:rsidRDefault="00BA4188" w:rsidP="005659B2">
      <w:pPr>
        <w:pStyle w:val="af2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42</w:t>
      </w:r>
      <w:r w:rsidR="0053727F" w:rsidRPr="006D7712">
        <w:rPr>
          <w:rFonts w:ascii="Times New Roman" w:hAnsi="Times New Roman" w:cs="Times New Roman"/>
          <w:sz w:val="28"/>
          <w:szCs w:val="28"/>
          <w:lang w:val="kk-KZ"/>
        </w:rPr>
        <w:t>. Компакт-дисктің түстері</w:t>
      </w:r>
    </w:p>
    <w:p w:rsidR="0053727F" w:rsidRPr="006D7712" w:rsidRDefault="00BA4188" w:rsidP="005659B2">
      <w:pPr>
        <w:pStyle w:val="af2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43</w:t>
      </w:r>
      <w:r w:rsidR="0053727F" w:rsidRPr="006D7712">
        <w:rPr>
          <w:rFonts w:ascii="Times New Roman" w:hAnsi="Times New Roman" w:cs="Times New Roman"/>
          <w:sz w:val="28"/>
          <w:szCs w:val="28"/>
          <w:lang w:val="kk-KZ"/>
        </w:rPr>
        <w:t>. Сабынның спектрі</w:t>
      </w:r>
      <w:r w:rsidR="00B62FA7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F4E55" w:rsidRPr="006D7712" w:rsidRDefault="00DF4E55" w:rsidP="00BD3A6C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C710A1" w:rsidRPr="006D7712" w:rsidRDefault="0071768A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24</w:t>
      </w:r>
      <w:r w:rsidR="00C710A1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C710A1" w:rsidRPr="006D7712" w:rsidRDefault="00C710A1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0DE6" w:rsidRPr="006D7712">
        <w:rPr>
          <w:rFonts w:ascii="Times New Roman" w:hAnsi="Times New Roman" w:cs="Times New Roman"/>
          <w:sz w:val="28"/>
          <w:szCs w:val="28"/>
          <w:lang w:val="kk-KZ"/>
        </w:rPr>
        <w:t>Абсолют қара Күн. Лазер. Голография</w:t>
      </w:r>
    </w:p>
    <w:p w:rsidR="00C710A1" w:rsidRPr="006D7712" w:rsidRDefault="00C710A1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="008F0DE6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C710A1" w:rsidRPr="006D7712" w:rsidRDefault="00C710A1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8F0DE6" w:rsidRPr="006D7712" w:rsidRDefault="008F0DE6" w:rsidP="00BD3A6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Абсолют қара Күн </w:t>
      </w:r>
    </w:p>
    <w:p w:rsidR="008F0DE6" w:rsidRPr="006D7712" w:rsidRDefault="008F0DE6" w:rsidP="00BD3A6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Лазер </w:t>
      </w:r>
    </w:p>
    <w:p w:rsidR="008F0DE6" w:rsidRPr="006D7712" w:rsidRDefault="008F0DE6" w:rsidP="00BD3A6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Оптикалық голография </w:t>
      </w:r>
    </w:p>
    <w:p w:rsidR="00C710A1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</w:t>
      </w:r>
      <w:r w:rsidR="00C710A1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A4188" w:rsidRPr="006D7712" w:rsidRDefault="00BA4188" w:rsidP="005659B2">
      <w:pPr>
        <w:pStyle w:val="af2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Шағылған сәулелер</w:t>
      </w:r>
      <w:r w:rsidR="00B62FA7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043D" w:rsidRPr="006D7712" w:rsidRDefault="00BE043D" w:rsidP="00BD3A6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BE043D" w:rsidRPr="006D7712" w:rsidRDefault="008B7916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="00BE043D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BE043D" w:rsidRPr="006D7712" w:rsidRDefault="00BE043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49DD" w:rsidRPr="006D7712">
        <w:rPr>
          <w:rFonts w:ascii="Times New Roman" w:hAnsi="Times New Roman" w:cs="Times New Roman"/>
          <w:sz w:val="28"/>
          <w:szCs w:val="28"/>
          <w:lang w:val="kk-KZ"/>
        </w:rPr>
        <w:t>Эйнштейн постулаттары. Мессабауэр эффектісі</w:t>
      </w:r>
    </w:p>
    <w:p w:rsidR="00BE043D" w:rsidRPr="003C6569" w:rsidRDefault="00BE043D" w:rsidP="003C6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6569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3C65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6569" w:rsidRPr="003C6569">
        <w:rPr>
          <w:rFonts w:ascii="Times New Roman" w:hAnsi="Times New Roman" w:cs="Times New Roman"/>
          <w:sz w:val="28"/>
          <w:szCs w:val="28"/>
          <w:lang w:val="kk-KZ"/>
        </w:rPr>
        <w:t>зерттеу сабағы;</w:t>
      </w:r>
    </w:p>
    <w:p w:rsidR="00BE043D" w:rsidRPr="006D7712" w:rsidRDefault="00BE043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F249DD" w:rsidRPr="006D7712" w:rsidRDefault="00F249DD" w:rsidP="005659B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Эйнштейн постулаттары</w:t>
      </w:r>
    </w:p>
    <w:p w:rsidR="000F61AE" w:rsidRPr="006D7712" w:rsidRDefault="005A5BB3" w:rsidP="005659B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Допплер принципі</w:t>
      </w:r>
    </w:p>
    <w:p w:rsidR="005A5BB3" w:rsidRPr="006D7712" w:rsidRDefault="005A5BB3" w:rsidP="005659B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Қызыл ығысу</w:t>
      </w:r>
    </w:p>
    <w:p w:rsidR="00BE043D" w:rsidRPr="006D7712" w:rsidRDefault="00F249DD" w:rsidP="005659B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Мессабауэр эффектісі </w:t>
      </w:r>
    </w:p>
    <w:p w:rsidR="00BE043D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</w:t>
      </w:r>
      <w:r w:rsidR="00BE043D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E043D" w:rsidRPr="006D7712" w:rsidRDefault="008B7916" w:rsidP="005659B2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Баяндама: «</w:t>
      </w:r>
      <w:r w:rsidR="00A70935" w:rsidRPr="006D7712">
        <w:rPr>
          <w:rFonts w:ascii="Times New Roman" w:hAnsi="Times New Roman" w:cs="Times New Roman"/>
          <w:sz w:val="28"/>
          <w:szCs w:val="28"/>
          <w:lang w:val="kk-KZ"/>
        </w:rPr>
        <w:t>Хронометрлер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B6080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F1FC9" w:rsidRPr="006D7712" w:rsidRDefault="006F1FC9" w:rsidP="00BD3A6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CA5F65" w:rsidRPr="006D7712" w:rsidRDefault="00625482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="00CA5F65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CA5F65" w:rsidRPr="006D7712" w:rsidRDefault="00CA5F6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Масса мен энергия арасындағы байланыс</w:t>
      </w:r>
    </w:p>
    <w:p w:rsidR="00CA5F65" w:rsidRPr="006D7712" w:rsidRDefault="00CA5F65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6569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3C65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6569" w:rsidRPr="003C6569">
        <w:rPr>
          <w:rFonts w:ascii="Times New Roman" w:hAnsi="Times New Roman" w:cs="Times New Roman"/>
          <w:sz w:val="28"/>
          <w:szCs w:val="28"/>
          <w:lang w:val="kk-KZ"/>
        </w:rPr>
        <w:t xml:space="preserve"> сайыс сабағы</w:t>
      </w:r>
    </w:p>
    <w:p w:rsidR="00CA5F65" w:rsidRPr="006D7712" w:rsidRDefault="00CA5F6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5175F2" w:rsidRPr="006D7712" w:rsidRDefault="005175F2" w:rsidP="005659B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Масса мен энергия арасындағы байланыс </w:t>
      </w:r>
    </w:p>
    <w:p w:rsidR="00CA5F65" w:rsidRPr="006D7712" w:rsidRDefault="005175F2" w:rsidP="005659B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lastRenderedPageBreak/>
        <w:t>МэВ деген не?</w:t>
      </w:r>
    </w:p>
    <w:p w:rsidR="005175F2" w:rsidRPr="006D7712" w:rsidRDefault="005175F2" w:rsidP="005659B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Нейтрон қалай ашылды?</w:t>
      </w:r>
    </w:p>
    <w:p w:rsidR="00CA5F65" w:rsidRPr="006D7712" w:rsidRDefault="0042351D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</w:t>
      </w:r>
      <w:r w:rsidR="00CA5F65" w:rsidRPr="006D7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94922" w:rsidRPr="006D7712" w:rsidRDefault="00794922" w:rsidP="005659B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Комптон  эффектісі</w:t>
      </w:r>
    </w:p>
    <w:p w:rsidR="00625482" w:rsidRPr="006D7712" w:rsidRDefault="00625482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5482" w:rsidRPr="006D7712" w:rsidRDefault="00B243CE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27</w:t>
      </w:r>
      <w:r w:rsidR="00625482" w:rsidRPr="006D7712">
        <w:rPr>
          <w:rFonts w:ascii="Times New Roman" w:hAnsi="Times New Roman" w:cs="Times New Roman"/>
          <w:b/>
          <w:sz w:val="28"/>
          <w:szCs w:val="28"/>
          <w:lang w:val="kk-KZ"/>
        </w:rPr>
        <w:t>-сабақ</w:t>
      </w:r>
    </w:p>
    <w:p w:rsidR="00625482" w:rsidRPr="006D7712" w:rsidRDefault="00625482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Масса мен энергия арасындағы байланыс</w:t>
      </w:r>
    </w:p>
    <w:p w:rsidR="00625482" w:rsidRPr="006D7712" w:rsidRDefault="00625482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625482" w:rsidRPr="006D7712" w:rsidRDefault="00625482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625482" w:rsidRPr="006D7712" w:rsidRDefault="00625482" w:rsidP="005659B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Атом</w:t>
      </w:r>
      <w:r w:rsidR="00794922" w:rsidRPr="006D7712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өмір сүру ұзақтығы</w:t>
      </w:r>
    </w:p>
    <w:p w:rsidR="00625482" w:rsidRPr="006D7712" w:rsidRDefault="00625482" w:rsidP="005659B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Радиоактивті тепе-теңдік</w:t>
      </w:r>
    </w:p>
    <w:p w:rsidR="00625482" w:rsidRPr="006D7712" w:rsidRDefault="00625482" w:rsidP="005659B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Атом ядросының энергиясы туралы</w:t>
      </w:r>
    </w:p>
    <w:p w:rsidR="00625482" w:rsidRPr="006D7712" w:rsidRDefault="00625482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794922" w:rsidRPr="006D7712" w:rsidRDefault="00794922" w:rsidP="005659B2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Атомдық энергетика</w:t>
      </w:r>
      <w:r w:rsidR="00AA08AB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046D8" w:rsidRPr="006D7712" w:rsidRDefault="001046D8" w:rsidP="00BD3A6C">
      <w:pPr>
        <w:spacing w:after="0" w:line="240" w:lineRule="auto"/>
        <w:ind w:left="795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1046D8" w:rsidRPr="006D7712" w:rsidRDefault="001046D8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28-сабақ</w:t>
      </w:r>
    </w:p>
    <w:p w:rsidR="001046D8" w:rsidRPr="006D7712" w:rsidRDefault="001046D8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Элементар бөлшектер туралы не білеміз?</w:t>
      </w:r>
    </w:p>
    <w:p w:rsidR="001046D8" w:rsidRPr="006D7712" w:rsidRDefault="001046D8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1046D8" w:rsidRPr="006D7712" w:rsidRDefault="001046D8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1046D8" w:rsidRPr="006D7712" w:rsidRDefault="001046D8" w:rsidP="005659B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Элементар бөлшектердің қысқаша тарихы</w:t>
      </w:r>
    </w:p>
    <w:p w:rsidR="001046D8" w:rsidRPr="006D7712" w:rsidRDefault="001046D8" w:rsidP="005659B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Кварктер </w:t>
      </w:r>
    </w:p>
    <w:p w:rsidR="001046D8" w:rsidRPr="006D7712" w:rsidRDefault="001046D8" w:rsidP="005659B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Вавилов-Черенков эффектісі және оның ғылымда  қолдану аясы</w:t>
      </w:r>
    </w:p>
    <w:p w:rsidR="001046D8" w:rsidRPr="006D7712" w:rsidRDefault="001046D8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DF4E55" w:rsidRPr="006D7712" w:rsidRDefault="001046D8" w:rsidP="005659B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Элементар бөлшектер тіркеу құралдары</w:t>
      </w:r>
      <w:r w:rsidR="00AA08AB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046D8" w:rsidRPr="006D7712" w:rsidRDefault="001046D8" w:rsidP="00BD3A6C">
      <w:pPr>
        <w:spacing w:after="0" w:line="240" w:lineRule="auto"/>
        <w:ind w:left="795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1046D8" w:rsidRPr="006D7712" w:rsidRDefault="001046D8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29-сабақ</w:t>
      </w:r>
    </w:p>
    <w:p w:rsidR="001046D8" w:rsidRPr="006D7712" w:rsidRDefault="001046D8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Классикалық, релятивисттік және кванттық механиканың қолдану аясы</w:t>
      </w:r>
    </w:p>
    <w:p w:rsidR="001046D8" w:rsidRPr="006D7712" w:rsidRDefault="001046D8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1046D8" w:rsidRPr="006D7712" w:rsidRDefault="001046D8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1046D8" w:rsidRPr="006D7712" w:rsidRDefault="001046D8" w:rsidP="005659B2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Классикалық механика</w:t>
      </w:r>
    </w:p>
    <w:p w:rsidR="001046D8" w:rsidRPr="006D7712" w:rsidRDefault="001046D8" w:rsidP="005659B2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Релятивисттік механика</w:t>
      </w:r>
    </w:p>
    <w:p w:rsidR="001046D8" w:rsidRPr="006D7712" w:rsidRDefault="001046D8" w:rsidP="005659B2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Кванттық механика</w:t>
      </w:r>
    </w:p>
    <w:p w:rsidR="001046D8" w:rsidRPr="006D7712" w:rsidRDefault="001046D8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DC21BF" w:rsidRPr="006D7712" w:rsidRDefault="00DC21BF" w:rsidP="005659B2">
      <w:pPr>
        <w:numPr>
          <w:ilvl w:val="0"/>
          <w:numId w:val="48"/>
        </w:numPr>
        <w:spacing w:after="0" w:line="240" w:lineRule="auto"/>
        <w:ind w:left="75" w:hanging="75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Конспект: «Анықталмағандықтар принципі»</w:t>
      </w:r>
      <w:r w:rsidR="00AA08AB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A08AB" w:rsidRPr="006D7712" w:rsidRDefault="00AA08AB" w:rsidP="00BD3A6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320796" w:rsidRPr="006D7712" w:rsidRDefault="00320796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30-сабақ</w:t>
      </w:r>
    </w:p>
    <w:p w:rsidR="00320796" w:rsidRPr="006D7712" w:rsidRDefault="00320796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Табиғат күштерінің бірлігі</w:t>
      </w:r>
    </w:p>
    <w:p w:rsidR="00320796" w:rsidRPr="006D7712" w:rsidRDefault="00320796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320796" w:rsidRPr="006D7712" w:rsidRDefault="00320796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320796" w:rsidRPr="006D7712" w:rsidRDefault="00AD0150" w:rsidP="005659B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Гравитациялық күштер</w:t>
      </w:r>
    </w:p>
    <w:p w:rsidR="00320796" w:rsidRPr="006D7712" w:rsidRDefault="00AD0150" w:rsidP="005659B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Әлсіз өзараәрекет күштері</w:t>
      </w:r>
    </w:p>
    <w:p w:rsidR="00320796" w:rsidRPr="006D7712" w:rsidRDefault="00AD0150" w:rsidP="005659B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Электромагниттік күштер</w:t>
      </w:r>
    </w:p>
    <w:p w:rsidR="00AD0150" w:rsidRPr="006D7712" w:rsidRDefault="00AD0150" w:rsidP="005659B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lastRenderedPageBreak/>
        <w:t>Күшті өзараәрекет күштері</w:t>
      </w:r>
    </w:p>
    <w:p w:rsidR="00B62C25" w:rsidRPr="006D7712" w:rsidRDefault="00B62C25" w:rsidP="005659B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Табиғат күштерінің бірлігі</w:t>
      </w:r>
    </w:p>
    <w:p w:rsidR="00320796" w:rsidRPr="006D7712" w:rsidRDefault="00320796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320796" w:rsidRPr="006D7712" w:rsidRDefault="00320796" w:rsidP="005659B2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Конспект: «</w:t>
      </w:r>
      <w:r w:rsidR="00162E83" w:rsidRPr="006D7712">
        <w:rPr>
          <w:rFonts w:ascii="Times New Roman" w:hAnsi="Times New Roman" w:cs="Times New Roman"/>
          <w:sz w:val="28"/>
          <w:szCs w:val="28"/>
          <w:lang w:val="kk-KZ"/>
        </w:rPr>
        <w:t>Электроәлсіз өзараәрекет күштері</w:t>
      </w:r>
      <w:r w:rsidR="006E48B8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дәлелдемелері</w:t>
      </w:r>
      <w:r w:rsidR="00AA08AB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A08AB" w:rsidRPr="006D7712" w:rsidRDefault="00AA08AB" w:rsidP="00BD3A6C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  <w:lang w:val="kk-KZ"/>
        </w:rPr>
      </w:pPr>
    </w:p>
    <w:p w:rsidR="009D71D0" w:rsidRPr="006D7712" w:rsidRDefault="009D71D0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31-сабақ</w:t>
      </w:r>
    </w:p>
    <w:p w:rsidR="009D71D0" w:rsidRPr="006D7712" w:rsidRDefault="009D71D0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Физиканың даму кезеңдері</w:t>
      </w:r>
    </w:p>
    <w:p w:rsidR="009D71D0" w:rsidRPr="006D7712" w:rsidRDefault="009D71D0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9D71D0" w:rsidRPr="006D7712" w:rsidRDefault="009D71D0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9D71D0" w:rsidRPr="006D7712" w:rsidRDefault="00A4613D" w:rsidP="005659B2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Анитикалық кезең</w:t>
      </w:r>
    </w:p>
    <w:p w:rsidR="009D71D0" w:rsidRPr="006D7712" w:rsidRDefault="00A4613D" w:rsidP="005659B2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Орта ғасырлар</w:t>
      </w:r>
    </w:p>
    <w:p w:rsidR="009D71D0" w:rsidRPr="006D7712" w:rsidRDefault="00A4613D" w:rsidP="005659B2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Қайта өрлеу кезеңі</w:t>
      </w:r>
    </w:p>
    <w:p w:rsidR="00A4613D" w:rsidRPr="006D7712" w:rsidRDefault="00A4613D" w:rsidP="005659B2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Галилео Галилей</w:t>
      </w:r>
    </w:p>
    <w:p w:rsidR="009D71D0" w:rsidRPr="006D7712" w:rsidRDefault="00A4613D" w:rsidP="005659B2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Галилейден Ньютонға дейінгі кезең </w:t>
      </w:r>
    </w:p>
    <w:p w:rsidR="00A4613D" w:rsidRPr="006D7712" w:rsidRDefault="00A4613D" w:rsidP="005659B2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Исаак Ньютон</w:t>
      </w:r>
    </w:p>
    <w:p w:rsidR="009D71D0" w:rsidRPr="006D7712" w:rsidRDefault="00E03D97" w:rsidP="005659B2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en-US"/>
        </w:rPr>
        <w:t xml:space="preserve">XVIII-XX 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ғасырлар</w:t>
      </w:r>
    </w:p>
    <w:p w:rsidR="009D71D0" w:rsidRPr="006D7712" w:rsidRDefault="009D71D0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9D71D0" w:rsidRPr="006D7712" w:rsidRDefault="009D71D0" w:rsidP="005659B2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Конспект: «</w:t>
      </w:r>
      <w:r w:rsidR="008D4856" w:rsidRPr="006D7712">
        <w:rPr>
          <w:rFonts w:ascii="Times New Roman" w:hAnsi="Times New Roman" w:cs="Times New Roman"/>
          <w:sz w:val="28"/>
          <w:szCs w:val="28"/>
          <w:lang w:val="kk-KZ"/>
        </w:rPr>
        <w:t>Френель оптикасы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A08AB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4E55" w:rsidRPr="006D7712" w:rsidRDefault="00DF4E55" w:rsidP="00BD3A6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45509" w:rsidRPr="006D7712" w:rsidRDefault="00845509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32-сабақ</w:t>
      </w:r>
    </w:p>
    <w:p w:rsidR="00845509" w:rsidRPr="006D7712" w:rsidRDefault="00845509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Қазіргі  физика ғылымының  алдында тұрған  міндеттері</w:t>
      </w:r>
    </w:p>
    <w:p w:rsidR="00845509" w:rsidRPr="006D7712" w:rsidRDefault="00845509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845509" w:rsidRPr="006D7712" w:rsidRDefault="00845509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845509" w:rsidRPr="006D7712" w:rsidRDefault="005F16E1" w:rsidP="005659B2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Басқарылатын термоядролық реакция</w:t>
      </w:r>
    </w:p>
    <w:p w:rsidR="00845509" w:rsidRPr="006D7712" w:rsidRDefault="005F16E1" w:rsidP="005659B2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Жоғары және бөлме температураларындағы асқын өткізгіштік</w:t>
      </w:r>
    </w:p>
    <w:p w:rsidR="00845509" w:rsidRPr="006D7712" w:rsidRDefault="00845C81" w:rsidP="005659B2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Екі өлшемді электронды сұйықтықтар</w:t>
      </w:r>
    </w:p>
    <w:p w:rsidR="00845509" w:rsidRPr="006D7712" w:rsidRDefault="00845C81" w:rsidP="005659B2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Аса ауыр элементер. Экзотикалық ядролар</w:t>
      </w:r>
    </w:p>
    <w:p w:rsidR="00845509" w:rsidRPr="006D7712" w:rsidRDefault="00845C81" w:rsidP="005659B2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Разер. Гразер.</w:t>
      </w:r>
    </w:p>
    <w:p w:rsidR="00845509" w:rsidRPr="006D7712" w:rsidRDefault="00845509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845509" w:rsidRPr="006D7712" w:rsidRDefault="00845509" w:rsidP="005659B2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Конспект: «</w:t>
      </w:r>
      <w:r w:rsidR="00845C81" w:rsidRPr="006D7712">
        <w:rPr>
          <w:rFonts w:ascii="Times New Roman" w:hAnsi="Times New Roman" w:cs="Times New Roman"/>
          <w:sz w:val="28"/>
          <w:szCs w:val="28"/>
          <w:lang w:val="kk-KZ"/>
        </w:rPr>
        <w:t>Фундаментальді ұзындық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C22E1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D2665" w:rsidRPr="006D7712" w:rsidRDefault="005D266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2665" w:rsidRPr="006D7712" w:rsidRDefault="005D266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33-сабақ</w:t>
      </w:r>
    </w:p>
    <w:p w:rsidR="005D2665" w:rsidRPr="006D7712" w:rsidRDefault="005D266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Ұлы физиктер</w:t>
      </w:r>
    </w:p>
    <w:p w:rsidR="005D2665" w:rsidRPr="006D7712" w:rsidRDefault="005D2665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сұхбаттасу сабағы</w:t>
      </w:r>
    </w:p>
    <w:p w:rsidR="005D2665" w:rsidRPr="006D7712" w:rsidRDefault="005D266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5D2665" w:rsidRPr="006D7712" w:rsidRDefault="005D2665" w:rsidP="005659B2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Галилео Галилей</w:t>
      </w:r>
    </w:p>
    <w:p w:rsidR="005D2665" w:rsidRPr="006D7712" w:rsidRDefault="005D2665" w:rsidP="005659B2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Исаак Ньютон</w:t>
      </w:r>
    </w:p>
    <w:p w:rsidR="005D2665" w:rsidRPr="006D7712" w:rsidRDefault="005D2665" w:rsidP="005659B2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Макс Планк</w:t>
      </w:r>
    </w:p>
    <w:p w:rsidR="005D2665" w:rsidRPr="006D7712" w:rsidRDefault="005D2665" w:rsidP="005659B2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Альберт Эйнштейн</w:t>
      </w:r>
    </w:p>
    <w:p w:rsidR="005D2665" w:rsidRPr="006D7712" w:rsidRDefault="005D266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5D2665" w:rsidRPr="006D7712" w:rsidRDefault="002E5CBA" w:rsidP="005659B2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Стивен Хокинг</w:t>
      </w:r>
      <w:r w:rsidR="000C22E1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509" w:rsidRPr="006D7712" w:rsidRDefault="00845509" w:rsidP="00BD3A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D2665" w:rsidRPr="006D7712" w:rsidRDefault="005D266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34-сабақ</w:t>
      </w:r>
    </w:p>
    <w:p w:rsidR="005D2665" w:rsidRPr="006D7712" w:rsidRDefault="005D2665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«Физика – жастардың  ғылымы» атты </w:t>
      </w:r>
      <w:r w:rsidRPr="006D771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D7712">
        <w:rPr>
          <w:rFonts w:ascii="Times New Roman" w:hAnsi="Times New Roman" w:cs="Times New Roman"/>
          <w:sz w:val="28"/>
          <w:szCs w:val="28"/>
        </w:rPr>
        <w:t xml:space="preserve"> –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ші конференция сабағы          </w:t>
      </w:r>
    </w:p>
    <w:p w:rsidR="005D2665" w:rsidRPr="006D7712" w:rsidRDefault="005D2665" w:rsidP="00BD3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конференция сабағы          </w:t>
      </w:r>
    </w:p>
    <w:p w:rsidR="005D2665" w:rsidRPr="006D7712" w:rsidRDefault="005D266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Сабақ мазмұны:</w:t>
      </w:r>
    </w:p>
    <w:p w:rsidR="005D2665" w:rsidRPr="006D7712" w:rsidRDefault="00923F54" w:rsidP="005659B2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Әлсіз әрекет күштері мен электромагниттік күштердің біртұтас теориясы</w:t>
      </w:r>
    </w:p>
    <w:p w:rsidR="005D2665" w:rsidRPr="006D7712" w:rsidRDefault="00923F54" w:rsidP="005659B2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Сызықты емес физика</w:t>
      </w:r>
    </w:p>
    <w:p w:rsidR="005D2665" w:rsidRPr="006D7712" w:rsidRDefault="00923F54" w:rsidP="005659B2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Сұйық кристалдар</w:t>
      </w:r>
    </w:p>
    <w:p w:rsidR="005D2665" w:rsidRPr="006D7712" w:rsidRDefault="0038476C" w:rsidP="005659B2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Қатты</w:t>
      </w:r>
      <w:r w:rsidR="00FD7441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дененің 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проблемалары</w:t>
      </w:r>
    </w:p>
    <w:p w:rsidR="005D2665" w:rsidRPr="006D7712" w:rsidRDefault="005D2665" w:rsidP="00BD3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Оқушының өз бетімен орындайтын тапсырмалары:</w:t>
      </w:r>
    </w:p>
    <w:p w:rsidR="005D2665" w:rsidRPr="006D7712" w:rsidRDefault="005D2665" w:rsidP="005659B2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Конспект: «</w:t>
      </w:r>
      <w:r w:rsidR="005379B0" w:rsidRPr="006D7712">
        <w:rPr>
          <w:rFonts w:ascii="Times New Roman" w:hAnsi="Times New Roman" w:cs="Times New Roman"/>
          <w:sz w:val="28"/>
          <w:szCs w:val="28"/>
          <w:lang w:val="kk-KZ"/>
        </w:rPr>
        <w:t>Оптикалық талшықтар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C22E1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D2665" w:rsidRPr="006D7712" w:rsidRDefault="005D2665" w:rsidP="00BD3A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F4E55" w:rsidRPr="006D7712" w:rsidRDefault="00DF4E55" w:rsidP="00BD3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1B6AB8" w:rsidRPr="006D7712" w:rsidRDefault="001B6AB8" w:rsidP="00BD3A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6AB8" w:rsidRPr="006D7712" w:rsidRDefault="001B6AB8" w:rsidP="005659B2">
      <w:pPr>
        <w:pStyle w:val="af2"/>
        <w:numPr>
          <w:ilvl w:val="0"/>
          <w:numId w:val="5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Блудов</w:t>
      </w:r>
      <w:r w:rsidR="0026465A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М.И. 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Беседы по физике. Ч1.    Москва, Просвещение, 1984 г.</w:t>
      </w:r>
    </w:p>
    <w:p w:rsidR="00452F42" w:rsidRPr="006D7712" w:rsidRDefault="00452F42" w:rsidP="005659B2">
      <w:pPr>
        <w:pStyle w:val="af2"/>
        <w:numPr>
          <w:ilvl w:val="0"/>
          <w:numId w:val="5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Блудов</w:t>
      </w:r>
      <w:r w:rsidR="0026465A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М.И. 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Беседы по физике. Ч</w:t>
      </w:r>
      <w:r w:rsidR="0042056E" w:rsidRPr="006D771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   Москва, Просвещение, 198</w:t>
      </w:r>
      <w:r w:rsidR="00FC240E" w:rsidRPr="006D771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BA05E8" w:rsidRPr="006D7712" w:rsidRDefault="00BA05E8" w:rsidP="005659B2">
      <w:pPr>
        <w:pStyle w:val="af2"/>
        <w:numPr>
          <w:ilvl w:val="0"/>
          <w:numId w:val="5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Блудов</w:t>
      </w:r>
      <w:r w:rsidR="0026465A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М.И.  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Беседы по физике. Ч3.    Москва, Просвещение, 1974 г.</w:t>
      </w:r>
    </w:p>
    <w:p w:rsidR="00BA05E8" w:rsidRPr="006D7712" w:rsidRDefault="002C26C0" w:rsidP="005659B2">
      <w:pPr>
        <w:pStyle w:val="af2"/>
        <w:numPr>
          <w:ilvl w:val="0"/>
          <w:numId w:val="5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Перельман</w:t>
      </w:r>
      <w:r w:rsidR="0026465A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Я.И.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Занимательная физика. Кн.1. Москва, Наука, 19</w:t>
      </w:r>
      <w:r w:rsidR="00E41A4D" w:rsidRPr="006D7712">
        <w:rPr>
          <w:rFonts w:ascii="Times New Roman" w:hAnsi="Times New Roman" w:cs="Times New Roman"/>
          <w:sz w:val="28"/>
          <w:szCs w:val="28"/>
          <w:lang w:val="kk-KZ"/>
        </w:rPr>
        <w:t>83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0412E9" w:rsidRPr="006D7712" w:rsidRDefault="0026465A" w:rsidP="005659B2">
      <w:pPr>
        <w:pStyle w:val="af2"/>
        <w:numPr>
          <w:ilvl w:val="0"/>
          <w:numId w:val="5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Перельман Я.И.</w:t>
      </w:r>
      <w:r w:rsidR="000412E9" w:rsidRPr="006D7712">
        <w:rPr>
          <w:rFonts w:ascii="Times New Roman" w:hAnsi="Times New Roman" w:cs="Times New Roman"/>
          <w:sz w:val="28"/>
          <w:szCs w:val="28"/>
          <w:lang w:val="kk-KZ"/>
        </w:rPr>
        <w:t>Занимательная физика. Кн.2. Москва, Наука, 1986 г.</w:t>
      </w:r>
    </w:p>
    <w:p w:rsidR="000412E9" w:rsidRPr="006D7712" w:rsidRDefault="0026465A" w:rsidP="005659B2">
      <w:pPr>
        <w:pStyle w:val="af2"/>
        <w:numPr>
          <w:ilvl w:val="0"/>
          <w:numId w:val="5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Покровский А.А. </w:t>
      </w:r>
      <w:r w:rsidR="003D26C7" w:rsidRPr="006D7712">
        <w:rPr>
          <w:rFonts w:ascii="Times New Roman" w:hAnsi="Times New Roman" w:cs="Times New Roman"/>
          <w:sz w:val="28"/>
          <w:szCs w:val="28"/>
          <w:lang w:val="kk-KZ"/>
        </w:rPr>
        <w:t>Демонстрационный эксперимент по физике. Ч1.    Москва, Просвещение, 1967г.</w:t>
      </w:r>
    </w:p>
    <w:p w:rsidR="003D26C7" w:rsidRPr="006D7712" w:rsidRDefault="0026465A" w:rsidP="005659B2">
      <w:pPr>
        <w:pStyle w:val="af2"/>
        <w:numPr>
          <w:ilvl w:val="0"/>
          <w:numId w:val="5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Покровский </w:t>
      </w:r>
      <w:r w:rsidR="003D26C7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А.А. </w:t>
      </w:r>
      <w:r w:rsidR="003D26C7" w:rsidRPr="006D7712">
        <w:rPr>
          <w:rFonts w:ascii="Times New Roman" w:hAnsi="Times New Roman" w:cs="Times New Roman"/>
          <w:sz w:val="28"/>
          <w:szCs w:val="28"/>
          <w:lang w:val="kk-KZ"/>
        </w:rPr>
        <w:t>Демонстрационный эксперимент по физике. Ч2.    Москва, Просвещение, 1968г.</w:t>
      </w:r>
    </w:p>
    <w:p w:rsidR="003D26C7" w:rsidRPr="006D7712" w:rsidRDefault="000E4715" w:rsidP="005659B2">
      <w:pPr>
        <w:pStyle w:val="af2"/>
        <w:numPr>
          <w:ilvl w:val="0"/>
          <w:numId w:val="5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Тульчинский</w:t>
      </w:r>
      <w:r w:rsidR="0026465A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М.Е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Качественные задачи по физике. Москва, Просвещение, 1972 г.</w:t>
      </w:r>
    </w:p>
    <w:p w:rsidR="0026465A" w:rsidRPr="006D7712" w:rsidRDefault="0026465A" w:rsidP="005659B2">
      <w:pPr>
        <w:pStyle w:val="af2"/>
        <w:numPr>
          <w:ilvl w:val="0"/>
          <w:numId w:val="5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Чуянов В.А. Энциклопедический словарь юного физика. Москва, Педагогика, 1984г.</w:t>
      </w:r>
    </w:p>
    <w:p w:rsidR="0026465A" w:rsidRPr="006D7712" w:rsidRDefault="003755AC" w:rsidP="005659B2">
      <w:pPr>
        <w:pStyle w:val="af2"/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Семке А.И. Нестандартные задачи по физике. Ярославль, Академия развития, 2007г.</w:t>
      </w:r>
    </w:p>
    <w:p w:rsidR="003755AC" w:rsidRPr="006D7712" w:rsidRDefault="003755AC" w:rsidP="005659B2">
      <w:pPr>
        <w:pStyle w:val="af2"/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Алмазов Л.Г. Удивительная физика. Москва, Добросвет, 2002г.</w:t>
      </w:r>
    </w:p>
    <w:p w:rsidR="003755AC" w:rsidRPr="006D7712" w:rsidRDefault="003755AC" w:rsidP="005659B2">
      <w:pPr>
        <w:pStyle w:val="af2"/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Касьянов В.А. Иллюстрированный Атлас по физике. 10 класс. Москва, Экзамен, 2010г.</w:t>
      </w:r>
    </w:p>
    <w:p w:rsidR="003755AC" w:rsidRPr="006D7712" w:rsidRDefault="003755AC" w:rsidP="005659B2">
      <w:pPr>
        <w:pStyle w:val="af2"/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Касьянов В.А. Иллюстрированный Атлас по физике. 11 класс. Москва, Экзамен, 2010г.</w:t>
      </w:r>
    </w:p>
    <w:p w:rsidR="003755AC" w:rsidRPr="006D7712" w:rsidRDefault="003755AC" w:rsidP="005659B2">
      <w:pPr>
        <w:pStyle w:val="af2"/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Сорокин А.В. Физика. Наблюдение. Эксперимент. </w:t>
      </w:r>
      <w:r w:rsidR="002528EF" w:rsidRPr="006D7712">
        <w:rPr>
          <w:rFonts w:ascii="Times New Roman" w:hAnsi="Times New Roman" w:cs="Times New Roman"/>
          <w:sz w:val="28"/>
          <w:szCs w:val="28"/>
          <w:lang w:val="kk-KZ"/>
        </w:rPr>
        <w:t>Моделироваие.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Москва, Бином, 2006г.</w:t>
      </w:r>
    </w:p>
    <w:p w:rsidR="000846DD" w:rsidRPr="006D7712" w:rsidRDefault="00DC423E" w:rsidP="005659B2">
      <w:pPr>
        <w:pStyle w:val="af2"/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Ди </w:t>
      </w:r>
      <w:r w:rsidR="001821D5" w:rsidRPr="006D7712">
        <w:rPr>
          <w:rFonts w:ascii="Times New Roman" w:hAnsi="Times New Roman" w:cs="Times New Roman"/>
          <w:sz w:val="28"/>
          <w:szCs w:val="28"/>
          <w:lang w:val="kk-KZ"/>
        </w:rPr>
        <w:t>Специо М.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Э. Занимательные опыты. Электричество и магнетизм. Москва, АСТ Астрель, 2005г.</w:t>
      </w:r>
    </w:p>
    <w:p w:rsidR="00DC423E" w:rsidRPr="006D7712" w:rsidRDefault="00DC423E" w:rsidP="005659B2">
      <w:pPr>
        <w:pStyle w:val="af2"/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Ди </w:t>
      </w:r>
      <w:r w:rsidR="001821D5" w:rsidRPr="006D7712">
        <w:rPr>
          <w:rFonts w:ascii="Times New Roman" w:hAnsi="Times New Roman" w:cs="Times New Roman"/>
          <w:sz w:val="28"/>
          <w:szCs w:val="28"/>
          <w:lang w:val="kk-KZ"/>
        </w:rPr>
        <w:t>Специо М.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Э. Занимательные опыты. </w:t>
      </w:r>
      <w:r w:rsidR="001821D5" w:rsidRPr="006D7712">
        <w:rPr>
          <w:rFonts w:ascii="Times New Roman" w:hAnsi="Times New Roman" w:cs="Times New Roman"/>
          <w:sz w:val="28"/>
          <w:szCs w:val="28"/>
          <w:lang w:val="kk-KZ"/>
        </w:rPr>
        <w:t>Свет и звук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Москва, АСТ Астрель, 2005г.</w:t>
      </w:r>
    </w:p>
    <w:p w:rsidR="003F02FE" w:rsidRPr="006D7712" w:rsidRDefault="003F02FE" w:rsidP="005659B2">
      <w:pPr>
        <w:pStyle w:val="af2"/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Филатов Е.Н. Физика 8: Экспериментальный учебник.</w:t>
      </w:r>
      <w:r w:rsidR="007B4360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592D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Тепловые явления. </w:t>
      </w:r>
      <w:r w:rsidR="007B4360" w:rsidRPr="006D7712">
        <w:rPr>
          <w:rFonts w:ascii="Times New Roman" w:hAnsi="Times New Roman" w:cs="Times New Roman"/>
          <w:sz w:val="28"/>
          <w:szCs w:val="28"/>
          <w:lang w:val="kk-KZ"/>
        </w:rPr>
        <w:t>Ч1. Москва, ВШМФ Авангард, 2002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:rsidR="00B738DF" w:rsidRPr="006D7712" w:rsidRDefault="00B738DF" w:rsidP="005659B2">
      <w:pPr>
        <w:pStyle w:val="af2"/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Филатов Е.Н. Физика 8: Экспериментальный учебник. </w:t>
      </w:r>
      <w:r w:rsidR="00641787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Электрические явления. 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Ч2. Москва, ВШМФ Авангард, 2000г.</w:t>
      </w:r>
    </w:p>
    <w:p w:rsidR="003D70EB" w:rsidRPr="006D7712" w:rsidRDefault="00AD0F12" w:rsidP="005659B2">
      <w:pPr>
        <w:pStyle w:val="af2"/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Ванклив Дж. Занимательные опыты по физике.</w:t>
      </w:r>
      <w:r w:rsidR="003D70EB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Москва, АСТ Астрель, 2008г.</w:t>
      </w:r>
    </w:p>
    <w:p w:rsidR="003F02FE" w:rsidRPr="006D7712" w:rsidRDefault="008A2E51" w:rsidP="005659B2">
      <w:pPr>
        <w:pStyle w:val="af2"/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Хокинг С. Краткая история времени. От большого взрыва до черных дыр.</w:t>
      </w:r>
      <w:r w:rsidR="00354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26C7" w:rsidRPr="006D7712" w:rsidRDefault="003D26C7" w:rsidP="00BD3A6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1A51" w:rsidRPr="006D7712" w:rsidRDefault="00091A51" w:rsidP="00BD3A6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4E55" w:rsidRPr="006D7712" w:rsidRDefault="007829C8" w:rsidP="00BD3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b/>
          <w:sz w:val="28"/>
          <w:szCs w:val="28"/>
          <w:lang w:val="kk-KZ"/>
        </w:rPr>
        <w:t>Авторлық бағдарламаның әдістемелік қамтамасыз етілуі:</w:t>
      </w:r>
    </w:p>
    <w:p w:rsidR="007829C8" w:rsidRPr="00E3166A" w:rsidRDefault="007829C8" w:rsidP="00BD3A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981F0F" w:rsidRPr="00E3166A" w:rsidRDefault="00981F0F" w:rsidP="005659B2">
      <w:pPr>
        <w:pStyle w:val="af2"/>
        <w:numPr>
          <w:ilvl w:val="0"/>
          <w:numId w:val="60"/>
        </w:numPr>
        <w:spacing w:after="0" w:line="240" w:lineRule="auto"/>
        <w:ind w:left="0" w:firstLine="68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E3166A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Әр </w:t>
      </w:r>
      <w:r w:rsidR="00B568D9" w:rsidRPr="00E3166A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тақырып немесе бөлім бойынша жоспарланған сабақ түрлері</w:t>
      </w:r>
      <w:r w:rsidRPr="00E3166A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:</w:t>
      </w:r>
    </w:p>
    <w:p w:rsidR="00981F0F" w:rsidRPr="006D7712" w:rsidRDefault="00981F0F" w:rsidP="00D66B22">
      <w:pPr>
        <w:pStyle w:val="af2"/>
        <w:spacing w:after="0" w:line="240" w:lineRule="auto"/>
        <w:ind w:left="0" w:firstLine="684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C44A1">
        <w:rPr>
          <w:rFonts w:ascii="Times New Roman" w:hAnsi="Times New Roman" w:cs="Times New Roman"/>
          <w:sz w:val="28"/>
          <w:szCs w:val="28"/>
          <w:lang w:val="kk-KZ"/>
        </w:rPr>
        <w:t>сұхбаттасу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1F0F" w:rsidRPr="006D7712" w:rsidRDefault="00981F0F" w:rsidP="00D66B22">
      <w:pPr>
        <w:pStyle w:val="af2"/>
        <w:spacing w:after="0" w:line="240" w:lineRule="auto"/>
        <w:ind w:left="0" w:firstLine="684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568D9" w:rsidRPr="006D7712">
        <w:rPr>
          <w:rFonts w:ascii="Times New Roman" w:hAnsi="Times New Roman" w:cs="Times New Roman"/>
          <w:sz w:val="28"/>
          <w:szCs w:val="28"/>
          <w:lang w:val="kk-KZ"/>
        </w:rPr>
        <w:t>конференция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43240" w:rsidRDefault="00981F0F" w:rsidP="00D66B22">
      <w:pPr>
        <w:pStyle w:val="af2"/>
        <w:spacing w:after="0" w:line="240" w:lineRule="auto"/>
        <w:ind w:left="0" w:firstLine="684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-практикалық сабақ (тәжірибе жасау, сапалық есептер шығару)</w:t>
      </w:r>
      <w:r w:rsidR="0024324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43240" w:rsidRPr="00243240" w:rsidRDefault="00243240" w:rsidP="00D66B22">
      <w:pPr>
        <w:pStyle w:val="af2"/>
        <w:spacing w:after="0" w:line="240" w:lineRule="auto"/>
        <w:ind w:left="0" w:firstLine="6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43240">
        <w:rPr>
          <w:rFonts w:ascii="Times New Roman" w:hAnsi="Times New Roman" w:cs="Times New Roman"/>
          <w:sz w:val="28"/>
          <w:szCs w:val="28"/>
          <w:lang w:val="kk-KZ"/>
        </w:rPr>
        <w:t>зерттеу сабағы;</w:t>
      </w:r>
    </w:p>
    <w:p w:rsidR="00243240" w:rsidRPr="00243240" w:rsidRDefault="00243240" w:rsidP="00D66B22">
      <w:pPr>
        <w:pStyle w:val="af2"/>
        <w:spacing w:after="0" w:line="240" w:lineRule="auto"/>
        <w:ind w:left="0" w:firstLine="684"/>
        <w:rPr>
          <w:rFonts w:ascii="Times New Roman" w:hAnsi="Times New Roman" w:cs="Times New Roman"/>
          <w:sz w:val="28"/>
          <w:szCs w:val="28"/>
          <w:lang w:val="kk-KZ"/>
        </w:rPr>
      </w:pPr>
      <w:r w:rsidRPr="00243240">
        <w:rPr>
          <w:rFonts w:ascii="Times New Roman" w:hAnsi="Times New Roman" w:cs="Times New Roman"/>
          <w:sz w:val="28"/>
          <w:szCs w:val="28"/>
          <w:lang w:val="kk-KZ"/>
        </w:rPr>
        <w:t>- сайыс сабағы;</w:t>
      </w:r>
    </w:p>
    <w:p w:rsidR="00243240" w:rsidRPr="00243240" w:rsidRDefault="00243240" w:rsidP="00D66B22">
      <w:pPr>
        <w:pStyle w:val="af2"/>
        <w:spacing w:after="0" w:line="240" w:lineRule="auto"/>
        <w:ind w:left="0" w:firstLine="684"/>
        <w:rPr>
          <w:rFonts w:ascii="Times New Roman" w:hAnsi="Times New Roman" w:cs="Times New Roman"/>
          <w:sz w:val="28"/>
          <w:szCs w:val="28"/>
          <w:lang w:val="kk-KZ"/>
        </w:rPr>
      </w:pPr>
      <w:r w:rsidRPr="00243240">
        <w:rPr>
          <w:rFonts w:ascii="Times New Roman" w:hAnsi="Times New Roman" w:cs="Times New Roman"/>
          <w:sz w:val="28"/>
          <w:szCs w:val="28"/>
          <w:lang w:val="kk-KZ"/>
        </w:rPr>
        <w:t>- ойын сабағы;</w:t>
      </w:r>
    </w:p>
    <w:p w:rsidR="00716FC8" w:rsidRPr="00E3166A" w:rsidRDefault="00716FC8" w:rsidP="005659B2">
      <w:pPr>
        <w:pStyle w:val="af2"/>
        <w:numPr>
          <w:ilvl w:val="0"/>
          <w:numId w:val="60"/>
        </w:numPr>
        <w:spacing w:after="0" w:line="240" w:lineRule="auto"/>
        <w:ind w:left="0" w:firstLine="68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E3166A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Оқу</w:t>
      </w:r>
      <w:r w:rsidR="00B568D9" w:rsidRPr="00E3166A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-тәрбие процесін ұйымдастырудың әдістері және түрлері</w:t>
      </w:r>
      <w:r w:rsidRPr="00E3166A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:</w:t>
      </w:r>
    </w:p>
    <w:p w:rsidR="009D4556" w:rsidRDefault="005D72A1" w:rsidP="00D66B22">
      <w:pPr>
        <w:pStyle w:val="af2"/>
        <w:numPr>
          <w:ilvl w:val="3"/>
          <w:numId w:val="5"/>
        </w:numPr>
        <w:tabs>
          <w:tab w:val="left" w:pos="1276"/>
        </w:tabs>
        <w:spacing w:after="0" w:line="240" w:lineRule="auto"/>
        <w:ind w:left="0" w:firstLine="6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D72A1">
        <w:rPr>
          <w:rFonts w:ascii="Times New Roman" w:hAnsi="Times New Roman" w:cs="Times New Roman"/>
          <w:sz w:val="28"/>
          <w:szCs w:val="28"/>
          <w:lang w:val="kk-KZ"/>
        </w:rPr>
        <w:t xml:space="preserve">аңа білім алу </w:t>
      </w:r>
      <w:r w:rsidR="002A1E7E">
        <w:rPr>
          <w:rFonts w:ascii="Times New Roman" w:hAnsi="Times New Roman" w:cs="Times New Roman"/>
          <w:sz w:val="28"/>
          <w:szCs w:val="28"/>
          <w:lang w:val="kk-KZ"/>
        </w:rPr>
        <w:t>әдісі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(сұхбат, түсіндіру, тәжірибе, көрнекілік);</w:t>
      </w:r>
    </w:p>
    <w:p w:rsidR="005D72A1" w:rsidRPr="005D72A1" w:rsidRDefault="002A1E7E" w:rsidP="00D66B22">
      <w:pPr>
        <w:pStyle w:val="af2"/>
        <w:numPr>
          <w:ilvl w:val="3"/>
          <w:numId w:val="5"/>
        </w:numPr>
        <w:tabs>
          <w:tab w:val="left" w:pos="1276"/>
        </w:tabs>
        <w:spacing w:after="0" w:line="240" w:lineRule="auto"/>
        <w:ind w:left="0" w:firstLine="6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оқу-танымдық іс-әрекеттерін көтермелеу әдісі (</w:t>
      </w:r>
      <w:r w:rsidR="00D53ECF">
        <w:rPr>
          <w:rFonts w:ascii="Times New Roman" w:hAnsi="Times New Roman" w:cs="Times New Roman"/>
          <w:sz w:val="28"/>
          <w:szCs w:val="28"/>
          <w:lang w:val="kk-KZ"/>
        </w:rPr>
        <w:t>ойын сабағы, шығармашылық ізденіс, конференция сабағы).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4556" w:rsidRPr="00E3166A" w:rsidRDefault="0032055D" w:rsidP="005659B2">
      <w:pPr>
        <w:pStyle w:val="af2"/>
        <w:numPr>
          <w:ilvl w:val="0"/>
          <w:numId w:val="60"/>
        </w:numPr>
        <w:spacing w:after="0" w:line="240" w:lineRule="auto"/>
        <w:ind w:left="0" w:firstLine="68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E3166A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Дидактикалық материалдары:</w:t>
      </w:r>
    </w:p>
    <w:p w:rsidR="0032055D" w:rsidRPr="000E3459" w:rsidRDefault="000E3459" w:rsidP="00D66B22">
      <w:pPr>
        <w:pStyle w:val="af2"/>
        <w:numPr>
          <w:ilvl w:val="3"/>
          <w:numId w:val="5"/>
        </w:numPr>
        <w:spacing w:after="0" w:line="240" w:lineRule="auto"/>
        <w:ind w:left="0" w:firstLine="6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тәжірибе сипатамалары;</w:t>
      </w:r>
    </w:p>
    <w:p w:rsidR="000E3459" w:rsidRPr="000E3459" w:rsidRDefault="000E3459" w:rsidP="00D66B22">
      <w:pPr>
        <w:pStyle w:val="af2"/>
        <w:numPr>
          <w:ilvl w:val="3"/>
          <w:numId w:val="5"/>
        </w:numPr>
        <w:spacing w:after="0" w:line="240" w:lineRule="auto"/>
        <w:ind w:left="0" w:firstLine="6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баяндамалар мен конспектілердің қысқаша сипаттамалары.</w:t>
      </w:r>
    </w:p>
    <w:p w:rsidR="00B568D9" w:rsidRPr="00E3166A" w:rsidRDefault="009D4556" w:rsidP="005659B2">
      <w:pPr>
        <w:pStyle w:val="af2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E3166A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Сабақтың  техникалық жабдықталуы:</w:t>
      </w:r>
    </w:p>
    <w:p w:rsidR="008C7048" w:rsidRPr="006D7712" w:rsidRDefault="00CE5CCF" w:rsidP="005659B2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№1. Ауырлық центрі: тепе-теңдік нүктесі</w:t>
      </w:r>
      <w:r w:rsidR="008C7048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F074D" w:rsidRPr="006D7712" w:rsidRDefault="008C7048" w:rsidP="00BD3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34089C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45 см жіп, қимасы</w:t>
      </w:r>
      <w:r w:rsidR="00DE44BF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5CCF" w:rsidRPr="006D7712" w:rsidRDefault="00DE44BF" w:rsidP="00BD3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1 см </w:t>
      </w:r>
      <w:r w:rsidR="0034089C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және ұзындығы 90 см </w:t>
      </w:r>
      <w:r w:rsidR="00A53324" w:rsidRPr="006D7712">
        <w:rPr>
          <w:rFonts w:ascii="Times New Roman" w:hAnsi="Times New Roman" w:cs="Times New Roman"/>
          <w:sz w:val="28"/>
          <w:szCs w:val="28"/>
          <w:lang w:val="kk-KZ"/>
        </w:rPr>
        <w:t>өзек</w:t>
      </w:r>
      <w:r w:rsidR="0034089C" w:rsidRPr="006D7712">
        <w:rPr>
          <w:rFonts w:ascii="Times New Roman" w:hAnsi="Times New Roman" w:cs="Times New Roman"/>
          <w:sz w:val="28"/>
          <w:szCs w:val="28"/>
          <w:lang w:val="kk-KZ"/>
        </w:rPr>
        <w:t>, маркер</w:t>
      </w:r>
      <w:r w:rsidR="00A53324" w:rsidRPr="006D771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4089C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метрлік сызғыш</w:t>
      </w:r>
      <w:r w:rsidR="00A53324" w:rsidRPr="006D7712">
        <w:rPr>
          <w:rFonts w:ascii="Times New Roman" w:hAnsi="Times New Roman" w:cs="Times New Roman"/>
          <w:sz w:val="28"/>
          <w:szCs w:val="28"/>
          <w:lang w:val="kk-KZ"/>
        </w:rPr>
        <w:t>, скотч.</w:t>
      </w:r>
    </w:p>
    <w:p w:rsidR="00CE5CCF" w:rsidRPr="006D7712" w:rsidRDefault="00CE5CCF" w:rsidP="005659B2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№2. Үйкеліс: қозғалысқа кедергі болатын күш</w:t>
      </w:r>
      <w:r w:rsidR="00094598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4598" w:rsidRPr="006D7712" w:rsidRDefault="00094598" w:rsidP="00BD3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15*</w:t>
      </w:r>
      <w:r w:rsidR="0041789B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қатарма қағаз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, скотч, 270 мл пластмассалық стакан, 40 см жіп, резеңке сақина, қайшы, үлкен дәптердің тор көз беті, 20 шарик, қарандаш.</w:t>
      </w:r>
    </w:p>
    <w:p w:rsidR="00CE5CCF" w:rsidRPr="006D7712" w:rsidRDefault="00CE5CCF" w:rsidP="005659B2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№3. Ньютонның үшінші қозғалыс заңы: әрекет пен қарсы әрекет</w:t>
      </w:r>
      <w:r w:rsidR="001B780F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780F" w:rsidRPr="006D7712" w:rsidRDefault="001B780F" w:rsidP="00BD3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қарандаш, 150 мл қағаз стакан, 40-50 тиын, 30 см жіп, таразы.</w:t>
      </w:r>
    </w:p>
    <w:p w:rsidR="00CE5CCF" w:rsidRPr="006D7712" w:rsidRDefault="00CE5CCF" w:rsidP="005659B2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Тәжірибе №4.  Инерция: түзусызықты қозғалыстағы өзгерістерге кедергі </w:t>
      </w:r>
      <w:r w:rsidR="0041789B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1789B" w:rsidRPr="006D7712" w:rsidRDefault="0041789B" w:rsidP="00BD3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қалам, үлкен сызғыш, 10*70 см қатарма қағаз, </w:t>
      </w:r>
      <w:r w:rsidR="00D23B88" w:rsidRPr="006D7712">
        <w:rPr>
          <w:rFonts w:ascii="Times New Roman" w:hAnsi="Times New Roman" w:cs="Times New Roman"/>
          <w:sz w:val="28"/>
          <w:szCs w:val="28"/>
          <w:lang w:val="kk-KZ"/>
        </w:rPr>
        <w:t>қайшы, транспортир, скотч, шарик.</w:t>
      </w:r>
    </w:p>
    <w:p w:rsidR="00CE5CCF" w:rsidRPr="006D7712" w:rsidRDefault="00CE5CCF" w:rsidP="005659B2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№5.  Айналмалы қозғалыс: айналатын денелер</w:t>
      </w:r>
      <w:r w:rsidR="00D8235B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235B" w:rsidRPr="006D7712" w:rsidRDefault="00D8235B" w:rsidP="00BD3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Қажетті құрал-жабдықтар мен материалдар:</w:t>
      </w:r>
      <w:r w:rsidR="00BB0BBD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A27" w:rsidRPr="006D7712">
        <w:rPr>
          <w:rFonts w:ascii="Times New Roman" w:hAnsi="Times New Roman" w:cs="Times New Roman"/>
          <w:sz w:val="28"/>
          <w:szCs w:val="28"/>
          <w:lang w:val="kk-KZ"/>
        </w:rPr>
        <w:t>2-3 кітап, 30*90 см қатты қатырма қағаз, орамал, маркер, сызғыш, радиустары әртүрлі   шыныдан жасалған 2 шарик.</w:t>
      </w:r>
    </w:p>
    <w:p w:rsidR="004E1D3E" w:rsidRPr="006D7712" w:rsidRDefault="00CE5CCF" w:rsidP="005659B2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№6.  Айналу инерциясы: айналмалы қозғалыстағы өзгерістерге кедергі</w:t>
      </w:r>
      <w:r w:rsidR="004E1D3E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5CCF" w:rsidRPr="006D7712" w:rsidRDefault="004E1D3E" w:rsidP="00BD3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00E4" w:rsidRPr="006D7712">
        <w:rPr>
          <w:rFonts w:ascii="Times New Roman" w:hAnsi="Times New Roman" w:cs="Times New Roman"/>
          <w:sz w:val="28"/>
          <w:szCs w:val="28"/>
          <w:lang w:val="kk-KZ"/>
        </w:rPr>
        <w:t>1 кассалық таспа орамы, 0,94*90 см өзек, пластилин, 20-25 скрепка.</w:t>
      </w:r>
      <w:r w:rsidR="00CE5CCF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2C11" w:rsidRPr="006D7712" w:rsidRDefault="00CE5CCF" w:rsidP="005659B2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№7. Маятник: гармоникалық тербелістер</w:t>
      </w:r>
      <w:r w:rsidR="00D22C11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5CCF" w:rsidRPr="006D7712" w:rsidRDefault="00D22C11" w:rsidP="00BD3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3FFB" w:rsidRPr="006D7712">
        <w:rPr>
          <w:rFonts w:ascii="Times New Roman" w:hAnsi="Times New Roman" w:cs="Times New Roman"/>
          <w:sz w:val="28"/>
          <w:szCs w:val="28"/>
          <w:lang w:val="kk-KZ"/>
        </w:rPr>
        <w:t>60 см</w:t>
      </w:r>
      <w:r w:rsidR="00CE5CCF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43FFB" w:rsidRPr="006D7712">
        <w:rPr>
          <w:rFonts w:ascii="Times New Roman" w:hAnsi="Times New Roman" w:cs="Times New Roman"/>
          <w:sz w:val="28"/>
          <w:szCs w:val="28"/>
          <w:lang w:val="kk-KZ"/>
        </w:rPr>
        <w:t>жіп, металл шайба, скотч, транспортир, секундомер</w:t>
      </w:r>
      <w:r w:rsidR="00577623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4B39" w:rsidRPr="006D7712" w:rsidRDefault="005B4B39" w:rsidP="005659B2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</w:t>
      </w:r>
      <w:r w:rsidR="00B53087" w:rsidRPr="006D7712">
        <w:rPr>
          <w:rFonts w:ascii="Times New Roman" w:hAnsi="Times New Roman" w:cs="Times New Roman"/>
          <w:sz w:val="28"/>
          <w:szCs w:val="28"/>
          <w:lang w:val="kk-KZ"/>
        </w:rPr>
        <w:t>8. Көрнек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і дыбыс</w:t>
      </w:r>
      <w:r w:rsidR="00577623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7623" w:rsidRPr="006D7712" w:rsidRDefault="00577623" w:rsidP="00BD3A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B53087" w:rsidRPr="006D7712">
        <w:rPr>
          <w:rFonts w:ascii="Times New Roman" w:hAnsi="Times New Roman" w:cs="Times New Roman"/>
          <w:sz w:val="28"/>
          <w:szCs w:val="28"/>
          <w:lang w:val="kk-KZ"/>
        </w:rPr>
        <w:t>қағаз стакан, сабын ерітіндісі, дыбысзорайтқыш, қайшы, тарелка.</w:t>
      </w:r>
    </w:p>
    <w:p w:rsidR="005B4B39" w:rsidRPr="006D7712" w:rsidRDefault="005B4B39" w:rsidP="005659B2">
      <w:pPr>
        <w:numPr>
          <w:ilvl w:val="0"/>
          <w:numId w:val="6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№9. Дыбыс көруге көмектеседі</w:t>
      </w:r>
      <w:r w:rsidR="00B53087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53087" w:rsidRPr="006D7712" w:rsidRDefault="00B53087" w:rsidP="00BD3A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5A4214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жазық қорап, қайшы, жабысқақ таспа, </w:t>
      </w:r>
      <w:r w:rsidR="005C2DC3" w:rsidRPr="006D7712">
        <w:rPr>
          <w:rFonts w:ascii="Times New Roman" w:hAnsi="Times New Roman" w:cs="Times New Roman"/>
          <w:sz w:val="28"/>
          <w:szCs w:val="28"/>
          <w:lang w:val="kk-KZ"/>
        </w:rPr>
        <w:t>қатырма қағаз, шыны шарик.</w:t>
      </w:r>
    </w:p>
    <w:p w:rsidR="005B4B39" w:rsidRPr="006D7712" w:rsidRDefault="005B4B39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№10. Табиғат дыбыстары</w:t>
      </w:r>
      <w:r w:rsidR="00644C51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44C51" w:rsidRPr="006D7712" w:rsidRDefault="00644C51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Қажетті құрал-жабдықтар мен материалдар:</w:t>
      </w:r>
      <w:r w:rsidR="00086800" w:rsidRPr="006D7712">
        <w:rPr>
          <w:rFonts w:ascii="Times New Roman" w:hAnsi="Times New Roman" w:cs="Times New Roman"/>
          <w:sz w:val="28"/>
          <w:szCs w:val="28"/>
          <w:lang w:val="kk-KZ"/>
        </w:rPr>
        <w:t>шөп, қағаз, полиэтилен кесегі, қайшы.</w:t>
      </w:r>
    </w:p>
    <w:p w:rsidR="005B4B39" w:rsidRPr="006D7712" w:rsidRDefault="005B4B39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№11. Сөйлесу құралы</w:t>
      </w:r>
      <w:r w:rsidR="006E059F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059F" w:rsidRPr="006D7712" w:rsidRDefault="006E059F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3 қағаз стакан, капрон жібі, 3 скрепка, қайшы, кеңсе түймесі.</w:t>
      </w:r>
    </w:p>
    <w:p w:rsidR="005B4B39" w:rsidRPr="006D7712" w:rsidRDefault="005B4B39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№12. Ән салатын бөтелкелер</w:t>
      </w:r>
      <w:r w:rsidR="00FF016F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F016F" w:rsidRPr="006D7712" w:rsidRDefault="00FF016F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631FEB" w:rsidRPr="006D7712">
        <w:rPr>
          <w:rFonts w:ascii="Times New Roman" w:hAnsi="Times New Roman" w:cs="Times New Roman"/>
          <w:sz w:val="28"/>
          <w:szCs w:val="28"/>
          <w:lang w:val="kk-KZ"/>
        </w:rPr>
        <w:t>бірнеше пластикалық бөтелке, су, сызғыш.</w:t>
      </w:r>
    </w:p>
    <w:p w:rsidR="00055735" w:rsidRPr="006D7712" w:rsidRDefault="00055735" w:rsidP="005659B2">
      <w:pPr>
        <w:pStyle w:val="af2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№13. Резонанс</w:t>
      </w:r>
      <w:r w:rsidR="00631FEB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212B3" w:rsidRPr="006D7712" w:rsidRDefault="00631FEB" w:rsidP="00BD3A6C">
      <w:pPr>
        <w:pStyle w:val="af2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4212B3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көлемі 1 л  </w:t>
      </w:r>
    </w:p>
    <w:p w:rsidR="00631FEB" w:rsidRPr="006D7712" w:rsidRDefault="004212B3" w:rsidP="00BD3A6C">
      <w:pPr>
        <w:pStyle w:val="af2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2 пластикалық бөтелке.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№14. Жүзу шарты: сұйықтардың итеру күші</w:t>
      </w:r>
      <w:r w:rsidR="005A5775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A5775" w:rsidRPr="006D7712" w:rsidRDefault="005A5775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A22DCE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қайшы, 2 л пластикалық бөтелке, тескіш, коктейльге арналған сабақ, өлшеуге арналған 250 мл стакан, құмыра, су, 90 мл қағаз стакан, 20 бірдей тиын.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№15. Атмосфералық қысым</w:t>
      </w:r>
      <w:r w:rsidR="00DC5252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C5252" w:rsidRPr="006D7712" w:rsidRDefault="00DC5252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пластикалық қорап, салқын су, 12 мұз кесегі, қара түсті маркер, 2 литрлік пластикалық бөтелке, 2 ауа шары, секндомер, 150 мл қағаз стакан.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№16. Сұйықтар мен газдар тыныштық күйде</w:t>
      </w:r>
      <w:r w:rsidR="00DA543A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A543A" w:rsidRPr="006D7712" w:rsidRDefault="00DA543A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A02BF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B0A7E" w:rsidRPr="006D7712">
        <w:rPr>
          <w:rFonts w:ascii="Times New Roman" w:hAnsi="Times New Roman" w:cs="Times New Roman"/>
          <w:sz w:val="28"/>
          <w:szCs w:val="28"/>
          <w:lang w:val="kk-KZ"/>
        </w:rPr>
        <w:t>500 мл оңқа (банка), су, 1 каталог карточкасы, үлкен табақша.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№17. Жылуөткізгіштік: тербеліс энергиясын тасымалдау</w:t>
      </w:r>
      <w:r w:rsidR="00E04E4B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074D" w:rsidRPr="006D7712" w:rsidRDefault="00E04E4B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пластилин, кішкентай майшам, металл қаңылтаба, скрепка, маркер, сызғыш, маргарин, </w:t>
      </w:r>
    </w:p>
    <w:p w:rsidR="00E04E4B" w:rsidRPr="006D7712" w:rsidRDefault="00E04E4B" w:rsidP="00BD3A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lastRenderedPageBreak/>
        <w:t>45*75 алюминий фольгасы, скотч, сіріңке.</w:t>
      </w:r>
    </w:p>
    <w:p w:rsidR="00C52139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№18. Конвекция: ақққыш ортада жылу тасымалдау</w:t>
      </w:r>
      <w:r w:rsidR="00C52139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5735" w:rsidRPr="006D7712" w:rsidRDefault="00C52139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1л оңқа, ыстық және суық су, 4-5 мұз кесегі, қасық, кесе, көк түсті тағам бояғышы, тамызытқыш</w:t>
      </w:r>
      <w:r w:rsidR="00FC037A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№19. Инфрақызыл сәулелену: кеңістікте таралатын жылу</w:t>
      </w:r>
      <w:r w:rsidR="00FC037A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2343" w:rsidRPr="006D7712" w:rsidRDefault="00FC037A" w:rsidP="00BD3A6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ақ және қара түсті 10*10 см қағаз, 2 термометр, скотч, қайшы, 15*30 қатты қатырма қағаз, пластилин, қарандаш, сағат.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№20. Тыныштықтағы зарядтар</w:t>
      </w:r>
      <w:r w:rsidR="002D2343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2343" w:rsidRPr="006D7712" w:rsidRDefault="002D2343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</w:p>
    <w:p w:rsidR="002D2343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№21. Электр тогы: зарядтардың қозғалысы</w:t>
      </w:r>
      <w:r w:rsidR="002D2343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E5624" w:rsidRPr="006D7712" w:rsidRDefault="002D2343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кітаптар, 30 см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сызғыш, қимасы 2,8 см және ұзындығы 40 см өзек, ортасында саңылауы бар  диаметрі 2,8 см 4 дөңгелек магнитик.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Тәжірибе №22. Барлығын зарядтауға болады</w:t>
      </w:r>
      <w:r w:rsidR="002E6C03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E6C03" w:rsidRPr="006D7712" w:rsidRDefault="002E6C03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2 ауа шары, жүннен жасалған мата, 30 см 2 жіп, жабысқақ таспа.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№23. Оң заряд</w:t>
      </w:r>
      <w:r w:rsidR="00365DFA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27525" w:rsidRPr="006D7712" w:rsidRDefault="00365DFA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25 см нейлон матасы, қайшы, полиэтилен пакеті.</w:t>
      </w:r>
    </w:p>
    <w:p w:rsidR="008E5624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№24. Қысқа тұйықталу</w:t>
      </w:r>
      <w:r w:rsidR="006479B8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27525" w:rsidRPr="006D7712" w:rsidRDefault="006479B8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Қажетті құрал-жабдықтар мен материалдар: 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2  ұстағышы бар «D» гальвани элементі, ұстағышы бар қалта шамының лампочкасы, </w:t>
      </w:r>
      <w:r w:rsidR="000B78BA" w:rsidRPr="006D7712">
        <w:rPr>
          <w:rFonts w:ascii="Times New Roman" w:hAnsi="Times New Roman" w:cs="Times New Roman"/>
          <w:sz w:val="28"/>
          <w:szCs w:val="28"/>
          <w:lang w:val="kk-KZ"/>
        </w:rPr>
        <w:t>2 айырғыш, 4 см оқшауланған сым.</w:t>
      </w:r>
    </w:p>
    <w:p w:rsidR="00027525" w:rsidRPr="006D7712" w:rsidRDefault="0002752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№25. Сиқырлы таяқша</w:t>
      </w:r>
      <w:r w:rsidR="00D65440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5440" w:rsidRPr="006D7712" w:rsidRDefault="00D65440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үстел теннисінің добы, пластмассадан жасалған қалам, жүн.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№2</w:t>
      </w:r>
      <w:r w:rsidR="00ED3896" w:rsidRPr="006D771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Гальвани элементтерінің батареясы</w:t>
      </w:r>
      <w:r w:rsidR="00F73FB0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73FB0" w:rsidRPr="006D7712" w:rsidRDefault="005D7F04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3 мыс тиыны, 3 темір шайбасы, металл жөке, суланғыш қағаз, қайшы, тұз, су, токты өлшейтін құрал.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№2</w:t>
      </w:r>
      <w:r w:rsidR="00ED3896" w:rsidRPr="006D7712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.Тізбектеп қосу</w:t>
      </w:r>
      <w:r w:rsidR="000E2B4F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E2B4F" w:rsidRPr="006D7712" w:rsidRDefault="00710FEB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5624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№2</w:t>
      </w:r>
      <w:r w:rsidR="00ED3896" w:rsidRPr="006D771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Параллель қосу</w:t>
      </w:r>
      <w:r w:rsidR="003422A4" w:rsidRPr="006D7712">
        <w:rPr>
          <w:rFonts w:ascii="Times New Roman" w:hAnsi="Times New Roman" w:cs="Times New Roman"/>
          <w:sz w:val="28"/>
          <w:szCs w:val="28"/>
          <w:lang w:val="kk-KZ"/>
        </w:rPr>
        <w:t>. 1,5 В батарея, батарея ұстағышы, Е-10  шам-жарық, Е-10  шам патроны.</w:t>
      </w:r>
    </w:p>
    <w:p w:rsidR="003422A4" w:rsidRPr="006D7712" w:rsidRDefault="003422A4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1,5 В батарея, батарея ұстағышы, 2  Е-10  шам-жарығы, 2  Е-10  шам патроны, қысқыштар, 30 см оқшауланған сым, бұрауыш.</w:t>
      </w:r>
    </w:p>
    <w:p w:rsidR="008E5624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Тәжірибе №2</w:t>
      </w:r>
      <w:r w:rsidR="00ED3896" w:rsidRPr="006D7712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Ажыратқыш</w:t>
      </w:r>
      <w:r w:rsidR="00C3534C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607" w:rsidRPr="006D7712" w:rsidRDefault="00C3534C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ағаш жануыш (брусок), 2 кеңсе түймесі, скрепка,  4 см 2 оқшауланған сым.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Тәжірибе №</w:t>
      </w:r>
      <w:r w:rsidR="00ED3896" w:rsidRPr="006D7712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. Реостат жасау</w:t>
      </w:r>
      <w:r w:rsidR="006519D4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074D" w:rsidRPr="006D7712" w:rsidRDefault="006519D4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қарандаш, </w:t>
      </w: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6519D4" w:rsidRPr="006D7712" w:rsidRDefault="006519D4" w:rsidP="00BD3A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2  ұстағышы бар «D» гальвани элементі, ұстағышы бар қалта шамының лампочкасы, 4 см оқшауланған сым.</w:t>
      </w:r>
    </w:p>
    <w:p w:rsidR="008E5624" w:rsidRPr="006D7712" w:rsidRDefault="008E5624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№31. Магнит жасау</w:t>
      </w:r>
      <w:r w:rsidR="00CA516C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516C" w:rsidRPr="006D7712" w:rsidRDefault="00CA516C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1B36B3" w:rsidRPr="006D7712">
        <w:rPr>
          <w:rFonts w:ascii="Times New Roman" w:hAnsi="Times New Roman" w:cs="Times New Roman"/>
          <w:sz w:val="28"/>
          <w:szCs w:val="28"/>
          <w:lang w:val="kk-KZ"/>
        </w:rPr>
        <w:t>темір шеге, компас, өзек магнит.</w:t>
      </w:r>
    </w:p>
    <w:p w:rsidR="008E5624" w:rsidRPr="006D7712" w:rsidRDefault="008E5624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№32. Магнит өрісі</w:t>
      </w:r>
      <w:r w:rsidR="00EA1F2A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074D" w:rsidRPr="006D7712" w:rsidRDefault="00EA1F2A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сызғыш, қарандаш, </w:t>
      </w:r>
    </w:p>
    <w:p w:rsidR="00EF074D" w:rsidRPr="006D7712" w:rsidRDefault="00EA1F2A" w:rsidP="00BD3A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1 бет ақ қағаз, жазық қатты қатырма қағаз, мөлдір жабысқақ таспа,</w:t>
      </w:r>
    </w:p>
    <w:p w:rsidR="00EA1F2A" w:rsidRPr="006D7712" w:rsidRDefault="00EA1F2A" w:rsidP="00BD3A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3 дөңгелек магнитик, компас.</w:t>
      </w:r>
    </w:p>
    <w:p w:rsidR="008E5624" w:rsidRPr="006D7712" w:rsidRDefault="008E5624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№33. Компас қа</w:t>
      </w:r>
      <w:r w:rsidR="002F3BF1" w:rsidRPr="006D7712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 бағытты көрсетеді</w:t>
      </w:r>
      <w:r w:rsidR="00AA7B00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A7B00" w:rsidRPr="006D7712" w:rsidRDefault="00AA7B00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067A46" w:rsidRPr="006D7712">
        <w:rPr>
          <w:rFonts w:ascii="Times New Roman" w:hAnsi="Times New Roman" w:cs="Times New Roman"/>
          <w:sz w:val="28"/>
          <w:szCs w:val="28"/>
          <w:lang w:val="kk-KZ"/>
        </w:rPr>
        <w:t>ине, қайшы, магнит, жартылай толтырылған кесе, пенопласттан жаслаған тіреу.</w:t>
      </w:r>
    </w:p>
    <w:p w:rsidR="008E5624" w:rsidRPr="006D7712" w:rsidRDefault="008E5624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№34. Магниттің ұзаруы</w:t>
      </w:r>
      <w:r w:rsidR="003F6CA1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F6CA1" w:rsidRPr="006D7712" w:rsidRDefault="003F6CA1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B84ECE" w:rsidRPr="006D7712">
        <w:rPr>
          <w:rFonts w:ascii="Times New Roman" w:hAnsi="Times New Roman" w:cs="Times New Roman"/>
          <w:sz w:val="28"/>
          <w:szCs w:val="28"/>
          <w:lang w:val="kk-KZ"/>
        </w:rPr>
        <w:t>скрепка, өзек магнит, компас.</w:t>
      </w:r>
    </w:p>
    <w:p w:rsidR="00B84ECE" w:rsidRPr="006D7712" w:rsidRDefault="008E5624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№35. Электромагнетизм</w:t>
      </w:r>
      <w:r w:rsidR="00B84ECE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F074D" w:rsidRPr="006D7712" w:rsidRDefault="00B84ECE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404E21" w:rsidRPr="006D7712">
        <w:rPr>
          <w:rFonts w:ascii="Times New Roman" w:hAnsi="Times New Roman" w:cs="Times New Roman"/>
          <w:sz w:val="28"/>
          <w:szCs w:val="28"/>
          <w:lang w:val="kk-KZ"/>
        </w:rPr>
        <w:t>қарандаш, сызғыш,</w:t>
      </w:r>
    </w:p>
    <w:p w:rsidR="00EF074D" w:rsidRPr="006D7712" w:rsidRDefault="00404E21" w:rsidP="00BD3A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1 бет ақ қағаз, компас,1,5 В батарея, оқшаулағышты тазалауға пышақ, </w:t>
      </w:r>
    </w:p>
    <w:p w:rsidR="008E5624" w:rsidRPr="006D7712" w:rsidRDefault="00404E21" w:rsidP="00BD3A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30 см оқшауланған сым.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№36. Металдар-магнетиктер</w:t>
      </w:r>
      <w:r w:rsidR="00AB5FEA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B5FEA" w:rsidRPr="006D7712" w:rsidRDefault="00AB5FEA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231620" w:rsidRPr="006D7712">
        <w:rPr>
          <w:rFonts w:ascii="Times New Roman" w:hAnsi="Times New Roman" w:cs="Times New Roman"/>
          <w:sz w:val="28"/>
          <w:szCs w:val="28"/>
          <w:lang w:val="kk-KZ"/>
        </w:rPr>
        <w:t>күшті магнит, әртүрлі металл бұйымдар.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№37. Поляризация: бір бағыттағы тербелістер</w:t>
      </w:r>
      <w:r w:rsidR="00963416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3416" w:rsidRPr="006D7712" w:rsidRDefault="00963416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үстел шамы, пластикалық күннен қорғайтын поляризацияланатын көзілдіріктер.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№38. Шашырату: жарықты «қабылдау және беру»</w:t>
      </w:r>
      <w:r w:rsidR="00033EC2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3EC2" w:rsidRPr="006D7712" w:rsidRDefault="00033EC2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270830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1 бет ақ қағаз, шам, 300 мл мөлдір пластикалық стакан, таза су, маркер, тамызытқыш, сүт, қасық, 15*30 см ақ қатырма қағаз.</w:t>
      </w:r>
    </w:p>
    <w:p w:rsidR="007D0428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№39. Интерференция</w:t>
      </w:r>
      <w:r w:rsidR="007D0428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5735" w:rsidRPr="006D7712" w:rsidRDefault="007D0428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>мөлдір емес табақша, су, үстел шамы, тырнаққа арналған түссіз лак.</w:t>
      </w:r>
      <w:r w:rsidR="00055735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№40. Түстерді біріктіреміз</w:t>
      </w:r>
      <w:r w:rsidR="00C71E7A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71E7A" w:rsidRPr="006D7712" w:rsidRDefault="00C71E7A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D209DC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3 қалта шамы, қызыл, көк, жасыл түсті мөлдір </w:t>
      </w:r>
      <w:r w:rsidR="00B44B2E" w:rsidRPr="006D7712">
        <w:rPr>
          <w:rFonts w:ascii="Times New Roman" w:hAnsi="Times New Roman" w:cs="Times New Roman"/>
          <w:sz w:val="28"/>
          <w:szCs w:val="28"/>
          <w:lang w:val="kk-KZ"/>
        </w:rPr>
        <w:t>пластикалық мұқаба,қайшы, жабысқақ таспа.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№41. Сәулелер аулаймыз</w:t>
      </w:r>
      <w:r w:rsidR="00AB466F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B466F" w:rsidRPr="006D7712" w:rsidRDefault="00AB466F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C855DD" w:rsidRPr="006D7712">
        <w:rPr>
          <w:rFonts w:ascii="Times New Roman" w:hAnsi="Times New Roman" w:cs="Times New Roman"/>
          <w:sz w:val="28"/>
          <w:szCs w:val="28"/>
          <w:lang w:val="kk-KZ"/>
        </w:rPr>
        <w:t>3 қатырма қағаздан жасалған карточка, қайшы, қалта шамы, пластилин.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№42. Компакт-дисктің түстері</w:t>
      </w:r>
      <w:r w:rsidR="00DE774B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774B" w:rsidRPr="006D7712" w:rsidRDefault="00DE774B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9225C9" w:rsidRPr="006D7712">
        <w:rPr>
          <w:rFonts w:ascii="Times New Roman" w:hAnsi="Times New Roman" w:cs="Times New Roman"/>
          <w:sz w:val="28"/>
          <w:szCs w:val="28"/>
          <w:lang w:val="kk-KZ"/>
        </w:rPr>
        <w:t>компакт-диск, қалта шамы.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lastRenderedPageBreak/>
        <w:t>Тәжірибе №43. Сабынның спектрі</w:t>
      </w:r>
      <w:r w:rsidR="009225C9" w:rsidRPr="006D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225C9" w:rsidRPr="006D7712" w:rsidRDefault="009225C9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="00CC0A5E" w:rsidRPr="006D7712">
        <w:rPr>
          <w:rFonts w:ascii="Times New Roman" w:hAnsi="Times New Roman" w:cs="Times New Roman"/>
          <w:sz w:val="28"/>
          <w:szCs w:val="28"/>
          <w:lang w:val="kk-KZ"/>
        </w:rPr>
        <w:t>сабын ерітіндісі, жуан сым, терең тарелка, қалта шамы, жабысқақ таспа, ақ бет қағаз.</w:t>
      </w:r>
    </w:p>
    <w:p w:rsidR="00055735" w:rsidRPr="006D7712" w:rsidRDefault="00055735" w:rsidP="005659B2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sz w:val="28"/>
          <w:szCs w:val="28"/>
          <w:lang w:val="kk-KZ"/>
        </w:rPr>
        <w:t>Тәжірибе №44. Шағылған сәулелер</w:t>
      </w:r>
      <w:r w:rsidR="0070762C"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0762C" w:rsidRPr="006D7712" w:rsidRDefault="0070762C" w:rsidP="00BD3A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712">
        <w:rPr>
          <w:rFonts w:ascii="Times New Roman" w:hAnsi="Times New Roman" w:cs="Times New Roman"/>
          <w:i/>
          <w:sz w:val="28"/>
          <w:szCs w:val="28"/>
          <w:lang w:val="kk-KZ"/>
        </w:rPr>
        <w:t>Қажетті құрал-жабдықтар мен материалдар:</w:t>
      </w:r>
      <w:r w:rsidRPr="006D7712">
        <w:rPr>
          <w:rFonts w:ascii="Times New Roman" w:hAnsi="Times New Roman" w:cs="Times New Roman"/>
          <w:sz w:val="28"/>
          <w:szCs w:val="28"/>
          <w:lang w:val="kk-KZ"/>
        </w:rPr>
        <w:t xml:space="preserve"> қатырма қағаздан жасалған карточка, тарақ, қайшы, жабысқақ таспа, қалта шамы, айна, пластилин.</w:t>
      </w:r>
    </w:p>
    <w:sectPr w:rsidR="0070762C" w:rsidRPr="006D7712" w:rsidSect="004C515A">
      <w:footerReference w:type="default" r:id="rId8"/>
      <w:pgSz w:w="11906" w:h="16838"/>
      <w:pgMar w:top="1418" w:right="1418" w:bottom="1418" w:left="1418" w:header="709" w:footer="709" w:gutter="0"/>
      <w:pgBorders w:display="firstPage" w:offsetFrom="page">
        <w:top w:val="chainLink" w:sz="10" w:space="24" w:color="C00000"/>
        <w:left w:val="chainLink" w:sz="10" w:space="24" w:color="C00000"/>
        <w:bottom w:val="chainLink" w:sz="10" w:space="24" w:color="C00000"/>
        <w:right w:val="chainLink" w:sz="10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909" w:rsidRDefault="00F02909" w:rsidP="001D61F3">
      <w:pPr>
        <w:spacing w:after="0" w:line="240" w:lineRule="auto"/>
      </w:pPr>
      <w:r>
        <w:separator/>
      </w:r>
    </w:p>
  </w:endnote>
  <w:endnote w:type="continuationSeparator" w:id="1">
    <w:p w:rsidR="00F02909" w:rsidRDefault="00F02909" w:rsidP="001D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A8E" w:rsidRDefault="008F2A8E">
    <w:pPr>
      <w:pStyle w:val="a7"/>
      <w:jc w:val="center"/>
    </w:pPr>
  </w:p>
  <w:p w:rsidR="008F2A8E" w:rsidRDefault="008F2A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909" w:rsidRDefault="00F02909" w:rsidP="001D61F3">
      <w:pPr>
        <w:spacing w:after="0" w:line="240" w:lineRule="auto"/>
      </w:pPr>
      <w:r>
        <w:separator/>
      </w:r>
    </w:p>
  </w:footnote>
  <w:footnote w:type="continuationSeparator" w:id="1">
    <w:p w:rsidR="00F02909" w:rsidRDefault="00F02909" w:rsidP="001D6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FC1"/>
    <w:multiLevelType w:val="hybridMultilevel"/>
    <w:tmpl w:val="EAF2D110"/>
    <w:lvl w:ilvl="0" w:tplc="38543D80">
      <w:start w:val="1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10A94"/>
    <w:multiLevelType w:val="hybridMultilevel"/>
    <w:tmpl w:val="599C1010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0774F"/>
    <w:multiLevelType w:val="hybridMultilevel"/>
    <w:tmpl w:val="ADE25DFE"/>
    <w:lvl w:ilvl="0" w:tplc="FFB6A8F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543D80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47BB5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B3293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C4581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57ABA"/>
    <w:multiLevelType w:val="hybridMultilevel"/>
    <w:tmpl w:val="7368BC2C"/>
    <w:lvl w:ilvl="0" w:tplc="0419000F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7">
    <w:nsid w:val="14EB29CC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36222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13C7A"/>
    <w:multiLevelType w:val="hybridMultilevel"/>
    <w:tmpl w:val="6D6C4170"/>
    <w:lvl w:ilvl="0" w:tplc="C572277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543D80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E108D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17511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86A03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07CD7"/>
    <w:multiLevelType w:val="hybridMultilevel"/>
    <w:tmpl w:val="7D023814"/>
    <w:lvl w:ilvl="0" w:tplc="F156352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2A83149A"/>
    <w:multiLevelType w:val="hybridMultilevel"/>
    <w:tmpl w:val="6D6C4170"/>
    <w:lvl w:ilvl="0" w:tplc="C572277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543D80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54159"/>
    <w:multiLevelType w:val="hybridMultilevel"/>
    <w:tmpl w:val="ADE25DFE"/>
    <w:lvl w:ilvl="0" w:tplc="FFB6A8F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543D80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D795B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D4DB5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A4F13"/>
    <w:multiLevelType w:val="hybridMultilevel"/>
    <w:tmpl w:val="4A4CCBC0"/>
    <w:lvl w:ilvl="0" w:tplc="38543D8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0D4BCB4">
      <w:start w:val="2"/>
      <w:numFmt w:val="decimal"/>
      <w:lvlText w:val="(%2)"/>
      <w:lvlJc w:val="left"/>
      <w:pPr>
        <w:tabs>
          <w:tab w:val="num" w:pos="1260"/>
        </w:tabs>
        <w:ind w:left="1260" w:hanging="465"/>
      </w:pPr>
      <w:rPr>
        <w:rFonts w:cs="Times New Roman" w:hint="default"/>
        <w:b/>
        <w:sz w:val="28"/>
      </w:rPr>
    </w:lvl>
    <w:lvl w:ilvl="2" w:tplc="0419000F">
      <w:start w:val="1"/>
      <w:numFmt w:val="decimal"/>
      <w:lvlText w:val="%3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2FFB600A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1716B"/>
    <w:multiLevelType w:val="hybridMultilevel"/>
    <w:tmpl w:val="D74898FE"/>
    <w:lvl w:ilvl="0" w:tplc="38543D80">
      <w:start w:val="1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C7E74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B6058E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43BCD"/>
    <w:multiLevelType w:val="hybridMultilevel"/>
    <w:tmpl w:val="6D6C4170"/>
    <w:lvl w:ilvl="0" w:tplc="C572277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543D80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F91A05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606C3"/>
    <w:multiLevelType w:val="hybridMultilevel"/>
    <w:tmpl w:val="A4BC3314"/>
    <w:lvl w:ilvl="0" w:tplc="99DE795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80530F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9467E6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AE2F0C"/>
    <w:multiLevelType w:val="hybridMultilevel"/>
    <w:tmpl w:val="1F5A476E"/>
    <w:lvl w:ilvl="0" w:tplc="1D964DE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0D4BCB4">
      <w:start w:val="2"/>
      <w:numFmt w:val="decimal"/>
      <w:lvlText w:val="(%2)"/>
      <w:lvlJc w:val="left"/>
      <w:pPr>
        <w:tabs>
          <w:tab w:val="num" w:pos="1260"/>
        </w:tabs>
        <w:ind w:left="1260" w:hanging="465"/>
      </w:pPr>
      <w:rPr>
        <w:rFonts w:cs="Times New Roman" w:hint="default"/>
        <w:b/>
        <w:sz w:val="28"/>
      </w:rPr>
    </w:lvl>
    <w:lvl w:ilvl="2" w:tplc="0419000F">
      <w:start w:val="1"/>
      <w:numFmt w:val="decimal"/>
      <w:lvlText w:val="%3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9">
    <w:nsid w:val="412438F9"/>
    <w:multiLevelType w:val="hybridMultilevel"/>
    <w:tmpl w:val="01F8DA84"/>
    <w:lvl w:ilvl="0" w:tplc="FFB6A8F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543D80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96282342">
      <w:start w:val="5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1F5525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9A0493"/>
    <w:multiLevelType w:val="hybridMultilevel"/>
    <w:tmpl w:val="174400BA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1C79C1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0105E6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9620A5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3236A5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7B222D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89474C"/>
    <w:multiLevelType w:val="hybridMultilevel"/>
    <w:tmpl w:val="789ECE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677FC7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C36BF6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023062"/>
    <w:multiLevelType w:val="hybridMultilevel"/>
    <w:tmpl w:val="CCF097A0"/>
    <w:lvl w:ilvl="0" w:tplc="38543D80">
      <w:start w:val="1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BE53C9"/>
    <w:multiLevelType w:val="hybridMultilevel"/>
    <w:tmpl w:val="02A4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BA0FB7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A979B7"/>
    <w:multiLevelType w:val="hybridMultilevel"/>
    <w:tmpl w:val="ADE25DFE"/>
    <w:lvl w:ilvl="0" w:tplc="FFB6A8F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543D80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3409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393376"/>
    <w:multiLevelType w:val="hybridMultilevel"/>
    <w:tmpl w:val="1F5A476E"/>
    <w:lvl w:ilvl="0" w:tplc="1D964DE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0D4BCB4">
      <w:start w:val="2"/>
      <w:numFmt w:val="decimal"/>
      <w:lvlText w:val="(%2)"/>
      <w:lvlJc w:val="left"/>
      <w:pPr>
        <w:tabs>
          <w:tab w:val="num" w:pos="1260"/>
        </w:tabs>
        <w:ind w:left="1260" w:hanging="465"/>
      </w:pPr>
      <w:rPr>
        <w:rFonts w:cs="Times New Roman" w:hint="default"/>
        <w:b/>
        <w:sz w:val="28"/>
      </w:rPr>
    </w:lvl>
    <w:lvl w:ilvl="2" w:tplc="0419000F">
      <w:start w:val="1"/>
      <w:numFmt w:val="decimal"/>
      <w:lvlText w:val="%3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6">
    <w:nsid w:val="5CD21D06"/>
    <w:multiLevelType w:val="hybridMultilevel"/>
    <w:tmpl w:val="ADE25DFE"/>
    <w:lvl w:ilvl="0" w:tplc="FFB6A8F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543D80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2D42B7"/>
    <w:multiLevelType w:val="hybridMultilevel"/>
    <w:tmpl w:val="ADE25DFE"/>
    <w:lvl w:ilvl="0" w:tplc="FFB6A8F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543D80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453EC8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B47560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F97FE1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B36DF2"/>
    <w:multiLevelType w:val="hybridMultilevel"/>
    <w:tmpl w:val="4A4CCBC0"/>
    <w:lvl w:ilvl="0" w:tplc="38543D8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0D4BCB4">
      <w:start w:val="2"/>
      <w:numFmt w:val="decimal"/>
      <w:lvlText w:val="(%2)"/>
      <w:lvlJc w:val="left"/>
      <w:pPr>
        <w:tabs>
          <w:tab w:val="num" w:pos="1260"/>
        </w:tabs>
        <w:ind w:left="1260" w:hanging="465"/>
      </w:pPr>
      <w:rPr>
        <w:rFonts w:cs="Times New Roman" w:hint="default"/>
        <w:b/>
        <w:sz w:val="28"/>
      </w:rPr>
    </w:lvl>
    <w:lvl w:ilvl="2" w:tplc="0419000F">
      <w:start w:val="1"/>
      <w:numFmt w:val="decimal"/>
      <w:lvlText w:val="%3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2">
    <w:nsid w:val="69343494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BF0095"/>
    <w:multiLevelType w:val="hybridMultilevel"/>
    <w:tmpl w:val="5E242628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A0D4F49"/>
    <w:multiLevelType w:val="hybridMultilevel"/>
    <w:tmpl w:val="F510164C"/>
    <w:lvl w:ilvl="0" w:tplc="0419000F">
      <w:start w:val="1"/>
      <w:numFmt w:val="decimal"/>
      <w:lvlText w:val="%1."/>
      <w:lvlJc w:val="left"/>
      <w:pPr>
        <w:ind w:left="2055" w:hanging="360"/>
      </w:p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5">
    <w:nsid w:val="6A784005"/>
    <w:multiLevelType w:val="hybridMultilevel"/>
    <w:tmpl w:val="DA72C3F2"/>
    <w:lvl w:ilvl="0" w:tplc="99DE7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F20977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317668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3E3FF6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EA5178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475057D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5C25994"/>
    <w:multiLevelType w:val="hybridMultilevel"/>
    <w:tmpl w:val="ADE25DFE"/>
    <w:lvl w:ilvl="0" w:tplc="FFB6A8F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543D80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FC1848"/>
    <w:multiLevelType w:val="hybridMultilevel"/>
    <w:tmpl w:val="14488220"/>
    <w:lvl w:ilvl="0" w:tplc="9778478C">
      <w:start w:val="1"/>
      <w:numFmt w:val="decimal"/>
      <w:lvlText w:val="%1)"/>
      <w:lvlJc w:val="left"/>
      <w:pPr>
        <w:ind w:left="10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63">
    <w:nsid w:val="777343A8"/>
    <w:multiLevelType w:val="hybridMultilevel"/>
    <w:tmpl w:val="6CE05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9218D8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6967FF"/>
    <w:multiLevelType w:val="hybridMultilevel"/>
    <w:tmpl w:val="8FF89646"/>
    <w:lvl w:ilvl="0" w:tplc="DEDE7D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28"/>
  </w:num>
  <w:num w:numId="3">
    <w:abstractNumId w:val="43"/>
  </w:num>
  <w:num w:numId="4">
    <w:abstractNumId w:val="46"/>
  </w:num>
  <w:num w:numId="5">
    <w:abstractNumId w:val="29"/>
  </w:num>
  <w:num w:numId="6">
    <w:abstractNumId w:val="2"/>
  </w:num>
  <w:num w:numId="7">
    <w:abstractNumId w:val="38"/>
  </w:num>
  <w:num w:numId="8">
    <w:abstractNumId w:val="17"/>
  </w:num>
  <w:num w:numId="9">
    <w:abstractNumId w:val="34"/>
  </w:num>
  <w:num w:numId="10">
    <w:abstractNumId w:val="50"/>
  </w:num>
  <w:num w:numId="11">
    <w:abstractNumId w:val="64"/>
  </w:num>
  <w:num w:numId="12">
    <w:abstractNumId w:val="39"/>
  </w:num>
  <w:num w:numId="13">
    <w:abstractNumId w:val="32"/>
  </w:num>
  <w:num w:numId="14">
    <w:abstractNumId w:val="56"/>
  </w:num>
  <w:num w:numId="15">
    <w:abstractNumId w:val="11"/>
  </w:num>
  <w:num w:numId="16">
    <w:abstractNumId w:val="5"/>
  </w:num>
  <w:num w:numId="17">
    <w:abstractNumId w:val="24"/>
  </w:num>
  <w:num w:numId="18">
    <w:abstractNumId w:val="21"/>
  </w:num>
  <w:num w:numId="19">
    <w:abstractNumId w:val="42"/>
  </w:num>
  <w:num w:numId="20">
    <w:abstractNumId w:val="18"/>
  </w:num>
  <w:num w:numId="21">
    <w:abstractNumId w:val="45"/>
  </w:num>
  <w:num w:numId="22">
    <w:abstractNumId w:val="54"/>
  </w:num>
  <w:num w:numId="23">
    <w:abstractNumId w:val="23"/>
  </w:num>
  <w:num w:numId="24">
    <w:abstractNumId w:val="20"/>
  </w:num>
  <w:num w:numId="25">
    <w:abstractNumId w:val="9"/>
  </w:num>
  <w:num w:numId="26">
    <w:abstractNumId w:val="14"/>
  </w:num>
  <w:num w:numId="27">
    <w:abstractNumId w:val="13"/>
  </w:num>
  <w:num w:numId="28">
    <w:abstractNumId w:val="0"/>
  </w:num>
  <w:num w:numId="29">
    <w:abstractNumId w:val="15"/>
  </w:num>
  <w:num w:numId="30">
    <w:abstractNumId w:val="61"/>
  </w:num>
  <w:num w:numId="31">
    <w:abstractNumId w:val="33"/>
  </w:num>
  <w:num w:numId="32">
    <w:abstractNumId w:val="27"/>
  </w:num>
  <w:num w:numId="33">
    <w:abstractNumId w:val="63"/>
  </w:num>
  <w:num w:numId="34">
    <w:abstractNumId w:val="36"/>
  </w:num>
  <w:num w:numId="35">
    <w:abstractNumId w:val="47"/>
  </w:num>
  <w:num w:numId="36">
    <w:abstractNumId w:val="58"/>
  </w:num>
  <w:num w:numId="37">
    <w:abstractNumId w:val="35"/>
  </w:num>
  <w:num w:numId="38">
    <w:abstractNumId w:val="41"/>
  </w:num>
  <w:num w:numId="39">
    <w:abstractNumId w:val="16"/>
  </w:num>
  <w:num w:numId="40">
    <w:abstractNumId w:val="48"/>
  </w:num>
  <w:num w:numId="41">
    <w:abstractNumId w:val="40"/>
  </w:num>
  <w:num w:numId="42">
    <w:abstractNumId w:val="60"/>
  </w:num>
  <w:num w:numId="43">
    <w:abstractNumId w:val="8"/>
  </w:num>
  <w:num w:numId="44">
    <w:abstractNumId w:val="30"/>
  </w:num>
  <w:num w:numId="45">
    <w:abstractNumId w:val="12"/>
  </w:num>
  <w:num w:numId="46">
    <w:abstractNumId w:val="52"/>
  </w:num>
  <w:num w:numId="47">
    <w:abstractNumId w:val="59"/>
  </w:num>
  <w:num w:numId="48">
    <w:abstractNumId w:val="4"/>
  </w:num>
  <w:num w:numId="49">
    <w:abstractNumId w:val="65"/>
  </w:num>
  <w:num w:numId="50">
    <w:abstractNumId w:val="10"/>
  </w:num>
  <w:num w:numId="51">
    <w:abstractNumId w:val="49"/>
  </w:num>
  <w:num w:numId="52">
    <w:abstractNumId w:val="44"/>
  </w:num>
  <w:num w:numId="53">
    <w:abstractNumId w:val="57"/>
  </w:num>
  <w:num w:numId="54">
    <w:abstractNumId w:val="7"/>
  </w:num>
  <w:num w:numId="55">
    <w:abstractNumId w:val="26"/>
  </w:num>
  <w:num w:numId="56">
    <w:abstractNumId w:val="19"/>
  </w:num>
  <w:num w:numId="57">
    <w:abstractNumId w:val="22"/>
  </w:num>
  <w:num w:numId="58">
    <w:abstractNumId w:val="3"/>
  </w:num>
  <w:num w:numId="59">
    <w:abstractNumId w:val="55"/>
  </w:num>
  <w:num w:numId="60">
    <w:abstractNumId w:val="6"/>
  </w:num>
  <w:num w:numId="61">
    <w:abstractNumId w:val="62"/>
  </w:num>
  <w:num w:numId="62">
    <w:abstractNumId w:val="37"/>
  </w:num>
  <w:num w:numId="63">
    <w:abstractNumId w:val="1"/>
  </w:num>
  <w:num w:numId="64">
    <w:abstractNumId w:val="53"/>
  </w:num>
  <w:num w:numId="65">
    <w:abstractNumId w:val="31"/>
  </w:num>
  <w:num w:numId="66">
    <w:abstractNumId w:val="25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45EE"/>
    <w:rsid w:val="0000087C"/>
    <w:rsid w:val="00012DFC"/>
    <w:rsid w:val="000163AD"/>
    <w:rsid w:val="00026CCC"/>
    <w:rsid w:val="00027525"/>
    <w:rsid w:val="00027822"/>
    <w:rsid w:val="00030CBA"/>
    <w:rsid w:val="00033B6F"/>
    <w:rsid w:val="00033EC2"/>
    <w:rsid w:val="0003540F"/>
    <w:rsid w:val="000412E9"/>
    <w:rsid w:val="000447C3"/>
    <w:rsid w:val="000466D4"/>
    <w:rsid w:val="00055735"/>
    <w:rsid w:val="00060162"/>
    <w:rsid w:val="00060BA6"/>
    <w:rsid w:val="00063A56"/>
    <w:rsid w:val="00064774"/>
    <w:rsid w:val="00067A46"/>
    <w:rsid w:val="0007290D"/>
    <w:rsid w:val="0007629D"/>
    <w:rsid w:val="000846DD"/>
    <w:rsid w:val="00086047"/>
    <w:rsid w:val="00086800"/>
    <w:rsid w:val="00090BA1"/>
    <w:rsid w:val="00091A51"/>
    <w:rsid w:val="00094598"/>
    <w:rsid w:val="0009599C"/>
    <w:rsid w:val="000A1832"/>
    <w:rsid w:val="000A1A09"/>
    <w:rsid w:val="000A2C5F"/>
    <w:rsid w:val="000A50E6"/>
    <w:rsid w:val="000B5A33"/>
    <w:rsid w:val="000B78BA"/>
    <w:rsid w:val="000C0ED7"/>
    <w:rsid w:val="000C2218"/>
    <w:rsid w:val="000C22E1"/>
    <w:rsid w:val="000C6B1C"/>
    <w:rsid w:val="000E2B4F"/>
    <w:rsid w:val="000E3459"/>
    <w:rsid w:val="000E4715"/>
    <w:rsid w:val="000E75AC"/>
    <w:rsid w:val="000F0002"/>
    <w:rsid w:val="000F0DAD"/>
    <w:rsid w:val="000F61AE"/>
    <w:rsid w:val="001046D8"/>
    <w:rsid w:val="00106648"/>
    <w:rsid w:val="001100F2"/>
    <w:rsid w:val="00110B93"/>
    <w:rsid w:val="00112855"/>
    <w:rsid w:val="001130C9"/>
    <w:rsid w:val="0011529C"/>
    <w:rsid w:val="00115956"/>
    <w:rsid w:val="00116E36"/>
    <w:rsid w:val="001279EB"/>
    <w:rsid w:val="00132BAE"/>
    <w:rsid w:val="00137B81"/>
    <w:rsid w:val="0014030B"/>
    <w:rsid w:val="00141F30"/>
    <w:rsid w:val="0014397F"/>
    <w:rsid w:val="00144205"/>
    <w:rsid w:val="00154CCC"/>
    <w:rsid w:val="0016154A"/>
    <w:rsid w:val="00162E83"/>
    <w:rsid w:val="00172CBF"/>
    <w:rsid w:val="001821D5"/>
    <w:rsid w:val="00187C2D"/>
    <w:rsid w:val="00192239"/>
    <w:rsid w:val="0019686E"/>
    <w:rsid w:val="001A6960"/>
    <w:rsid w:val="001B36B3"/>
    <w:rsid w:val="001B3A5E"/>
    <w:rsid w:val="001B3E3C"/>
    <w:rsid w:val="001B6AB8"/>
    <w:rsid w:val="001B6C09"/>
    <w:rsid w:val="001B7103"/>
    <w:rsid w:val="001B780F"/>
    <w:rsid w:val="001C44A1"/>
    <w:rsid w:val="001C4CE2"/>
    <w:rsid w:val="001D3FA0"/>
    <w:rsid w:val="001D61F3"/>
    <w:rsid w:val="001D68C5"/>
    <w:rsid w:val="001D6DDE"/>
    <w:rsid w:val="001E126E"/>
    <w:rsid w:val="001E3C4E"/>
    <w:rsid w:val="001E4437"/>
    <w:rsid w:val="001E6B7C"/>
    <w:rsid w:val="001E6D81"/>
    <w:rsid w:val="001F271F"/>
    <w:rsid w:val="001F40D7"/>
    <w:rsid w:val="001F6B9D"/>
    <w:rsid w:val="00205FB0"/>
    <w:rsid w:val="00206CB9"/>
    <w:rsid w:val="00216666"/>
    <w:rsid w:val="00223454"/>
    <w:rsid w:val="00231620"/>
    <w:rsid w:val="00237DB2"/>
    <w:rsid w:val="00243240"/>
    <w:rsid w:val="0024398C"/>
    <w:rsid w:val="0024428E"/>
    <w:rsid w:val="0024573C"/>
    <w:rsid w:val="002464D4"/>
    <w:rsid w:val="00247327"/>
    <w:rsid w:val="0025246B"/>
    <w:rsid w:val="002528EF"/>
    <w:rsid w:val="0026465A"/>
    <w:rsid w:val="00270830"/>
    <w:rsid w:val="00277F6D"/>
    <w:rsid w:val="00280A67"/>
    <w:rsid w:val="00281D69"/>
    <w:rsid w:val="0028496F"/>
    <w:rsid w:val="002869DD"/>
    <w:rsid w:val="00287059"/>
    <w:rsid w:val="00291AF9"/>
    <w:rsid w:val="00292553"/>
    <w:rsid w:val="0029326D"/>
    <w:rsid w:val="002A1E7E"/>
    <w:rsid w:val="002B1461"/>
    <w:rsid w:val="002B308F"/>
    <w:rsid w:val="002B7A53"/>
    <w:rsid w:val="002C2282"/>
    <w:rsid w:val="002C26C0"/>
    <w:rsid w:val="002C786A"/>
    <w:rsid w:val="002D1C39"/>
    <w:rsid w:val="002D2343"/>
    <w:rsid w:val="002D37F0"/>
    <w:rsid w:val="002D3A03"/>
    <w:rsid w:val="002D7E69"/>
    <w:rsid w:val="002E0342"/>
    <w:rsid w:val="002E1E06"/>
    <w:rsid w:val="002E5CBA"/>
    <w:rsid w:val="002E6C03"/>
    <w:rsid w:val="002E73E1"/>
    <w:rsid w:val="002E7697"/>
    <w:rsid w:val="002E7A63"/>
    <w:rsid w:val="002F226E"/>
    <w:rsid w:val="002F3BF1"/>
    <w:rsid w:val="002F3F7C"/>
    <w:rsid w:val="00315C95"/>
    <w:rsid w:val="0032055D"/>
    <w:rsid w:val="00320796"/>
    <w:rsid w:val="003230F1"/>
    <w:rsid w:val="00323B8E"/>
    <w:rsid w:val="00332696"/>
    <w:rsid w:val="0033595B"/>
    <w:rsid w:val="0034089C"/>
    <w:rsid w:val="003422A4"/>
    <w:rsid w:val="003500C0"/>
    <w:rsid w:val="00354013"/>
    <w:rsid w:val="003545E2"/>
    <w:rsid w:val="00354E85"/>
    <w:rsid w:val="00365DFA"/>
    <w:rsid w:val="00373E09"/>
    <w:rsid w:val="003755AC"/>
    <w:rsid w:val="00380282"/>
    <w:rsid w:val="00382D55"/>
    <w:rsid w:val="0038476C"/>
    <w:rsid w:val="0039047F"/>
    <w:rsid w:val="003A2A50"/>
    <w:rsid w:val="003A3EF3"/>
    <w:rsid w:val="003A4208"/>
    <w:rsid w:val="003A77A6"/>
    <w:rsid w:val="003C6569"/>
    <w:rsid w:val="003C6778"/>
    <w:rsid w:val="003D0E1F"/>
    <w:rsid w:val="003D0E88"/>
    <w:rsid w:val="003D26C7"/>
    <w:rsid w:val="003D6484"/>
    <w:rsid w:val="003D70EB"/>
    <w:rsid w:val="003F02FE"/>
    <w:rsid w:val="003F65DA"/>
    <w:rsid w:val="003F6920"/>
    <w:rsid w:val="003F6CA1"/>
    <w:rsid w:val="003F7C5D"/>
    <w:rsid w:val="00403A41"/>
    <w:rsid w:val="00404E21"/>
    <w:rsid w:val="00406C29"/>
    <w:rsid w:val="00412371"/>
    <w:rsid w:val="0041249E"/>
    <w:rsid w:val="00412B9F"/>
    <w:rsid w:val="004130D4"/>
    <w:rsid w:val="0041433D"/>
    <w:rsid w:val="004165CD"/>
    <w:rsid w:val="00416B2F"/>
    <w:rsid w:val="0041789B"/>
    <w:rsid w:val="00420209"/>
    <w:rsid w:val="0042056E"/>
    <w:rsid w:val="004212B3"/>
    <w:rsid w:val="0042164A"/>
    <w:rsid w:val="00422CB6"/>
    <w:rsid w:val="0042351D"/>
    <w:rsid w:val="00431586"/>
    <w:rsid w:val="00433402"/>
    <w:rsid w:val="004341BE"/>
    <w:rsid w:val="00436469"/>
    <w:rsid w:val="004407FE"/>
    <w:rsid w:val="00443626"/>
    <w:rsid w:val="00447607"/>
    <w:rsid w:val="004478B0"/>
    <w:rsid w:val="00451823"/>
    <w:rsid w:val="00452157"/>
    <w:rsid w:val="00452F42"/>
    <w:rsid w:val="00455DF7"/>
    <w:rsid w:val="00463CD2"/>
    <w:rsid w:val="004641EA"/>
    <w:rsid w:val="00467C2B"/>
    <w:rsid w:val="00471936"/>
    <w:rsid w:val="0047385E"/>
    <w:rsid w:val="00476840"/>
    <w:rsid w:val="00485F75"/>
    <w:rsid w:val="00486C62"/>
    <w:rsid w:val="0048711E"/>
    <w:rsid w:val="00490762"/>
    <w:rsid w:val="004972BA"/>
    <w:rsid w:val="004A0CD1"/>
    <w:rsid w:val="004A188E"/>
    <w:rsid w:val="004A3D4B"/>
    <w:rsid w:val="004C3FFD"/>
    <w:rsid w:val="004C515A"/>
    <w:rsid w:val="004C5CC0"/>
    <w:rsid w:val="004C7643"/>
    <w:rsid w:val="004D02B7"/>
    <w:rsid w:val="004D4D49"/>
    <w:rsid w:val="004E1D3E"/>
    <w:rsid w:val="004E2ECD"/>
    <w:rsid w:val="004F23FF"/>
    <w:rsid w:val="004F33A3"/>
    <w:rsid w:val="00501BAA"/>
    <w:rsid w:val="0050635F"/>
    <w:rsid w:val="005107C4"/>
    <w:rsid w:val="00517063"/>
    <w:rsid w:val="005175F2"/>
    <w:rsid w:val="00520447"/>
    <w:rsid w:val="00522B11"/>
    <w:rsid w:val="00524647"/>
    <w:rsid w:val="0052655D"/>
    <w:rsid w:val="00527BE4"/>
    <w:rsid w:val="005335BC"/>
    <w:rsid w:val="00534AA6"/>
    <w:rsid w:val="0053727F"/>
    <w:rsid w:val="005379B0"/>
    <w:rsid w:val="00547FBB"/>
    <w:rsid w:val="00550246"/>
    <w:rsid w:val="005524C6"/>
    <w:rsid w:val="00561287"/>
    <w:rsid w:val="00562344"/>
    <w:rsid w:val="005659B2"/>
    <w:rsid w:val="005718CC"/>
    <w:rsid w:val="005722EC"/>
    <w:rsid w:val="0057554B"/>
    <w:rsid w:val="00575FF7"/>
    <w:rsid w:val="00577623"/>
    <w:rsid w:val="005823D7"/>
    <w:rsid w:val="0058241F"/>
    <w:rsid w:val="005829E1"/>
    <w:rsid w:val="0058328C"/>
    <w:rsid w:val="005837A4"/>
    <w:rsid w:val="00583832"/>
    <w:rsid w:val="00584502"/>
    <w:rsid w:val="00586411"/>
    <w:rsid w:val="00595C01"/>
    <w:rsid w:val="005A1FD7"/>
    <w:rsid w:val="005A4214"/>
    <w:rsid w:val="005A5775"/>
    <w:rsid w:val="005A5BB3"/>
    <w:rsid w:val="005A643F"/>
    <w:rsid w:val="005A70AD"/>
    <w:rsid w:val="005A7573"/>
    <w:rsid w:val="005B0A7E"/>
    <w:rsid w:val="005B1F7F"/>
    <w:rsid w:val="005B4B39"/>
    <w:rsid w:val="005C2DC3"/>
    <w:rsid w:val="005D2665"/>
    <w:rsid w:val="005D29A8"/>
    <w:rsid w:val="005D5E86"/>
    <w:rsid w:val="005D72A1"/>
    <w:rsid w:val="005D7F04"/>
    <w:rsid w:val="005E0451"/>
    <w:rsid w:val="005E248C"/>
    <w:rsid w:val="005E3219"/>
    <w:rsid w:val="005F16E1"/>
    <w:rsid w:val="00600955"/>
    <w:rsid w:val="00606CB0"/>
    <w:rsid w:val="00612679"/>
    <w:rsid w:val="00615BC5"/>
    <w:rsid w:val="00616D3B"/>
    <w:rsid w:val="0062370A"/>
    <w:rsid w:val="0062433B"/>
    <w:rsid w:val="006246B3"/>
    <w:rsid w:val="00625482"/>
    <w:rsid w:val="00627AD6"/>
    <w:rsid w:val="0063124D"/>
    <w:rsid w:val="00631FEB"/>
    <w:rsid w:val="00633EEB"/>
    <w:rsid w:val="00636C33"/>
    <w:rsid w:val="006373FB"/>
    <w:rsid w:val="00641787"/>
    <w:rsid w:val="00643EC8"/>
    <w:rsid w:val="00644C51"/>
    <w:rsid w:val="006479B8"/>
    <w:rsid w:val="00651633"/>
    <w:rsid w:val="006519D4"/>
    <w:rsid w:val="00663573"/>
    <w:rsid w:val="00665544"/>
    <w:rsid w:val="0066675B"/>
    <w:rsid w:val="0067053C"/>
    <w:rsid w:val="00670CC3"/>
    <w:rsid w:val="00683CE8"/>
    <w:rsid w:val="00684104"/>
    <w:rsid w:val="00690601"/>
    <w:rsid w:val="00693E0E"/>
    <w:rsid w:val="0069710E"/>
    <w:rsid w:val="006C37EF"/>
    <w:rsid w:val="006C410E"/>
    <w:rsid w:val="006D03CE"/>
    <w:rsid w:val="006D08A8"/>
    <w:rsid w:val="006D2984"/>
    <w:rsid w:val="006D441D"/>
    <w:rsid w:val="006D7712"/>
    <w:rsid w:val="006E059F"/>
    <w:rsid w:val="006E1AB3"/>
    <w:rsid w:val="006E1AD3"/>
    <w:rsid w:val="006E48B8"/>
    <w:rsid w:val="006E5486"/>
    <w:rsid w:val="006E7C17"/>
    <w:rsid w:val="006F1FC9"/>
    <w:rsid w:val="006F399B"/>
    <w:rsid w:val="00700D25"/>
    <w:rsid w:val="00703BC6"/>
    <w:rsid w:val="0070762C"/>
    <w:rsid w:val="00710FEB"/>
    <w:rsid w:val="007142A2"/>
    <w:rsid w:val="00716FC8"/>
    <w:rsid w:val="0071768A"/>
    <w:rsid w:val="00721014"/>
    <w:rsid w:val="00723CEA"/>
    <w:rsid w:val="00724A66"/>
    <w:rsid w:val="0072738C"/>
    <w:rsid w:val="007302E7"/>
    <w:rsid w:val="00731C70"/>
    <w:rsid w:val="007323BD"/>
    <w:rsid w:val="00732DBB"/>
    <w:rsid w:val="007418E4"/>
    <w:rsid w:val="0074343D"/>
    <w:rsid w:val="00743E4A"/>
    <w:rsid w:val="00743FFB"/>
    <w:rsid w:val="007468DD"/>
    <w:rsid w:val="007471EB"/>
    <w:rsid w:val="0075063F"/>
    <w:rsid w:val="007507D6"/>
    <w:rsid w:val="00760666"/>
    <w:rsid w:val="00763AF6"/>
    <w:rsid w:val="007640F0"/>
    <w:rsid w:val="00764B6B"/>
    <w:rsid w:val="00765394"/>
    <w:rsid w:val="0077433B"/>
    <w:rsid w:val="00776991"/>
    <w:rsid w:val="00780DC9"/>
    <w:rsid w:val="007829C8"/>
    <w:rsid w:val="00782BE4"/>
    <w:rsid w:val="00783E13"/>
    <w:rsid w:val="00787E8B"/>
    <w:rsid w:val="00794922"/>
    <w:rsid w:val="007A1629"/>
    <w:rsid w:val="007A4207"/>
    <w:rsid w:val="007A4B7D"/>
    <w:rsid w:val="007B28FC"/>
    <w:rsid w:val="007B4360"/>
    <w:rsid w:val="007B53C4"/>
    <w:rsid w:val="007B7921"/>
    <w:rsid w:val="007C2C69"/>
    <w:rsid w:val="007C3072"/>
    <w:rsid w:val="007C6069"/>
    <w:rsid w:val="007C6A95"/>
    <w:rsid w:val="007D0428"/>
    <w:rsid w:val="007D0C30"/>
    <w:rsid w:val="007D2D9F"/>
    <w:rsid w:val="007D5052"/>
    <w:rsid w:val="007D566D"/>
    <w:rsid w:val="007E0BC5"/>
    <w:rsid w:val="007E0E40"/>
    <w:rsid w:val="007E24AA"/>
    <w:rsid w:val="007E3684"/>
    <w:rsid w:val="007E7C2D"/>
    <w:rsid w:val="0080511D"/>
    <w:rsid w:val="00805BD5"/>
    <w:rsid w:val="00806152"/>
    <w:rsid w:val="0080732C"/>
    <w:rsid w:val="008118B8"/>
    <w:rsid w:val="00811B07"/>
    <w:rsid w:val="00816CE6"/>
    <w:rsid w:val="00816D88"/>
    <w:rsid w:val="008222B6"/>
    <w:rsid w:val="008253F6"/>
    <w:rsid w:val="008256F7"/>
    <w:rsid w:val="00827239"/>
    <w:rsid w:val="00837A15"/>
    <w:rsid w:val="00841568"/>
    <w:rsid w:val="00841A12"/>
    <w:rsid w:val="00845509"/>
    <w:rsid w:val="00845C81"/>
    <w:rsid w:val="0085258E"/>
    <w:rsid w:val="00854DC8"/>
    <w:rsid w:val="00864CD7"/>
    <w:rsid w:val="00872AFE"/>
    <w:rsid w:val="0087368E"/>
    <w:rsid w:val="00880E38"/>
    <w:rsid w:val="00882925"/>
    <w:rsid w:val="00886686"/>
    <w:rsid w:val="00890B63"/>
    <w:rsid w:val="008957DA"/>
    <w:rsid w:val="00897961"/>
    <w:rsid w:val="008A03BF"/>
    <w:rsid w:val="008A1CAF"/>
    <w:rsid w:val="008A2E51"/>
    <w:rsid w:val="008A4C39"/>
    <w:rsid w:val="008A5463"/>
    <w:rsid w:val="008B1024"/>
    <w:rsid w:val="008B3127"/>
    <w:rsid w:val="008B3B5F"/>
    <w:rsid w:val="008B6D3D"/>
    <w:rsid w:val="008B7916"/>
    <w:rsid w:val="008C023C"/>
    <w:rsid w:val="008C7048"/>
    <w:rsid w:val="008D471D"/>
    <w:rsid w:val="008D4856"/>
    <w:rsid w:val="008D670C"/>
    <w:rsid w:val="008E0496"/>
    <w:rsid w:val="008E2386"/>
    <w:rsid w:val="008E5624"/>
    <w:rsid w:val="008F0DE6"/>
    <w:rsid w:val="008F2A8E"/>
    <w:rsid w:val="00903E95"/>
    <w:rsid w:val="009100E4"/>
    <w:rsid w:val="00913858"/>
    <w:rsid w:val="00916CBD"/>
    <w:rsid w:val="00917219"/>
    <w:rsid w:val="00920509"/>
    <w:rsid w:val="009225C9"/>
    <w:rsid w:val="00923F54"/>
    <w:rsid w:val="00925EA7"/>
    <w:rsid w:val="009330F5"/>
    <w:rsid w:val="009338DB"/>
    <w:rsid w:val="00934819"/>
    <w:rsid w:val="00934FBB"/>
    <w:rsid w:val="00942A4C"/>
    <w:rsid w:val="00945C3A"/>
    <w:rsid w:val="00963416"/>
    <w:rsid w:val="00967CA5"/>
    <w:rsid w:val="009800F2"/>
    <w:rsid w:val="00981F0F"/>
    <w:rsid w:val="00996943"/>
    <w:rsid w:val="009A25B3"/>
    <w:rsid w:val="009A3D2C"/>
    <w:rsid w:val="009A707E"/>
    <w:rsid w:val="009A7633"/>
    <w:rsid w:val="009B13A2"/>
    <w:rsid w:val="009B7BCB"/>
    <w:rsid w:val="009C6C0D"/>
    <w:rsid w:val="009D1094"/>
    <w:rsid w:val="009D25D2"/>
    <w:rsid w:val="009D3981"/>
    <w:rsid w:val="009D4556"/>
    <w:rsid w:val="009D71D0"/>
    <w:rsid w:val="009E389A"/>
    <w:rsid w:val="009E5A27"/>
    <w:rsid w:val="009F1BC5"/>
    <w:rsid w:val="009F20D3"/>
    <w:rsid w:val="009F7648"/>
    <w:rsid w:val="00A00110"/>
    <w:rsid w:val="00A02BFE"/>
    <w:rsid w:val="00A067EC"/>
    <w:rsid w:val="00A103DD"/>
    <w:rsid w:val="00A1066F"/>
    <w:rsid w:val="00A1615A"/>
    <w:rsid w:val="00A2256D"/>
    <w:rsid w:val="00A22DCE"/>
    <w:rsid w:val="00A30D7F"/>
    <w:rsid w:val="00A31A9A"/>
    <w:rsid w:val="00A342AB"/>
    <w:rsid w:val="00A40EC2"/>
    <w:rsid w:val="00A42B22"/>
    <w:rsid w:val="00A4613D"/>
    <w:rsid w:val="00A530D0"/>
    <w:rsid w:val="00A53324"/>
    <w:rsid w:val="00A63D8F"/>
    <w:rsid w:val="00A70935"/>
    <w:rsid w:val="00A712A1"/>
    <w:rsid w:val="00A72070"/>
    <w:rsid w:val="00A73498"/>
    <w:rsid w:val="00A77FBF"/>
    <w:rsid w:val="00A844E7"/>
    <w:rsid w:val="00A900E6"/>
    <w:rsid w:val="00A95366"/>
    <w:rsid w:val="00A9726A"/>
    <w:rsid w:val="00AA08AB"/>
    <w:rsid w:val="00AA2E3B"/>
    <w:rsid w:val="00AA7B00"/>
    <w:rsid w:val="00AB3FC4"/>
    <w:rsid w:val="00AB466F"/>
    <w:rsid w:val="00AB5FEA"/>
    <w:rsid w:val="00AD0150"/>
    <w:rsid w:val="00AD0F12"/>
    <w:rsid w:val="00AD50AE"/>
    <w:rsid w:val="00AE2519"/>
    <w:rsid w:val="00AE7340"/>
    <w:rsid w:val="00AF388C"/>
    <w:rsid w:val="00AF4CF1"/>
    <w:rsid w:val="00AF4E84"/>
    <w:rsid w:val="00B00903"/>
    <w:rsid w:val="00B06651"/>
    <w:rsid w:val="00B0738B"/>
    <w:rsid w:val="00B207E5"/>
    <w:rsid w:val="00B2084C"/>
    <w:rsid w:val="00B227BE"/>
    <w:rsid w:val="00B243CE"/>
    <w:rsid w:val="00B24FBD"/>
    <w:rsid w:val="00B27E6B"/>
    <w:rsid w:val="00B329FC"/>
    <w:rsid w:val="00B34177"/>
    <w:rsid w:val="00B36B79"/>
    <w:rsid w:val="00B41701"/>
    <w:rsid w:val="00B44B2E"/>
    <w:rsid w:val="00B53087"/>
    <w:rsid w:val="00B5584A"/>
    <w:rsid w:val="00B55892"/>
    <w:rsid w:val="00B568D9"/>
    <w:rsid w:val="00B61C55"/>
    <w:rsid w:val="00B62C25"/>
    <w:rsid w:val="00B62FA7"/>
    <w:rsid w:val="00B6363A"/>
    <w:rsid w:val="00B63A1D"/>
    <w:rsid w:val="00B67514"/>
    <w:rsid w:val="00B73848"/>
    <w:rsid w:val="00B738DF"/>
    <w:rsid w:val="00B77D2A"/>
    <w:rsid w:val="00B81420"/>
    <w:rsid w:val="00B84ECE"/>
    <w:rsid w:val="00B85C55"/>
    <w:rsid w:val="00B8644C"/>
    <w:rsid w:val="00B91A41"/>
    <w:rsid w:val="00B9208F"/>
    <w:rsid w:val="00B92A5F"/>
    <w:rsid w:val="00B93D57"/>
    <w:rsid w:val="00B946E3"/>
    <w:rsid w:val="00B97188"/>
    <w:rsid w:val="00BA023C"/>
    <w:rsid w:val="00BA05E8"/>
    <w:rsid w:val="00BA16D9"/>
    <w:rsid w:val="00BA1C04"/>
    <w:rsid w:val="00BA4188"/>
    <w:rsid w:val="00BA7184"/>
    <w:rsid w:val="00BB0BBD"/>
    <w:rsid w:val="00BC257A"/>
    <w:rsid w:val="00BC75B4"/>
    <w:rsid w:val="00BC7B01"/>
    <w:rsid w:val="00BD3A6C"/>
    <w:rsid w:val="00BD5A63"/>
    <w:rsid w:val="00BD6470"/>
    <w:rsid w:val="00BE043D"/>
    <w:rsid w:val="00BE446F"/>
    <w:rsid w:val="00BE4B65"/>
    <w:rsid w:val="00BF0BAB"/>
    <w:rsid w:val="00BF1018"/>
    <w:rsid w:val="00BF2730"/>
    <w:rsid w:val="00BF2948"/>
    <w:rsid w:val="00BF451C"/>
    <w:rsid w:val="00BF45A5"/>
    <w:rsid w:val="00C001ED"/>
    <w:rsid w:val="00C02851"/>
    <w:rsid w:val="00C05BE2"/>
    <w:rsid w:val="00C078E6"/>
    <w:rsid w:val="00C11630"/>
    <w:rsid w:val="00C12B6E"/>
    <w:rsid w:val="00C15842"/>
    <w:rsid w:val="00C164AC"/>
    <w:rsid w:val="00C176A1"/>
    <w:rsid w:val="00C30EBB"/>
    <w:rsid w:val="00C32D32"/>
    <w:rsid w:val="00C32EFB"/>
    <w:rsid w:val="00C33B4A"/>
    <w:rsid w:val="00C3527E"/>
    <w:rsid w:val="00C3534C"/>
    <w:rsid w:val="00C37346"/>
    <w:rsid w:val="00C37553"/>
    <w:rsid w:val="00C52139"/>
    <w:rsid w:val="00C52C61"/>
    <w:rsid w:val="00C54395"/>
    <w:rsid w:val="00C54F98"/>
    <w:rsid w:val="00C673DE"/>
    <w:rsid w:val="00C710A1"/>
    <w:rsid w:val="00C7114D"/>
    <w:rsid w:val="00C71E7A"/>
    <w:rsid w:val="00C758F8"/>
    <w:rsid w:val="00C855DD"/>
    <w:rsid w:val="00C9124F"/>
    <w:rsid w:val="00C94B00"/>
    <w:rsid w:val="00C96AA2"/>
    <w:rsid w:val="00C97F81"/>
    <w:rsid w:val="00CA29F0"/>
    <w:rsid w:val="00CA365E"/>
    <w:rsid w:val="00CA516C"/>
    <w:rsid w:val="00CA5811"/>
    <w:rsid w:val="00CA5F65"/>
    <w:rsid w:val="00CB55BE"/>
    <w:rsid w:val="00CB59C4"/>
    <w:rsid w:val="00CB5B2A"/>
    <w:rsid w:val="00CB6071"/>
    <w:rsid w:val="00CB660E"/>
    <w:rsid w:val="00CC0A5E"/>
    <w:rsid w:val="00CC4545"/>
    <w:rsid w:val="00CC57A1"/>
    <w:rsid w:val="00CC605F"/>
    <w:rsid w:val="00CD3B8D"/>
    <w:rsid w:val="00CD3C16"/>
    <w:rsid w:val="00CD4ECF"/>
    <w:rsid w:val="00CD6936"/>
    <w:rsid w:val="00CE0C20"/>
    <w:rsid w:val="00CE172B"/>
    <w:rsid w:val="00CE42A3"/>
    <w:rsid w:val="00CE5CCF"/>
    <w:rsid w:val="00CF0D23"/>
    <w:rsid w:val="00CF6F25"/>
    <w:rsid w:val="00D0171C"/>
    <w:rsid w:val="00D02FA3"/>
    <w:rsid w:val="00D145EE"/>
    <w:rsid w:val="00D209DC"/>
    <w:rsid w:val="00D22C11"/>
    <w:rsid w:val="00D23B88"/>
    <w:rsid w:val="00D253F9"/>
    <w:rsid w:val="00D25CFF"/>
    <w:rsid w:val="00D265C4"/>
    <w:rsid w:val="00D32327"/>
    <w:rsid w:val="00D37705"/>
    <w:rsid w:val="00D45818"/>
    <w:rsid w:val="00D464C9"/>
    <w:rsid w:val="00D46B3B"/>
    <w:rsid w:val="00D475A3"/>
    <w:rsid w:val="00D51C5B"/>
    <w:rsid w:val="00D53ECF"/>
    <w:rsid w:val="00D559F3"/>
    <w:rsid w:val="00D562B1"/>
    <w:rsid w:val="00D56B98"/>
    <w:rsid w:val="00D627E5"/>
    <w:rsid w:val="00D65440"/>
    <w:rsid w:val="00D66B22"/>
    <w:rsid w:val="00D701EF"/>
    <w:rsid w:val="00D711F1"/>
    <w:rsid w:val="00D71658"/>
    <w:rsid w:val="00D729AD"/>
    <w:rsid w:val="00D73DA5"/>
    <w:rsid w:val="00D8165E"/>
    <w:rsid w:val="00D8235B"/>
    <w:rsid w:val="00D82D01"/>
    <w:rsid w:val="00D915BD"/>
    <w:rsid w:val="00D91E6A"/>
    <w:rsid w:val="00D923A4"/>
    <w:rsid w:val="00D9493A"/>
    <w:rsid w:val="00D95353"/>
    <w:rsid w:val="00D96132"/>
    <w:rsid w:val="00DA3020"/>
    <w:rsid w:val="00DA414C"/>
    <w:rsid w:val="00DA543A"/>
    <w:rsid w:val="00DB1D78"/>
    <w:rsid w:val="00DB6080"/>
    <w:rsid w:val="00DB6E38"/>
    <w:rsid w:val="00DC21BF"/>
    <w:rsid w:val="00DC423E"/>
    <w:rsid w:val="00DC5252"/>
    <w:rsid w:val="00DC7C9F"/>
    <w:rsid w:val="00DD21A2"/>
    <w:rsid w:val="00DD61FD"/>
    <w:rsid w:val="00DE44BF"/>
    <w:rsid w:val="00DE774B"/>
    <w:rsid w:val="00DF13A8"/>
    <w:rsid w:val="00DF4ABA"/>
    <w:rsid w:val="00DF4E55"/>
    <w:rsid w:val="00E03D97"/>
    <w:rsid w:val="00E04E4B"/>
    <w:rsid w:val="00E05B2D"/>
    <w:rsid w:val="00E154FC"/>
    <w:rsid w:val="00E23646"/>
    <w:rsid w:val="00E23803"/>
    <w:rsid w:val="00E3026E"/>
    <w:rsid w:val="00E3166A"/>
    <w:rsid w:val="00E41A4D"/>
    <w:rsid w:val="00E42714"/>
    <w:rsid w:val="00E54027"/>
    <w:rsid w:val="00E615ED"/>
    <w:rsid w:val="00E6403C"/>
    <w:rsid w:val="00E7103D"/>
    <w:rsid w:val="00E75588"/>
    <w:rsid w:val="00E82517"/>
    <w:rsid w:val="00E854F6"/>
    <w:rsid w:val="00E9757B"/>
    <w:rsid w:val="00EA19CD"/>
    <w:rsid w:val="00EA1F2A"/>
    <w:rsid w:val="00EB262A"/>
    <w:rsid w:val="00EB59D6"/>
    <w:rsid w:val="00EB6804"/>
    <w:rsid w:val="00EB780A"/>
    <w:rsid w:val="00EC28FE"/>
    <w:rsid w:val="00EC3F4C"/>
    <w:rsid w:val="00EC43E2"/>
    <w:rsid w:val="00EC5A71"/>
    <w:rsid w:val="00EC62AE"/>
    <w:rsid w:val="00EC6F96"/>
    <w:rsid w:val="00ED3896"/>
    <w:rsid w:val="00ED7964"/>
    <w:rsid w:val="00EF074D"/>
    <w:rsid w:val="00EF0FD9"/>
    <w:rsid w:val="00EF2CF4"/>
    <w:rsid w:val="00F02751"/>
    <w:rsid w:val="00F02909"/>
    <w:rsid w:val="00F02AC4"/>
    <w:rsid w:val="00F12EA7"/>
    <w:rsid w:val="00F1592D"/>
    <w:rsid w:val="00F249DD"/>
    <w:rsid w:val="00F304B3"/>
    <w:rsid w:val="00F3684F"/>
    <w:rsid w:val="00F40403"/>
    <w:rsid w:val="00F41937"/>
    <w:rsid w:val="00F4623A"/>
    <w:rsid w:val="00F47EC4"/>
    <w:rsid w:val="00F5098B"/>
    <w:rsid w:val="00F5113C"/>
    <w:rsid w:val="00F548EB"/>
    <w:rsid w:val="00F570CA"/>
    <w:rsid w:val="00F61141"/>
    <w:rsid w:val="00F61B9B"/>
    <w:rsid w:val="00F62D94"/>
    <w:rsid w:val="00F65C4C"/>
    <w:rsid w:val="00F73FB0"/>
    <w:rsid w:val="00F756F6"/>
    <w:rsid w:val="00F765A5"/>
    <w:rsid w:val="00F776BF"/>
    <w:rsid w:val="00F83295"/>
    <w:rsid w:val="00F836E3"/>
    <w:rsid w:val="00F854E6"/>
    <w:rsid w:val="00F9319D"/>
    <w:rsid w:val="00F94A53"/>
    <w:rsid w:val="00FA1398"/>
    <w:rsid w:val="00FA2BFA"/>
    <w:rsid w:val="00FB02C8"/>
    <w:rsid w:val="00FB72BC"/>
    <w:rsid w:val="00FB7CE7"/>
    <w:rsid w:val="00FB7EFF"/>
    <w:rsid w:val="00FC037A"/>
    <w:rsid w:val="00FC240E"/>
    <w:rsid w:val="00FC37A3"/>
    <w:rsid w:val="00FC440C"/>
    <w:rsid w:val="00FC56A1"/>
    <w:rsid w:val="00FC5C51"/>
    <w:rsid w:val="00FD7441"/>
    <w:rsid w:val="00FE430B"/>
    <w:rsid w:val="00FF016F"/>
    <w:rsid w:val="00FF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BA"/>
  </w:style>
  <w:style w:type="paragraph" w:styleId="1">
    <w:name w:val="heading 1"/>
    <w:basedOn w:val="a"/>
    <w:next w:val="a"/>
    <w:link w:val="10"/>
    <w:qFormat/>
    <w:rsid w:val="00DF4E55"/>
    <w:pPr>
      <w:keepNext/>
      <w:tabs>
        <w:tab w:val="left" w:pos="6999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DF4E5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DF4E55"/>
    <w:pPr>
      <w:keepNext/>
      <w:tabs>
        <w:tab w:val="left" w:pos="6999"/>
      </w:tabs>
      <w:spacing w:after="0" w:line="240" w:lineRule="auto"/>
      <w:ind w:left="708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DF4E5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5">
    <w:name w:val="heading 5"/>
    <w:basedOn w:val="a"/>
    <w:next w:val="a"/>
    <w:link w:val="50"/>
    <w:qFormat/>
    <w:rsid w:val="00DF4E55"/>
    <w:pPr>
      <w:keepNext/>
      <w:tabs>
        <w:tab w:val="left" w:pos="6999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paragraph" w:styleId="6">
    <w:name w:val="heading 6"/>
    <w:basedOn w:val="a"/>
    <w:next w:val="a"/>
    <w:link w:val="60"/>
    <w:qFormat/>
    <w:rsid w:val="00DF4E55"/>
    <w:pPr>
      <w:keepNext/>
      <w:tabs>
        <w:tab w:val="left" w:pos="6999"/>
      </w:tabs>
      <w:spacing w:after="0" w:line="240" w:lineRule="auto"/>
      <w:ind w:left="2124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DF4E5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F4E5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7"/>
    <w:basedOn w:val="a"/>
    <w:link w:val="a4"/>
    <w:qFormat/>
    <w:rsid w:val="007A4B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aliases w:val=" Знак7 Знак"/>
    <w:basedOn w:val="a0"/>
    <w:link w:val="a3"/>
    <w:rsid w:val="007A4B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D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61F3"/>
  </w:style>
  <w:style w:type="paragraph" w:styleId="a7">
    <w:name w:val="footer"/>
    <w:basedOn w:val="a"/>
    <w:link w:val="a8"/>
    <w:uiPriority w:val="99"/>
    <w:unhideWhenUsed/>
    <w:rsid w:val="001D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61F3"/>
  </w:style>
  <w:style w:type="character" w:customStyle="1" w:styleId="10">
    <w:name w:val="Заголовок 1 Знак"/>
    <w:basedOn w:val="a0"/>
    <w:link w:val="1"/>
    <w:rsid w:val="00DF4E5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DF4E5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DF4E5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DF4E55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50">
    <w:name w:val="Заголовок 5 Знак"/>
    <w:basedOn w:val="a0"/>
    <w:link w:val="5"/>
    <w:rsid w:val="00DF4E55"/>
    <w:rPr>
      <w:rFonts w:ascii="Times New Roman" w:eastAsia="Times New Roman" w:hAnsi="Times New Roman" w:cs="Times New Roman"/>
      <w:sz w:val="26"/>
      <w:szCs w:val="20"/>
    </w:rPr>
  </w:style>
  <w:style w:type="character" w:customStyle="1" w:styleId="60">
    <w:name w:val="Заголовок 6 Знак"/>
    <w:basedOn w:val="a0"/>
    <w:link w:val="6"/>
    <w:rsid w:val="00DF4E55"/>
    <w:rPr>
      <w:rFonts w:ascii="Times New Roman" w:eastAsia="Times New Roman" w:hAnsi="Times New Roman" w:cs="Times New Roman"/>
      <w:sz w:val="24"/>
      <w:szCs w:val="20"/>
    </w:rPr>
  </w:style>
  <w:style w:type="character" w:customStyle="1" w:styleId="70">
    <w:name w:val="Заголовок 7 Знак"/>
    <w:basedOn w:val="a0"/>
    <w:link w:val="7"/>
    <w:rsid w:val="00DF4E5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DF4E5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1">
    <w:name w:val="Body Text 2"/>
    <w:basedOn w:val="a"/>
    <w:link w:val="22"/>
    <w:rsid w:val="00DF4E55"/>
    <w:pPr>
      <w:tabs>
        <w:tab w:val="left" w:pos="6999"/>
      </w:tabs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F4E55"/>
    <w:rPr>
      <w:rFonts w:ascii="Times New Roman" w:eastAsia="Times New Roman" w:hAnsi="Times New Roman" w:cs="Times New Roman"/>
      <w:bCs/>
      <w:sz w:val="24"/>
      <w:szCs w:val="24"/>
    </w:rPr>
  </w:style>
  <w:style w:type="paragraph" w:styleId="23">
    <w:name w:val="Body Text Indent 2"/>
    <w:basedOn w:val="a"/>
    <w:link w:val="24"/>
    <w:rsid w:val="00DF4E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F4E55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DF4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DF4E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F4E55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rsid w:val="00DF4E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F4E55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annotation text"/>
    <w:basedOn w:val="a"/>
    <w:link w:val="ab"/>
    <w:semiHidden/>
    <w:rsid w:val="00DF4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DF4E55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DF4E55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DF4E55"/>
    <w:rPr>
      <w:b/>
      <w:bCs/>
    </w:rPr>
  </w:style>
  <w:style w:type="paragraph" w:styleId="ae">
    <w:name w:val="Balloon Text"/>
    <w:basedOn w:val="a"/>
    <w:link w:val="af"/>
    <w:semiHidden/>
    <w:rsid w:val="00DF4E5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DF4E55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rsid w:val="00DF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Стиль"/>
    <w:rsid w:val="00DF4E5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b/>
      <w:bCs/>
      <w:sz w:val="24"/>
      <w:szCs w:val="24"/>
    </w:rPr>
  </w:style>
  <w:style w:type="character" w:customStyle="1" w:styleId="MathematicaFormatStandardForm">
    <w:name w:val="MathematicaFormatStandardForm"/>
    <w:rsid w:val="00DF4E55"/>
    <w:rPr>
      <w:rFonts w:ascii="Courier" w:hAnsi="Courier" w:cs="Courier"/>
    </w:rPr>
  </w:style>
  <w:style w:type="paragraph" w:customStyle="1" w:styleId="25">
    <w:name w:val="Стиль2"/>
    <w:rsid w:val="00DF4E5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customStyle="1" w:styleId="MathematicaFormatPostScript">
    <w:name w:val="MathematicaFormatPostScript"/>
    <w:rsid w:val="00DF4E55"/>
  </w:style>
  <w:style w:type="paragraph" w:customStyle="1" w:styleId="11">
    <w:name w:val="Стиль1"/>
    <w:rsid w:val="00DF4E5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styleId="af2">
    <w:name w:val="List Paragraph"/>
    <w:basedOn w:val="a"/>
    <w:uiPriority w:val="34"/>
    <w:qFormat/>
    <w:rsid w:val="00684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975D-A5F3-4AA0-892A-D67D1E5F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3905</Words>
  <Characters>22260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Кенжебек</dc:creator>
  <cp:lastModifiedBy>Кенжебек</cp:lastModifiedBy>
  <cp:revision>2</cp:revision>
  <cp:lastPrinted>2012-10-14T08:38:00Z</cp:lastPrinted>
  <dcterms:created xsi:type="dcterms:W3CDTF">2012-10-14T08:40:00Z</dcterms:created>
  <dcterms:modified xsi:type="dcterms:W3CDTF">2012-10-14T08:40:00Z</dcterms:modified>
</cp:coreProperties>
</file>