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7D0" w:rsidRDefault="001167D0" w:rsidP="001167D0">
      <w:pPr>
        <w:spacing w:after="0" w:line="240" w:lineRule="auto"/>
        <w:jc w:val="center"/>
        <w:rPr>
          <w:rFonts w:ascii="Times New Roman(K)" w:hAnsi="Times New Roman(K)"/>
          <w:b/>
          <w:sz w:val="28"/>
          <w:szCs w:val="28"/>
          <w:lang w:val="en-US"/>
        </w:rPr>
      </w:pPr>
      <w:r>
        <w:rPr>
          <w:rFonts w:ascii="Times New Roman(K)" w:hAnsi="Times New Roman(K)"/>
          <w:b/>
          <w:sz w:val="28"/>
          <w:szCs w:val="28"/>
        </w:rPr>
        <w:t>Шығыс Қазақстан облысы,Тарбағатай ауданы</w:t>
      </w:r>
    </w:p>
    <w:p w:rsidR="00967861" w:rsidRPr="001167D0" w:rsidRDefault="00967861" w:rsidP="001167D0">
      <w:pPr>
        <w:spacing w:after="0" w:line="240" w:lineRule="auto"/>
        <w:jc w:val="center"/>
        <w:rPr>
          <w:rFonts w:ascii="Times New Roman(K)" w:hAnsi="Times New Roman(K)"/>
          <w:b/>
          <w:sz w:val="28"/>
          <w:szCs w:val="28"/>
          <w:lang w:val="en-US"/>
        </w:rPr>
      </w:pPr>
      <w:proofErr w:type="spellStart"/>
      <w:r w:rsidRPr="002A445A">
        <w:rPr>
          <w:rFonts w:ascii="Times New Roman(K)" w:hAnsi="Times New Roman(K)"/>
          <w:b/>
          <w:sz w:val="28"/>
          <w:szCs w:val="28"/>
          <w:lang w:val="ru-RU"/>
        </w:rPr>
        <w:t>Берденова</w:t>
      </w:r>
      <w:proofErr w:type="spellEnd"/>
      <w:r w:rsidRPr="001167D0">
        <w:rPr>
          <w:rFonts w:ascii="Times New Roman(K)" w:hAnsi="Times New Roman(K)"/>
          <w:b/>
          <w:sz w:val="28"/>
          <w:szCs w:val="28"/>
          <w:lang w:val="en-US"/>
        </w:rPr>
        <w:t xml:space="preserve"> </w:t>
      </w:r>
      <w:proofErr w:type="spellStart"/>
      <w:r w:rsidRPr="002A445A">
        <w:rPr>
          <w:rFonts w:ascii="Times New Roman(K)" w:hAnsi="Times New Roman(K)"/>
          <w:b/>
          <w:sz w:val="28"/>
          <w:szCs w:val="28"/>
          <w:lang w:val="ru-RU"/>
        </w:rPr>
        <w:t>Мейрамг</w:t>
      </w:r>
      <w:proofErr w:type="spellEnd"/>
      <w:r w:rsidRPr="002A445A">
        <w:rPr>
          <w:rFonts w:ascii="Times New Roman(K)" w:hAnsi="Times New Roman(K)"/>
          <w:b/>
          <w:sz w:val="28"/>
          <w:szCs w:val="28"/>
        </w:rPr>
        <w:t>ү</w:t>
      </w:r>
      <w:r w:rsidRPr="002A445A">
        <w:rPr>
          <w:rFonts w:ascii="Times New Roman(K)" w:hAnsi="Times New Roman(K)"/>
          <w:b/>
          <w:sz w:val="28"/>
          <w:szCs w:val="28"/>
          <w:lang w:val="ru-RU"/>
        </w:rPr>
        <w:t>л</w:t>
      </w:r>
      <w:r w:rsidRPr="001167D0">
        <w:rPr>
          <w:rFonts w:ascii="Times New Roman(K)" w:hAnsi="Times New Roman(K)"/>
          <w:b/>
          <w:sz w:val="28"/>
          <w:szCs w:val="28"/>
          <w:lang w:val="en-US"/>
        </w:rPr>
        <w:t xml:space="preserve"> </w:t>
      </w:r>
      <w:r w:rsidRPr="002A445A">
        <w:rPr>
          <w:rFonts w:ascii="Times New Roman(K)" w:hAnsi="Times New Roman(K)"/>
          <w:b/>
          <w:sz w:val="28"/>
          <w:szCs w:val="28"/>
          <w:lang w:val="ru-RU"/>
        </w:rPr>
        <w:t>Тем</w:t>
      </w:r>
      <w:r w:rsidRPr="002A445A">
        <w:rPr>
          <w:rFonts w:ascii="Times New Roman(K)" w:hAnsi="Times New Roman(K)"/>
          <w:b/>
          <w:sz w:val="28"/>
          <w:szCs w:val="28"/>
        </w:rPr>
        <w:t>і</w:t>
      </w:r>
      <w:proofErr w:type="spellStart"/>
      <w:r w:rsidRPr="002A445A">
        <w:rPr>
          <w:rFonts w:ascii="Times New Roman(K)" w:hAnsi="Times New Roman(K)"/>
          <w:b/>
          <w:sz w:val="28"/>
          <w:szCs w:val="28"/>
          <w:lang w:val="ru-RU"/>
        </w:rPr>
        <w:t>рсер</w:t>
      </w:r>
      <w:proofErr w:type="spellEnd"/>
      <w:r w:rsidRPr="002A445A">
        <w:rPr>
          <w:rFonts w:ascii="Times New Roman(K)" w:hAnsi="Times New Roman(K)"/>
          <w:b/>
          <w:sz w:val="28"/>
          <w:szCs w:val="28"/>
        </w:rPr>
        <w:t>і</w:t>
      </w:r>
      <w:r w:rsidRPr="002A445A">
        <w:rPr>
          <w:rFonts w:ascii="Times New Roman(K)" w:hAnsi="Times New Roman(K)"/>
          <w:b/>
          <w:sz w:val="28"/>
          <w:szCs w:val="28"/>
          <w:lang w:val="ru-RU"/>
        </w:rPr>
        <w:t>к</w:t>
      </w:r>
      <w:r w:rsidRPr="002A445A">
        <w:rPr>
          <w:rFonts w:ascii="Times New Roman(K)" w:hAnsi="Times New Roman(K)"/>
          <w:b/>
          <w:sz w:val="28"/>
          <w:szCs w:val="28"/>
        </w:rPr>
        <w:t>қ</w:t>
      </w:r>
      <w:proofErr w:type="spellStart"/>
      <w:r w:rsidRPr="002A445A">
        <w:rPr>
          <w:rFonts w:ascii="Times New Roman(K)" w:hAnsi="Times New Roman(K)"/>
          <w:b/>
          <w:sz w:val="28"/>
          <w:szCs w:val="28"/>
          <w:lang w:val="ru-RU"/>
        </w:rPr>
        <w:t>ызы</w:t>
      </w:r>
      <w:proofErr w:type="spellEnd"/>
    </w:p>
    <w:p w:rsidR="00967861" w:rsidRPr="001167D0" w:rsidRDefault="00967861" w:rsidP="001167D0">
      <w:pPr>
        <w:spacing w:after="0" w:line="240" w:lineRule="auto"/>
        <w:ind w:right="850"/>
        <w:jc w:val="center"/>
        <w:rPr>
          <w:rFonts w:ascii="Times New Roman(K)" w:hAnsi="Times New Roman(K)"/>
          <w:b/>
          <w:sz w:val="28"/>
          <w:szCs w:val="28"/>
          <w:lang w:val="en-US"/>
        </w:rPr>
      </w:pPr>
      <w:r w:rsidRPr="00B45E09">
        <w:rPr>
          <w:rFonts w:ascii="Times New Roman" w:hAnsi="Times New Roman"/>
          <w:b/>
          <w:sz w:val="28"/>
          <w:szCs w:val="28"/>
        </w:rPr>
        <w:t>Ғани</w:t>
      </w:r>
      <w:r w:rsidRPr="001167D0">
        <w:rPr>
          <w:rFonts w:ascii="Times New Roman" w:hAnsi="Times New Roman"/>
          <w:b/>
          <w:sz w:val="28"/>
          <w:szCs w:val="28"/>
          <w:lang w:val="en-US"/>
        </w:rPr>
        <w:t xml:space="preserve"> </w:t>
      </w:r>
      <w:r>
        <w:rPr>
          <w:rFonts w:ascii="Times New Roman" w:hAnsi="Times New Roman"/>
          <w:b/>
          <w:sz w:val="28"/>
          <w:szCs w:val="28"/>
        </w:rPr>
        <w:t>Мұратбаев</w:t>
      </w:r>
      <w:r w:rsidRPr="001167D0">
        <w:rPr>
          <w:rFonts w:ascii="Times New Roman" w:hAnsi="Times New Roman"/>
          <w:b/>
          <w:sz w:val="28"/>
          <w:szCs w:val="28"/>
          <w:lang w:val="en-US"/>
        </w:rPr>
        <w:t xml:space="preserve"> </w:t>
      </w:r>
      <w:r w:rsidRPr="00B45E09">
        <w:rPr>
          <w:rFonts w:ascii="Times New Roman" w:hAnsi="Times New Roman"/>
          <w:b/>
          <w:sz w:val="28"/>
          <w:szCs w:val="28"/>
        </w:rPr>
        <w:t xml:space="preserve">орта </w:t>
      </w:r>
      <w:r>
        <w:rPr>
          <w:rFonts w:ascii="Times New Roman" w:hAnsi="Times New Roman"/>
          <w:b/>
          <w:sz w:val="28"/>
          <w:szCs w:val="28"/>
        </w:rPr>
        <w:t>мектебі</w:t>
      </w:r>
      <w:r w:rsidRPr="00B45E09">
        <w:rPr>
          <w:rFonts w:ascii="Times New Roman(K)" w:hAnsi="Times New Roman(K)"/>
          <w:b/>
          <w:sz w:val="28"/>
          <w:szCs w:val="28"/>
        </w:rPr>
        <w:t>,</w:t>
      </w:r>
      <w:r w:rsidRPr="00B45E09">
        <w:rPr>
          <w:rFonts w:ascii="Times New Roman(K)" w:hAnsi="Times New Roman(K)"/>
          <w:b/>
          <w:sz w:val="28"/>
          <w:szCs w:val="28"/>
          <w:lang w:val="ru-RU"/>
        </w:rPr>
        <w:t>К</w:t>
      </w:r>
      <w:r w:rsidRPr="00B45E09">
        <w:rPr>
          <w:rFonts w:ascii="Times New Roman(K)" w:hAnsi="Times New Roman(K)"/>
          <w:b/>
          <w:sz w:val="28"/>
          <w:szCs w:val="28"/>
        </w:rPr>
        <w:t>і</w:t>
      </w:r>
      <w:proofErr w:type="spellStart"/>
      <w:r w:rsidRPr="00B45E09">
        <w:rPr>
          <w:rFonts w:ascii="Times New Roman(K)" w:hAnsi="Times New Roman(K)"/>
          <w:b/>
          <w:sz w:val="28"/>
          <w:szCs w:val="28"/>
          <w:lang w:val="ru-RU"/>
        </w:rPr>
        <w:t>нд</w:t>
      </w:r>
      <w:proofErr w:type="spellEnd"/>
      <w:r w:rsidRPr="00B45E09">
        <w:rPr>
          <w:rFonts w:ascii="Times New Roman(K)" w:hAnsi="Times New Roman(K)"/>
          <w:b/>
          <w:sz w:val="28"/>
          <w:szCs w:val="28"/>
        </w:rPr>
        <w:t>і</w:t>
      </w:r>
      <w:r w:rsidRPr="00B45E09">
        <w:rPr>
          <w:rFonts w:ascii="Times New Roman(K)" w:hAnsi="Times New Roman(K)"/>
          <w:b/>
          <w:sz w:val="28"/>
          <w:szCs w:val="28"/>
          <w:lang w:val="ru-RU"/>
        </w:rPr>
        <w:t>кт</w:t>
      </w:r>
      <w:r w:rsidRPr="00B45E09">
        <w:rPr>
          <w:rFonts w:ascii="Times New Roman(K)" w:hAnsi="Times New Roman(K)"/>
          <w:b/>
          <w:sz w:val="28"/>
          <w:szCs w:val="28"/>
        </w:rPr>
        <w:t>і</w:t>
      </w:r>
      <w:r w:rsidRPr="001167D0">
        <w:rPr>
          <w:rFonts w:ascii="Times New Roman(K)" w:hAnsi="Times New Roman(K)"/>
          <w:b/>
          <w:sz w:val="28"/>
          <w:szCs w:val="28"/>
          <w:lang w:val="en-US"/>
        </w:rPr>
        <w:t xml:space="preserve"> </w:t>
      </w:r>
      <w:proofErr w:type="spellStart"/>
      <w:r>
        <w:rPr>
          <w:rFonts w:ascii="Times New Roman(K)" w:hAnsi="Times New Roman(K)"/>
          <w:b/>
          <w:sz w:val="28"/>
          <w:szCs w:val="28"/>
          <w:lang w:val="ru-RU"/>
        </w:rPr>
        <w:t>ауылы</w:t>
      </w:r>
      <w:proofErr w:type="spellEnd"/>
    </w:p>
    <w:p w:rsidR="001167D0" w:rsidRPr="001167D0" w:rsidRDefault="001167D0" w:rsidP="001167D0">
      <w:pPr>
        <w:spacing w:after="0" w:line="240" w:lineRule="auto"/>
        <w:ind w:right="850"/>
        <w:jc w:val="center"/>
        <w:rPr>
          <w:rFonts w:ascii="Times New Roman(K)" w:hAnsi="Times New Roman(K)"/>
          <w:b/>
          <w:sz w:val="28"/>
          <w:szCs w:val="28"/>
          <w:lang w:val="ru-RU"/>
        </w:rPr>
      </w:pPr>
      <w:r>
        <w:rPr>
          <w:rFonts w:ascii="Times New Roman(K)" w:hAnsi="Times New Roman(K)"/>
          <w:b/>
          <w:sz w:val="28"/>
          <w:szCs w:val="28"/>
          <w:lang w:val="ru-RU"/>
        </w:rPr>
        <w:t xml:space="preserve">Жоғарғы деңгейдегі </w:t>
      </w:r>
      <w:proofErr w:type="spellStart"/>
      <w:r>
        <w:rPr>
          <w:rFonts w:ascii="Times New Roman(K)" w:hAnsi="Times New Roman(K)"/>
          <w:b/>
          <w:sz w:val="28"/>
          <w:szCs w:val="28"/>
          <w:lang w:val="ru-RU"/>
        </w:rPr>
        <w:t>І</w:t>
      </w:r>
      <w:proofErr w:type="gramStart"/>
      <w:r>
        <w:rPr>
          <w:rFonts w:ascii="Times New Roman(K)" w:hAnsi="Times New Roman(K)"/>
          <w:b/>
          <w:sz w:val="28"/>
          <w:szCs w:val="28"/>
          <w:lang w:val="ru-RU"/>
        </w:rPr>
        <w:t>І-</w:t>
      </w:r>
      <w:proofErr w:type="gramEnd"/>
      <w:r>
        <w:rPr>
          <w:rFonts w:ascii="Times New Roman(K)" w:hAnsi="Times New Roman(K)"/>
          <w:b/>
          <w:sz w:val="28"/>
          <w:szCs w:val="28"/>
          <w:lang w:val="ru-RU"/>
        </w:rPr>
        <w:t>санатты</w:t>
      </w:r>
      <w:proofErr w:type="spellEnd"/>
      <w:r>
        <w:rPr>
          <w:rFonts w:ascii="Times New Roman(K)" w:hAnsi="Times New Roman(K)"/>
          <w:b/>
          <w:sz w:val="28"/>
          <w:szCs w:val="28"/>
          <w:lang w:val="ru-RU"/>
        </w:rPr>
        <w:t xml:space="preserve"> география пәні мұғалімі</w:t>
      </w:r>
    </w:p>
    <w:p w:rsidR="00967861" w:rsidRPr="001167D0" w:rsidRDefault="00967861" w:rsidP="001167D0">
      <w:pPr>
        <w:spacing w:after="0" w:line="240" w:lineRule="auto"/>
        <w:ind w:right="850"/>
        <w:jc w:val="center"/>
        <w:rPr>
          <w:rFonts w:ascii="Times New Roman(K)" w:hAnsi="Times New Roman(K)"/>
          <w:b/>
          <w:sz w:val="28"/>
          <w:szCs w:val="28"/>
          <w:lang w:val="ru-RU"/>
        </w:rPr>
      </w:pPr>
    </w:p>
    <w:p w:rsidR="00967861" w:rsidRPr="001167D0" w:rsidRDefault="00967861" w:rsidP="00273C25">
      <w:pPr>
        <w:jc w:val="both"/>
        <w:rPr>
          <w:rFonts w:ascii="Times New Roman(K)" w:hAnsi="Times New Roman(K)"/>
          <w:b/>
          <w:sz w:val="28"/>
          <w:szCs w:val="28"/>
          <w:lang w:val="en-US"/>
        </w:rPr>
      </w:pPr>
      <w:r w:rsidRPr="001167D0">
        <w:rPr>
          <w:rFonts w:ascii="Times New Roman(K)" w:hAnsi="Times New Roman(K)"/>
          <w:b/>
          <w:sz w:val="28"/>
          <w:szCs w:val="28"/>
          <w:lang w:val="ru-RU"/>
        </w:rPr>
        <w:t xml:space="preserve">              </w:t>
      </w:r>
      <w:r>
        <w:rPr>
          <w:rFonts w:ascii="Times New Roman(K)" w:hAnsi="Times New Roman(K)"/>
          <w:b/>
          <w:sz w:val="28"/>
          <w:szCs w:val="28"/>
        </w:rPr>
        <w:t>Бөрітастаған жартасында туризмді дамыту мүмкіндіктері</w:t>
      </w:r>
    </w:p>
    <w:p w:rsidR="00967861" w:rsidRDefault="00967861" w:rsidP="00273C25">
      <w:pPr>
        <w:spacing w:after="0" w:line="240" w:lineRule="auto"/>
        <w:ind w:firstLine="708"/>
        <w:jc w:val="both"/>
        <w:rPr>
          <w:rFonts w:ascii="Times New Roman(K)" w:hAnsi="Times New Roman(K)"/>
          <w:sz w:val="28"/>
          <w:szCs w:val="28"/>
        </w:rPr>
      </w:pPr>
      <w:r w:rsidRPr="00FB26E6">
        <w:rPr>
          <w:rFonts w:ascii="Times New Roman(K)" w:hAnsi="Times New Roman(K)"/>
          <w:sz w:val="28"/>
          <w:szCs w:val="28"/>
        </w:rPr>
        <w:t>К</w:t>
      </w:r>
      <w:r>
        <w:rPr>
          <w:rFonts w:ascii="Times New Roman(K)" w:hAnsi="Times New Roman(K)"/>
          <w:sz w:val="28"/>
          <w:szCs w:val="28"/>
        </w:rPr>
        <w:t>өне заманның өзінде адамдар басқа халықтардың табиғаты мен мәдениетін танып білуде  танып-білу мақсатымен саяхаттар ұйымдастырған. Б.э.д ҮІ ғасырда Египеттің көне тарихы ғажайып құрылыстары және кереметтей табиғатымен танысу мақсатында гректер мен римдіктер саяхаттар жасаған.</w:t>
      </w:r>
    </w:p>
    <w:p w:rsidR="00967861" w:rsidRPr="00273C25" w:rsidRDefault="00967861" w:rsidP="00273C25">
      <w:pPr>
        <w:spacing w:after="0" w:line="240" w:lineRule="auto"/>
        <w:ind w:firstLine="708"/>
        <w:jc w:val="both"/>
        <w:rPr>
          <w:rFonts w:ascii="Times New Roman(K)" w:hAnsi="Times New Roman(K)"/>
          <w:sz w:val="28"/>
          <w:szCs w:val="28"/>
        </w:rPr>
      </w:pPr>
      <w:r>
        <w:rPr>
          <w:rFonts w:ascii="Times New Roman(K)" w:hAnsi="Times New Roman(K)"/>
          <w:sz w:val="28"/>
          <w:szCs w:val="28"/>
        </w:rPr>
        <w:t xml:space="preserve">Аристотель, Демокрит, Квинтилян өздерінің еңбектерінде тәрбиелік мақсатта табиғатты танып білу үшін онымен қарым-қатынас жасау керек деген.Қайта өрлеу дәуірінде (ХҮ-ХҮІ) алғашқы бағытты туризмдік маршруттар ұйымдастырған.1425 жылы Мантуя қаласында Виторио де Фильтре мектепте туризм пәнін енгізіп, оқушыларды ұйымдастырған түрде әр түрлі жаттығуларға үйреткен. ХҮІІ ғасырда </w:t>
      </w:r>
      <w:r w:rsidRPr="00BB433E">
        <w:rPr>
          <w:rFonts w:ascii="Times New Roman(K)" w:hAnsi="Times New Roman(K)"/>
          <w:sz w:val="28"/>
          <w:szCs w:val="28"/>
        </w:rPr>
        <w:t>Ж</w:t>
      </w:r>
      <w:r>
        <w:rPr>
          <w:rFonts w:ascii="Times New Roman(K)" w:hAnsi="Times New Roman(K)"/>
          <w:sz w:val="28"/>
          <w:szCs w:val="28"/>
        </w:rPr>
        <w:t>ан Жак Руссо, Г.Либли туристік жорықтарды ұйымдастыру арқылы жас өспірімдерді патриоттық сезімге баулап, денсаулықтарын жақсартуға бағыттаған.ХҮІІ ғасырдың аяғы мен ХІХ ғасырдың басында Еуропалық мектептерде оқушылар мен жаяу серуендеу және тұрғылықты жердің көрнекті жерлері мен таныстыру мақсатында туристік жорықтар ұйымдастырылған.Еуропада алғашқы туристік орталықтар құрыла бастаған.Алғашқы туристік ұйымдар әр түрлі мемлекеттерде бір кезде ұйымдастырылды.Англияда 1857, Аустралияда 1862, Италия мен Швейцарияда 1863, Германияда 1869, Франция мен Ресейде 1870 жылдары, сонымен қатар 1919 жылы Халықаралық туристік альянс құрылды.Ал Қазақстанда алғашқы тур</w:t>
      </w:r>
      <w:r w:rsidRPr="00D53CE0">
        <w:rPr>
          <w:rFonts w:ascii="Times New Roman(K)" w:hAnsi="Times New Roman(K)"/>
          <w:sz w:val="28"/>
          <w:szCs w:val="28"/>
        </w:rPr>
        <w:t>и</w:t>
      </w:r>
      <w:r>
        <w:rPr>
          <w:rFonts w:ascii="Times New Roman(K)" w:hAnsi="Times New Roman(K)"/>
          <w:sz w:val="28"/>
          <w:szCs w:val="28"/>
        </w:rPr>
        <w:t>стік ұйымдар 1931 жылы құрылды.</w:t>
      </w:r>
    </w:p>
    <w:p w:rsidR="00967861" w:rsidRPr="003044FD" w:rsidRDefault="00967861" w:rsidP="00273C25">
      <w:pPr>
        <w:spacing w:after="0" w:line="240" w:lineRule="auto"/>
        <w:ind w:firstLine="708"/>
        <w:jc w:val="both"/>
        <w:rPr>
          <w:rFonts w:ascii="Times New Roman(K)" w:hAnsi="Times New Roman(K)"/>
          <w:sz w:val="28"/>
          <w:szCs w:val="28"/>
        </w:rPr>
      </w:pPr>
      <w:r>
        <w:rPr>
          <w:rFonts w:ascii="Times New Roman(K)" w:hAnsi="Times New Roman(K)"/>
          <w:sz w:val="28"/>
          <w:szCs w:val="28"/>
        </w:rPr>
        <w:t>Ел дәулетін ешбір шығынсыз арттырудың ең төте жолы қайсы дегенде, көпшілік ең алдымен ауызға туризмді алары анық.Себебі әлемдік тәжірибенің өзі көрсетіп отырғандай, ілгері адымммен алға кеткен мемлекеттердің көпшілігі өз қоржындарын түрлі инвестициямен толтыру кезінде көбіне көп осы салаға арқа сүйейді.Расында экономиканың қарыштап дамуында туризмнің алар орны айырықша.Оған ешкім күмән келтірмейді.Дүние жүзілік туристік ұйымның соңғы кездегі таратқан мәліметтеріне қарағанда, осы саламен айналысатын мемлекеттер қазына сына сырттан түсетін инвестицияның 10</w:t>
      </w:r>
      <w:r w:rsidRPr="00273C25">
        <w:rPr>
          <w:rFonts w:ascii="Times New Roman(K)" w:hAnsi="Times New Roman(K)"/>
          <w:sz w:val="28"/>
          <w:szCs w:val="28"/>
        </w:rPr>
        <w:t>%-ға жуығы тек туризмның  табыс көзінің еншісіне тиесілі екен. Сондықтан да туризмнен түскен кіріс дүние жүзі бойынша әлі күнге дейін мұнайиэкспорты мен көлік сатудан кейінгі 3-орынды иеленіп келеді.</w:t>
      </w:r>
    </w:p>
    <w:p w:rsidR="00967861" w:rsidRDefault="00967861" w:rsidP="00273C25">
      <w:pPr>
        <w:spacing w:after="0" w:line="240" w:lineRule="auto"/>
        <w:ind w:firstLine="708"/>
        <w:jc w:val="both"/>
        <w:rPr>
          <w:rFonts w:ascii="Times New Roman(K)" w:hAnsi="Times New Roman(K)"/>
          <w:sz w:val="28"/>
          <w:szCs w:val="28"/>
        </w:rPr>
      </w:pPr>
      <w:r>
        <w:rPr>
          <w:rFonts w:ascii="Times New Roman(K)" w:hAnsi="Times New Roman(K)"/>
          <w:sz w:val="28"/>
          <w:szCs w:val="28"/>
        </w:rPr>
        <w:t xml:space="preserve"> Қазақстан халықтарының мәдениетін қалыптасу тарихы мен дамуын анықтауда, зерттеуде маңызды рөл атқаратын республика аймақтарының бірі- Шығыс Қазақстан облысы, Тарбағатай ауданы, Кіндікті ауылы.</w:t>
      </w:r>
    </w:p>
    <w:p w:rsidR="00967861"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lastRenderedPageBreak/>
        <w:t>Адамзат тарихында даму үрдісінде әр түрлі дәрежедегі мәдени-тарихи ескерткіштер салынған.Қоршаған орта өзгерістеріне орай өткен заман ескерткіштері әр түрлі жағдайда тарихи мәдени мұра ретінде келіп жетуде Осындай ресурстардың бірі т</w:t>
      </w:r>
      <w:r w:rsidRPr="00DE336E">
        <w:rPr>
          <w:rFonts w:ascii="Times New Roman(K)" w:hAnsi="Times New Roman(K)"/>
          <w:sz w:val="28"/>
          <w:szCs w:val="28"/>
        </w:rPr>
        <w:t>уризм-кейінгі жылдары елімізде жанданып келе жатқан салалардың бірі.Бүгінгі таңда бұл сала экономикамызға орасан зор пайда әкелетін тармағына айналып отыр.Тарихи-мәдени ескерткіштердің қазірге дейін жеткен нысандарының ішінде қорымдар, қорғандар мен жартастар, таңба суреттерінің маңызы зор.Жас ұрпақ жанына рухани азық, өткен тарихқа деген, өз ұлтының салт-дәстүріне деген қызығушылықты дамыта отырып тәрбиелеу- әр адамның мызғымас ұстанымы</w:t>
      </w:r>
      <w:r>
        <w:rPr>
          <w:rFonts w:ascii="Times New Roman(K)" w:hAnsi="Times New Roman(K)"/>
          <w:sz w:val="28"/>
          <w:szCs w:val="28"/>
        </w:rPr>
        <w:t>.Туризм халықаралық қатынастардың жақсарып, елдер арасындағы достықты күшейтуге ұмтылыс күшейген кезде, туризмді дамытудың қазіргі кезеңі мен болашақтағы даму бағытымен ұштастыра жүргізіледі.Туризм әлемнің көптеген елдерінің өте көңіл қоярлық шаруашылық салаларының бірі болып отыр. Мамандардың болжауы бойынша, ХХІ ғасыр туризм ғасыры болмақ.[8, 5 бет</w:t>
      </w:r>
      <w:r w:rsidRPr="00DE336E">
        <w:rPr>
          <w:rFonts w:ascii="Times New Roman(K)" w:hAnsi="Times New Roman(K)"/>
          <w:sz w:val="28"/>
          <w:szCs w:val="28"/>
        </w:rPr>
        <w:t>].</w:t>
      </w:r>
    </w:p>
    <w:p w:rsidR="00967861" w:rsidRPr="00BA4C11" w:rsidRDefault="00967861" w:rsidP="00273C25">
      <w:pPr>
        <w:spacing w:after="0" w:line="240" w:lineRule="auto"/>
        <w:ind w:firstLine="708"/>
        <w:jc w:val="both"/>
        <w:rPr>
          <w:rFonts w:ascii="Times New Roman(K)" w:hAnsi="Times New Roman(K)"/>
          <w:sz w:val="28"/>
          <w:szCs w:val="28"/>
        </w:rPr>
      </w:pPr>
      <w:r w:rsidRPr="00BA4C11">
        <w:rPr>
          <w:rFonts w:ascii="Times New Roman" w:hAnsi="Times New Roman"/>
          <w:color w:val="000000"/>
          <w:sz w:val="28"/>
          <w:szCs w:val="28"/>
        </w:rPr>
        <w:t xml:space="preserve">Туризм – халықтың рекреациялық қажеттілігін (денсаулығын жақсарту, күш-қуатын қалпына келтіру, т.б.) қанағаттандырудың ең тиімді жолы. Туризм адамдардың қарым-қатынасын, танымдық қабілетін арттырып, </w:t>
      </w:r>
      <w:r>
        <w:rPr>
          <w:rFonts w:ascii="Times New Roman" w:hAnsi="Times New Roman"/>
          <w:sz w:val="28"/>
          <w:szCs w:val="28"/>
        </w:rPr>
        <w:t xml:space="preserve">мәдениет </w:t>
      </w:r>
      <w:r w:rsidRPr="00BA4C11">
        <w:rPr>
          <w:rFonts w:ascii="Times New Roman" w:hAnsi="Times New Roman"/>
          <w:color w:val="000000"/>
          <w:sz w:val="28"/>
          <w:szCs w:val="28"/>
        </w:rPr>
        <w:t xml:space="preserve">пен өнердің дамуына, ел экономикасының өркендеуіне өзіндік үлесін қосып, ел мәртебесін әлемге танытуға мүмкіндік туғызады. Ел ішінде саяхат жасау ішкі (ұлттық) Туризм, ал шетелге саяхатқа шығу халықаралық (шетелдік) Туризм; саяхат мақсатына қарай: экологиялық, ойын-сауық, танымдық, спорттық, балалар Туризмі; әлеуметтік мақсатына қарай: іскерлік (конгресс, жәрмеңке), этникалық, діни Туризм болып бөлінеді. </w:t>
      </w:r>
      <w:r w:rsidRPr="00273C25">
        <w:rPr>
          <w:rFonts w:ascii="Times New Roman" w:hAnsi="Times New Roman"/>
          <w:color w:val="000000"/>
          <w:sz w:val="28"/>
          <w:szCs w:val="28"/>
        </w:rPr>
        <w:t>[</w:t>
      </w:r>
      <w:r>
        <w:rPr>
          <w:rFonts w:ascii="Times New Roman" w:hAnsi="Times New Roman"/>
          <w:color w:val="000000"/>
          <w:sz w:val="28"/>
          <w:szCs w:val="28"/>
        </w:rPr>
        <w:t>4, 1 б.</w:t>
      </w:r>
      <w:r w:rsidRPr="00273C25">
        <w:rPr>
          <w:rFonts w:ascii="Times New Roman" w:hAnsi="Times New Roman"/>
          <w:color w:val="000000"/>
          <w:sz w:val="28"/>
          <w:szCs w:val="28"/>
        </w:rPr>
        <w:t>]</w:t>
      </w:r>
    </w:p>
    <w:p w:rsidR="00967861"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t xml:space="preserve">    </w:t>
      </w:r>
      <w:r w:rsidRPr="001167D0">
        <w:rPr>
          <w:rFonts w:ascii="Times New Roman(K)" w:hAnsi="Times New Roman(K)"/>
          <w:sz w:val="28"/>
          <w:szCs w:val="28"/>
        </w:rPr>
        <w:tab/>
      </w:r>
      <w:r>
        <w:rPr>
          <w:rFonts w:ascii="Times New Roman(K)" w:hAnsi="Times New Roman(K)"/>
          <w:sz w:val="28"/>
          <w:szCs w:val="28"/>
        </w:rPr>
        <w:t>Туризм бүкіл әлемде тұрғындарды еңбекпен қамтамасыз етуге мүмкіндік туғызатын бірден-бір тиімді іс көзі болып табылады.Тарихи-мәдени ескерткіштер-туризмді дамытуда маңызды орын алады</w:t>
      </w:r>
      <w:r w:rsidRPr="00DE336E">
        <w:rPr>
          <w:rFonts w:ascii="Times New Roman(K)" w:hAnsi="Times New Roman(K)"/>
          <w:sz w:val="28"/>
          <w:szCs w:val="28"/>
        </w:rPr>
        <w:t>[</w:t>
      </w:r>
      <w:r>
        <w:rPr>
          <w:rFonts w:ascii="Times New Roman(K)" w:hAnsi="Times New Roman(K)"/>
          <w:sz w:val="28"/>
          <w:szCs w:val="28"/>
        </w:rPr>
        <w:t>6, 36б.</w:t>
      </w:r>
      <w:r w:rsidRPr="00DE336E">
        <w:rPr>
          <w:rFonts w:ascii="Times New Roman(K)" w:hAnsi="Times New Roman(K)"/>
          <w:sz w:val="28"/>
          <w:szCs w:val="28"/>
        </w:rPr>
        <w:t>]</w:t>
      </w:r>
      <w:r>
        <w:rPr>
          <w:rFonts w:ascii="Times New Roman(K)" w:hAnsi="Times New Roman(K)"/>
          <w:sz w:val="28"/>
          <w:szCs w:val="28"/>
        </w:rPr>
        <w:t>.</w:t>
      </w:r>
    </w:p>
    <w:p w:rsidR="00967861" w:rsidRPr="00DE336E"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t xml:space="preserve">Еліміз егемендік алғаннан бастап туристік іс-әрекеттерді жандандыру мәселелері қозғала бастады. Алдымен, туризм концепциясы, іле-шала 1993 жылы «Туризм Заңы»бекітілді.Міне, содан бері он жылдан астам уақыт өтті, туризм біртіндеп дамып келеді.Оның халықаралық деңгейге жетуіне әлі талай жылдың легі керек.Халықаралық деңгейге көтерілуі үшін алдымен мемлекетішілік туризмді көтеріп, туристік инфрақұрылымды алдыңғы қатарлы елдер деңгейіне жеткізу абзал. </w:t>
      </w:r>
    </w:p>
    <w:p w:rsidR="00967861" w:rsidRDefault="00967861" w:rsidP="00273C25">
      <w:pPr>
        <w:spacing w:after="0" w:line="240" w:lineRule="auto"/>
        <w:ind w:firstLine="708"/>
        <w:jc w:val="both"/>
        <w:rPr>
          <w:rFonts w:ascii="Times New Roman(K)" w:hAnsi="Times New Roman(K)"/>
          <w:sz w:val="28"/>
          <w:szCs w:val="28"/>
        </w:rPr>
      </w:pPr>
      <w:r w:rsidRPr="00F37B5E">
        <w:rPr>
          <w:rFonts w:ascii="Times New Roman(K)" w:hAnsi="Times New Roman(K)"/>
          <w:sz w:val="28"/>
          <w:szCs w:val="28"/>
        </w:rPr>
        <w:t>Туризм- бүгінгі таңда әлемдік  экономикадағы маңызды салалардың бірі болып табылады.Туризм саласы табыстылығы жөнінен әлемде мұнай мен автомобиль экспортынан кейін</w:t>
      </w:r>
      <w:r>
        <w:rPr>
          <w:rFonts w:ascii="Times New Roman(K)" w:hAnsi="Times New Roman(K)"/>
          <w:sz w:val="28"/>
          <w:szCs w:val="28"/>
        </w:rPr>
        <w:t>гі үшінші орынды иеленеді екен.Д</w:t>
      </w:r>
      <w:r w:rsidRPr="00F37B5E">
        <w:rPr>
          <w:rFonts w:ascii="Times New Roman(K)" w:hAnsi="Times New Roman(K)"/>
          <w:sz w:val="28"/>
          <w:szCs w:val="28"/>
        </w:rPr>
        <w:t>емек, бұл сала бірқатар өркениетті дамыған елдерде табыс көзіне айналған.</w:t>
      </w:r>
      <w:r>
        <w:rPr>
          <w:rFonts w:ascii="Times New Roman(K)" w:hAnsi="Times New Roman(K)"/>
          <w:sz w:val="28"/>
          <w:szCs w:val="28"/>
        </w:rPr>
        <w:t xml:space="preserve">Қазір туризм әлемдегі ең басты әрі болашағы  басым салалардың біріне айналып отыр. Туризм саласы экономикалық тұрғыда мұнай, газ арқылы ғана емес өз бетінше дамитын салалар қатарына жатады. Дүние жүзінде көлемі бойынша тоғызыншы орында тұрған Қазақстанның аты әлемге енді ғана таныла бастады.Қазақстан тәуелсіздік алғанға дейін, туризмге басқа экономика салалары сияқты сұраныс болған жоқ. Сонымен бірге еліміздегі тарихи, </w:t>
      </w:r>
      <w:r>
        <w:rPr>
          <w:rFonts w:ascii="Times New Roman(K)" w:hAnsi="Times New Roman(K)"/>
          <w:sz w:val="28"/>
          <w:szCs w:val="28"/>
        </w:rPr>
        <w:lastRenderedPageBreak/>
        <w:t>архитектуралық, археологиялық, мәдени және табиғи көз тартар ескерткіштер әлем елдеріне онша таныс болмады. Қазақстанда туризм индустриясы мемлекеттік дәрежеде, мақсатты түрде экономиканың бір саласы ретінде қолға алынбауы себептен артта қалып отырды.Терең тарихи тамырлары бар, еліміздегі тарихи- мәдени мұралардың туризмнің танымдық бағытын дамытудағы маңызы үлкен.2006 жылы Республиканың Президентінің жарлығымен туризм және спорт Министрлігі құрылды, ол туристік индустрияны қалыптастыру процесін тежейтін кедергілерді жою шараларын және проблемаларын зерттеп, туристік саланың даму жағдайында талдаулар жүргізілді. Министрлікпен 29-желтоқсан 2006 жылы Республиканың Президенті Жарлығымен бекітілген 2007-2011 жылдарға туризмді дамытудың Мемлекеттік бағдарламасы өңделді. 2006 жылы жаңадан құрылған министрлік Алматы қаласында әлемнің 42 мемлекетінен ұлттық тур</w:t>
      </w:r>
      <w:r w:rsidRPr="00877129">
        <w:rPr>
          <w:rFonts w:ascii="Times New Roman(K)" w:hAnsi="Times New Roman(K)"/>
          <w:sz w:val="28"/>
          <w:szCs w:val="28"/>
        </w:rPr>
        <w:t>и</w:t>
      </w:r>
      <w:r>
        <w:rPr>
          <w:rFonts w:ascii="Times New Roman(K)" w:hAnsi="Times New Roman(K)"/>
          <w:sz w:val="28"/>
          <w:szCs w:val="28"/>
        </w:rPr>
        <w:t>стік ұйымдард</w:t>
      </w:r>
      <w:r w:rsidRPr="00273C25">
        <w:rPr>
          <w:rFonts w:ascii="Times New Roman(K)" w:hAnsi="Times New Roman(K)"/>
          <w:sz w:val="28"/>
          <w:szCs w:val="28"/>
        </w:rPr>
        <w:t>ы</w:t>
      </w:r>
      <w:r>
        <w:rPr>
          <w:rFonts w:ascii="Times New Roman(K)" w:hAnsi="Times New Roman(K)"/>
          <w:sz w:val="28"/>
          <w:szCs w:val="28"/>
        </w:rPr>
        <w:t>ң өкілдері қатысқан, Бүкіл әлемдік туристік ұйымның Еуропалық комиссиясының 45-отырысын өткізіп, бұл өз кезегінде, Қазақстанның туристік мүмкіндіктерін насихаттау мақсатында республикаға әйгілі халықаралық туристік биржалар мен көрмелерде ( оның ішінде Берлинде «</w:t>
      </w:r>
      <w:r w:rsidRPr="00765AF5">
        <w:rPr>
          <w:rFonts w:ascii="Times New Roman(K)" w:hAnsi="Times New Roman(K)"/>
          <w:sz w:val="28"/>
          <w:szCs w:val="28"/>
        </w:rPr>
        <w:t>ITB</w:t>
      </w:r>
      <w:r>
        <w:rPr>
          <w:rFonts w:ascii="Times New Roman(K)" w:hAnsi="Times New Roman(K)"/>
          <w:sz w:val="28"/>
          <w:szCs w:val="28"/>
        </w:rPr>
        <w:t>», Шанхайда «</w:t>
      </w:r>
      <w:r w:rsidRPr="009457CA">
        <w:rPr>
          <w:rFonts w:ascii="Times New Roman(K)" w:hAnsi="Times New Roman(K)"/>
          <w:sz w:val="28"/>
          <w:szCs w:val="28"/>
        </w:rPr>
        <w:t>WTF</w:t>
      </w:r>
      <w:r>
        <w:rPr>
          <w:rFonts w:ascii="Times New Roman(K)" w:hAnsi="Times New Roman(K)"/>
          <w:sz w:val="28"/>
          <w:szCs w:val="28"/>
        </w:rPr>
        <w:t>2007»және Қазақстанда «</w:t>
      </w:r>
      <w:r w:rsidRPr="00AD68E8">
        <w:rPr>
          <w:rFonts w:ascii="Times New Roman(K)" w:hAnsi="Times New Roman(K)"/>
          <w:sz w:val="28"/>
          <w:szCs w:val="28"/>
        </w:rPr>
        <w:t>KITF</w:t>
      </w:r>
      <w:r>
        <w:rPr>
          <w:rFonts w:ascii="Times New Roman(K)" w:hAnsi="Times New Roman(K)"/>
          <w:sz w:val="28"/>
          <w:szCs w:val="28"/>
        </w:rPr>
        <w:t xml:space="preserve">»)қатысуымен өзін көрсету жағдайлар қамтамасыз етті. Қазақстан Республикасының туризмді дамытудағы 2007-2011 жылға арналған бағдарламасында мемлекеттік бюджеттен бұл үшін 59318221 мың теңге бөлініп отыр. </w:t>
      </w:r>
      <w:r w:rsidRPr="00F37B5E">
        <w:rPr>
          <w:rFonts w:ascii="Times New Roman(K)" w:hAnsi="Times New Roman(K)"/>
          <w:sz w:val="28"/>
          <w:szCs w:val="28"/>
        </w:rPr>
        <w:t>Қазақстан Республикасының Президенті 2012 жылдың 27 қаңтарындағы жолдауында «Ағымдағы дамудың маңызды мәселелерінің бірі Қазақстан экономикасына тікелей шетел инвестицияларының ағынын әртараптан</w:t>
      </w:r>
      <w:r>
        <w:rPr>
          <w:rFonts w:ascii="Times New Roman(K)" w:hAnsi="Times New Roman(K)"/>
          <w:sz w:val="28"/>
          <w:szCs w:val="28"/>
        </w:rPr>
        <w:t>дыру болып табылады. Оларды перс</w:t>
      </w:r>
      <w:r w:rsidRPr="00F37B5E">
        <w:rPr>
          <w:rFonts w:ascii="Times New Roman(K)" w:hAnsi="Times New Roman(K)"/>
          <w:sz w:val="28"/>
          <w:szCs w:val="28"/>
        </w:rPr>
        <w:t>пективалы салаларға, мысалы, туризм саласына бағыттау қажет. Тұтастай ел бойынша туризм өсімінің нүктелерін зерттеу қажет, олар да аз емес»</w:t>
      </w:r>
      <w:r>
        <w:rPr>
          <w:rFonts w:ascii="Times New Roman(K)" w:hAnsi="Times New Roman(K)"/>
          <w:sz w:val="28"/>
          <w:szCs w:val="28"/>
        </w:rPr>
        <w:t xml:space="preserve"> деп көрсеткен болатын.Туризм дамуының жаңа стратегиясы еліміздің экономикалық өсуі мен өркендеуінің кепілі болып табылады</w:t>
      </w:r>
      <w:r w:rsidRPr="00F9306A">
        <w:rPr>
          <w:rFonts w:ascii="Times New Roman(K)" w:hAnsi="Times New Roman(K)"/>
          <w:sz w:val="28"/>
          <w:szCs w:val="28"/>
        </w:rPr>
        <w:t>[</w:t>
      </w:r>
      <w:r>
        <w:rPr>
          <w:rFonts w:ascii="Times New Roman(K)" w:hAnsi="Times New Roman(K)"/>
          <w:sz w:val="28"/>
          <w:szCs w:val="28"/>
        </w:rPr>
        <w:t>8, 17б.</w:t>
      </w:r>
      <w:r w:rsidRPr="00F9306A">
        <w:rPr>
          <w:rFonts w:ascii="Times New Roman(K)" w:hAnsi="Times New Roman(K)"/>
          <w:sz w:val="28"/>
          <w:szCs w:val="28"/>
        </w:rPr>
        <w:t>]</w:t>
      </w:r>
      <w:r>
        <w:rPr>
          <w:rFonts w:ascii="Times New Roman(K)" w:hAnsi="Times New Roman(K)"/>
          <w:sz w:val="28"/>
          <w:szCs w:val="28"/>
        </w:rPr>
        <w:t>.</w:t>
      </w:r>
    </w:p>
    <w:p w:rsidR="00967861" w:rsidRPr="007B5278" w:rsidRDefault="00967861" w:rsidP="00273C25">
      <w:pPr>
        <w:pStyle w:val="a3"/>
        <w:ind w:firstLine="708"/>
        <w:rPr>
          <w:rFonts w:ascii="Times New Roman(K)" w:hAnsi="Times New Roman(K)"/>
          <w:lang w:val="kk-KZ"/>
        </w:rPr>
      </w:pPr>
      <w:r w:rsidRPr="00B10314">
        <w:rPr>
          <w:rFonts w:ascii="Times New Roman(K)" w:hAnsi="Times New Roman(K)"/>
          <w:szCs w:val="28"/>
          <w:lang w:val="kk-KZ"/>
        </w:rPr>
        <w:t>Туризм – мемлекет жарнамасы. Қазіргі таңда дүниежүзілік мәнге ие болып отырған бұл сала тек көркем табиғатымен ғана шектелмей, тарих пен археологиялық қазбалардың, мәдениет пен өркениеттің, ел мен жердің, сәулет пен ескерткіштердің тартымдылығы мен ерекш</w:t>
      </w:r>
      <w:r w:rsidRPr="008A2DBC">
        <w:rPr>
          <w:rFonts w:ascii="Times New Roman(K)" w:hAnsi="Times New Roman(K)"/>
          <w:szCs w:val="28"/>
          <w:lang w:val="kk-KZ"/>
        </w:rPr>
        <w:t>еленіп отыр. Осы тұста аймағымыз</w:t>
      </w:r>
      <w:r w:rsidRPr="00B10314">
        <w:rPr>
          <w:rFonts w:ascii="Times New Roman(K)" w:hAnsi="Times New Roman(K)"/>
          <w:szCs w:val="28"/>
          <w:lang w:val="kk-KZ"/>
        </w:rPr>
        <w:t xml:space="preserve"> туристік шаңыраққа айналуына әбден мүмкін деген болжаумен к</w:t>
      </w:r>
      <w:r w:rsidRPr="008A2DBC">
        <w:rPr>
          <w:rFonts w:ascii="Times New Roman(K)" w:hAnsi="Times New Roman(K)"/>
          <w:szCs w:val="28"/>
          <w:lang w:val="kk-KZ"/>
        </w:rPr>
        <w:t>е</w:t>
      </w:r>
      <w:r w:rsidRPr="00B10314">
        <w:rPr>
          <w:rFonts w:ascii="Times New Roman(K)" w:hAnsi="Times New Roman(K)"/>
          <w:szCs w:val="28"/>
          <w:lang w:val="kk-KZ"/>
        </w:rPr>
        <w:t>лісуге болады. Себебі, әр аймақтың өзіне тән тарихы, археологиялық қазбалары, табиғаты, елі және салт-дәстүрі бар. Дәл осы тәрізді біздің  көркем де, әсем жеріміздің түкпір-түкпірінде өзіне ғана тән гаухарларын табуға болад</w:t>
      </w:r>
      <w:r w:rsidRPr="008A2DBC">
        <w:rPr>
          <w:rFonts w:ascii="Times New Roman(K)" w:hAnsi="Times New Roman(K)"/>
          <w:szCs w:val="28"/>
          <w:lang w:val="kk-KZ"/>
        </w:rPr>
        <w:t>ы. Мәселен,Кіндікті мен Жәнтікей ауыл арасындағы жартас</w:t>
      </w:r>
      <w:r>
        <w:rPr>
          <w:rFonts w:ascii="Times New Roman(K)" w:hAnsi="Times New Roman(K)"/>
          <w:szCs w:val="28"/>
          <w:lang w:val="kk-KZ"/>
        </w:rPr>
        <w:t xml:space="preserve">ы </w:t>
      </w:r>
      <w:r w:rsidRPr="007B5278">
        <w:rPr>
          <w:rFonts w:ascii="Times New Roman(K)" w:hAnsi="Times New Roman(K)"/>
          <w:lang w:val="kk-KZ"/>
        </w:rPr>
        <w:t>және басқа да аты аңызға айналған жерлерді айтуымызға болады. Өкінішке орай, туристердің көпшілігінің әуелі танысып өтетін интернет беттерінде Қазақстанның барлық  туристік жерлері  туралы біліп, танысуларына мүмкіндік жоқтың қасы. Қызығушылық тудыратындай айтылмаса, жазылмаса, көрсетілмесе шетелдік емес,жергілікті азаматтардың да жеріміздің әсем жерлеріне баруы қиын-ақ, жә</w:t>
      </w:r>
      <w:r>
        <w:rPr>
          <w:rFonts w:ascii="Times New Roman(K)" w:hAnsi="Times New Roman(K)"/>
          <w:lang w:val="kk-KZ"/>
        </w:rPr>
        <w:t>не еліміздің ішкі туризмі өкініш</w:t>
      </w:r>
      <w:r w:rsidRPr="007B5278">
        <w:rPr>
          <w:rFonts w:ascii="Times New Roman(K)" w:hAnsi="Times New Roman(K)"/>
          <w:lang w:val="kk-KZ"/>
        </w:rPr>
        <w:t xml:space="preserve">ке орай әзірге мақтанып айтарлықтай дәрежеде емес. Сол себепті де </w:t>
      </w:r>
      <w:r w:rsidRPr="007B5278">
        <w:rPr>
          <w:rFonts w:ascii="Times New Roman(K)" w:hAnsi="Times New Roman(K)"/>
          <w:lang w:val="kk-KZ"/>
        </w:rPr>
        <w:lastRenderedPageBreak/>
        <w:t xml:space="preserve">Қазақстанда қазіргі таңда көтеріліп жатқан өзекті  мәселелердің бірі – </w:t>
      </w:r>
      <w:r>
        <w:rPr>
          <w:rFonts w:ascii="Times New Roman(K)" w:hAnsi="Times New Roman(K)"/>
          <w:lang w:val="kk-KZ"/>
        </w:rPr>
        <w:t>туризм болғандықтан, мен қысқаша Кіндікті ауылы туралы мәлімет беріп кетсем.</w:t>
      </w:r>
    </w:p>
    <w:p w:rsidR="00967861" w:rsidRPr="0065757C" w:rsidRDefault="00967861" w:rsidP="00273C25">
      <w:pPr>
        <w:spacing w:after="0" w:line="240" w:lineRule="auto"/>
        <w:jc w:val="both"/>
        <w:rPr>
          <w:rFonts w:ascii="Times New Roman(K)" w:hAnsi="Times New Roman(K)"/>
          <w:sz w:val="28"/>
          <w:szCs w:val="28"/>
        </w:rPr>
      </w:pPr>
      <w:r w:rsidRPr="0065757C">
        <w:rPr>
          <w:rFonts w:ascii="Times New Roman(K)" w:hAnsi="Times New Roman(K)"/>
          <w:sz w:val="28"/>
          <w:szCs w:val="28"/>
        </w:rPr>
        <w:t>Кіндікті ауылы-Шығыс Қазақстан облысының Тарбағатай ауданындағы ауыл.Аудан орталығы-Ақсуат ауданынан солтүстік-батысқа қарай 122 км жерде, Тарбағатай жотасының солтүстік сілемдері-Сағымжал тауының (1215м) батыс баурайында, Аягөздің оң саласы-Балтақара өзенінің жағасында, құрғақ дала белдемінде орналасқан.Тұрғыны 1,0 мың адам (1999) Іргесі 1961 жылы Карл Маркс қой өсіру кеңшарын құруға байланысты  қаланды.Климаты көбінесе құбылмалы болып келеді. Жазда күн аптап ыстық болады.Шілде айының орташа температурасы +28-27</w:t>
      </w:r>
      <w:r w:rsidRPr="0065757C">
        <w:rPr>
          <w:rFonts w:ascii="Times New Roman(K)" w:hAnsi="Times New Roman(K)"/>
          <w:sz w:val="28"/>
          <w:szCs w:val="28"/>
          <w:vertAlign w:val="superscript"/>
        </w:rPr>
        <w:t>0</w:t>
      </w:r>
      <w:r w:rsidRPr="0065757C">
        <w:rPr>
          <w:rFonts w:ascii="Times New Roman(K)" w:hAnsi="Times New Roman(K)"/>
          <w:sz w:val="28"/>
          <w:szCs w:val="28"/>
        </w:rPr>
        <w:t>С. Үнемі жел соғып тұрады.Ал қысы бірде ерте, бірде кеш келеді.Ерте келген жылдары ауылда қар өте қалың болады.Боран ұдайы соғып тұрады, әсіресе Қалбадан  соғады.Қыста ауа райы -35-40</w:t>
      </w:r>
      <w:r w:rsidRPr="0065757C">
        <w:rPr>
          <w:rFonts w:ascii="Times New Roman(K)" w:hAnsi="Times New Roman(K)"/>
          <w:sz w:val="28"/>
          <w:szCs w:val="28"/>
          <w:vertAlign w:val="superscript"/>
        </w:rPr>
        <w:t>0</w:t>
      </w:r>
      <w:r w:rsidRPr="0065757C">
        <w:rPr>
          <w:rFonts w:ascii="Times New Roman(K)" w:hAnsi="Times New Roman(K)"/>
          <w:sz w:val="28"/>
          <w:szCs w:val="28"/>
        </w:rPr>
        <w:t>С-ға де</w:t>
      </w:r>
      <w:r>
        <w:rPr>
          <w:rFonts w:ascii="Times New Roman(K)" w:hAnsi="Times New Roman(K)"/>
          <w:sz w:val="28"/>
          <w:szCs w:val="28"/>
        </w:rPr>
        <w:t>йін барады.Топырағы қара-қоңыр.</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Сары далада сағымдар ойқастаған,</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Алыстан бұлдырайды Бөртостаған.</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Ырғыз бабам өзіңе келген сайын</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Жұмыр тастар жұмбақтау ой тастаған.</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Белгісіз тарихың да, тағдырың да,</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Зулай, зулай ғарышта болдырдың ба?</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Сапарың аяқталмай Тайга жақта,</w:t>
      </w:r>
    </w:p>
    <w:p w:rsidR="00967861" w:rsidRPr="00273C25"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Нүктесін біздің жерде қалдырдың ба?</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Қымбатсың, құпиясың Бөртастаған,</w:t>
      </w:r>
    </w:p>
    <w:p w:rsidR="00967861" w:rsidRPr="00453128"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t>Даламда мәңгілі</w:t>
      </w:r>
      <w:r w:rsidRPr="00453128">
        <w:rPr>
          <w:rFonts w:ascii="Times New Roman(K)" w:hAnsi="Times New Roman(K)"/>
          <w:sz w:val="28"/>
          <w:szCs w:val="28"/>
        </w:rPr>
        <w:t>кке құндақтаған.</w:t>
      </w:r>
    </w:p>
    <w:p w:rsidR="00967861" w:rsidRPr="00453128"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Ес білгеннен өзіңді көріп келем,</w:t>
      </w:r>
    </w:p>
    <w:p w:rsidR="00967861"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 xml:space="preserve">Әр тасың жер тасындай қымбат маған!  Деп М.Әубәкіров айтқандай осы бір жазық даладағы жартасқа тоқталайық.  </w:t>
      </w:r>
    </w:p>
    <w:p w:rsidR="00967861" w:rsidRPr="00086241"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 xml:space="preserve">Бөрітастаған-Жәнтікей мен Кіндікті ауылдарының арасындағы жазық даласындағы жартас. Жартастың ұзын тұрқы 300 метр шамасында, ені 10 метр, ал биіктігі 50 метрдей.Терістік батысы жадағайлау, күнгей жағы тіп-тік </w:t>
      </w:r>
      <w:r>
        <w:rPr>
          <w:rFonts w:ascii="Times New Roman(K)" w:hAnsi="Times New Roman(K)"/>
          <w:sz w:val="28"/>
          <w:szCs w:val="28"/>
        </w:rPr>
        <w:t>жалама жақпарлар.Бөріта</w:t>
      </w:r>
      <w:r w:rsidRPr="00453128">
        <w:rPr>
          <w:rFonts w:ascii="Times New Roman(K)" w:hAnsi="Times New Roman(K)"/>
          <w:sz w:val="28"/>
          <w:szCs w:val="28"/>
        </w:rPr>
        <w:t>стаған туралы ғылыми зерттеуді 1975-1983 жылдар арасында сол кезде Қазақ ССР Ғылым Академия</w:t>
      </w:r>
      <w:r>
        <w:rPr>
          <w:rFonts w:ascii="Times New Roman(K)" w:hAnsi="Times New Roman(K)"/>
          <w:sz w:val="28"/>
          <w:szCs w:val="28"/>
        </w:rPr>
        <w:t>сының математика және механика</w:t>
      </w:r>
      <w:r w:rsidRPr="00453128">
        <w:rPr>
          <w:rFonts w:ascii="Times New Roman(K)" w:hAnsi="Times New Roman(K)"/>
          <w:sz w:val="28"/>
          <w:szCs w:val="28"/>
        </w:rPr>
        <w:t xml:space="preserve"> институтының ғылымдарының кандидаты (кейіннен доктор) </w:t>
      </w:r>
      <w:r w:rsidRPr="008A5A95">
        <w:rPr>
          <w:rFonts w:ascii="Times New Roman(K)" w:hAnsi="Times New Roman(K)"/>
          <w:sz w:val="28"/>
          <w:szCs w:val="28"/>
          <w:u w:val="single"/>
        </w:rPr>
        <w:t>Тоқтар Нүркенов</w:t>
      </w:r>
      <w:r>
        <w:rPr>
          <w:rFonts w:ascii="Times New Roman(K)" w:hAnsi="Times New Roman(K)"/>
          <w:sz w:val="28"/>
          <w:szCs w:val="28"/>
        </w:rPr>
        <w:t xml:space="preserve"> жүргізіп, «білім және е</w:t>
      </w:r>
      <w:r w:rsidRPr="00453128">
        <w:rPr>
          <w:rFonts w:ascii="Times New Roman(K)" w:hAnsi="Times New Roman(K)"/>
          <w:sz w:val="28"/>
          <w:szCs w:val="28"/>
        </w:rPr>
        <w:t xml:space="preserve">ңбек» журналына мақалалар жариялаған. </w:t>
      </w:r>
      <w:r w:rsidRPr="00273C25">
        <w:rPr>
          <w:rFonts w:ascii="Times New Roman(K)" w:hAnsi="Times New Roman(K)"/>
          <w:sz w:val="28"/>
          <w:szCs w:val="28"/>
        </w:rPr>
        <w:t xml:space="preserve">Нүркеновтың жүргізген зерттеулері бойынша </w:t>
      </w:r>
      <w:r>
        <w:rPr>
          <w:rFonts w:ascii="Times New Roman(K)" w:hAnsi="Times New Roman(K)"/>
          <w:sz w:val="28"/>
          <w:szCs w:val="28"/>
        </w:rPr>
        <w:t xml:space="preserve"> ол жартастың </w:t>
      </w:r>
      <w:r w:rsidRPr="00453128">
        <w:rPr>
          <w:rFonts w:ascii="Times New Roman(K)" w:hAnsi="Times New Roman(K)"/>
          <w:sz w:val="28"/>
          <w:szCs w:val="28"/>
        </w:rPr>
        <w:t>мет</w:t>
      </w:r>
      <w:r>
        <w:rPr>
          <w:rFonts w:ascii="Times New Roman(K)" w:hAnsi="Times New Roman(K)"/>
          <w:sz w:val="28"/>
          <w:szCs w:val="28"/>
        </w:rPr>
        <w:t>еорит екендігін дәлелдейді.</w:t>
      </w:r>
      <w:r w:rsidRPr="00273C25">
        <w:rPr>
          <w:rFonts w:ascii="Times New Roman(K)" w:hAnsi="Times New Roman(K)"/>
          <w:sz w:val="28"/>
          <w:szCs w:val="28"/>
        </w:rPr>
        <w:t>[</w:t>
      </w:r>
      <w:r>
        <w:rPr>
          <w:rFonts w:ascii="Times New Roman(K)" w:hAnsi="Times New Roman(K)"/>
          <w:sz w:val="28"/>
          <w:szCs w:val="28"/>
        </w:rPr>
        <w:t>3, 39б.</w:t>
      </w:r>
      <w:r w:rsidRPr="00273C25">
        <w:rPr>
          <w:rFonts w:ascii="Times New Roman(K)" w:hAnsi="Times New Roman(K)"/>
          <w:sz w:val="28"/>
          <w:szCs w:val="28"/>
        </w:rPr>
        <w:t>]</w:t>
      </w:r>
    </w:p>
    <w:p w:rsidR="00967861"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t>Эколог Ержан Құттыбаев зерттеулері бойынша бұл жартас сары сұр гранит және темір метеорит емес екенін айтады.Себебі, тасты үгітіп магнит жақындатқанда оған ешқандай нәрсе тартылмайды.Қазақстан аумағындағы бедерлеу өнерінің кереметтей ескерткіштерінің қатарына, ерте кезден-ақ ғалымдардың қызығушылықтарын туғызғанын, ХІХ ғасырдың соңы мен ХХ ғасырдың басындағы Орыс географиялық қоғамының  Батыс-Сібір бөлімі Семей бөлімшесінің жазбаларының есептері, жолжазбалары мен қысқаша ақпараттарының әртүрлі басылымдарынан жарық көрген.</w:t>
      </w:r>
    </w:p>
    <w:p w:rsidR="00967861"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t>Бөрітастағанның қабырғасындағы жазба суреттері жатады.Ескерткіштің географиялық координаттары: 48</w:t>
      </w:r>
      <w:r>
        <w:rPr>
          <w:rFonts w:ascii="Times New Roman(K)" w:hAnsi="Times New Roman(K)"/>
          <w:sz w:val="28"/>
          <w:szCs w:val="28"/>
          <w:vertAlign w:val="superscript"/>
        </w:rPr>
        <w:t>0</w:t>
      </w:r>
      <w:r>
        <w:rPr>
          <w:rFonts w:ascii="Times New Roman(K)" w:hAnsi="Times New Roman(K)"/>
          <w:sz w:val="28"/>
          <w:szCs w:val="28"/>
        </w:rPr>
        <w:t>03</w:t>
      </w:r>
      <w:r>
        <w:rPr>
          <w:rFonts w:ascii="Times New Roman(K)" w:hAnsi="Times New Roman(K)"/>
          <w:sz w:val="28"/>
          <w:szCs w:val="28"/>
          <w:vertAlign w:val="superscript"/>
        </w:rPr>
        <w:t>І</w:t>
      </w:r>
      <w:r>
        <w:rPr>
          <w:rFonts w:ascii="Times New Roman(K)" w:hAnsi="Times New Roman(K)"/>
          <w:sz w:val="28"/>
          <w:szCs w:val="28"/>
        </w:rPr>
        <w:t>11,5</w:t>
      </w:r>
      <w:r>
        <w:rPr>
          <w:rFonts w:ascii="Times New Roman(K)" w:hAnsi="Times New Roman(K)"/>
          <w:sz w:val="28"/>
          <w:szCs w:val="28"/>
          <w:vertAlign w:val="superscript"/>
        </w:rPr>
        <w:t xml:space="preserve">ІІ </w:t>
      </w:r>
      <w:r>
        <w:rPr>
          <w:rFonts w:ascii="Times New Roman(K)" w:hAnsi="Times New Roman(K)"/>
          <w:sz w:val="28"/>
          <w:szCs w:val="28"/>
        </w:rPr>
        <w:t>ЕО 32</w:t>
      </w:r>
      <w:r>
        <w:rPr>
          <w:rFonts w:ascii="Times New Roman(K)" w:hAnsi="Times New Roman(K)"/>
          <w:sz w:val="28"/>
          <w:szCs w:val="28"/>
          <w:vertAlign w:val="superscript"/>
        </w:rPr>
        <w:t>0</w:t>
      </w:r>
      <w:r>
        <w:rPr>
          <w:rFonts w:ascii="Times New Roman(K)" w:hAnsi="Times New Roman(K)"/>
          <w:sz w:val="28"/>
          <w:szCs w:val="28"/>
        </w:rPr>
        <w:t>27</w:t>
      </w:r>
      <w:r>
        <w:rPr>
          <w:rFonts w:ascii="Times New Roman(K)" w:hAnsi="Times New Roman(K)"/>
          <w:sz w:val="28"/>
          <w:szCs w:val="28"/>
          <w:vertAlign w:val="superscript"/>
        </w:rPr>
        <w:t>І</w:t>
      </w:r>
      <w:r>
        <w:rPr>
          <w:rFonts w:ascii="Times New Roman(K)" w:hAnsi="Times New Roman(K)"/>
          <w:sz w:val="28"/>
          <w:szCs w:val="28"/>
        </w:rPr>
        <w:t>40,7</w:t>
      </w:r>
      <w:r>
        <w:rPr>
          <w:rFonts w:ascii="Times New Roman(K)" w:hAnsi="Times New Roman(K)"/>
          <w:sz w:val="28"/>
          <w:szCs w:val="28"/>
          <w:vertAlign w:val="superscript"/>
        </w:rPr>
        <w:t>ІІ</w:t>
      </w:r>
      <w:r>
        <w:rPr>
          <w:rFonts w:ascii="Times New Roman(K)" w:hAnsi="Times New Roman(K)"/>
          <w:sz w:val="28"/>
          <w:szCs w:val="28"/>
        </w:rPr>
        <w:t xml:space="preserve">.Сол замандағы </w:t>
      </w:r>
      <w:r>
        <w:rPr>
          <w:rFonts w:ascii="Times New Roman(K)" w:hAnsi="Times New Roman(K)"/>
          <w:sz w:val="28"/>
          <w:szCs w:val="28"/>
        </w:rPr>
        <w:lastRenderedPageBreak/>
        <w:t>Бөрітастағанның жазба суреттері туралы өлкетанушылардың да ақпараттарына шолу жасасақ.</w:t>
      </w:r>
    </w:p>
    <w:p w:rsidR="00967861" w:rsidRDefault="00967861" w:rsidP="00273C25">
      <w:pPr>
        <w:spacing w:after="0" w:line="240" w:lineRule="auto"/>
        <w:jc w:val="both"/>
        <w:rPr>
          <w:rFonts w:ascii="Times New Roman(K)" w:hAnsi="Times New Roman(K)"/>
          <w:sz w:val="28"/>
          <w:szCs w:val="28"/>
        </w:rPr>
      </w:pPr>
      <w:r w:rsidRPr="00404364">
        <w:rPr>
          <w:rFonts w:ascii="Times New Roman(K)" w:hAnsi="Times New Roman(K)"/>
          <w:sz w:val="28"/>
          <w:szCs w:val="28"/>
          <w:u w:val="single"/>
        </w:rPr>
        <w:t>Бейсенбай Байболов-</w:t>
      </w:r>
      <w:r>
        <w:rPr>
          <w:rFonts w:ascii="Times New Roman(K)" w:hAnsi="Times New Roman(K)"/>
          <w:sz w:val="28"/>
          <w:szCs w:val="28"/>
        </w:rPr>
        <w:t xml:space="preserve"> Адамдарға төбесіне шығуы өте қиынға түсетін биік жалаң жартас. Осы жартастың қасында халық әділ қазыларының аймақтық төтенше жиыны өтеді.Таудың тастарында жиынға қатысқан басшылардың аты-жөні жазылған, және де еуропа нәсілді адам басының көне суреті бейнеленген.(Байболов, 1914, 8бет).</w:t>
      </w:r>
    </w:p>
    <w:p w:rsidR="00967861" w:rsidRPr="00F331A3" w:rsidRDefault="00967861" w:rsidP="00273C25">
      <w:pPr>
        <w:spacing w:after="0" w:line="240" w:lineRule="auto"/>
        <w:jc w:val="both"/>
        <w:rPr>
          <w:rFonts w:ascii="Times New Roman(K)" w:hAnsi="Times New Roman(K)"/>
          <w:sz w:val="28"/>
          <w:szCs w:val="28"/>
        </w:rPr>
      </w:pPr>
      <w:r w:rsidRPr="00A12F31">
        <w:rPr>
          <w:rFonts w:ascii="Times New Roman(K)" w:hAnsi="Times New Roman(K)"/>
          <w:sz w:val="28"/>
          <w:szCs w:val="28"/>
          <w:u w:val="single"/>
        </w:rPr>
        <w:t>В.И. Каменский-</w:t>
      </w:r>
      <w:r>
        <w:rPr>
          <w:rFonts w:ascii="Times New Roman(K)" w:hAnsi="Times New Roman(K)"/>
          <w:sz w:val="28"/>
          <w:szCs w:val="28"/>
        </w:rPr>
        <w:t xml:space="preserve"> «Бөрітастаған туралы аңыздардың бірінде былай дейді, бір күні құдіретті патшайым Тарбағатай тауының бөктерінде саны жетпес табын-табын малын қорғап отырып, Зайсанмен арадағы жазықтан қасқырларды көріп қалып, жартастан үлкен тасты жұлып алып бөрілерге лақтырған.Сол себептен жапанда жалғыз «бөріге тастаған тас» тұр.</w:t>
      </w:r>
    </w:p>
    <w:p w:rsidR="00967861" w:rsidRPr="003E51E5" w:rsidRDefault="00967861" w:rsidP="00273C25">
      <w:pPr>
        <w:spacing w:after="0" w:line="240" w:lineRule="auto"/>
        <w:jc w:val="both"/>
        <w:rPr>
          <w:rFonts w:ascii="Times New Roman(K)" w:hAnsi="Times New Roman(K)"/>
          <w:sz w:val="28"/>
          <w:szCs w:val="28"/>
        </w:rPr>
      </w:pPr>
      <w:r>
        <w:rPr>
          <w:rFonts w:ascii="Times New Roman(K)" w:hAnsi="Times New Roman(K)"/>
          <w:sz w:val="28"/>
          <w:szCs w:val="28"/>
        </w:rPr>
        <w:t>Бөрітастаған жартасы қорғауды қажет ететіндіктен, оның маңына ұлттық саябақ ұйымдастыру қажет. Ұлттық табиғи саябақтар дегеніміз-ерекше экологиялық, ғылыми, тарихи- мәдени және рекреациялық құндылығы бар мемлекеттік табиғи қорық қорының бірегей табиғи кешендері мен объектілерінің биологиялық және  ландшафтылық сан алуандығын сақтауға, оларды табиғат қорғау, экологиялық-ағартушылық, ғылыми, туристік және рекреациялық мақсаттарда пайдалануға арналған қорғау мен ғылыми мекеме  мәртебесі бар ерекше қорғалатын табиғи аумақ.Олардың негізгі мақсаты: біріншіден, ұлттық саябақтағы табиғатты қорғау көзделеді. Екіншіден, халықты рекреациялық қамтамасыз ету.</w:t>
      </w:r>
    </w:p>
    <w:p w:rsidR="00967861" w:rsidRDefault="00967861" w:rsidP="00273C25">
      <w:pPr>
        <w:spacing w:after="0" w:line="240" w:lineRule="auto"/>
        <w:jc w:val="both"/>
        <w:rPr>
          <w:rFonts w:ascii="Times New Roman(K)" w:hAnsi="Times New Roman(K)"/>
          <w:sz w:val="28"/>
          <w:szCs w:val="28"/>
        </w:rPr>
      </w:pPr>
      <w:r w:rsidRPr="00453128">
        <w:rPr>
          <w:rFonts w:ascii="Times New Roman(K)" w:hAnsi="Times New Roman(K)"/>
          <w:sz w:val="28"/>
          <w:szCs w:val="28"/>
        </w:rPr>
        <w:t>Туризм-кейінгі жылдары еліміз</w:t>
      </w:r>
      <w:r>
        <w:rPr>
          <w:rFonts w:ascii="Times New Roman(K)" w:hAnsi="Times New Roman(K)"/>
          <w:sz w:val="28"/>
          <w:szCs w:val="28"/>
        </w:rPr>
        <w:t>де жанданып келе жатқан салалар</w:t>
      </w:r>
      <w:r w:rsidRPr="00453128">
        <w:rPr>
          <w:rFonts w:ascii="Times New Roman(K)" w:hAnsi="Times New Roman(K)"/>
          <w:sz w:val="28"/>
          <w:szCs w:val="28"/>
        </w:rPr>
        <w:t>д</w:t>
      </w:r>
      <w:r>
        <w:rPr>
          <w:rFonts w:ascii="Times New Roman(K)" w:hAnsi="Times New Roman(K)"/>
          <w:sz w:val="28"/>
          <w:szCs w:val="28"/>
        </w:rPr>
        <w:t>ы</w:t>
      </w:r>
      <w:r w:rsidRPr="00453128">
        <w:rPr>
          <w:rFonts w:ascii="Times New Roman(K)" w:hAnsi="Times New Roman(K)"/>
          <w:sz w:val="28"/>
          <w:szCs w:val="28"/>
        </w:rPr>
        <w:t>ң бірі. Бүгінгі таңда бұл сала экономикамызға орасан зор пайда әкелетін</w:t>
      </w:r>
      <w:r>
        <w:rPr>
          <w:rFonts w:ascii="Times New Roman(K)" w:hAnsi="Times New Roman(K)"/>
          <w:sz w:val="28"/>
          <w:szCs w:val="28"/>
        </w:rPr>
        <w:t xml:space="preserve"> тармағына айналып отыр, сонымен қатар Қазақстанда туристердің потенциалын көтеру мәселелері жан-жақты қарастырылуда.Туризмнің дамуына республиканың саяси-әлеуметтік жағдайының тұрақтылығы және басқа мемлекеттермен халықаралық қарым-қатынасы әсер етеді.Біздің еліміз таңғажайып тарихи-мәдени ескерткіштерге бай.Оның ғасырлар бойғы тарихы және халқымыздың ежелгі мәдениеті, тарихи ескерткіштері, байлықтары мен бірегей мұрасы, әдет-ғұрыптары мен салт-дәстүрлері, осының барлығы  туристердің үлкен қызығушылығын тудырады. </w:t>
      </w:r>
      <w:r w:rsidRPr="00453128">
        <w:rPr>
          <w:rFonts w:ascii="Times New Roman(K)" w:hAnsi="Times New Roman(K)"/>
          <w:sz w:val="28"/>
          <w:szCs w:val="28"/>
        </w:rPr>
        <w:t>5000 жылдық тарихы бар, қорғауды қажет ететін  екі ауыл арасындағы жазық даласындағы жартас туризмнің қарқынды дамуына мүмкіндік береді.Аймақтың тарихы мен рухани-материалдық мұраларымен танысу сырттан келген туристердің қызығушылығын арттыратын факторлардың бірі болғандықтан оларды қалпына келтіріп, туристік нарыққа тарту қажет. Ол үшін облыс әкімдігінің кәсіпкерлік және өнеркәсіп департаментінің туриз</w:t>
      </w:r>
      <w:r>
        <w:rPr>
          <w:rFonts w:ascii="Times New Roman(K)" w:hAnsi="Times New Roman(K)"/>
          <w:sz w:val="28"/>
          <w:szCs w:val="28"/>
        </w:rPr>
        <w:t xml:space="preserve">м </w:t>
      </w:r>
      <w:r w:rsidRPr="00453128">
        <w:rPr>
          <w:rFonts w:ascii="Times New Roman(K)" w:hAnsi="Times New Roman(K)"/>
          <w:sz w:val="28"/>
          <w:szCs w:val="28"/>
        </w:rPr>
        <w:t xml:space="preserve"> бөлімінде жұмыс жасайтын телекомпаниялармен туристерді тарту мақсатында еліміздің өткен тарихында ерекше орын алатын «Бөр</w:t>
      </w:r>
      <w:r>
        <w:rPr>
          <w:rFonts w:ascii="Times New Roman(K)" w:hAnsi="Times New Roman(K)"/>
          <w:sz w:val="28"/>
          <w:szCs w:val="28"/>
        </w:rPr>
        <w:t>і</w:t>
      </w:r>
      <w:r w:rsidRPr="00453128">
        <w:rPr>
          <w:rFonts w:ascii="Times New Roman(K)" w:hAnsi="Times New Roman(K)"/>
          <w:sz w:val="28"/>
          <w:szCs w:val="28"/>
        </w:rPr>
        <w:t>тастаған»</w:t>
      </w:r>
      <w:r>
        <w:rPr>
          <w:rFonts w:ascii="Times New Roman(K)" w:hAnsi="Times New Roman(K)"/>
          <w:sz w:val="28"/>
          <w:szCs w:val="28"/>
        </w:rPr>
        <w:t xml:space="preserve">жартасы сияқты </w:t>
      </w:r>
      <w:r w:rsidRPr="00453128">
        <w:rPr>
          <w:rFonts w:ascii="Times New Roman(K)" w:hAnsi="Times New Roman(K)"/>
          <w:sz w:val="28"/>
          <w:szCs w:val="28"/>
        </w:rPr>
        <w:t xml:space="preserve"> орындарда арнайы фестивальдар өткізіп, жарнамалар шығарып, Шоқан Уәлихановтың  жүріп өткен жолдар сияқты біздің ел ауыл арасына да танымдық жорықтар, экспедициялар ұйымдастыру қажет.</w:t>
      </w:r>
      <w:r>
        <w:rPr>
          <w:rFonts w:ascii="Times New Roman(K)" w:hAnsi="Times New Roman(K)"/>
          <w:sz w:val="28"/>
          <w:szCs w:val="28"/>
        </w:rPr>
        <w:t xml:space="preserve">Міне екі ауыл арасында орналасқан Бөрітастаған жартасы туралы осындай деректер бар.Елбасының жолдауында туризм саласына қатысты айтылған тапсырмасын басшылыққа алып, түрлі </w:t>
      </w:r>
      <w:r>
        <w:rPr>
          <w:rFonts w:ascii="Times New Roman(K)" w:hAnsi="Times New Roman(K)"/>
          <w:sz w:val="28"/>
          <w:szCs w:val="28"/>
        </w:rPr>
        <w:lastRenderedPageBreak/>
        <w:t>тарихи ескерткіштер мен тарихи орындар, табиғаттағы тамаша орталар, көрікті  жерлерде туризм саласын қолға алсақ, онда қаржылық саланың да дамуының бір көзін табамыз.Туристік саланың дамуында орын алған проблемалардың мемлекет тарапынан шешілуі, тек туризмнен түсетін кірісті ұлғайтып қана қоймай, осы саладағы кәсіпорындардың бәсекеге қабілеттілігін жоғарылатып, мемлекеттің беделін көтеретіні анық.</w:t>
      </w:r>
    </w:p>
    <w:p w:rsidR="00967861" w:rsidRPr="00F837B5" w:rsidRDefault="00967861" w:rsidP="00273C25">
      <w:pPr>
        <w:spacing w:after="0" w:line="240" w:lineRule="auto"/>
        <w:ind w:firstLine="708"/>
        <w:jc w:val="both"/>
        <w:rPr>
          <w:rFonts w:ascii="Times New Roman(K)" w:hAnsi="Times New Roman(K)"/>
          <w:sz w:val="28"/>
          <w:szCs w:val="28"/>
        </w:rPr>
      </w:pPr>
      <w:r>
        <w:rPr>
          <w:rFonts w:ascii="Times New Roman(K)" w:hAnsi="Times New Roman(K)"/>
          <w:sz w:val="28"/>
          <w:szCs w:val="28"/>
        </w:rPr>
        <w:t xml:space="preserve">Қорытындылайтын болсақ, </w:t>
      </w:r>
      <w:r w:rsidRPr="00F837B5">
        <w:rPr>
          <w:rFonts w:ascii="Times New Roman(K)" w:hAnsi="Times New Roman(K)"/>
          <w:bCs/>
          <w:sz w:val="28"/>
          <w:szCs w:val="28"/>
        </w:rPr>
        <w:t>5000 жылдық тарихы бар, қорғауды қажет ететін екі ауыл арасындағы жазық даласындағы жартас туризмның қарқынды дамуына мүмкіндік береді.Еліміздің өткен тарихында тылсым табиғаты бар «Бөрітастаған»  өзінің табиғи-тарихи ескерткіш мәртебесін алатын болса,</w:t>
      </w:r>
      <w:r>
        <w:rPr>
          <w:rFonts w:ascii="Times New Roman(K)" w:hAnsi="Times New Roman(K)"/>
          <w:bCs/>
          <w:sz w:val="28"/>
          <w:szCs w:val="28"/>
        </w:rPr>
        <w:t xml:space="preserve"> нұр үстіне нұр болар еді.</w:t>
      </w:r>
      <w:r w:rsidRPr="007B5278">
        <w:rPr>
          <w:rFonts w:ascii="Times New Roman(K)" w:hAnsi="Times New Roman(K)"/>
          <w:sz w:val="28"/>
          <w:szCs w:val="28"/>
        </w:rPr>
        <w:t>Туристік өнімнің және туризм индустриясының бәсекеге қабілеттілігін кластерлік дамыту арқылы арттыру кластерлік буындар құру, олардың өзара іс-қимылын жақсарту және іс-қимылдың республикалық шебер-жоспар түрінде ұсынылған басым жоспарын жүзегеасыру процесін жылдамдатуға көмектеседі.</w:t>
      </w:r>
      <w:r>
        <w:rPr>
          <w:rFonts w:ascii="Times New Roman(K)" w:hAnsi="Times New Roman(K)"/>
          <w:sz w:val="28"/>
          <w:szCs w:val="28"/>
        </w:rPr>
        <w:t>Сонымен қатар,Бөрітастаған жартасына  туристерді бүгінгіден де көп тарту үшін оған барар асфальт жол салынса, қонайүй, мейрамхана, кафе-бар сияқты сервис саласы қызмет көрсетсе, жол жүйелері жарықтандырылып, келер туристерге жағдай жасалса, онда бұл жазық далада жатқан жартас ғылыми тілмен айтсақ,туристік нысанның аты көпке танымал болатын орталыққа айналатыны анық.</w:t>
      </w:r>
    </w:p>
    <w:p w:rsidR="00967861" w:rsidRDefault="00967861" w:rsidP="00273C25">
      <w:pPr>
        <w:jc w:val="both"/>
        <w:rPr>
          <w:rFonts w:ascii="Times New Roman(K)" w:hAnsi="Times New Roman(K)"/>
          <w:sz w:val="28"/>
          <w:szCs w:val="28"/>
        </w:rPr>
      </w:pPr>
    </w:p>
    <w:p w:rsidR="00967861" w:rsidRDefault="00967861" w:rsidP="00273C25">
      <w:pPr>
        <w:jc w:val="both"/>
        <w:rPr>
          <w:rFonts w:ascii="Times New Roman(K)" w:hAnsi="Times New Roman(K)"/>
          <w:sz w:val="28"/>
          <w:szCs w:val="28"/>
        </w:rPr>
      </w:pPr>
      <w:r>
        <w:rPr>
          <w:rFonts w:ascii="Times New Roman(K)" w:hAnsi="Times New Roman(K)"/>
          <w:sz w:val="28"/>
          <w:szCs w:val="28"/>
        </w:rPr>
        <w:t>Пайдаланған әдебиеттер тізімі:</w:t>
      </w:r>
    </w:p>
    <w:p w:rsidR="00967861" w:rsidRDefault="00967861" w:rsidP="00273C25">
      <w:pPr>
        <w:jc w:val="both"/>
        <w:rPr>
          <w:rFonts w:ascii="Times New Roman(K)" w:hAnsi="Times New Roman(K)"/>
          <w:sz w:val="28"/>
          <w:szCs w:val="28"/>
        </w:rPr>
      </w:pPr>
      <w:r>
        <w:rPr>
          <w:rFonts w:ascii="Times New Roman(K)" w:hAnsi="Times New Roman(K)"/>
          <w:sz w:val="28"/>
          <w:szCs w:val="28"/>
        </w:rPr>
        <w:t>1.Филиал Института археологий имени А.Х.Маргулана, г.Астана</w:t>
      </w:r>
    </w:p>
    <w:p w:rsidR="00967861" w:rsidRDefault="00967861" w:rsidP="00273C25">
      <w:pPr>
        <w:jc w:val="both"/>
        <w:rPr>
          <w:rFonts w:ascii="Times New Roman(K)" w:hAnsi="Times New Roman(K)"/>
          <w:sz w:val="28"/>
          <w:szCs w:val="28"/>
        </w:rPr>
      </w:pPr>
      <w:r>
        <w:rPr>
          <w:rFonts w:ascii="Times New Roman(K)" w:hAnsi="Times New Roman(K)"/>
          <w:sz w:val="28"/>
          <w:szCs w:val="28"/>
        </w:rPr>
        <w:t>2.Тарбағатай нұры газеті, Бөрітастаған: мәртебесі және болашағы, Е.Құттыбаев, 3 бет</w:t>
      </w:r>
    </w:p>
    <w:p w:rsidR="00967861" w:rsidRDefault="00967861" w:rsidP="00273C25">
      <w:pPr>
        <w:jc w:val="both"/>
        <w:rPr>
          <w:rFonts w:ascii="Times New Roman(K)" w:hAnsi="Times New Roman(K)"/>
          <w:sz w:val="28"/>
          <w:szCs w:val="28"/>
        </w:rPr>
      </w:pPr>
      <w:r>
        <w:rPr>
          <w:rFonts w:ascii="Times New Roman(K)" w:hAnsi="Times New Roman(K)"/>
          <w:sz w:val="28"/>
          <w:szCs w:val="28"/>
        </w:rPr>
        <w:t>3.</w:t>
      </w:r>
      <w:r w:rsidRPr="008A2DBC">
        <w:rPr>
          <w:rFonts w:ascii="Times New Roman(K)" w:hAnsi="Times New Roman(K)"/>
          <w:sz w:val="28"/>
          <w:szCs w:val="28"/>
        </w:rPr>
        <w:t>Тарба</w:t>
      </w:r>
      <w:r>
        <w:rPr>
          <w:rFonts w:ascii="Times New Roman(K)" w:hAnsi="Times New Roman(K)"/>
          <w:sz w:val="28"/>
          <w:szCs w:val="28"/>
        </w:rPr>
        <w:t>ғ</w:t>
      </w:r>
      <w:r w:rsidRPr="008A2DBC">
        <w:rPr>
          <w:rFonts w:ascii="Times New Roman(K)" w:hAnsi="Times New Roman(K)"/>
          <w:sz w:val="28"/>
          <w:szCs w:val="28"/>
        </w:rPr>
        <w:t>атай -80 жы</w:t>
      </w:r>
      <w:r>
        <w:rPr>
          <w:rFonts w:ascii="Times New Roman(K)" w:hAnsi="Times New Roman(K)"/>
          <w:sz w:val="28"/>
          <w:szCs w:val="28"/>
        </w:rPr>
        <w:t>л</w:t>
      </w:r>
      <w:r w:rsidRPr="008A2DBC">
        <w:rPr>
          <w:rFonts w:ascii="Times New Roman(K)" w:hAnsi="Times New Roman(K)"/>
          <w:sz w:val="28"/>
          <w:szCs w:val="28"/>
        </w:rPr>
        <w:t>.</w:t>
      </w:r>
      <w:r>
        <w:rPr>
          <w:rFonts w:ascii="Times New Roman(K)" w:hAnsi="Times New Roman(K)"/>
          <w:sz w:val="28"/>
          <w:szCs w:val="28"/>
        </w:rPr>
        <w:t>Анықтамалық.-Өскемен: Рекламный Дайджест, 2008.-174б.Бөрітастаған 39 бет.</w:t>
      </w:r>
    </w:p>
    <w:p w:rsidR="00967861" w:rsidRDefault="00967861" w:rsidP="00273C25">
      <w:pPr>
        <w:jc w:val="both"/>
        <w:rPr>
          <w:rFonts w:ascii="Times New Roman(K)" w:hAnsi="Times New Roman(K)"/>
          <w:sz w:val="28"/>
          <w:szCs w:val="28"/>
        </w:rPr>
      </w:pPr>
      <w:r>
        <w:rPr>
          <w:rFonts w:ascii="Times New Roman(K)" w:hAnsi="Times New Roman(K)"/>
          <w:sz w:val="28"/>
          <w:szCs w:val="28"/>
        </w:rPr>
        <w:t>4.</w:t>
      </w:r>
      <w:r>
        <w:rPr>
          <w:rFonts w:ascii="Times New Roman(K)" w:hAnsi="Times New Roman(K)"/>
          <w:sz w:val="28"/>
          <w:szCs w:val="28"/>
          <w:lang w:val="ru-RU"/>
        </w:rPr>
        <w:t>Ин</w:t>
      </w:r>
      <w:r>
        <w:rPr>
          <w:rFonts w:ascii="Times New Roman(K)" w:hAnsi="Times New Roman(K)"/>
          <w:sz w:val="28"/>
          <w:szCs w:val="28"/>
        </w:rPr>
        <w:t>тернет ресурстары, Т.Нұркенов, Б.Байболов, В.И.Каменский</w:t>
      </w:r>
    </w:p>
    <w:p w:rsidR="00967861" w:rsidRDefault="00967861" w:rsidP="00273C25">
      <w:pPr>
        <w:jc w:val="both"/>
        <w:rPr>
          <w:rFonts w:ascii="Times New Roman(K)" w:hAnsi="Times New Roman(K)"/>
          <w:sz w:val="28"/>
          <w:szCs w:val="28"/>
        </w:rPr>
      </w:pPr>
      <w:r>
        <w:rPr>
          <w:rFonts w:ascii="Times New Roman(K)" w:hAnsi="Times New Roman(K)"/>
          <w:sz w:val="28"/>
          <w:szCs w:val="28"/>
        </w:rPr>
        <w:t>5.География және табиғат/КарменоваН, Тоқсабаева Н,Қорымдар мен қорғандардың туризмді дамытудағы мүмкіншіліктері/ 3/201ж б30-32</w:t>
      </w:r>
    </w:p>
    <w:p w:rsidR="00967861" w:rsidRDefault="00967861" w:rsidP="00273C25">
      <w:pPr>
        <w:jc w:val="both"/>
        <w:rPr>
          <w:rFonts w:ascii="Times New Roman(K)" w:hAnsi="Times New Roman(K)"/>
          <w:sz w:val="28"/>
          <w:szCs w:val="28"/>
        </w:rPr>
      </w:pPr>
      <w:r>
        <w:rPr>
          <w:rFonts w:ascii="Times New Roman(K)" w:hAnsi="Times New Roman(K)"/>
          <w:sz w:val="28"/>
          <w:szCs w:val="28"/>
        </w:rPr>
        <w:t>6.Карменова, Тоқсабаева,/2/2010ж б36-40Тарихи мәдени ескерткіштер</w:t>
      </w:r>
    </w:p>
    <w:p w:rsidR="00967861" w:rsidRDefault="00967861" w:rsidP="00273C25">
      <w:pPr>
        <w:jc w:val="both"/>
        <w:rPr>
          <w:rFonts w:ascii="Times New Roman(K)" w:hAnsi="Times New Roman(K)"/>
          <w:sz w:val="28"/>
          <w:szCs w:val="28"/>
        </w:rPr>
      </w:pPr>
      <w:r>
        <w:rPr>
          <w:rFonts w:ascii="Times New Roman(K)" w:hAnsi="Times New Roman(K)"/>
          <w:sz w:val="28"/>
          <w:szCs w:val="28"/>
        </w:rPr>
        <w:t>7.Қазақстандағы туризм индустриясын дамыту жолдары/М. Тәліпбай, А.Тілегенова/5/2012 15-17б</w:t>
      </w:r>
    </w:p>
    <w:p w:rsidR="00967861" w:rsidRPr="00633B33" w:rsidRDefault="00967861" w:rsidP="00273C25">
      <w:pPr>
        <w:jc w:val="both"/>
        <w:rPr>
          <w:rFonts w:ascii="Times New Roman(K)" w:hAnsi="Times New Roman(K)"/>
          <w:sz w:val="28"/>
          <w:szCs w:val="28"/>
        </w:rPr>
      </w:pPr>
      <w:r>
        <w:rPr>
          <w:rFonts w:ascii="Times New Roman(K)" w:hAnsi="Times New Roman(K)"/>
          <w:sz w:val="28"/>
          <w:szCs w:val="28"/>
        </w:rPr>
        <w:t>8.Табыстың тартымды саласы-туризм/ «Егемен Қазақстан» газеті, 2011ж</w:t>
      </w:r>
      <w:bookmarkStart w:id="0" w:name="_GoBack"/>
      <w:bookmarkEnd w:id="0"/>
      <w:r>
        <w:rPr>
          <w:rFonts w:ascii="Times New Roman(K)" w:hAnsi="Times New Roman(K)"/>
          <w:sz w:val="28"/>
          <w:szCs w:val="28"/>
        </w:rPr>
        <w:t>,5бет</w:t>
      </w:r>
    </w:p>
    <w:p w:rsidR="00967861" w:rsidRPr="001167D0" w:rsidRDefault="00967861" w:rsidP="00273C25">
      <w:pPr>
        <w:jc w:val="both"/>
        <w:rPr>
          <w:lang w:val="ru-RU"/>
        </w:rPr>
      </w:pPr>
    </w:p>
    <w:p w:rsidR="00967861" w:rsidRPr="001167D0" w:rsidRDefault="00967861" w:rsidP="00273C25">
      <w:pPr>
        <w:jc w:val="both"/>
        <w:rPr>
          <w:lang w:val="ru-RU"/>
        </w:rPr>
      </w:pPr>
    </w:p>
    <w:p w:rsidR="00967861" w:rsidRPr="001167D0" w:rsidRDefault="00967861" w:rsidP="00273C25">
      <w:pPr>
        <w:jc w:val="both"/>
        <w:rPr>
          <w:lang w:val="ru-RU"/>
        </w:rPr>
      </w:pPr>
    </w:p>
    <w:p w:rsidR="00967861" w:rsidRDefault="00967861" w:rsidP="00273C25">
      <w:pPr>
        <w:jc w:val="both"/>
        <w:rPr>
          <w:rFonts w:ascii="Times New Roman" w:hAnsi="Times New Roman"/>
          <w:b/>
          <w:sz w:val="28"/>
          <w:szCs w:val="28"/>
        </w:rPr>
      </w:pPr>
      <w:r>
        <w:rPr>
          <w:rFonts w:ascii="Times New Roman" w:hAnsi="Times New Roman"/>
          <w:b/>
          <w:sz w:val="28"/>
          <w:szCs w:val="28"/>
        </w:rPr>
        <w:t xml:space="preserve">                   «</w:t>
      </w:r>
      <w:r w:rsidRPr="00B45E09">
        <w:rPr>
          <w:rFonts w:ascii="Times New Roman" w:hAnsi="Times New Roman"/>
          <w:b/>
          <w:sz w:val="28"/>
          <w:szCs w:val="28"/>
        </w:rPr>
        <w:t>Ғани</w:t>
      </w:r>
      <w:r w:rsidRPr="001167D0">
        <w:rPr>
          <w:rFonts w:ascii="Times New Roman" w:hAnsi="Times New Roman"/>
          <w:b/>
          <w:sz w:val="28"/>
          <w:szCs w:val="28"/>
        </w:rPr>
        <w:t xml:space="preserve"> </w:t>
      </w:r>
      <w:r>
        <w:rPr>
          <w:rFonts w:ascii="Times New Roman" w:hAnsi="Times New Roman"/>
          <w:b/>
          <w:sz w:val="28"/>
          <w:szCs w:val="28"/>
        </w:rPr>
        <w:t>Мұратбаев атындағы</w:t>
      </w:r>
      <w:r w:rsidRPr="001167D0">
        <w:rPr>
          <w:rFonts w:ascii="Times New Roman" w:hAnsi="Times New Roman"/>
          <w:b/>
          <w:sz w:val="28"/>
          <w:szCs w:val="28"/>
        </w:rPr>
        <w:t xml:space="preserve"> </w:t>
      </w:r>
      <w:r w:rsidRPr="00B45E09">
        <w:rPr>
          <w:rFonts w:ascii="Times New Roman" w:hAnsi="Times New Roman"/>
          <w:b/>
          <w:sz w:val="28"/>
          <w:szCs w:val="28"/>
        </w:rPr>
        <w:t xml:space="preserve">орта </w:t>
      </w:r>
      <w:r>
        <w:rPr>
          <w:rFonts w:ascii="Times New Roman" w:hAnsi="Times New Roman"/>
          <w:b/>
          <w:sz w:val="28"/>
          <w:szCs w:val="28"/>
        </w:rPr>
        <w:t>мектебі» КММ</w:t>
      </w:r>
    </w:p>
    <w:p w:rsidR="00967861" w:rsidRDefault="00967861" w:rsidP="00273C25">
      <w:pPr>
        <w:jc w:val="both"/>
        <w:rPr>
          <w:rFonts w:ascii="Times New Roman" w:hAnsi="Times New Roman"/>
          <w:b/>
          <w:sz w:val="28"/>
          <w:szCs w:val="28"/>
        </w:rPr>
      </w:pPr>
    </w:p>
    <w:p w:rsidR="00967861" w:rsidRDefault="00967861" w:rsidP="00273C25">
      <w:pPr>
        <w:jc w:val="both"/>
        <w:rPr>
          <w:rFonts w:ascii="Times New Roman" w:hAnsi="Times New Roman"/>
          <w:b/>
          <w:sz w:val="28"/>
          <w:szCs w:val="28"/>
        </w:rPr>
      </w:pPr>
    </w:p>
    <w:p w:rsidR="00967861" w:rsidRDefault="00967861" w:rsidP="00273C25">
      <w:pPr>
        <w:jc w:val="both"/>
        <w:rPr>
          <w:rFonts w:ascii="Times New Roman" w:hAnsi="Times New Roman"/>
          <w:b/>
          <w:sz w:val="28"/>
          <w:szCs w:val="28"/>
        </w:rPr>
      </w:pPr>
    </w:p>
    <w:p w:rsidR="00967861" w:rsidRDefault="00967861" w:rsidP="00273C25">
      <w:pPr>
        <w:jc w:val="both"/>
        <w:rPr>
          <w:rFonts w:ascii="Times New Roman" w:hAnsi="Times New Roman"/>
          <w:b/>
          <w:sz w:val="28"/>
          <w:szCs w:val="28"/>
        </w:rPr>
      </w:pPr>
    </w:p>
    <w:p w:rsidR="00967861" w:rsidRDefault="005E4918" w:rsidP="00273C25">
      <w:pPr>
        <w:jc w:val="both"/>
        <w:rPr>
          <w:lang w:val="en-US"/>
        </w:rPr>
      </w:pPr>
      <w:r w:rsidRPr="005E4918">
        <w:rPr>
          <w:lang w:val="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48.5pt;height:114pt" adj="5665" fillcolor="black">
            <v:shadow color="#868686"/>
            <v:textpath style="font-family:&quot;Impact&quot;;v-text-kern:t" trim="t" fitpath="t" xscale="f" string="БАЯНДАМА"/>
          </v:shape>
        </w:pict>
      </w:r>
    </w:p>
    <w:p w:rsidR="00967861" w:rsidRDefault="00967861" w:rsidP="00B12921">
      <w:pPr>
        <w:tabs>
          <w:tab w:val="left" w:pos="6180"/>
        </w:tabs>
      </w:pPr>
    </w:p>
    <w:p w:rsidR="00967861" w:rsidRPr="0061487C" w:rsidRDefault="00967861" w:rsidP="0061487C">
      <w:pPr>
        <w:tabs>
          <w:tab w:val="left" w:pos="6180"/>
        </w:tabs>
        <w:ind w:left="-180"/>
        <w:rPr>
          <w:rFonts w:ascii="Times New Roman" w:hAnsi="Times New Roman"/>
          <w:b/>
          <w:i/>
          <w:sz w:val="28"/>
          <w:szCs w:val="28"/>
        </w:rPr>
      </w:pPr>
      <w:r w:rsidRPr="0061487C">
        <w:rPr>
          <w:rFonts w:ascii="Times New Roman" w:hAnsi="Times New Roman"/>
          <w:b/>
          <w:i/>
          <w:sz w:val="28"/>
          <w:szCs w:val="28"/>
        </w:rPr>
        <w:t>Тақырыбы: Бөрітастаған жартасында туризмді дамыту мүмкіндіктері</w:t>
      </w:r>
    </w:p>
    <w:p w:rsidR="00967861" w:rsidRPr="0061487C" w:rsidRDefault="00967861" w:rsidP="00B12921">
      <w:pPr>
        <w:tabs>
          <w:tab w:val="left" w:pos="6180"/>
        </w:tabs>
        <w:rPr>
          <w:rFonts w:ascii="Times New Roman" w:hAnsi="Times New Roman"/>
          <w:i/>
          <w:sz w:val="28"/>
          <w:szCs w:val="28"/>
        </w:rPr>
      </w:pPr>
      <w:r w:rsidRPr="0061487C">
        <w:rPr>
          <w:rFonts w:ascii="Times New Roman" w:hAnsi="Times New Roman"/>
          <w:i/>
          <w:sz w:val="28"/>
          <w:szCs w:val="28"/>
        </w:rPr>
        <w:t xml:space="preserve">           </w:t>
      </w: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p>
    <w:p w:rsidR="00967861" w:rsidRDefault="00967861" w:rsidP="00B12921">
      <w:pPr>
        <w:tabs>
          <w:tab w:val="left" w:pos="6180"/>
        </w:tabs>
        <w:rPr>
          <w:rFonts w:ascii="Times New Roman" w:hAnsi="Times New Roman"/>
          <w:sz w:val="28"/>
          <w:szCs w:val="28"/>
        </w:rPr>
      </w:pPr>
      <w:r>
        <w:rPr>
          <w:rFonts w:ascii="Times New Roman" w:hAnsi="Times New Roman"/>
          <w:sz w:val="28"/>
          <w:szCs w:val="28"/>
        </w:rPr>
        <w:t xml:space="preserve">            </w:t>
      </w:r>
      <w:r w:rsidRPr="00B12921">
        <w:rPr>
          <w:rFonts w:ascii="Times New Roman" w:hAnsi="Times New Roman"/>
          <w:sz w:val="28"/>
          <w:szCs w:val="28"/>
        </w:rPr>
        <w:t xml:space="preserve">Орындаған: география пәнінің мұғалімі  Берденова Мейрамгүл </w:t>
      </w:r>
    </w:p>
    <w:p w:rsidR="00967861" w:rsidRPr="0061487C" w:rsidRDefault="00967861" w:rsidP="0061487C">
      <w:pPr>
        <w:rPr>
          <w:rFonts w:ascii="Times New Roman" w:hAnsi="Times New Roman"/>
          <w:sz w:val="28"/>
          <w:szCs w:val="28"/>
        </w:rPr>
      </w:pPr>
    </w:p>
    <w:p w:rsidR="00967861" w:rsidRPr="0061487C" w:rsidRDefault="00967861" w:rsidP="0061487C">
      <w:pPr>
        <w:tabs>
          <w:tab w:val="left" w:pos="3495"/>
        </w:tabs>
        <w:rPr>
          <w:rFonts w:ascii="Times New Roman" w:hAnsi="Times New Roman"/>
          <w:b/>
          <w:sz w:val="28"/>
          <w:szCs w:val="28"/>
        </w:rPr>
      </w:pPr>
      <w:r w:rsidRPr="0061487C">
        <w:rPr>
          <w:rFonts w:ascii="Times New Roman" w:hAnsi="Times New Roman"/>
          <w:b/>
          <w:sz w:val="28"/>
          <w:szCs w:val="28"/>
        </w:rPr>
        <w:t xml:space="preserve">                                            Кіндікті ауылы </w:t>
      </w:r>
    </w:p>
    <w:p w:rsidR="00967861" w:rsidRPr="0061487C" w:rsidRDefault="00967861" w:rsidP="0061487C">
      <w:pPr>
        <w:tabs>
          <w:tab w:val="left" w:pos="3495"/>
        </w:tabs>
        <w:rPr>
          <w:rFonts w:ascii="Times New Roman" w:hAnsi="Times New Roman"/>
          <w:b/>
          <w:sz w:val="28"/>
          <w:szCs w:val="28"/>
        </w:rPr>
      </w:pPr>
      <w:r w:rsidRPr="0061487C">
        <w:rPr>
          <w:rFonts w:ascii="Times New Roman" w:hAnsi="Times New Roman"/>
          <w:b/>
          <w:sz w:val="28"/>
          <w:szCs w:val="28"/>
        </w:rPr>
        <w:lastRenderedPageBreak/>
        <w:t xml:space="preserve">                                              </w:t>
      </w:r>
      <w:r>
        <w:rPr>
          <w:rFonts w:ascii="Times New Roman" w:hAnsi="Times New Roman"/>
          <w:b/>
          <w:sz w:val="28"/>
          <w:szCs w:val="28"/>
        </w:rPr>
        <w:t xml:space="preserve">  </w:t>
      </w:r>
      <w:r w:rsidRPr="0061487C">
        <w:rPr>
          <w:rFonts w:ascii="Times New Roman" w:hAnsi="Times New Roman"/>
          <w:b/>
          <w:sz w:val="28"/>
          <w:szCs w:val="28"/>
        </w:rPr>
        <w:t xml:space="preserve"> 2014 жыл</w:t>
      </w:r>
    </w:p>
    <w:p w:rsidR="00967861" w:rsidRPr="0061487C" w:rsidRDefault="00967861">
      <w:pPr>
        <w:rPr>
          <w:rFonts w:ascii="Times New Roman" w:hAnsi="Times New Roman"/>
          <w:b/>
          <w:sz w:val="28"/>
          <w:szCs w:val="28"/>
        </w:rPr>
      </w:pPr>
    </w:p>
    <w:sectPr w:rsidR="00967861" w:rsidRPr="0061487C" w:rsidSect="00B12921">
      <w:pgSz w:w="11906" w:h="16838"/>
      <w:pgMar w:top="1134" w:right="850" w:bottom="1134" w:left="1701" w:header="708" w:footer="708" w:gutter="0"/>
      <w:pgBorders w:offsetFrom="page">
        <w:top w:val="palmsColor" w:sz="30" w:space="24" w:color="auto"/>
        <w:left w:val="palmsColor" w:sz="30" w:space="24" w:color="auto"/>
        <w:bottom w:val="palmsColor" w:sz="30" w:space="24" w:color="auto"/>
        <w:right w:val="palmsColor"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576F8B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20EBA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12264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48C6558"/>
    <w:lvl w:ilvl="0">
      <w:start w:val="1"/>
      <w:numFmt w:val="decimal"/>
      <w:lvlText w:val="%1."/>
      <w:lvlJc w:val="left"/>
      <w:pPr>
        <w:tabs>
          <w:tab w:val="num" w:pos="643"/>
        </w:tabs>
        <w:ind w:left="643" w:hanging="360"/>
      </w:pPr>
      <w:rPr>
        <w:rFonts w:cs="Times New Roman"/>
      </w:rPr>
    </w:lvl>
  </w:abstractNum>
  <w:abstractNum w:abstractNumId="4">
    <w:nsid w:val="FFFFFF88"/>
    <w:multiLevelType w:val="singleLevel"/>
    <w:tmpl w:val="D4E84C26"/>
    <w:lvl w:ilvl="0">
      <w:start w:val="1"/>
      <w:numFmt w:val="decimal"/>
      <w:lvlText w:val="%1."/>
      <w:lvlJc w:val="left"/>
      <w:pPr>
        <w:tabs>
          <w:tab w:val="num" w:pos="360"/>
        </w:tabs>
        <w:ind w:left="360" w:hanging="360"/>
      </w:pPr>
      <w:rPr>
        <w:rFonts w:cs="Times New Roman"/>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0834"/>
    <w:rsid w:val="00002C92"/>
    <w:rsid w:val="00065A22"/>
    <w:rsid w:val="00086241"/>
    <w:rsid w:val="001167D0"/>
    <w:rsid w:val="00254288"/>
    <w:rsid w:val="00273C25"/>
    <w:rsid w:val="002829A0"/>
    <w:rsid w:val="002A445A"/>
    <w:rsid w:val="003044FD"/>
    <w:rsid w:val="003E51E5"/>
    <w:rsid w:val="00404364"/>
    <w:rsid w:val="00453128"/>
    <w:rsid w:val="005E4918"/>
    <w:rsid w:val="005E69ED"/>
    <w:rsid w:val="0061487C"/>
    <w:rsid w:val="00633B33"/>
    <w:rsid w:val="0065757C"/>
    <w:rsid w:val="00765AF5"/>
    <w:rsid w:val="0079536D"/>
    <w:rsid w:val="007B5278"/>
    <w:rsid w:val="00803088"/>
    <w:rsid w:val="00877129"/>
    <w:rsid w:val="008A2DBC"/>
    <w:rsid w:val="008A5A95"/>
    <w:rsid w:val="00910834"/>
    <w:rsid w:val="009457CA"/>
    <w:rsid w:val="009653EF"/>
    <w:rsid w:val="00967861"/>
    <w:rsid w:val="00A12F31"/>
    <w:rsid w:val="00A76B36"/>
    <w:rsid w:val="00AD68E8"/>
    <w:rsid w:val="00B10314"/>
    <w:rsid w:val="00B12921"/>
    <w:rsid w:val="00B45E09"/>
    <w:rsid w:val="00BA4C11"/>
    <w:rsid w:val="00BB433E"/>
    <w:rsid w:val="00CA1995"/>
    <w:rsid w:val="00CB0B5F"/>
    <w:rsid w:val="00D53CE0"/>
    <w:rsid w:val="00D835CE"/>
    <w:rsid w:val="00D860C8"/>
    <w:rsid w:val="00DD7F41"/>
    <w:rsid w:val="00DE336E"/>
    <w:rsid w:val="00EC5747"/>
    <w:rsid w:val="00F331A3"/>
    <w:rsid w:val="00F37B5E"/>
    <w:rsid w:val="00F837B5"/>
    <w:rsid w:val="00F9306A"/>
    <w:rsid w:val="00FB26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834"/>
    <w:pPr>
      <w:spacing w:after="200" w:line="276" w:lineRule="auto"/>
    </w:pPr>
    <w:rPr>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10834"/>
    <w:pPr>
      <w:spacing w:after="0" w:line="240" w:lineRule="auto"/>
      <w:ind w:firstLine="720"/>
      <w:jc w:val="both"/>
    </w:pPr>
    <w:rPr>
      <w:rFonts w:ascii="KZ Times New Roman" w:eastAsia="Times New Roman" w:hAnsi="KZ Times New Roman"/>
      <w:sz w:val="28"/>
      <w:szCs w:val="20"/>
      <w:lang w:val="ru-MO" w:eastAsia="ru-RU"/>
    </w:rPr>
  </w:style>
  <w:style w:type="character" w:customStyle="1" w:styleId="a4">
    <w:name w:val="Основной текст с отступом Знак"/>
    <w:basedOn w:val="a0"/>
    <w:link w:val="a3"/>
    <w:uiPriority w:val="99"/>
    <w:locked/>
    <w:rsid w:val="00910834"/>
    <w:rPr>
      <w:rFonts w:ascii="KZ Times New Roman" w:hAnsi="KZ Times New Roman" w:cs="Times New Roman"/>
      <w:sz w:val="20"/>
      <w:szCs w:val="20"/>
      <w:lang w:val="ru-MO" w:eastAsia="ru-RU"/>
    </w:rPr>
  </w:style>
  <w:style w:type="character" w:styleId="a5">
    <w:name w:val="Hyperlink"/>
    <w:basedOn w:val="a0"/>
    <w:uiPriority w:val="99"/>
    <w:semiHidden/>
    <w:rsid w:val="00BA4C11"/>
    <w:rPr>
      <w:rFonts w:cs="Times New Roman"/>
      <w:color w:val="0000FF"/>
      <w:u w:val="single"/>
    </w:rPr>
  </w:style>
  <w:style w:type="paragraph" w:styleId="a6">
    <w:name w:val="Normal (Web)"/>
    <w:basedOn w:val="a"/>
    <w:uiPriority w:val="99"/>
    <w:rsid w:val="00BA4C11"/>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1878</Words>
  <Characters>14602</Characters>
  <Application>Microsoft Office Word</Application>
  <DocSecurity>0</DocSecurity>
  <Lines>121</Lines>
  <Paragraphs>32</Paragraphs>
  <ScaleCrop>false</ScaleCrop>
  <Company>Reanimator Extreme Edition</Company>
  <LinksUpToDate>false</LinksUpToDate>
  <CharactersWithSpaces>16448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Мадина</cp:lastModifiedBy>
  <cp:revision>18</cp:revision>
  <cp:lastPrinted>2014-07-08T15:01:00Z</cp:lastPrinted>
  <dcterms:created xsi:type="dcterms:W3CDTF">2014-06-04T19:14:00Z</dcterms:created>
  <dcterms:modified xsi:type="dcterms:W3CDTF">2014-09-12T12:44:00Z</dcterms:modified>
</cp:coreProperties>
</file>