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816E6" w:rsidRDefault="006816E6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Pr="004B15AE" w:rsidRDefault="004B15AE" w:rsidP="004B15A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15AE">
        <w:rPr>
          <w:rFonts w:ascii="Times New Roman" w:hAnsi="Times New Roman" w:cs="Times New Roman"/>
          <w:sz w:val="28"/>
          <w:szCs w:val="28"/>
          <w:lang w:val="kk-KZ"/>
        </w:rPr>
        <w:t>Т.Жармағамбетов атындағы орта мектеп</w:t>
      </w:r>
    </w:p>
    <w:p w:rsidR="004B15AE" w:rsidRDefault="004B15AE" w:rsidP="004B15AE">
      <w:pPr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4B15AE" w:rsidRDefault="004B15AE" w:rsidP="004B15A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        </w:t>
      </w:r>
      <w:r w:rsidR="006816E6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            «Қазақстанның климаты</w:t>
      </w:r>
      <w:r>
        <w:rPr>
          <w:rFonts w:ascii="Times New Roman" w:hAnsi="Times New Roman" w:cs="Times New Roman"/>
          <w:b/>
          <w:bCs/>
          <w:sz w:val="36"/>
          <w:szCs w:val="36"/>
          <w:lang w:val="kk-KZ"/>
        </w:rPr>
        <w:t>»</w:t>
      </w:r>
    </w:p>
    <w:p w:rsidR="004B15AE" w:rsidRDefault="004B15AE" w:rsidP="004B15A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6816E6">
        <w:rPr>
          <w:rFonts w:ascii="Times New Roman" w:hAnsi="Times New Roman" w:cs="Times New Roman"/>
          <w:b/>
          <w:sz w:val="28"/>
          <w:szCs w:val="28"/>
          <w:lang w:val="kk-KZ"/>
        </w:rPr>
        <w:t>таңдау курсы</w:t>
      </w:r>
    </w:p>
    <w:p w:rsidR="004B15AE" w:rsidRDefault="000D62EE" w:rsidP="004B15A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4B15AE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аә</w:t>
      </w:r>
      <w:r w:rsidR="004B15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сынып</w:t>
      </w:r>
    </w:p>
    <w:p w:rsidR="004B15AE" w:rsidRDefault="004B15AE" w:rsidP="004B15AE">
      <w:pPr>
        <w:jc w:val="center"/>
        <w:rPr>
          <w:b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Байғанин   ауданы  </w:t>
      </w:r>
    </w:p>
    <w:p w:rsidR="004B15AE" w:rsidRDefault="004B15AE" w:rsidP="004B15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2014-</w:t>
      </w:r>
      <w:r w:rsidR="000D62EE"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>15 ж.ж</w:t>
      </w:r>
    </w:p>
    <w:p w:rsidR="004B15AE" w:rsidRDefault="004B15AE" w:rsidP="004B15AE">
      <w:pPr>
        <w:jc w:val="center"/>
        <w:rPr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sz w:val="28"/>
          <w:szCs w:val="28"/>
          <w:lang w:val="kk-KZ"/>
        </w:rPr>
      </w:pPr>
    </w:p>
    <w:p w:rsidR="00D8264D" w:rsidRDefault="00D8264D" w:rsidP="00D826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8264D" w:rsidRDefault="00D8264D" w:rsidP="00D826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8264D" w:rsidRDefault="00D8264D" w:rsidP="00D826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Pr="00D8264D" w:rsidRDefault="004B15AE" w:rsidP="00D826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Бекітемі</w:t>
      </w:r>
      <w:r w:rsidR="00D8264D">
        <w:rPr>
          <w:rFonts w:ascii="Times New Roman" w:hAnsi="Times New Roman" w:cs="Times New Roman"/>
          <w:sz w:val="28"/>
          <w:szCs w:val="28"/>
          <w:lang w:val="kk-KZ"/>
        </w:rPr>
        <w:t xml:space="preserve">н:                                         </w:t>
      </w:r>
    </w:p>
    <w:p w:rsidR="00D8264D" w:rsidRDefault="00D8264D" w:rsidP="00D826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директоры: С.Досқұлов      </w:t>
      </w:r>
      <w:r w:rsidRPr="00D8264D">
        <w:rPr>
          <w:rFonts w:ascii="Times New Roman" w:hAnsi="Times New Roman" w:cs="Times New Roman"/>
          <w:sz w:val="28"/>
          <w:szCs w:val="28"/>
        </w:rPr>
        <w:t>____________</w:t>
      </w:r>
    </w:p>
    <w:p w:rsidR="00D8264D" w:rsidRPr="00D8264D" w:rsidRDefault="00D8264D" w:rsidP="00D826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8264D" w:rsidRPr="00D8264D" w:rsidRDefault="00052D2E" w:rsidP="00D826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Келісе</w:t>
      </w:r>
      <w:r w:rsidR="00D8264D">
        <w:rPr>
          <w:rFonts w:ascii="Times New Roman" w:hAnsi="Times New Roman" w:cs="Times New Roman"/>
          <w:sz w:val="28"/>
          <w:szCs w:val="28"/>
          <w:lang w:val="kk-KZ"/>
        </w:rPr>
        <w:t xml:space="preserve">мін:                                         </w:t>
      </w:r>
    </w:p>
    <w:p w:rsidR="00D8264D" w:rsidRDefault="00D8264D" w:rsidP="00D826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оқу ісі жөніндегі </w:t>
      </w:r>
    </w:p>
    <w:p w:rsidR="00D8264D" w:rsidRDefault="00D8264D" w:rsidP="00D826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орынбасары    И.Сүйесінов              </w:t>
      </w:r>
      <w:r w:rsidRPr="00D8264D">
        <w:rPr>
          <w:rFonts w:ascii="Times New Roman" w:hAnsi="Times New Roman" w:cs="Times New Roman"/>
          <w:sz w:val="28"/>
          <w:szCs w:val="28"/>
          <w:lang w:val="kk-KZ"/>
        </w:rPr>
        <w:t>____________</w:t>
      </w:r>
    </w:p>
    <w:p w:rsidR="00D8264D" w:rsidRDefault="00D8264D" w:rsidP="00D826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8264D" w:rsidRDefault="00D8264D" w:rsidP="00D826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ӘБ отырысында қаралды </w:t>
      </w:r>
    </w:p>
    <w:p w:rsidR="00D8264D" w:rsidRDefault="00D8264D" w:rsidP="00D826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Хаттама №</w:t>
      </w:r>
    </w:p>
    <w:p w:rsidR="00D8264D" w:rsidRDefault="00D8264D" w:rsidP="00D826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 жетекешісі: Г.Машарикова</w:t>
      </w:r>
    </w:p>
    <w:p w:rsidR="00D8264D" w:rsidRPr="00D8264D" w:rsidRDefault="00D8264D" w:rsidP="00D8264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8264D" w:rsidRDefault="004B15AE" w:rsidP="004B15AE">
      <w:pPr>
        <w:pStyle w:val="a3"/>
        <w:rPr>
          <w:rFonts w:ascii="Times New Roman" w:hAnsi="Times New Roman" w:cs="Times New Roman"/>
          <w:b/>
          <w:sz w:val="30"/>
          <w:szCs w:val="30"/>
          <w:lang w:val="kk-KZ"/>
        </w:rPr>
      </w:pPr>
      <w:r>
        <w:rPr>
          <w:rFonts w:ascii="Times New Roman" w:hAnsi="Times New Roman" w:cs="Times New Roman"/>
          <w:b/>
          <w:sz w:val="30"/>
          <w:szCs w:val="30"/>
          <w:lang w:val="kk-KZ"/>
        </w:rPr>
        <w:t xml:space="preserve"> </w:t>
      </w:r>
    </w:p>
    <w:p w:rsidR="00D8264D" w:rsidRDefault="004B15AE" w:rsidP="004B15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0"/>
          <w:szCs w:val="30"/>
          <w:lang w:val="kk-KZ"/>
        </w:rPr>
        <w:t xml:space="preserve"> Құрастырған:</w:t>
      </w:r>
      <w:r>
        <w:rPr>
          <w:rFonts w:ascii="Times New Roman" w:hAnsi="Times New Roman" w:cs="Times New Roman"/>
          <w:sz w:val="30"/>
          <w:szCs w:val="30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тарих және   география  пәнінің </w:t>
      </w:r>
    </w:p>
    <w:p w:rsidR="004B15AE" w:rsidRPr="004B15AE" w:rsidRDefault="004B15AE" w:rsidP="004B15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мұғалімі     Алмагүл Тәжібаева Наурызбайқызы</w:t>
      </w:r>
    </w:p>
    <w:p w:rsidR="004B15AE" w:rsidRDefault="004B15AE" w:rsidP="004B15A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D8264D" w:rsidRDefault="00D8264D" w:rsidP="00D8264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5E75" w:rsidRDefault="00BE5E75" w:rsidP="00D826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52D2E" w:rsidRDefault="00052D2E" w:rsidP="00052D2E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Пайдаланылған әдебиеттер:</w:t>
      </w:r>
    </w:p>
    <w:p w:rsidR="00052D2E" w:rsidRPr="001F74DD" w:rsidRDefault="00052D2E" w:rsidP="00052D2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Бисенова А.С </w:t>
      </w:r>
      <w:r w:rsidRPr="001F74DD">
        <w:rPr>
          <w:rFonts w:ascii="Times New Roman" w:hAnsi="Times New Roman" w:cs="Times New Roman"/>
          <w:sz w:val="28"/>
          <w:szCs w:val="28"/>
          <w:lang w:val="kk-KZ"/>
        </w:rPr>
        <w:t>«Қазақстанның физикалық географиясы», «Атамұра». Алматы  2012 жыл.</w:t>
      </w:r>
    </w:p>
    <w:p w:rsidR="00052D2E" w:rsidRDefault="00052D2E" w:rsidP="00052D2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 Утешова А.С «Климат Казахстана»  Ленинград</w:t>
      </w:r>
    </w:p>
    <w:p w:rsidR="00052D2E" w:rsidRDefault="00052D2E" w:rsidP="00052D2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География және табиғат:   ғылыми – педагогикалық журнал. № 3  2010ж</w:t>
      </w:r>
    </w:p>
    <w:p w:rsidR="00052D2E" w:rsidRPr="00700196" w:rsidRDefault="00052D2E" w:rsidP="00052D2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 География жəне табиғат :  ғылыми-педагогикалық журнал. - Алматы :  №2,   2003</w:t>
      </w:r>
    </w:p>
    <w:p w:rsidR="00052D2E" w:rsidRPr="00700196" w:rsidRDefault="00052D2E" w:rsidP="00052D2E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lang w:val="kk-KZ" w:eastAsia="ar-SA"/>
        </w:rPr>
        <w:t xml:space="preserve">5.  </w:t>
      </w:r>
      <w:r w:rsidRPr="00700196">
        <w:rPr>
          <w:rFonts w:ascii="Times New Roman" w:eastAsia="Times New Roman" w:hAnsi="Times New Roman" w:cs="Times New Roman"/>
          <w:sz w:val="28"/>
          <w:lang w:val="kk-KZ" w:eastAsia="ar-SA"/>
        </w:rPr>
        <w:t>Қазақстанның географиялық атласы. 2005ж.</w:t>
      </w:r>
    </w:p>
    <w:p w:rsidR="00052D2E" w:rsidRPr="00700196" w:rsidRDefault="00052D2E" w:rsidP="00052D2E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 xml:space="preserve">6. </w:t>
      </w:r>
      <w:r w:rsidRPr="00700196">
        <w:rPr>
          <w:rFonts w:ascii="Times New Roman" w:hAnsi="Times New Roman" w:cs="Times New Roman"/>
          <w:sz w:val="28"/>
          <w:lang w:val="kk-KZ"/>
        </w:rPr>
        <w:t>В.Усиков., Қазақстанның экономикалық-әлеуметтік географиясы. А., Атамұра 2004</w:t>
      </w:r>
    </w:p>
    <w:p w:rsidR="00052D2E" w:rsidRPr="00700196" w:rsidRDefault="00052D2E" w:rsidP="00052D2E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7. </w:t>
      </w:r>
      <w:r w:rsidRPr="00700196">
        <w:rPr>
          <w:rFonts w:ascii="Times New Roman" w:hAnsi="Times New Roman" w:cs="Times New Roman"/>
          <w:sz w:val="28"/>
          <w:lang w:val="kk-KZ"/>
        </w:rPr>
        <w:t>Құрманов Қ Физикалық география терминдері мен ұғымдарының орысша қазақша анықтамалық сөздігі. А., 1993</w:t>
      </w:r>
    </w:p>
    <w:p w:rsidR="00052D2E" w:rsidRPr="00700196" w:rsidRDefault="00052D2E" w:rsidP="00052D2E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8. </w:t>
      </w:r>
      <w:r w:rsidRPr="00700196">
        <w:rPr>
          <w:rFonts w:ascii="Times New Roman" w:hAnsi="Times New Roman" w:cs="Times New Roman"/>
          <w:sz w:val="28"/>
          <w:lang w:val="kk-KZ"/>
        </w:rPr>
        <w:t>Бірмағанбетов Ә., Мамырова К. Географиялық сөздік А., 1992</w:t>
      </w:r>
    </w:p>
    <w:p w:rsidR="00052D2E" w:rsidRPr="00700196" w:rsidRDefault="00052D2E" w:rsidP="00052D2E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9. </w:t>
      </w:r>
      <w:r w:rsidRPr="00700196">
        <w:rPr>
          <w:rFonts w:ascii="Times New Roman" w:hAnsi="Times New Roman" w:cs="Times New Roman"/>
          <w:sz w:val="28"/>
          <w:lang w:val="kk-KZ"/>
        </w:rPr>
        <w:t>Бейсенова А.С., Каймулдинова  К.Д. Қазақстанның физикалық географиясы хрестоматия. А., Атамұра 2004</w:t>
      </w:r>
    </w:p>
    <w:p w:rsidR="00052D2E" w:rsidRPr="00700196" w:rsidRDefault="00052D2E" w:rsidP="00052D2E">
      <w:pPr>
        <w:tabs>
          <w:tab w:val="left" w:pos="1440"/>
        </w:tabs>
        <w:ind w:left="720"/>
        <w:jc w:val="both"/>
        <w:rPr>
          <w:rFonts w:cs="Tahoma"/>
          <w:lang w:val="kk-KZ"/>
        </w:rPr>
      </w:pPr>
    </w:p>
    <w:p w:rsidR="0038618E" w:rsidRDefault="0038618E" w:rsidP="00D826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8618E" w:rsidRDefault="0038618E" w:rsidP="00D826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8618E" w:rsidRDefault="0038618E" w:rsidP="00D826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8618E" w:rsidRDefault="0038618E" w:rsidP="00D826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8618E" w:rsidRDefault="0038618E" w:rsidP="00D826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8618E" w:rsidRDefault="0038618E" w:rsidP="00D826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8618E" w:rsidRDefault="0038618E" w:rsidP="00D826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8618E" w:rsidRDefault="0038618E" w:rsidP="00D826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8618E" w:rsidRDefault="0038618E" w:rsidP="00D826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Pr="00D8264D" w:rsidRDefault="004B15AE" w:rsidP="00052D2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Түсінік хат</w:t>
      </w:r>
    </w:p>
    <w:p w:rsidR="004B15AE" w:rsidRDefault="004B15AE" w:rsidP="004B15A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D8264D"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климаты</w:t>
      </w:r>
      <w:r w:rsidR="000D62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(34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сағат)     </w:t>
      </w:r>
    </w:p>
    <w:p w:rsidR="004B15AE" w:rsidRPr="004D67EB" w:rsidRDefault="00D8264D" w:rsidP="004B15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67EB">
        <w:rPr>
          <w:rFonts w:ascii="Times New Roman" w:hAnsi="Times New Roman" w:cs="Times New Roman"/>
          <w:sz w:val="28"/>
          <w:szCs w:val="28"/>
          <w:lang w:val="kk-KZ"/>
        </w:rPr>
        <w:t xml:space="preserve"> «Қазақстанның климаты</w:t>
      </w:r>
      <w:r w:rsidR="004B15AE" w:rsidRPr="004D67EB">
        <w:rPr>
          <w:rFonts w:ascii="Times New Roman" w:hAnsi="Times New Roman" w:cs="Times New Roman"/>
          <w:sz w:val="28"/>
          <w:szCs w:val="28"/>
          <w:lang w:val="kk-KZ"/>
        </w:rPr>
        <w:t>» к</w:t>
      </w:r>
      <w:r w:rsidR="000D62EE" w:rsidRPr="004D67EB">
        <w:rPr>
          <w:rFonts w:ascii="Times New Roman" w:hAnsi="Times New Roman" w:cs="Times New Roman"/>
          <w:sz w:val="28"/>
          <w:szCs w:val="28"/>
          <w:lang w:val="kk-KZ"/>
        </w:rPr>
        <w:t>урсына 34 сағат бөлінді. Аптасына 1</w:t>
      </w:r>
      <w:r w:rsidR="004B15AE" w:rsidRPr="004D67EB">
        <w:rPr>
          <w:rFonts w:ascii="Times New Roman" w:hAnsi="Times New Roman" w:cs="Times New Roman"/>
          <w:sz w:val="28"/>
          <w:szCs w:val="28"/>
          <w:lang w:val="kk-KZ"/>
        </w:rPr>
        <w:t xml:space="preserve"> сағаттан қарастырылған.   Бұл бағдарлама, оқушылардың   орта буында  жинақтаған материалдарын тереңдете оқыту арқылы алған білімдерін кеңейтіп, ойлауын, сараптама жасай білуін, өз ойын толық жеткізе білумен қатар, өмірге деген көзқарасын қалыптастырады.</w:t>
      </w:r>
    </w:p>
    <w:p w:rsidR="004B15AE" w:rsidRPr="004D67EB" w:rsidRDefault="004B15AE" w:rsidP="004B15AE">
      <w:pPr>
        <w:tabs>
          <w:tab w:val="left" w:pos="113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D67EB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Мақсаты:</w:t>
      </w:r>
      <w:r w:rsidRPr="004D67E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8264D" w:rsidRPr="004D67EB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климаты </w:t>
      </w:r>
      <w:r w:rsidRPr="004D67EB">
        <w:rPr>
          <w:rFonts w:ascii="Times New Roman" w:hAnsi="Times New Roman" w:cs="Times New Roman"/>
          <w:sz w:val="28"/>
          <w:szCs w:val="28"/>
          <w:lang w:val="kk-KZ"/>
        </w:rPr>
        <w:t xml:space="preserve"> курсы оқушыларға географиялық білім беру, оларды табиғат ресурстарын үнемі пайдалануға, қоршаған ортаны қорғауға, экологиялық проблемаларды шешуге, сондай-ақ алған білімдерін күнделікті өмі</w:t>
      </w:r>
      <w:r w:rsidR="00BE5E75" w:rsidRPr="004D67EB">
        <w:rPr>
          <w:rFonts w:ascii="Times New Roman" w:hAnsi="Times New Roman" w:cs="Times New Roman"/>
          <w:sz w:val="28"/>
          <w:szCs w:val="28"/>
          <w:lang w:val="kk-KZ"/>
        </w:rPr>
        <w:t xml:space="preserve">рде </w:t>
      </w:r>
      <w:r w:rsidRPr="004D67EB">
        <w:rPr>
          <w:rFonts w:ascii="Times New Roman" w:hAnsi="Times New Roman" w:cs="Times New Roman"/>
          <w:sz w:val="28"/>
          <w:szCs w:val="28"/>
          <w:lang w:val="kk-KZ"/>
        </w:rPr>
        <w:t xml:space="preserve"> қолдана білуге үйрету.</w:t>
      </w:r>
    </w:p>
    <w:p w:rsidR="00F17FC6" w:rsidRPr="004D67EB" w:rsidRDefault="00F17FC6" w:rsidP="00F17F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D67EB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Міндеті</w:t>
      </w:r>
      <w:r w:rsidR="004B15AE" w:rsidRPr="004D67EB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:</w:t>
      </w:r>
    </w:p>
    <w:p w:rsidR="00F17FC6" w:rsidRPr="004D67EB" w:rsidRDefault="00F17FC6" w:rsidP="00F17FC6">
      <w:pPr>
        <w:pStyle w:val="a6"/>
        <w:shd w:val="clear" w:color="auto" w:fill="FFFFFF"/>
        <w:spacing w:before="180" w:beforeAutospacing="0" w:after="0" w:afterAutospacing="0"/>
        <w:rPr>
          <w:color w:val="222222"/>
          <w:sz w:val="28"/>
          <w:szCs w:val="28"/>
          <w:lang w:val="kk-KZ"/>
        </w:rPr>
      </w:pPr>
      <w:r w:rsidRPr="004D67EB">
        <w:rPr>
          <w:color w:val="222222"/>
          <w:sz w:val="28"/>
          <w:szCs w:val="28"/>
          <w:lang w:val="kk-KZ"/>
        </w:rPr>
        <w:t> Курсқа арналған барлық  жоспарлы материалдарды толық игерту; ізденіс жұмыстарына бейімдеу; өз беттерімен жұмыс істеуге дағдыландыру; танымдық қабілеттерін дамыту.</w:t>
      </w:r>
    </w:p>
    <w:p w:rsidR="00F17FC6" w:rsidRPr="004D67EB" w:rsidRDefault="00F17FC6" w:rsidP="00F17FC6">
      <w:pPr>
        <w:pStyle w:val="a6"/>
        <w:shd w:val="clear" w:color="auto" w:fill="FFFFFF"/>
        <w:spacing w:before="180" w:beforeAutospacing="0" w:after="0" w:afterAutospacing="0"/>
        <w:rPr>
          <w:color w:val="222222"/>
          <w:sz w:val="28"/>
          <w:szCs w:val="28"/>
          <w:u w:val="single"/>
          <w:lang w:val="kk-KZ"/>
        </w:rPr>
      </w:pPr>
      <w:r w:rsidRPr="004D67EB">
        <w:rPr>
          <w:b/>
          <w:sz w:val="28"/>
          <w:u w:val="single"/>
          <w:lang w:val="kk-KZ"/>
        </w:rPr>
        <w:t>Күтілетін нәтиже:</w:t>
      </w:r>
    </w:p>
    <w:p w:rsidR="00F17FC6" w:rsidRPr="004D67EB" w:rsidRDefault="00F17FC6" w:rsidP="00F17FC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4D67EB">
        <w:rPr>
          <w:rFonts w:ascii="Times New Roman" w:hAnsi="Times New Roman" w:cs="Times New Roman"/>
          <w:sz w:val="28"/>
          <w:lang w:val="kk-KZ"/>
        </w:rPr>
        <w:t>Оқушылар есептерге талдау жасай білу, шығару жоспарын құра білу, қорытынды жасай білуге үйрену керек.</w:t>
      </w:r>
    </w:p>
    <w:p w:rsidR="00F17FC6" w:rsidRPr="004D67EB" w:rsidRDefault="00F17FC6" w:rsidP="00F17FC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4D67EB">
        <w:rPr>
          <w:rFonts w:ascii="Times New Roman" w:hAnsi="Times New Roman" w:cs="Times New Roman"/>
          <w:sz w:val="28"/>
          <w:lang w:val="kk-KZ"/>
        </w:rPr>
        <w:t>Географиялық білімін толықтыру</w:t>
      </w:r>
    </w:p>
    <w:p w:rsidR="00F17FC6" w:rsidRPr="004D67EB" w:rsidRDefault="00F17FC6" w:rsidP="00F17FC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4D67EB">
        <w:rPr>
          <w:rFonts w:ascii="Times New Roman" w:hAnsi="Times New Roman" w:cs="Times New Roman"/>
          <w:sz w:val="28"/>
          <w:lang w:val="kk-KZ"/>
        </w:rPr>
        <w:t>Географиялық  есептерді шеше білу.</w:t>
      </w:r>
    </w:p>
    <w:p w:rsidR="00F17FC6" w:rsidRPr="004D67EB" w:rsidRDefault="00F17FC6" w:rsidP="00F17FC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4D67EB">
        <w:rPr>
          <w:rFonts w:ascii="Times New Roman" w:hAnsi="Times New Roman" w:cs="Times New Roman"/>
          <w:sz w:val="28"/>
          <w:lang w:val="kk-KZ"/>
        </w:rPr>
        <w:t xml:space="preserve">Өз бетімен және ұжымда жұмыс істей білу. </w:t>
      </w:r>
    </w:p>
    <w:p w:rsidR="00F17FC6" w:rsidRPr="004D67EB" w:rsidRDefault="00F17FC6" w:rsidP="00F17FC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D67EB">
        <w:rPr>
          <w:rFonts w:ascii="Times New Roman" w:hAnsi="Times New Roman" w:cs="Times New Roman"/>
          <w:sz w:val="28"/>
          <w:lang w:val="kk-KZ"/>
        </w:rPr>
        <w:t>Ой-өрісін кеңейту.</w:t>
      </w:r>
    </w:p>
    <w:p w:rsidR="00F17FC6" w:rsidRPr="004D67EB" w:rsidRDefault="00F17FC6" w:rsidP="00F17FC6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D67EB">
        <w:rPr>
          <w:rFonts w:ascii="Times New Roman" w:hAnsi="Times New Roman" w:cs="Times New Roman"/>
          <w:sz w:val="28"/>
          <w:lang w:val="kk-KZ"/>
        </w:rPr>
        <w:t>Қосымша әдебиеттермен жұмыс істей білу</w:t>
      </w:r>
      <w:r w:rsidRPr="004D67EB">
        <w:rPr>
          <w:rFonts w:ascii="Times New Roman" w:hAnsi="Times New Roman" w:cs="Times New Roman"/>
          <w:sz w:val="28"/>
        </w:rPr>
        <w:t>.</w:t>
      </w:r>
    </w:p>
    <w:p w:rsidR="00F17FC6" w:rsidRPr="004D67EB" w:rsidRDefault="00F17FC6" w:rsidP="00BE5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FC6" w:rsidRPr="004D67EB" w:rsidRDefault="00F17FC6" w:rsidP="00BE5E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Pr="004D67EB" w:rsidRDefault="004B15AE" w:rsidP="004B15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67EB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аралық байланыс;</w:t>
      </w:r>
      <w:r w:rsidRPr="004D67EB">
        <w:rPr>
          <w:rFonts w:ascii="Times New Roman" w:hAnsi="Times New Roman" w:cs="Times New Roman"/>
          <w:sz w:val="28"/>
          <w:szCs w:val="28"/>
        </w:rPr>
        <w:t xml:space="preserve">    </w:t>
      </w:r>
      <w:r w:rsidRPr="004D67EB">
        <w:rPr>
          <w:rFonts w:ascii="Times New Roman" w:hAnsi="Times New Roman" w:cs="Times New Roman"/>
          <w:sz w:val="28"/>
          <w:szCs w:val="28"/>
          <w:lang w:val="kk-KZ"/>
        </w:rPr>
        <w:t>ф</w:t>
      </w:r>
      <w:r w:rsidRPr="004D67EB">
        <w:rPr>
          <w:rFonts w:ascii="Times New Roman" w:hAnsi="Times New Roman" w:cs="Times New Roman"/>
          <w:sz w:val="28"/>
          <w:szCs w:val="28"/>
        </w:rPr>
        <w:t xml:space="preserve">изикалық, экономикалық география, </w:t>
      </w:r>
      <w:r w:rsidR="00D8264D" w:rsidRPr="004D67EB"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Pr="004D67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7EB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Pr="004D67EB">
        <w:rPr>
          <w:rFonts w:ascii="Times New Roman" w:hAnsi="Times New Roman" w:cs="Times New Roman"/>
          <w:sz w:val="28"/>
          <w:szCs w:val="28"/>
        </w:rPr>
        <w:t xml:space="preserve">, </w:t>
      </w:r>
      <w:r w:rsidR="00D8264D" w:rsidRPr="004D67EB">
        <w:rPr>
          <w:rFonts w:ascii="Times New Roman" w:hAnsi="Times New Roman" w:cs="Times New Roman"/>
          <w:sz w:val="28"/>
          <w:szCs w:val="28"/>
          <w:lang w:val="kk-KZ"/>
        </w:rPr>
        <w:t xml:space="preserve">экология, </w:t>
      </w:r>
      <w:r w:rsidRPr="004D67EB">
        <w:rPr>
          <w:rFonts w:ascii="Times New Roman" w:hAnsi="Times New Roman" w:cs="Times New Roman"/>
          <w:sz w:val="28"/>
          <w:szCs w:val="28"/>
        </w:rPr>
        <w:t>картография</w:t>
      </w:r>
      <w:r w:rsidRPr="004D67E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15AE" w:rsidRPr="004D67EB" w:rsidRDefault="004B15AE" w:rsidP="004B15A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67EB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Қолданбалы курсты аяқтау формасы: р</w:t>
      </w:r>
      <w:r w:rsidRPr="004D67EB">
        <w:rPr>
          <w:rFonts w:ascii="Times New Roman" w:hAnsi="Times New Roman" w:cs="Times New Roman"/>
          <w:sz w:val="28"/>
          <w:szCs w:val="28"/>
          <w:lang w:val="kk-KZ"/>
        </w:rPr>
        <w:t>ефератты  қорғау</w:t>
      </w:r>
    </w:p>
    <w:p w:rsidR="004B15AE" w:rsidRPr="004D67EB" w:rsidRDefault="004B15AE" w:rsidP="004B15A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Default="004B15AE" w:rsidP="004B15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D51CC" w:rsidRDefault="00CD51CC" w:rsidP="004B15A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F17FC6" w:rsidRDefault="00F17FC6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46088A" w:rsidRDefault="0046088A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46088A" w:rsidRDefault="0046088A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46088A" w:rsidRDefault="0046088A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46088A" w:rsidRDefault="0046088A" w:rsidP="004B15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4D67EB" w:rsidRDefault="004D67EB" w:rsidP="004D67EB">
      <w:pPr>
        <w:pStyle w:val="a3"/>
        <w:rPr>
          <w:rFonts w:ascii="Arial" w:eastAsia="Times New Roman" w:hAnsi="Arial" w:cs="Arial"/>
          <w:b/>
          <w:bCs/>
          <w:color w:val="3C3C3C"/>
          <w:sz w:val="24"/>
          <w:szCs w:val="24"/>
          <w:lang w:val="kk-KZ" w:eastAsia="ru-RU"/>
        </w:rPr>
      </w:pPr>
    </w:p>
    <w:p w:rsidR="004B15AE" w:rsidRPr="00677617" w:rsidRDefault="004B15AE" w:rsidP="0067761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77617">
        <w:rPr>
          <w:rFonts w:ascii="Times New Roman" w:hAnsi="Times New Roman" w:cs="Times New Roman"/>
          <w:sz w:val="28"/>
          <w:szCs w:val="28"/>
          <w:lang w:val="kk-KZ"/>
        </w:rPr>
        <w:t>Тақырыптық күнтізбелік жоспар</w:t>
      </w:r>
    </w:p>
    <w:p w:rsidR="004B15AE" w:rsidRPr="00677617" w:rsidRDefault="006816E6" w:rsidP="00677617">
      <w:pPr>
        <w:pStyle w:val="a3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677617">
        <w:rPr>
          <w:rFonts w:ascii="Times New Roman" w:hAnsi="Times New Roman" w:cs="Times New Roman"/>
          <w:sz w:val="24"/>
          <w:szCs w:val="28"/>
          <w:lang w:val="kk-KZ"/>
        </w:rPr>
        <w:t>(барлығы 34 сағат,</w:t>
      </w:r>
      <w:r w:rsidR="00A86CD9" w:rsidRPr="00677617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677617">
        <w:rPr>
          <w:rFonts w:ascii="Times New Roman" w:hAnsi="Times New Roman" w:cs="Times New Roman"/>
          <w:sz w:val="24"/>
          <w:szCs w:val="28"/>
          <w:lang w:val="kk-KZ"/>
        </w:rPr>
        <w:t>аптасында  1</w:t>
      </w:r>
      <w:r w:rsidR="004B15AE" w:rsidRPr="00677617">
        <w:rPr>
          <w:rFonts w:ascii="Times New Roman" w:hAnsi="Times New Roman" w:cs="Times New Roman"/>
          <w:sz w:val="24"/>
          <w:szCs w:val="28"/>
          <w:lang w:val="kk-KZ"/>
        </w:rPr>
        <w:t xml:space="preserve"> сағат)</w:t>
      </w:r>
    </w:p>
    <w:tbl>
      <w:tblPr>
        <w:tblStyle w:val="a5"/>
        <w:tblW w:w="7797" w:type="dxa"/>
        <w:tblInd w:w="-176" w:type="dxa"/>
        <w:tblLook w:val="04A0"/>
      </w:tblPr>
      <w:tblGrid>
        <w:gridCol w:w="593"/>
        <w:gridCol w:w="4936"/>
        <w:gridCol w:w="992"/>
        <w:gridCol w:w="1276"/>
      </w:tblGrid>
      <w:tr w:rsidR="001F74DD" w:rsidRPr="00677617" w:rsidTr="00A86CD9">
        <w:tc>
          <w:tcPr>
            <w:tcW w:w="593" w:type="dxa"/>
          </w:tcPr>
          <w:p w:rsidR="001F74DD" w:rsidRPr="00677617" w:rsidRDefault="001F74DD" w:rsidP="004B15A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677617">
              <w:rPr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4936" w:type="dxa"/>
          </w:tcPr>
          <w:p w:rsidR="001F74DD" w:rsidRPr="00677617" w:rsidRDefault="001F74DD" w:rsidP="00CD51CC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677617">
              <w:rPr>
                <w:b/>
                <w:bCs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992" w:type="dxa"/>
          </w:tcPr>
          <w:p w:rsidR="001F74DD" w:rsidRPr="00677617" w:rsidRDefault="001F74DD" w:rsidP="004B15A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677617">
              <w:rPr>
                <w:b/>
                <w:bCs/>
                <w:sz w:val="28"/>
                <w:szCs w:val="28"/>
                <w:lang w:val="kk-KZ"/>
              </w:rPr>
              <w:t>Сағ.</w:t>
            </w:r>
          </w:p>
          <w:p w:rsidR="001F74DD" w:rsidRPr="00677617" w:rsidRDefault="001F74DD" w:rsidP="004B15A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677617">
              <w:rPr>
                <w:b/>
                <w:bCs/>
                <w:sz w:val="28"/>
                <w:szCs w:val="28"/>
                <w:lang w:val="kk-KZ"/>
              </w:rPr>
              <w:t>саны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/>
                <w:bCs/>
                <w:sz w:val="28"/>
                <w:szCs w:val="28"/>
                <w:lang w:val="kk-KZ"/>
              </w:rPr>
            </w:pPr>
            <w:r w:rsidRPr="00677617">
              <w:rPr>
                <w:b/>
                <w:bCs/>
                <w:sz w:val="28"/>
                <w:szCs w:val="28"/>
                <w:lang w:val="kk-KZ"/>
              </w:rPr>
              <w:t>күні</w:t>
            </w:r>
          </w:p>
        </w:tc>
      </w:tr>
      <w:tr w:rsidR="001F74DD" w:rsidRPr="00677617" w:rsidTr="00A86CD9">
        <w:tc>
          <w:tcPr>
            <w:tcW w:w="7797" w:type="dxa"/>
            <w:gridSpan w:val="4"/>
          </w:tcPr>
          <w:p w:rsidR="001F74DD" w:rsidRPr="00677617" w:rsidRDefault="001F74DD" w:rsidP="001F74DD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Кіріспе (</w:t>
            </w:r>
            <w:r w:rsidR="007F1BC2" w:rsidRPr="00677617">
              <w:rPr>
                <w:bCs/>
                <w:sz w:val="28"/>
                <w:szCs w:val="28"/>
                <w:lang w:val="kk-KZ"/>
              </w:rPr>
              <w:t>3 сағ.</w:t>
            </w:r>
            <w:r w:rsidRPr="00677617">
              <w:rPr>
                <w:bCs/>
                <w:sz w:val="28"/>
                <w:szCs w:val="28"/>
                <w:lang w:val="kk-KZ"/>
              </w:rPr>
              <w:t>)</w:t>
            </w: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493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Климат туралы негізгі түсініктер</w:t>
            </w:r>
          </w:p>
        </w:tc>
        <w:tc>
          <w:tcPr>
            <w:tcW w:w="992" w:type="dxa"/>
          </w:tcPr>
          <w:p w:rsidR="001F74DD" w:rsidRPr="00677617" w:rsidRDefault="001F74DD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493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Климатотлогиялық түсініктемелер</w:t>
            </w:r>
          </w:p>
        </w:tc>
        <w:tc>
          <w:tcPr>
            <w:tcW w:w="992" w:type="dxa"/>
          </w:tcPr>
          <w:p w:rsidR="001F74DD" w:rsidRPr="00677617" w:rsidRDefault="001F74DD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493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Климаттық негізгі көрсеткіштер</w:t>
            </w:r>
          </w:p>
        </w:tc>
        <w:tc>
          <w:tcPr>
            <w:tcW w:w="992" w:type="dxa"/>
          </w:tcPr>
          <w:p w:rsidR="001F74DD" w:rsidRPr="00677617" w:rsidRDefault="001F74DD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7797" w:type="dxa"/>
            <w:gridSpan w:val="4"/>
          </w:tcPr>
          <w:p w:rsidR="001F74DD" w:rsidRPr="00677617" w:rsidRDefault="001F74DD" w:rsidP="001F74DD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Қазақстан Республикасының климаты</w:t>
            </w:r>
            <w:r w:rsidR="007F1BC2" w:rsidRPr="00677617">
              <w:rPr>
                <w:bCs/>
                <w:sz w:val="28"/>
                <w:szCs w:val="28"/>
                <w:lang w:val="kk-KZ"/>
              </w:rPr>
              <w:t xml:space="preserve"> (13 сағ.)</w:t>
            </w: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4936" w:type="dxa"/>
          </w:tcPr>
          <w:p w:rsidR="001F74DD" w:rsidRPr="00677617" w:rsidRDefault="001F74DD" w:rsidP="00066849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Климат қалыптастырушы факторлар</w:t>
            </w:r>
          </w:p>
        </w:tc>
        <w:tc>
          <w:tcPr>
            <w:tcW w:w="992" w:type="dxa"/>
          </w:tcPr>
          <w:p w:rsidR="001F74DD" w:rsidRPr="00677617" w:rsidRDefault="001F74DD" w:rsidP="00066849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 xml:space="preserve">5 </w:t>
            </w:r>
          </w:p>
        </w:tc>
        <w:tc>
          <w:tcPr>
            <w:tcW w:w="493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Күн радиациясы</w:t>
            </w:r>
          </w:p>
        </w:tc>
        <w:tc>
          <w:tcPr>
            <w:tcW w:w="992" w:type="dxa"/>
          </w:tcPr>
          <w:p w:rsidR="001F74DD" w:rsidRPr="00677617" w:rsidRDefault="001F74DD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493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Ауа массалары</w:t>
            </w:r>
          </w:p>
        </w:tc>
        <w:tc>
          <w:tcPr>
            <w:tcW w:w="992" w:type="dxa"/>
          </w:tcPr>
          <w:p w:rsidR="001F74DD" w:rsidRPr="00677617" w:rsidRDefault="007F1BC2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493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Ауаның қысымы</w:t>
            </w:r>
          </w:p>
        </w:tc>
        <w:tc>
          <w:tcPr>
            <w:tcW w:w="992" w:type="dxa"/>
          </w:tcPr>
          <w:p w:rsidR="001F74DD" w:rsidRPr="00677617" w:rsidRDefault="001F74DD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493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Қазақстанда желдің таралуы</w:t>
            </w:r>
          </w:p>
        </w:tc>
        <w:tc>
          <w:tcPr>
            <w:tcW w:w="992" w:type="dxa"/>
          </w:tcPr>
          <w:p w:rsidR="001F74DD" w:rsidRPr="00677617" w:rsidRDefault="001F74DD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493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№1 Практикалық  жұмыс</w:t>
            </w:r>
          </w:p>
        </w:tc>
        <w:tc>
          <w:tcPr>
            <w:tcW w:w="992" w:type="dxa"/>
          </w:tcPr>
          <w:p w:rsidR="001F74DD" w:rsidRPr="00677617" w:rsidRDefault="001F74DD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493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Жергілікті жердің ауа райы мен климаты</w:t>
            </w:r>
          </w:p>
        </w:tc>
        <w:tc>
          <w:tcPr>
            <w:tcW w:w="992" w:type="dxa"/>
          </w:tcPr>
          <w:p w:rsidR="001F74DD" w:rsidRPr="00677617" w:rsidRDefault="001F74DD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4936" w:type="dxa"/>
          </w:tcPr>
          <w:p w:rsidR="001F74DD" w:rsidRPr="00677617" w:rsidRDefault="001F74DD" w:rsidP="003E2834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Қазақстан аумағында ауа температурасының таралуы</w:t>
            </w:r>
          </w:p>
        </w:tc>
        <w:tc>
          <w:tcPr>
            <w:tcW w:w="992" w:type="dxa"/>
          </w:tcPr>
          <w:p w:rsidR="001F74DD" w:rsidRPr="00677617" w:rsidRDefault="007F1BC2" w:rsidP="003E2834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12</w:t>
            </w:r>
          </w:p>
        </w:tc>
        <w:tc>
          <w:tcPr>
            <w:tcW w:w="493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Қазақстан аумағында атмосфералық жауын-шашынның таралуы</w:t>
            </w:r>
          </w:p>
        </w:tc>
        <w:tc>
          <w:tcPr>
            <w:tcW w:w="992" w:type="dxa"/>
          </w:tcPr>
          <w:p w:rsidR="001F74DD" w:rsidRPr="00677617" w:rsidRDefault="007F1BC2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7F1BC2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13</w:t>
            </w:r>
          </w:p>
        </w:tc>
        <w:tc>
          <w:tcPr>
            <w:tcW w:w="4936" w:type="dxa"/>
          </w:tcPr>
          <w:p w:rsidR="001F74DD" w:rsidRPr="00677617" w:rsidRDefault="007F1BC2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Географиялық есептер</w:t>
            </w:r>
          </w:p>
        </w:tc>
        <w:tc>
          <w:tcPr>
            <w:tcW w:w="992" w:type="dxa"/>
          </w:tcPr>
          <w:p w:rsidR="001F74DD" w:rsidRPr="00677617" w:rsidRDefault="007F1BC2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7F1BC2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14</w:t>
            </w:r>
          </w:p>
        </w:tc>
        <w:tc>
          <w:tcPr>
            <w:tcW w:w="4936" w:type="dxa"/>
          </w:tcPr>
          <w:p w:rsidR="001F74DD" w:rsidRPr="00677617" w:rsidRDefault="007F1BC2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№2 практикалық жұмыс</w:t>
            </w:r>
          </w:p>
        </w:tc>
        <w:tc>
          <w:tcPr>
            <w:tcW w:w="992" w:type="dxa"/>
          </w:tcPr>
          <w:p w:rsidR="001F74DD" w:rsidRPr="00677617" w:rsidRDefault="007F1BC2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7F1BC2" w:rsidRPr="00677617" w:rsidTr="00A86CD9">
        <w:tc>
          <w:tcPr>
            <w:tcW w:w="7797" w:type="dxa"/>
            <w:gridSpan w:val="4"/>
          </w:tcPr>
          <w:p w:rsidR="007F1BC2" w:rsidRPr="00677617" w:rsidRDefault="007F1BC2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Қазақстан жері ылғал және жылу қорына қар</w:t>
            </w:r>
            <w:r w:rsidR="00A2272E" w:rsidRPr="00677617">
              <w:rPr>
                <w:bCs/>
                <w:sz w:val="28"/>
                <w:szCs w:val="28"/>
                <w:lang w:val="kk-KZ"/>
              </w:rPr>
              <w:t>ай агроклиматтық аудандастыру (11</w:t>
            </w:r>
            <w:r w:rsidRPr="00677617">
              <w:rPr>
                <w:bCs/>
                <w:sz w:val="28"/>
                <w:szCs w:val="28"/>
                <w:lang w:val="kk-KZ"/>
              </w:rPr>
              <w:t>сағ.)</w:t>
            </w: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7F1BC2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15</w:t>
            </w:r>
          </w:p>
        </w:tc>
        <w:tc>
          <w:tcPr>
            <w:tcW w:w="4936" w:type="dxa"/>
          </w:tcPr>
          <w:p w:rsidR="001F74DD" w:rsidRPr="00677617" w:rsidRDefault="007F1BC2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 xml:space="preserve"> Батыс Қазақстан облысының климаты</w:t>
            </w:r>
          </w:p>
        </w:tc>
        <w:tc>
          <w:tcPr>
            <w:tcW w:w="992" w:type="dxa"/>
          </w:tcPr>
          <w:p w:rsidR="001F74DD" w:rsidRPr="00677617" w:rsidRDefault="007F1BC2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7F1BC2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16</w:t>
            </w:r>
          </w:p>
        </w:tc>
        <w:tc>
          <w:tcPr>
            <w:tcW w:w="4936" w:type="dxa"/>
          </w:tcPr>
          <w:p w:rsidR="001F74DD" w:rsidRPr="00677617" w:rsidRDefault="007F1BC2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Шығыс Қазақстан облысының климаты</w:t>
            </w:r>
          </w:p>
        </w:tc>
        <w:tc>
          <w:tcPr>
            <w:tcW w:w="992" w:type="dxa"/>
          </w:tcPr>
          <w:p w:rsidR="001F74DD" w:rsidRPr="00677617" w:rsidRDefault="007F1BC2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A2272E" w:rsidRPr="00677617" w:rsidTr="00A86CD9">
        <w:tc>
          <w:tcPr>
            <w:tcW w:w="593" w:type="dxa"/>
          </w:tcPr>
          <w:p w:rsidR="00A2272E" w:rsidRPr="00677617" w:rsidRDefault="00A2272E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17</w:t>
            </w:r>
          </w:p>
        </w:tc>
        <w:tc>
          <w:tcPr>
            <w:tcW w:w="4936" w:type="dxa"/>
          </w:tcPr>
          <w:p w:rsidR="00A2272E" w:rsidRPr="00677617" w:rsidRDefault="00A2272E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Батыс Қазақстан облысымен Шығыс Қазақстан облысының климатының ерекшелігі мен ұқсастығы</w:t>
            </w:r>
          </w:p>
        </w:tc>
        <w:tc>
          <w:tcPr>
            <w:tcW w:w="992" w:type="dxa"/>
          </w:tcPr>
          <w:p w:rsidR="00A2272E" w:rsidRPr="00677617" w:rsidRDefault="00A2272E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A2272E" w:rsidRPr="00677617" w:rsidRDefault="00A2272E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A2272E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4936" w:type="dxa"/>
          </w:tcPr>
          <w:p w:rsidR="001F74DD" w:rsidRPr="00677617" w:rsidRDefault="007F1BC2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Оңтүстік Қазақстан облысының климаты</w:t>
            </w:r>
          </w:p>
        </w:tc>
        <w:tc>
          <w:tcPr>
            <w:tcW w:w="992" w:type="dxa"/>
          </w:tcPr>
          <w:p w:rsidR="001F74DD" w:rsidRPr="00677617" w:rsidRDefault="007F1BC2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A2272E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19</w:t>
            </w:r>
          </w:p>
        </w:tc>
        <w:tc>
          <w:tcPr>
            <w:tcW w:w="4936" w:type="dxa"/>
          </w:tcPr>
          <w:p w:rsidR="001F74DD" w:rsidRPr="00677617" w:rsidRDefault="007F1BC2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Солтүстік Қазақстан облысының климаты</w:t>
            </w:r>
          </w:p>
        </w:tc>
        <w:tc>
          <w:tcPr>
            <w:tcW w:w="992" w:type="dxa"/>
          </w:tcPr>
          <w:p w:rsidR="001F74DD" w:rsidRPr="00677617" w:rsidRDefault="007F1BC2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A2272E" w:rsidRPr="00677617" w:rsidTr="00A86CD9">
        <w:tc>
          <w:tcPr>
            <w:tcW w:w="593" w:type="dxa"/>
          </w:tcPr>
          <w:p w:rsidR="00A2272E" w:rsidRPr="00677617" w:rsidRDefault="00A2272E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20</w:t>
            </w:r>
          </w:p>
        </w:tc>
        <w:tc>
          <w:tcPr>
            <w:tcW w:w="4936" w:type="dxa"/>
          </w:tcPr>
          <w:p w:rsidR="00A2272E" w:rsidRPr="00677617" w:rsidRDefault="00A2272E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Оңтүстік Қазақстан мен Солтүстік  Қазақстан климатының ерекшелігі мен ұқсастығы</w:t>
            </w:r>
          </w:p>
        </w:tc>
        <w:tc>
          <w:tcPr>
            <w:tcW w:w="992" w:type="dxa"/>
          </w:tcPr>
          <w:p w:rsidR="00A2272E" w:rsidRPr="00677617" w:rsidRDefault="00A2272E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A2272E" w:rsidRPr="00677617" w:rsidRDefault="00A2272E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A2272E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21</w:t>
            </w:r>
          </w:p>
        </w:tc>
        <w:tc>
          <w:tcPr>
            <w:tcW w:w="4936" w:type="dxa"/>
          </w:tcPr>
          <w:p w:rsidR="001F74DD" w:rsidRPr="00677617" w:rsidRDefault="007F1BC2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№3 практикалық жұмыс</w:t>
            </w:r>
          </w:p>
        </w:tc>
        <w:tc>
          <w:tcPr>
            <w:tcW w:w="992" w:type="dxa"/>
          </w:tcPr>
          <w:p w:rsidR="001F74DD" w:rsidRPr="00677617" w:rsidRDefault="000444C7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A2272E" w:rsidRPr="00677617" w:rsidTr="00A86CD9">
        <w:tc>
          <w:tcPr>
            <w:tcW w:w="7797" w:type="dxa"/>
            <w:gridSpan w:val="4"/>
          </w:tcPr>
          <w:p w:rsidR="00A2272E" w:rsidRPr="00677617" w:rsidRDefault="00A2272E" w:rsidP="00A2272E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Табиғатты қорғау  (</w:t>
            </w:r>
            <w:r w:rsidR="00A86CD9" w:rsidRPr="00677617">
              <w:rPr>
                <w:bCs/>
                <w:sz w:val="28"/>
                <w:szCs w:val="28"/>
                <w:lang w:val="kk-KZ"/>
              </w:rPr>
              <w:t>6</w:t>
            </w:r>
            <w:r w:rsidRPr="00677617">
              <w:rPr>
                <w:bCs/>
                <w:sz w:val="28"/>
                <w:szCs w:val="28"/>
                <w:lang w:val="kk-KZ"/>
              </w:rPr>
              <w:t>сағ.)</w:t>
            </w: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A2272E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22</w:t>
            </w:r>
          </w:p>
        </w:tc>
        <w:tc>
          <w:tcPr>
            <w:tcW w:w="493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Климаттық қорлар</w:t>
            </w:r>
          </w:p>
        </w:tc>
        <w:tc>
          <w:tcPr>
            <w:tcW w:w="992" w:type="dxa"/>
          </w:tcPr>
          <w:p w:rsidR="001F74DD" w:rsidRPr="00677617" w:rsidRDefault="000444C7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A2272E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23</w:t>
            </w:r>
          </w:p>
        </w:tc>
        <w:tc>
          <w:tcPr>
            <w:tcW w:w="493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Климаттың адам өміріне тигізетін әсері</w:t>
            </w:r>
          </w:p>
        </w:tc>
        <w:tc>
          <w:tcPr>
            <w:tcW w:w="992" w:type="dxa"/>
          </w:tcPr>
          <w:p w:rsidR="001F74DD" w:rsidRPr="00677617" w:rsidRDefault="000444C7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A2272E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24</w:t>
            </w:r>
          </w:p>
        </w:tc>
        <w:tc>
          <w:tcPr>
            <w:tcW w:w="493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Климаттың шаруашылыққа әсері</w:t>
            </w:r>
          </w:p>
        </w:tc>
        <w:tc>
          <w:tcPr>
            <w:tcW w:w="992" w:type="dxa"/>
          </w:tcPr>
          <w:p w:rsidR="001F74DD" w:rsidRPr="00677617" w:rsidRDefault="001F74DD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A86CD9" w:rsidRPr="00677617" w:rsidTr="00A86CD9">
        <w:tc>
          <w:tcPr>
            <w:tcW w:w="593" w:type="dxa"/>
          </w:tcPr>
          <w:p w:rsidR="00A86CD9" w:rsidRPr="00677617" w:rsidRDefault="00A86CD9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25</w:t>
            </w:r>
          </w:p>
        </w:tc>
        <w:tc>
          <w:tcPr>
            <w:tcW w:w="4936" w:type="dxa"/>
          </w:tcPr>
          <w:p w:rsidR="00A86CD9" w:rsidRPr="00677617" w:rsidRDefault="00A86CD9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Климатпен байланысты қауіпті атмосфералық құбылыстар</w:t>
            </w:r>
          </w:p>
        </w:tc>
        <w:tc>
          <w:tcPr>
            <w:tcW w:w="992" w:type="dxa"/>
          </w:tcPr>
          <w:p w:rsidR="00A86CD9" w:rsidRPr="00677617" w:rsidRDefault="00A86CD9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A86CD9" w:rsidRPr="00677617" w:rsidRDefault="00A86CD9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1F74DD" w:rsidRPr="00677617" w:rsidTr="00A86CD9">
        <w:tc>
          <w:tcPr>
            <w:tcW w:w="593" w:type="dxa"/>
          </w:tcPr>
          <w:p w:rsidR="001F74DD" w:rsidRPr="00677617" w:rsidRDefault="00A86CD9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26</w:t>
            </w:r>
          </w:p>
        </w:tc>
        <w:tc>
          <w:tcPr>
            <w:tcW w:w="493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Климаттық терминдер</w:t>
            </w:r>
          </w:p>
        </w:tc>
        <w:tc>
          <w:tcPr>
            <w:tcW w:w="992" w:type="dxa"/>
          </w:tcPr>
          <w:p w:rsidR="001F74DD" w:rsidRPr="00677617" w:rsidRDefault="001F74DD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1F74DD" w:rsidRPr="00677617" w:rsidRDefault="001F74DD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A2272E" w:rsidRPr="00677617" w:rsidTr="00A86CD9">
        <w:tc>
          <w:tcPr>
            <w:tcW w:w="593" w:type="dxa"/>
          </w:tcPr>
          <w:p w:rsidR="00A2272E" w:rsidRPr="00677617" w:rsidRDefault="00A86CD9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27</w:t>
            </w:r>
          </w:p>
        </w:tc>
        <w:tc>
          <w:tcPr>
            <w:tcW w:w="4936" w:type="dxa"/>
          </w:tcPr>
          <w:p w:rsidR="00A2272E" w:rsidRPr="00677617" w:rsidRDefault="00A2272E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№4 практикалық жұмыс</w:t>
            </w:r>
          </w:p>
        </w:tc>
        <w:tc>
          <w:tcPr>
            <w:tcW w:w="992" w:type="dxa"/>
          </w:tcPr>
          <w:p w:rsidR="00A2272E" w:rsidRPr="00677617" w:rsidRDefault="00A2272E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A2272E" w:rsidRPr="00677617" w:rsidRDefault="00A2272E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  <w:tr w:rsidR="00A2272E" w:rsidRPr="00677617" w:rsidTr="00A86CD9">
        <w:tc>
          <w:tcPr>
            <w:tcW w:w="7797" w:type="dxa"/>
            <w:gridSpan w:val="4"/>
          </w:tcPr>
          <w:p w:rsidR="00A2272E" w:rsidRPr="00677617" w:rsidRDefault="00A2272E" w:rsidP="00A2272E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Қорытынды</w:t>
            </w:r>
            <w:r w:rsidR="00A86CD9" w:rsidRPr="00677617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677617">
              <w:rPr>
                <w:bCs/>
                <w:sz w:val="28"/>
                <w:szCs w:val="28"/>
                <w:lang w:val="kk-KZ"/>
              </w:rPr>
              <w:t>(</w:t>
            </w:r>
            <w:r w:rsidR="00A86CD9" w:rsidRPr="00677617">
              <w:rPr>
                <w:bCs/>
                <w:sz w:val="28"/>
                <w:szCs w:val="28"/>
                <w:lang w:val="kk-KZ"/>
              </w:rPr>
              <w:t>1</w:t>
            </w:r>
            <w:r w:rsidRPr="00677617">
              <w:rPr>
                <w:bCs/>
                <w:sz w:val="28"/>
                <w:szCs w:val="28"/>
                <w:lang w:val="kk-KZ"/>
              </w:rPr>
              <w:t>сағ.)</w:t>
            </w:r>
          </w:p>
        </w:tc>
      </w:tr>
      <w:tr w:rsidR="000444C7" w:rsidRPr="00677617" w:rsidTr="00A86CD9">
        <w:tc>
          <w:tcPr>
            <w:tcW w:w="593" w:type="dxa"/>
          </w:tcPr>
          <w:p w:rsidR="000444C7" w:rsidRPr="00677617" w:rsidRDefault="00A86CD9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28</w:t>
            </w:r>
          </w:p>
        </w:tc>
        <w:tc>
          <w:tcPr>
            <w:tcW w:w="4936" w:type="dxa"/>
          </w:tcPr>
          <w:p w:rsidR="000444C7" w:rsidRPr="00677617" w:rsidRDefault="00A86CD9" w:rsidP="004B15AE">
            <w:pPr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Қорытынды практикалық жұмыс</w:t>
            </w:r>
          </w:p>
        </w:tc>
        <w:tc>
          <w:tcPr>
            <w:tcW w:w="992" w:type="dxa"/>
          </w:tcPr>
          <w:p w:rsidR="000444C7" w:rsidRPr="00677617" w:rsidRDefault="00A86CD9" w:rsidP="00CD51CC">
            <w:pPr>
              <w:jc w:val="center"/>
              <w:rPr>
                <w:bCs/>
                <w:sz w:val="28"/>
                <w:szCs w:val="28"/>
                <w:lang w:val="kk-KZ"/>
              </w:rPr>
            </w:pPr>
            <w:r w:rsidRPr="00677617">
              <w:rPr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:rsidR="000444C7" w:rsidRPr="00677617" w:rsidRDefault="000444C7" w:rsidP="004B15AE">
            <w:pPr>
              <w:rPr>
                <w:bCs/>
                <w:sz w:val="28"/>
                <w:szCs w:val="28"/>
                <w:lang w:val="kk-KZ"/>
              </w:rPr>
            </w:pPr>
          </w:p>
        </w:tc>
      </w:tr>
    </w:tbl>
    <w:p w:rsidR="004B15AE" w:rsidRPr="00677617" w:rsidRDefault="004B15AE" w:rsidP="004B15A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Pr="00677617" w:rsidRDefault="004B15AE" w:rsidP="004B15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Cs w:val="28"/>
          <w:lang w:val="kk-KZ"/>
        </w:rPr>
      </w:pPr>
    </w:p>
    <w:p w:rsidR="0038618E" w:rsidRDefault="0038618E" w:rsidP="0038618E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Default="004B15AE" w:rsidP="004B15AE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Пайдаланылған әдебиеттер:</w:t>
      </w:r>
    </w:p>
    <w:p w:rsidR="004B15AE" w:rsidRPr="001F74DD" w:rsidRDefault="00A86CD9" w:rsidP="00A86CD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8A58B0">
        <w:rPr>
          <w:rFonts w:ascii="Times New Roman" w:hAnsi="Times New Roman" w:cs="Times New Roman"/>
          <w:sz w:val="28"/>
          <w:szCs w:val="28"/>
          <w:lang w:val="kk-KZ"/>
        </w:rPr>
        <w:t>Бисенова А.С</w:t>
      </w:r>
      <w:r w:rsidR="001F74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15AE" w:rsidRPr="001F74D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A58B0" w:rsidRPr="001F74DD">
        <w:rPr>
          <w:rFonts w:ascii="Times New Roman" w:hAnsi="Times New Roman" w:cs="Times New Roman"/>
          <w:sz w:val="28"/>
          <w:szCs w:val="28"/>
          <w:lang w:val="kk-KZ"/>
        </w:rPr>
        <w:t>Қазақстанның физикалық географиясы</w:t>
      </w:r>
      <w:r w:rsidR="0038618E" w:rsidRPr="001F74DD">
        <w:rPr>
          <w:rFonts w:ascii="Times New Roman" w:hAnsi="Times New Roman" w:cs="Times New Roman"/>
          <w:sz w:val="28"/>
          <w:szCs w:val="28"/>
          <w:lang w:val="kk-KZ"/>
        </w:rPr>
        <w:t xml:space="preserve">», «Атамұра». Алматы  2012 </w:t>
      </w:r>
      <w:r w:rsidR="004B15AE" w:rsidRPr="001F74DD">
        <w:rPr>
          <w:rFonts w:ascii="Times New Roman" w:hAnsi="Times New Roman" w:cs="Times New Roman"/>
          <w:sz w:val="28"/>
          <w:szCs w:val="28"/>
          <w:lang w:val="kk-KZ"/>
        </w:rPr>
        <w:t>жыл.</w:t>
      </w:r>
    </w:p>
    <w:p w:rsidR="004B15AE" w:rsidRDefault="00A86CD9" w:rsidP="00A86C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 </w:t>
      </w:r>
      <w:r w:rsidR="008A58B0">
        <w:rPr>
          <w:rFonts w:ascii="Times New Roman" w:hAnsi="Times New Roman" w:cs="Times New Roman"/>
          <w:sz w:val="28"/>
          <w:szCs w:val="28"/>
          <w:lang w:val="kk-KZ"/>
        </w:rPr>
        <w:t>Утешова А.С «Климат Казахстана»  Ленинград</w:t>
      </w:r>
    </w:p>
    <w:p w:rsidR="004B15AE" w:rsidRDefault="004B15AE" w:rsidP="00A86C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A86C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География және табиғат:   ғылыми – педагогикалық журнал. № 3  2010ж</w:t>
      </w:r>
    </w:p>
    <w:p w:rsidR="00700196" w:rsidRPr="00700196" w:rsidRDefault="004B15AE" w:rsidP="00A86CD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A86C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География жəне табиғат :  ғылыми-педагогикалық журнал. - Алматы :  №2,   2003</w:t>
      </w:r>
    </w:p>
    <w:p w:rsidR="00700196" w:rsidRPr="00700196" w:rsidRDefault="00700196" w:rsidP="00A86CD9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lang w:val="kk-KZ" w:eastAsia="ar-SA"/>
        </w:rPr>
      </w:pPr>
      <w:r>
        <w:rPr>
          <w:rFonts w:ascii="Times New Roman" w:eastAsia="Times New Roman" w:hAnsi="Times New Roman" w:cs="Times New Roman"/>
          <w:sz w:val="28"/>
          <w:lang w:val="kk-KZ" w:eastAsia="ar-SA"/>
        </w:rPr>
        <w:t>5</w:t>
      </w:r>
      <w:r w:rsidR="00A86CD9">
        <w:rPr>
          <w:rFonts w:ascii="Times New Roman" w:eastAsia="Times New Roman" w:hAnsi="Times New Roman" w:cs="Times New Roman"/>
          <w:sz w:val="28"/>
          <w:lang w:val="kk-KZ" w:eastAsia="ar-SA"/>
        </w:rPr>
        <w:t>.</w:t>
      </w:r>
      <w:r>
        <w:rPr>
          <w:rFonts w:ascii="Times New Roman" w:eastAsia="Times New Roman" w:hAnsi="Times New Roman" w:cs="Times New Roman"/>
          <w:sz w:val="28"/>
          <w:lang w:val="kk-KZ" w:eastAsia="ar-SA"/>
        </w:rPr>
        <w:t xml:space="preserve"> </w:t>
      </w:r>
      <w:r w:rsidR="00A86CD9">
        <w:rPr>
          <w:rFonts w:ascii="Times New Roman" w:eastAsia="Times New Roman" w:hAnsi="Times New Roman" w:cs="Times New Roman"/>
          <w:sz w:val="28"/>
          <w:lang w:val="kk-KZ" w:eastAsia="ar-SA"/>
        </w:rPr>
        <w:t xml:space="preserve"> </w:t>
      </w:r>
      <w:r w:rsidRPr="00700196">
        <w:rPr>
          <w:rFonts w:ascii="Times New Roman" w:eastAsia="Times New Roman" w:hAnsi="Times New Roman" w:cs="Times New Roman"/>
          <w:sz w:val="28"/>
          <w:lang w:val="kk-KZ" w:eastAsia="ar-SA"/>
        </w:rPr>
        <w:t>Қазақстанның географиялық атласы. 2005ж.</w:t>
      </w:r>
    </w:p>
    <w:p w:rsidR="00700196" w:rsidRPr="00700196" w:rsidRDefault="00A86CD9" w:rsidP="00A86CD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 xml:space="preserve">6. </w:t>
      </w:r>
      <w:r w:rsidR="00700196" w:rsidRPr="00700196">
        <w:rPr>
          <w:rFonts w:ascii="Times New Roman" w:hAnsi="Times New Roman" w:cs="Times New Roman"/>
          <w:sz w:val="28"/>
          <w:lang w:val="kk-KZ"/>
        </w:rPr>
        <w:t>В.Усиков., Қазақстанның экономикалық-әлеуметтік географиясы. А., Атамұра 2004</w:t>
      </w:r>
    </w:p>
    <w:p w:rsidR="00700196" w:rsidRPr="00700196" w:rsidRDefault="00A86CD9" w:rsidP="00A86CD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7. </w:t>
      </w:r>
      <w:r w:rsidR="00700196" w:rsidRPr="00700196">
        <w:rPr>
          <w:rFonts w:ascii="Times New Roman" w:hAnsi="Times New Roman" w:cs="Times New Roman"/>
          <w:sz w:val="28"/>
          <w:lang w:val="kk-KZ"/>
        </w:rPr>
        <w:t>Құрманов Қ Физикалық география терминдері мен ұғымдарының орысша қазақша анықтамалық сөздігі. А., 1993</w:t>
      </w:r>
    </w:p>
    <w:p w:rsidR="00700196" w:rsidRPr="00700196" w:rsidRDefault="00677617" w:rsidP="0067761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8. </w:t>
      </w:r>
      <w:r w:rsidR="00700196" w:rsidRPr="00700196">
        <w:rPr>
          <w:rFonts w:ascii="Times New Roman" w:hAnsi="Times New Roman" w:cs="Times New Roman"/>
          <w:sz w:val="28"/>
          <w:lang w:val="kk-KZ"/>
        </w:rPr>
        <w:t>Бірмағанбетов Ә., Мамырова К. Географиялық сөздік А., 1992</w:t>
      </w:r>
    </w:p>
    <w:p w:rsidR="00700196" w:rsidRPr="00700196" w:rsidRDefault="00677617" w:rsidP="0067761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9. </w:t>
      </w:r>
      <w:r w:rsidR="00700196" w:rsidRPr="00700196">
        <w:rPr>
          <w:rFonts w:ascii="Times New Roman" w:hAnsi="Times New Roman" w:cs="Times New Roman"/>
          <w:sz w:val="28"/>
          <w:lang w:val="kk-KZ"/>
        </w:rPr>
        <w:t>Бейсенова А.С., Каймулдинова  К.Д. Қазақстанның физикалық географиясы хрестоматия. А., Атамұра 2004</w:t>
      </w:r>
    </w:p>
    <w:p w:rsidR="00700196" w:rsidRPr="00700196" w:rsidRDefault="00700196" w:rsidP="00700196">
      <w:pPr>
        <w:tabs>
          <w:tab w:val="left" w:pos="1440"/>
        </w:tabs>
        <w:ind w:left="720"/>
        <w:jc w:val="both"/>
        <w:rPr>
          <w:rFonts w:cs="Tahoma"/>
          <w:lang w:val="kk-KZ"/>
        </w:rPr>
      </w:pPr>
    </w:p>
    <w:p w:rsidR="004B15AE" w:rsidRPr="00677617" w:rsidRDefault="004B15AE" w:rsidP="00677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pStyle w:val="a4"/>
        <w:spacing w:after="0" w:line="240" w:lineRule="auto"/>
        <w:ind w:left="-28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Default="004B15AE" w:rsidP="004B15A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Pr="0038618E" w:rsidRDefault="004B15AE" w:rsidP="0038618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B15AE" w:rsidRDefault="004B15AE" w:rsidP="004B15AE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4B15AE" w:rsidRDefault="004B15AE" w:rsidP="004B15A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B15AE" w:rsidRDefault="004B15AE" w:rsidP="004B15AE">
      <w:pPr>
        <w:rPr>
          <w:rFonts w:ascii="Times New Roman" w:hAnsi="Times New Roman" w:cs="Times New Roman"/>
          <w:lang w:val="kk-KZ"/>
        </w:rPr>
      </w:pPr>
    </w:p>
    <w:p w:rsidR="004B15AE" w:rsidRDefault="004B15AE" w:rsidP="004B15AE">
      <w:pPr>
        <w:rPr>
          <w:lang w:val="kk-KZ"/>
        </w:rPr>
      </w:pPr>
    </w:p>
    <w:p w:rsidR="00FD3452" w:rsidRPr="00700196" w:rsidRDefault="00FD3452">
      <w:pPr>
        <w:rPr>
          <w:lang w:val="kk-KZ"/>
        </w:rPr>
      </w:pPr>
    </w:p>
    <w:sectPr w:rsidR="00FD3452" w:rsidRPr="00700196" w:rsidSect="00677617">
      <w:pgSz w:w="16838" w:h="11906" w:orient="landscape"/>
      <w:pgMar w:top="567" w:right="820" w:bottom="426" w:left="567" w:header="708" w:footer="708" w:gutter="0"/>
      <w:cols w:num="2" w:space="99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3C"/>
    <w:multiLevelType w:val="multi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E4033D"/>
    <w:multiLevelType w:val="hybridMultilevel"/>
    <w:tmpl w:val="386CCF5C"/>
    <w:lvl w:ilvl="0" w:tplc="7C927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B7C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5BF2FD5"/>
    <w:multiLevelType w:val="hybridMultilevel"/>
    <w:tmpl w:val="7C4620F6"/>
    <w:lvl w:ilvl="0" w:tplc="043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176416"/>
    <w:multiLevelType w:val="hybridMultilevel"/>
    <w:tmpl w:val="3BFCA74C"/>
    <w:lvl w:ilvl="0" w:tplc="5F688E26">
      <w:numFmt w:val="bullet"/>
      <w:lvlText w:val="–"/>
      <w:lvlJc w:val="left"/>
      <w:pPr>
        <w:tabs>
          <w:tab w:val="num" w:pos="870"/>
        </w:tabs>
        <w:ind w:left="87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B551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15AE"/>
    <w:rsid w:val="000444C7"/>
    <w:rsid w:val="00052D2E"/>
    <w:rsid w:val="000C0589"/>
    <w:rsid w:val="000D62EE"/>
    <w:rsid w:val="00180E1C"/>
    <w:rsid w:val="0018256B"/>
    <w:rsid w:val="001F74DD"/>
    <w:rsid w:val="00265D0B"/>
    <w:rsid w:val="002F2E5B"/>
    <w:rsid w:val="0038618E"/>
    <w:rsid w:val="003E752F"/>
    <w:rsid w:val="0046088A"/>
    <w:rsid w:val="004B15AE"/>
    <w:rsid w:val="004D67EB"/>
    <w:rsid w:val="005C7340"/>
    <w:rsid w:val="00677617"/>
    <w:rsid w:val="006816E6"/>
    <w:rsid w:val="00700196"/>
    <w:rsid w:val="007F1BC2"/>
    <w:rsid w:val="008455E6"/>
    <w:rsid w:val="008546F1"/>
    <w:rsid w:val="008A58B0"/>
    <w:rsid w:val="00973BF8"/>
    <w:rsid w:val="00A2272E"/>
    <w:rsid w:val="00A86CD9"/>
    <w:rsid w:val="00BE5E75"/>
    <w:rsid w:val="00CD51CC"/>
    <w:rsid w:val="00D44019"/>
    <w:rsid w:val="00D8264D"/>
    <w:rsid w:val="00D96414"/>
    <w:rsid w:val="00F17FC6"/>
    <w:rsid w:val="00FA3C2F"/>
    <w:rsid w:val="00FB795D"/>
    <w:rsid w:val="00FD3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5A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15AE"/>
    <w:pPr>
      <w:ind w:left="720"/>
      <w:contextualSpacing/>
    </w:pPr>
  </w:style>
  <w:style w:type="table" w:styleId="a5">
    <w:name w:val="Table Grid"/>
    <w:basedOn w:val="a1"/>
    <w:rsid w:val="004B1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1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Нурым</dc:creator>
  <cp:keywords/>
  <dc:description/>
  <cp:lastModifiedBy>Нурым</cp:lastModifiedBy>
  <cp:revision>16</cp:revision>
  <dcterms:created xsi:type="dcterms:W3CDTF">2014-08-20T08:26:00Z</dcterms:created>
  <dcterms:modified xsi:type="dcterms:W3CDTF">2014-08-27T09:58:00Z</dcterms:modified>
</cp:coreProperties>
</file>