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F2" w:rsidRPr="007B6384" w:rsidRDefault="007B6384" w:rsidP="007B6384">
      <w:pPr>
        <w:pStyle w:val="a3"/>
        <w:spacing w:line="276" w:lineRule="auto"/>
        <w:ind w:firstLine="567"/>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Тәрбиеге байланысты менің көзқарасым</w:t>
      </w:r>
    </w:p>
    <w:p w:rsidR="00814C74" w:rsidRDefault="00814C74" w:rsidP="00E85AF2">
      <w:pPr>
        <w:pStyle w:val="a3"/>
        <w:spacing w:line="276" w:lineRule="auto"/>
        <w:ind w:firstLine="708"/>
        <w:jc w:val="center"/>
        <w:rPr>
          <w:rFonts w:ascii="Times New Roman" w:hAnsi="Times New Roman" w:cs="Times New Roman"/>
          <w:i/>
          <w:color w:val="002060"/>
          <w:sz w:val="28"/>
          <w:szCs w:val="28"/>
          <w:lang w:val="en-US"/>
        </w:rPr>
      </w:pPr>
    </w:p>
    <w:p w:rsidR="0084667C" w:rsidRPr="007B6384" w:rsidRDefault="007B6384" w:rsidP="007B6384">
      <w:pPr>
        <w:pStyle w:val="a3"/>
        <w:spacing w:line="276" w:lineRule="auto"/>
        <w:ind w:firstLine="567"/>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Өскелең  ұрпақтың  жарқын  болашағы  үшін  тәрбие  мәселесі  үздіксіз </w:t>
      </w:r>
      <w:r w:rsidR="00245165">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іске  асырылып  отыратыны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баршамызға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белгілі. </w:t>
      </w:r>
    </w:p>
    <w:p w:rsidR="0084667C" w:rsidRPr="004F5DC4" w:rsidRDefault="0084667C" w:rsidP="0084667C">
      <w:pPr>
        <w:pStyle w:val="a3"/>
        <w:spacing w:line="276" w:lineRule="auto"/>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            «Жерден </w:t>
      </w:r>
      <w:r w:rsidR="00301FA2" w:rsidRPr="004F5DC4">
        <w:rPr>
          <w:rFonts w:ascii="Times New Roman" w:hAnsi="Times New Roman" w:cs="Times New Roman"/>
          <w:i/>
          <w:color w:val="002060"/>
          <w:sz w:val="28"/>
          <w:szCs w:val="28"/>
          <w:lang w:val="kk-KZ"/>
        </w:rPr>
        <w:t xml:space="preserve"> </w:t>
      </w:r>
      <w:r w:rsidRPr="004F5DC4">
        <w:rPr>
          <w:rFonts w:ascii="Times New Roman" w:hAnsi="Times New Roman" w:cs="Times New Roman"/>
          <w:i/>
          <w:color w:val="002060"/>
          <w:sz w:val="28"/>
          <w:szCs w:val="28"/>
          <w:lang w:val="kk-KZ"/>
        </w:rPr>
        <w:t>ауыр – ақыл, білім,</w:t>
      </w:r>
    </w:p>
    <w:p w:rsidR="0084667C" w:rsidRPr="004F5DC4" w:rsidRDefault="0084667C"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  Судан терең – оқу, ғылым</w:t>
      </w:r>
      <w:r w:rsidR="00245165">
        <w:rPr>
          <w:rFonts w:ascii="Times New Roman" w:hAnsi="Times New Roman" w:cs="Times New Roman"/>
          <w:i/>
          <w:color w:val="002060"/>
          <w:sz w:val="28"/>
          <w:szCs w:val="28"/>
          <w:lang w:val="kk-KZ"/>
        </w:rPr>
        <w:t>,</w:t>
      </w:r>
    </w:p>
    <w:p w:rsidR="00D60107" w:rsidRPr="004F5DC4" w:rsidRDefault="00301FA2" w:rsidP="0084667C">
      <w:pPr>
        <w:pStyle w:val="a3"/>
        <w:spacing w:line="276" w:lineRule="auto"/>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Оттан  ыстық – адамның өмірі», - деп Бала би бабамыз атап көрсеткен асыл   қасиеттерді  баптап, келесі  ұрпаққа  жеткізіп  отыру  ұстаздың  қолында.</w:t>
      </w:r>
    </w:p>
    <w:p w:rsidR="0084667C" w:rsidRPr="004F5DC4" w:rsidRDefault="0084667C"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Мен  өзімнің  педагогикалық  еңбегімнің  әр  күнін, әр  сағатын  сапалы  білім  беруге, саналы  тәрбиеге  баулуға  </w:t>
      </w:r>
      <w:r w:rsidR="009562AF" w:rsidRPr="004F5DC4">
        <w:rPr>
          <w:rFonts w:ascii="Times New Roman" w:hAnsi="Times New Roman" w:cs="Times New Roman"/>
          <w:i/>
          <w:color w:val="002060"/>
          <w:sz w:val="28"/>
          <w:szCs w:val="28"/>
          <w:lang w:val="kk-KZ"/>
        </w:rPr>
        <w:t>Д.</w:t>
      </w:r>
      <w:r w:rsidR="00245165">
        <w:rPr>
          <w:rFonts w:ascii="Times New Roman" w:hAnsi="Times New Roman" w:cs="Times New Roman"/>
          <w:i/>
          <w:color w:val="002060"/>
          <w:sz w:val="28"/>
          <w:szCs w:val="28"/>
          <w:lang w:val="kk-KZ"/>
        </w:rPr>
        <w:t xml:space="preserve"> </w:t>
      </w:r>
      <w:r w:rsidR="009562AF" w:rsidRPr="004F5DC4">
        <w:rPr>
          <w:rFonts w:ascii="Times New Roman" w:hAnsi="Times New Roman" w:cs="Times New Roman"/>
          <w:i/>
          <w:color w:val="002060"/>
          <w:sz w:val="28"/>
          <w:szCs w:val="28"/>
          <w:lang w:val="kk-KZ"/>
        </w:rPr>
        <w:t xml:space="preserve">Локктың  "тәрбие адамның  көзқарастары мен адамгершілік қасиеттерін жасайтын негізгі құрал, адам тәрбие арқылы жақсы болады" деген  пікірін  басшылыққа  алып, </w:t>
      </w:r>
      <w:r w:rsidRPr="004F5DC4">
        <w:rPr>
          <w:rFonts w:ascii="Times New Roman" w:hAnsi="Times New Roman" w:cs="Times New Roman"/>
          <w:i/>
          <w:color w:val="002060"/>
          <w:sz w:val="28"/>
          <w:szCs w:val="28"/>
          <w:lang w:val="kk-KZ"/>
        </w:rPr>
        <w:t>өзімнен</w:t>
      </w:r>
      <w:r w:rsidR="00C84CF7" w:rsidRPr="004F5DC4">
        <w:rPr>
          <w:rFonts w:ascii="Times New Roman" w:hAnsi="Times New Roman" w:cs="Times New Roman"/>
          <w:i/>
          <w:color w:val="002060"/>
          <w:sz w:val="28"/>
          <w:szCs w:val="28"/>
          <w:lang w:val="kk-KZ"/>
        </w:rPr>
        <w:t xml:space="preserve">  үлкен  жауапкершілік</w:t>
      </w:r>
      <w:r w:rsidRPr="004F5DC4">
        <w:rPr>
          <w:rFonts w:ascii="Times New Roman" w:hAnsi="Times New Roman" w:cs="Times New Roman"/>
          <w:i/>
          <w:color w:val="002060"/>
          <w:sz w:val="28"/>
          <w:szCs w:val="28"/>
          <w:lang w:val="kk-KZ"/>
        </w:rPr>
        <w:t xml:space="preserve">, оқушыларымнан  зор  ықылас  пен  белсенділікті  талап  етемін. </w:t>
      </w:r>
    </w:p>
    <w:p w:rsidR="0084667C" w:rsidRPr="004F5DC4" w:rsidRDefault="0084667C"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Төрт  жылдық  нәтижелер  әрбір  пәннің, әрбір  тоқсанға  жасалынған  көрсеткіштерін  талдап, салыстырып, кемшілігі  мен  жетістігін  ескеріп  отыру – педагогикалық  еңбегімде  қалыптасқан  дәстүрдің  бірі.</w:t>
      </w:r>
    </w:p>
    <w:p w:rsidR="0084667C" w:rsidRPr="004F5DC4" w:rsidRDefault="0084667C"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Қазақ  халқы  баланы  бесіктен  тәрбиелеген, ендеше  бастауышта  тиянақты, түпкілікті  білім  берумен  қатар  адамгершілігі  мол  тәрбиелі  азамат  қалыптастыруда  тәрбие  жұмыстарының, тәрбие  сағаттарының  мәні  зор.</w:t>
      </w:r>
    </w:p>
    <w:p w:rsidR="00B72FFD" w:rsidRPr="004F5DC4" w:rsidRDefault="0084667C"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Соған  байланысты  әрбір  тәрбие  сағаттарының  тақырыбы  үлкен  өмірдің  өзекті  бір  мәселелерін  қозғауға  негіз  болады. </w:t>
      </w:r>
      <w:r w:rsidR="00B72FFD" w:rsidRPr="004F5DC4">
        <w:rPr>
          <w:rFonts w:ascii="Times New Roman" w:hAnsi="Times New Roman" w:cs="Times New Roman"/>
          <w:i/>
          <w:color w:val="002060"/>
          <w:sz w:val="28"/>
          <w:szCs w:val="28"/>
          <w:lang w:val="kk-KZ"/>
        </w:rPr>
        <w:t>Экологиялық тәрбие беруге  байланысты  «Табиғатты қорғау – басты міндет» тақырыбында ашық тәрбие  сағаты, «Табиғат аясына саяхат»  сыныптан тыс шарасы өткізілсе,  «Наурыз-думан», «Ана-өмірдің гүлі», «Әдепті бала» байқауы мен отбасылық  «Толағай» мен «Анам және мен»  сайыстарын</w:t>
      </w:r>
      <w:r w:rsidR="00B0255B">
        <w:rPr>
          <w:rFonts w:ascii="Times New Roman" w:hAnsi="Times New Roman" w:cs="Times New Roman"/>
          <w:i/>
          <w:color w:val="002060"/>
          <w:sz w:val="28"/>
          <w:szCs w:val="28"/>
          <w:lang w:val="kk-KZ"/>
        </w:rPr>
        <w:t>, мектеп  психологы  А.Бисалие</w:t>
      </w:r>
      <w:r w:rsidR="00B72FFD" w:rsidRPr="004F5DC4">
        <w:rPr>
          <w:rFonts w:ascii="Times New Roman" w:hAnsi="Times New Roman" w:cs="Times New Roman"/>
          <w:i/>
          <w:color w:val="002060"/>
          <w:sz w:val="28"/>
          <w:szCs w:val="28"/>
          <w:lang w:val="kk-KZ"/>
        </w:rPr>
        <w:t>вамен  бірге  ата – аналармен  «</w:t>
      </w:r>
      <w:r w:rsidR="004224E8" w:rsidRPr="004F5DC4">
        <w:rPr>
          <w:rFonts w:ascii="Times New Roman" w:hAnsi="Times New Roman" w:cs="Times New Roman"/>
          <w:i/>
          <w:color w:val="002060"/>
          <w:sz w:val="28"/>
          <w:szCs w:val="28"/>
          <w:lang w:val="kk-KZ"/>
        </w:rPr>
        <w:t>Бала – біздің  болашағымыз</w:t>
      </w:r>
      <w:r w:rsidR="00B72FFD" w:rsidRPr="004F5DC4">
        <w:rPr>
          <w:rFonts w:ascii="Times New Roman" w:hAnsi="Times New Roman" w:cs="Times New Roman"/>
          <w:i/>
          <w:color w:val="002060"/>
          <w:sz w:val="28"/>
          <w:szCs w:val="28"/>
          <w:lang w:val="kk-KZ"/>
        </w:rPr>
        <w:t>» тренинг  сабағын, полиция  қызметкері  Н.Сұлтановпен  тағылымды  кездесулер  өткіздім.</w:t>
      </w:r>
    </w:p>
    <w:p w:rsidR="00B72FFD" w:rsidRPr="004F5DC4" w:rsidRDefault="00B72FFD"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Қоршаған  өмірдегі  тамаша  құндылықтарды, әдемілік  пен  сұлулықты  қабылдау  қабілетін  қалыптастыруда  «Әлем  баланың  көзімен»  сурет  көрмесін, «Қазақмултьфильм» кинотеатры  күндерін  ұйымдастыру  өте  тиімді.</w:t>
      </w:r>
    </w:p>
    <w:p w:rsidR="00B72FFD" w:rsidRPr="004F5DC4" w:rsidRDefault="00B72FFD"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Ата – анамен  қарым- қатынас, баланың  екі  жақты  көзқараспен  өзіне – өзі  сенімді  болуына, өзімен  санаса  білетін, үлкендердің  ықпалына  деген  дүниетанымдық  көзқарас  қалыптастыруы  зор  мәртебе. Әр  ата – </w:t>
      </w:r>
      <w:r w:rsidRPr="004F5DC4">
        <w:rPr>
          <w:rFonts w:ascii="Times New Roman" w:hAnsi="Times New Roman" w:cs="Times New Roman"/>
          <w:i/>
          <w:color w:val="002060"/>
          <w:sz w:val="28"/>
          <w:szCs w:val="28"/>
          <w:lang w:val="kk-KZ"/>
        </w:rPr>
        <w:lastRenderedPageBreak/>
        <w:t>анамен  ой  бөлісу,  сұхбаттасу, жиі  кездесулер  өткізу, баланың  ішкі  жан  дүниесі  туралы  мағлұмат  алуға  мүмкіндік  туғызады.</w:t>
      </w:r>
    </w:p>
    <w:p w:rsidR="00B72FFD" w:rsidRPr="004F5DC4" w:rsidRDefault="00B72FFD"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Әр  бала  өз  алдына – жеке  тұлға. Әр  тұлғаның  өзіндік  ерекшелігі  бар. Оны  көре, тани, сақтай, сыйлай  білгенде  ғана, ол  өзіне  деген  қарым – қатынастан  өзгеге  деген  ойларын  қалыптастырады.</w:t>
      </w:r>
    </w:p>
    <w:p w:rsidR="00B72FFD" w:rsidRPr="004F5DC4" w:rsidRDefault="00B72FFD"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Бала  тәрбиесі  мен  дамуындағы  басты  рөл  атқаратын – ата – ана. Мектептегі  тәрбие  жұмысының  нәтижелігі  ата – анамен  мектептің  бірлескен  әрекетінде. Сондықтан  ата - аналар  жиналысында, атап  айтқанда  «Кіші  мектеп  жасындағы  оқушыда  рухани, мінез – құлық  мәдениетін  тәрбиелеу», «Сынып  ішіндегі  балалардың  қарым – қатынас  психологиясы», «Кіші  мектеп  жасындағы  балалар  арасындағы  өзара  көмек  пен  өзара  сыйластық», «Әке – шеше – бірінші  тәрбиешілер»  тағы  сол  сияқты  тақырып  бойынша  өткізілген  жиналыстардың  тигізетін  әсері  зор.</w:t>
      </w:r>
    </w:p>
    <w:p w:rsidR="00B72FFD" w:rsidRPr="004F5DC4" w:rsidRDefault="00B72FFD"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Ата – аналарды  оқу – тәрбие  үрдісіне  ашық  сабақтар  мен  сыныптан  тыс  жұмыстар  арқылы, балалар  мен  ата – аналардың  шығармашылық  күні, ата – аналардың  мектеп  кеңесі  жұмысына  қатысуын  ұйымдастыру  арқылы  тартамын. Тәрбиенің  жекелеген  мәселелері  бойынша  ата – аналарға  арналған  сыныптық  конференциялар  ұйымдастырып  отырамын. </w:t>
      </w:r>
      <w:r w:rsidR="00C84CF7" w:rsidRPr="004F5DC4">
        <w:rPr>
          <w:rFonts w:ascii="Times New Roman" w:hAnsi="Times New Roman" w:cs="Times New Roman"/>
          <w:i/>
          <w:color w:val="002060"/>
          <w:sz w:val="28"/>
          <w:szCs w:val="28"/>
          <w:lang w:val="kk-KZ"/>
        </w:rPr>
        <w:t>Ата – аналарды  ж</w:t>
      </w:r>
      <w:r w:rsidRPr="004F5DC4">
        <w:rPr>
          <w:rFonts w:ascii="Times New Roman" w:hAnsi="Times New Roman" w:cs="Times New Roman"/>
          <w:i/>
          <w:color w:val="002060"/>
          <w:sz w:val="28"/>
          <w:szCs w:val="28"/>
          <w:lang w:val="kk-KZ"/>
        </w:rPr>
        <w:t>алпы  мектептік, сыныптық  іс – шараларды  ұйымдастыруға, сабақтан  тыс барлық  әрекеттерге (жорық, серуен, сенбілік)  қатыстыруға  тырысамын.</w:t>
      </w:r>
    </w:p>
    <w:p w:rsidR="004A5E92" w:rsidRPr="004F5DC4" w:rsidRDefault="004A2A07"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Бала өмірге келгенде, оның жаны сүттей ақ, судан таза, сондықтан тәрбиеші өзіне керек адамды жасап алады. </w:t>
      </w:r>
      <w:r w:rsidR="004A5E92" w:rsidRPr="004F5DC4">
        <w:rPr>
          <w:rFonts w:ascii="Times New Roman" w:hAnsi="Times New Roman" w:cs="Times New Roman"/>
          <w:i/>
          <w:color w:val="002060"/>
          <w:sz w:val="28"/>
          <w:szCs w:val="28"/>
          <w:lang w:val="kk-KZ"/>
        </w:rPr>
        <w:t xml:space="preserve">В. Г. Белинский </w:t>
      </w:r>
      <w:r w:rsidRPr="004F5DC4">
        <w:rPr>
          <w:rFonts w:ascii="Times New Roman" w:hAnsi="Times New Roman" w:cs="Times New Roman"/>
          <w:i/>
          <w:color w:val="002060"/>
          <w:sz w:val="28"/>
          <w:szCs w:val="28"/>
          <w:lang w:val="kk-KZ"/>
        </w:rPr>
        <w:t xml:space="preserve"> «</w:t>
      </w:r>
      <w:r w:rsidR="004A5E92" w:rsidRPr="004F5DC4">
        <w:rPr>
          <w:rFonts w:ascii="Times New Roman" w:hAnsi="Times New Roman" w:cs="Times New Roman"/>
          <w:i/>
          <w:color w:val="002060"/>
          <w:sz w:val="28"/>
          <w:szCs w:val="28"/>
          <w:lang w:val="kk-KZ"/>
        </w:rPr>
        <w:t>баланың жаны таза тақтай емес, тақта да сапалы, жазу да әдемі болу керек</w:t>
      </w:r>
      <w:r w:rsidRPr="004F5DC4">
        <w:rPr>
          <w:rFonts w:ascii="Times New Roman" w:hAnsi="Times New Roman" w:cs="Times New Roman"/>
          <w:i/>
          <w:color w:val="002060"/>
          <w:sz w:val="28"/>
          <w:szCs w:val="28"/>
          <w:lang w:val="kk-KZ"/>
        </w:rPr>
        <w:t>» -</w:t>
      </w:r>
      <w:r w:rsidR="004A5E92" w:rsidRPr="004F5DC4">
        <w:rPr>
          <w:rFonts w:ascii="Times New Roman" w:hAnsi="Times New Roman" w:cs="Times New Roman"/>
          <w:i/>
          <w:color w:val="002060"/>
          <w:sz w:val="28"/>
          <w:szCs w:val="28"/>
          <w:lang w:val="kk-KZ"/>
        </w:rPr>
        <w:t xml:space="preserve"> де</w:t>
      </w:r>
      <w:r w:rsidR="00C84CF7" w:rsidRPr="004F5DC4">
        <w:rPr>
          <w:rFonts w:ascii="Times New Roman" w:hAnsi="Times New Roman" w:cs="Times New Roman"/>
          <w:i/>
          <w:color w:val="002060"/>
          <w:sz w:val="28"/>
          <w:szCs w:val="28"/>
          <w:lang w:val="kk-KZ"/>
        </w:rPr>
        <w:t>ген</w:t>
      </w:r>
      <w:r w:rsidR="004A5E92" w:rsidRPr="004F5DC4">
        <w:rPr>
          <w:rFonts w:ascii="Times New Roman" w:hAnsi="Times New Roman" w:cs="Times New Roman"/>
          <w:i/>
          <w:color w:val="002060"/>
          <w:sz w:val="28"/>
          <w:szCs w:val="28"/>
          <w:lang w:val="kk-KZ"/>
        </w:rPr>
        <w:t xml:space="preserve">. Белинский тәрбиенің рөлін жоғары бағалап, адам дамуындағы тұқым қуалаушылық пен ортаның </w:t>
      </w:r>
      <w:r w:rsidR="00301FA2" w:rsidRPr="004F5DC4">
        <w:rPr>
          <w:rFonts w:ascii="Times New Roman" w:hAnsi="Times New Roman" w:cs="Times New Roman"/>
          <w:i/>
          <w:color w:val="002060"/>
          <w:sz w:val="28"/>
          <w:szCs w:val="28"/>
          <w:lang w:val="kk-KZ"/>
        </w:rPr>
        <w:t xml:space="preserve"> </w:t>
      </w:r>
      <w:r w:rsidR="004A5E92" w:rsidRPr="004F5DC4">
        <w:rPr>
          <w:rFonts w:ascii="Times New Roman" w:hAnsi="Times New Roman" w:cs="Times New Roman"/>
          <w:i/>
          <w:color w:val="002060"/>
          <w:sz w:val="28"/>
          <w:szCs w:val="28"/>
          <w:lang w:val="kk-KZ"/>
        </w:rPr>
        <w:t>ә</w:t>
      </w:r>
      <w:r w:rsidRPr="004F5DC4">
        <w:rPr>
          <w:rFonts w:ascii="Times New Roman" w:hAnsi="Times New Roman" w:cs="Times New Roman"/>
          <w:i/>
          <w:color w:val="002060"/>
          <w:sz w:val="28"/>
          <w:szCs w:val="28"/>
          <w:lang w:val="kk-KZ"/>
        </w:rPr>
        <w:t xml:space="preserve">серін де ескеруді  жөн  санады. Осыдан  келіп </w:t>
      </w:r>
      <w:r w:rsidR="004A5E92" w:rsidRPr="004F5DC4">
        <w:rPr>
          <w:rFonts w:ascii="Times New Roman" w:hAnsi="Times New Roman" w:cs="Times New Roman"/>
          <w:i/>
          <w:color w:val="002060"/>
          <w:sz w:val="28"/>
          <w:szCs w:val="28"/>
          <w:lang w:val="kk-KZ"/>
        </w:rPr>
        <w:t xml:space="preserve"> тәрбие арқылы адамды түрлі дәрменсіздіктен құтқаруға болады. </w:t>
      </w:r>
      <w:r w:rsidRPr="004F5DC4">
        <w:rPr>
          <w:rFonts w:ascii="Times New Roman" w:hAnsi="Times New Roman" w:cs="Times New Roman"/>
          <w:i/>
          <w:color w:val="002060"/>
          <w:sz w:val="28"/>
          <w:szCs w:val="28"/>
          <w:lang w:val="kk-KZ"/>
        </w:rPr>
        <w:t>Және</w:t>
      </w:r>
      <w:r w:rsidR="004A5E92" w:rsidRPr="004F5DC4">
        <w:rPr>
          <w:rFonts w:ascii="Times New Roman" w:hAnsi="Times New Roman" w:cs="Times New Roman"/>
          <w:i/>
          <w:color w:val="002060"/>
          <w:sz w:val="28"/>
          <w:szCs w:val="28"/>
          <w:lang w:val="kk-KZ"/>
        </w:rPr>
        <w:t xml:space="preserve"> тәрбие арқылы адам баласының тұрмысын жақсартуғ</w:t>
      </w:r>
      <w:r w:rsidRPr="004F5DC4">
        <w:rPr>
          <w:rFonts w:ascii="Times New Roman" w:hAnsi="Times New Roman" w:cs="Times New Roman"/>
          <w:i/>
          <w:color w:val="002060"/>
          <w:sz w:val="28"/>
          <w:szCs w:val="28"/>
          <w:lang w:val="kk-KZ"/>
        </w:rPr>
        <w:t>а,</w:t>
      </w:r>
      <w:r w:rsidR="004A5E92" w:rsidRPr="004F5DC4">
        <w:rPr>
          <w:rFonts w:ascii="Times New Roman" w:hAnsi="Times New Roman" w:cs="Times New Roman"/>
          <w:i/>
          <w:color w:val="002060"/>
          <w:sz w:val="28"/>
          <w:szCs w:val="28"/>
          <w:lang w:val="kk-KZ"/>
        </w:rPr>
        <w:t xml:space="preserve"> санасын өзгертуге болады деген жорамал ойға кел</w:t>
      </w:r>
      <w:r w:rsidRPr="004F5DC4">
        <w:rPr>
          <w:rFonts w:ascii="Times New Roman" w:hAnsi="Times New Roman" w:cs="Times New Roman"/>
          <w:i/>
          <w:color w:val="002060"/>
          <w:sz w:val="28"/>
          <w:szCs w:val="28"/>
          <w:lang w:val="kk-KZ"/>
        </w:rPr>
        <w:t>е</w:t>
      </w:r>
      <w:r w:rsidR="004A5E92" w:rsidRPr="004F5DC4">
        <w:rPr>
          <w:rFonts w:ascii="Times New Roman" w:hAnsi="Times New Roman" w:cs="Times New Roman"/>
          <w:i/>
          <w:color w:val="002060"/>
          <w:sz w:val="28"/>
          <w:szCs w:val="28"/>
          <w:lang w:val="kk-KZ"/>
        </w:rPr>
        <w:t>ді.</w:t>
      </w:r>
    </w:p>
    <w:p w:rsidR="004A5E92" w:rsidRPr="004F5DC4" w:rsidRDefault="00C84CF7"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Сынып  жетекшісі</w:t>
      </w:r>
      <w:r w:rsidR="004A5E92" w:rsidRPr="004F5DC4">
        <w:rPr>
          <w:rFonts w:ascii="Times New Roman" w:hAnsi="Times New Roman" w:cs="Times New Roman"/>
          <w:i/>
          <w:color w:val="002060"/>
          <w:sz w:val="28"/>
          <w:szCs w:val="28"/>
          <w:lang w:val="kk-KZ"/>
        </w:rPr>
        <w:t xml:space="preserve"> тәрбие арқылы баланың түрлі іс-әрекеттерін тиімді етіп, оның жақсы дамуына қажетті материалдарды іріктеп алады, айналадағы табиғи және әлеуметтік ортаға көзқарасын дамытады. Тәрбие жұмыстарының сара жолдарын табу нәтижесінде баланың ой-өрісі кеңейеді, эстетикалық сезімі мен талғамы артып, адамгершілік сапасы қалыптасады.</w:t>
      </w:r>
    </w:p>
    <w:p w:rsidR="004A5E92" w:rsidRPr="004F5DC4" w:rsidRDefault="004A5E92"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Мектеп мемлекет қолындағы ақпарат құралдар</w:t>
      </w:r>
      <w:r w:rsidR="00C84CF7" w:rsidRPr="004F5DC4">
        <w:rPr>
          <w:rFonts w:ascii="Times New Roman" w:hAnsi="Times New Roman" w:cs="Times New Roman"/>
          <w:i/>
          <w:color w:val="002060"/>
          <w:sz w:val="28"/>
          <w:szCs w:val="28"/>
          <w:lang w:val="kk-KZ"/>
        </w:rPr>
        <w:t>ын</w:t>
      </w:r>
      <w:r w:rsidRPr="004F5DC4">
        <w:rPr>
          <w:rFonts w:ascii="Times New Roman" w:hAnsi="Times New Roman" w:cs="Times New Roman"/>
          <w:i/>
          <w:color w:val="002060"/>
          <w:sz w:val="28"/>
          <w:szCs w:val="28"/>
          <w:lang w:val="kk-KZ"/>
        </w:rPr>
        <w:t>ы</w:t>
      </w:r>
      <w:r w:rsidR="004A2A07" w:rsidRPr="004F5DC4">
        <w:rPr>
          <w:rFonts w:ascii="Times New Roman" w:hAnsi="Times New Roman" w:cs="Times New Roman"/>
          <w:i/>
          <w:color w:val="002060"/>
          <w:sz w:val="28"/>
          <w:szCs w:val="28"/>
          <w:lang w:val="kk-KZ"/>
        </w:rPr>
        <w:t>ң</w:t>
      </w:r>
      <w:r w:rsidR="00C84CF7" w:rsidRPr="004F5DC4">
        <w:rPr>
          <w:rFonts w:ascii="Times New Roman" w:hAnsi="Times New Roman" w:cs="Times New Roman"/>
          <w:i/>
          <w:color w:val="002060"/>
          <w:sz w:val="28"/>
          <w:szCs w:val="28"/>
          <w:lang w:val="kk-KZ"/>
        </w:rPr>
        <w:t xml:space="preserve"> (баспа</w:t>
      </w:r>
      <w:r w:rsidRPr="004F5DC4">
        <w:rPr>
          <w:rFonts w:ascii="Times New Roman" w:hAnsi="Times New Roman" w:cs="Times New Roman"/>
          <w:i/>
          <w:color w:val="002060"/>
          <w:sz w:val="28"/>
          <w:szCs w:val="28"/>
          <w:lang w:val="kk-KZ"/>
        </w:rPr>
        <w:t xml:space="preserve">сөз, радио, теледидар) көмегімен оқушыларға тәрбие береді, сондай-ақ, мемлекеттің саясатын жүргізеді. Баланың жеке басының дамуы мен қалыптасуына </w:t>
      </w:r>
      <w:r w:rsidRPr="004F5DC4">
        <w:rPr>
          <w:rFonts w:ascii="Times New Roman" w:hAnsi="Times New Roman" w:cs="Times New Roman"/>
          <w:i/>
          <w:color w:val="002060"/>
          <w:sz w:val="28"/>
          <w:szCs w:val="28"/>
          <w:lang w:val="kk-KZ"/>
        </w:rPr>
        <w:lastRenderedPageBreak/>
        <w:t>ықпал ететін үш факторды</w:t>
      </w:r>
      <w:r w:rsidR="00C84CF7" w:rsidRPr="004F5DC4">
        <w:rPr>
          <w:rFonts w:ascii="Times New Roman" w:hAnsi="Times New Roman" w:cs="Times New Roman"/>
          <w:i/>
          <w:color w:val="002060"/>
          <w:sz w:val="28"/>
          <w:szCs w:val="28"/>
          <w:lang w:val="kk-KZ"/>
        </w:rPr>
        <w:t>ң</w:t>
      </w:r>
      <w:r w:rsidRPr="004F5DC4">
        <w:rPr>
          <w:rFonts w:ascii="Times New Roman" w:hAnsi="Times New Roman" w:cs="Times New Roman"/>
          <w:i/>
          <w:color w:val="002060"/>
          <w:sz w:val="28"/>
          <w:szCs w:val="28"/>
          <w:lang w:val="kk-KZ"/>
        </w:rPr>
        <w:t xml:space="preserve"> ішінен тәрбие адамның дамуына орасан күшті ықпал етіп, тұқым қуалаушылық пен ортаның ықпалына белсенді әсер етіп, баланың дамуын қоғам талаптарына сәйкес бағыттап, белгілі бағытта баланың өмірі мен іс-әрекеттерін ұйымдастырады, ортадағы жағдайлардан тұлға дамуына қажетті материалдарды іріктейді, жеке бастың дамуына теріс, зиянды әсер қалдыратын жағымсыз ықпалдардан аластайды. Осы тұрғыдан келгенде тәрбие аға ұрпақтың жаңа ұрпаққа қоғамдық тарихи тәжірибені беру процесі, жаңа ұрпақты өмірге, еңбекке дайындау арқылы қоғамның алға қарай дамуын қамтамасыз ететін процесс.</w:t>
      </w:r>
      <w:r w:rsidR="00301FA2" w:rsidRPr="004F5DC4">
        <w:rPr>
          <w:rFonts w:ascii="Times New Roman" w:hAnsi="Times New Roman" w:cs="Times New Roman"/>
          <w:i/>
          <w:color w:val="002060"/>
          <w:sz w:val="28"/>
          <w:szCs w:val="28"/>
          <w:lang w:val="kk-KZ"/>
        </w:rPr>
        <w:t xml:space="preserve"> </w:t>
      </w:r>
      <w:r w:rsidRPr="004F5DC4">
        <w:rPr>
          <w:rFonts w:ascii="Times New Roman" w:hAnsi="Times New Roman" w:cs="Times New Roman"/>
          <w:i/>
          <w:color w:val="002060"/>
          <w:sz w:val="28"/>
          <w:szCs w:val="28"/>
          <w:lang w:val="kk-KZ"/>
        </w:rPr>
        <w:t>Сонымен, тәрбие бала дамуын бағыттайды, басқарады, сондықтан да ол — баланы қалыптастырудағы негізгі күш. Тәрбие негізгі күш болғандықтан, оның жетімсіздігі, әлсіздігі баланың қалыптасуына кері әсер етеді.</w:t>
      </w:r>
    </w:p>
    <w:p w:rsidR="004A5E92" w:rsidRPr="004F5DC4" w:rsidRDefault="004A5E92" w:rsidP="0084667C">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 xml:space="preserve">Оқушылардың өзін-өзі тәрбиелеу ісін жетілдіру үшін олардың жас және дербес ерекшеліктерін еске алып, оқу-тәрбие жұмысының барысында сана-сезімін ояту, өз бетінше жұмыс істей білуге үйрету - мұғалімнің басты міндеті. </w:t>
      </w:r>
      <w:r w:rsidR="004A2A07" w:rsidRPr="004F5DC4">
        <w:rPr>
          <w:rFonts w:ascii="Times New Roman" w:hAnsi="Times New Roman" w:cs="Times New Roman"/>
          <w:i/>
          <w:color w:val="002060"/>
          <w:sz w:val="28"/>
          <w:szCs w:val="28"/>
          <w:lang w:val="kk-KZ"/>
        </w:rPr>
        <w:t>Сынып  жетекшісі</w:t>
      </w:r>
      <w:r w:rsidRPr="004F5DC4">
        <w:rPr>
          <w:rFonts w:ascii="Times New Roman" w:hAnsi="Times New Roman" w:cs="Times New Roman"/>
          <w:i/>
          <w:color w:val="002060"/>
          <w:sz w:val="28"/>
          <w:szCs w:val="28"/>
          <w:lang w:val="kk-KZ"/>
        </w:rPr>
        <w:t xml:space="preserve"> оқушының білімге, өнерге қызығушылық ынтасын, спорт ойындарына құштарлығын анықтайды, өзін-өзі тәрбиелеуге жүргізілетін жұмыстардың тақырыптарын ақыл-ой, құлық, еңбек, эстетикалық тәрбиесімен ұштастырып алады. Баланың өзін-өзі тәрбиелеу белсенділігін қоғамдық жұмыстарға байланысты тапсырмалар беріп, орындау арқылы дамытуға болады. Мысалы: сынып </w:t>
      </w:r>
      <w:r w:rsidR="004A2A07" w:rsidRPr="004F5DC4">
        <w:rPr>
          <w:rFonts w:ascii="Times New Roman" w:hAnsi="Times New Roman" w:cs="Times New Roman"/>
          <w:i/>
          <w:color w:val="002060"/>
          <w:sz w:val="28"/>
          <w:szCs w:val="28"/>
          <w:lang w:val="kk-KZ"/>
        </w:rPr>
        <w:t>басшысы</w:t>
      </w:r>
      <w:r w:rsidRPr="004F5DC4">
        <w:rPr>
          <w:rFonts w:ascii="Times New Roman" w:hAnsi="Times New Roman" w:cs="Times New Roman"/>
          <w:i/>
          <w:color w:val="002060"/>
          <w:sz w:val="28"/>
          <w:szCs w:val="28"/>
          <w:lang w:val="kk-KZ"/>
        </w:rPr>
        <w:t xml:space="preserve">, тазалық </w:t>
      </w:r>
      <w:r w:rsidR="004A2A07" w:rsidRPr="004F5DC4">
        <w:rPr>
          <w:rFonts w:ascii="Times New Roman" w:hAnsi="Times New Roman" w:cs="Times New Roman"/>
          <w:i/>
          <w:color w:val="002060"/>
          <w:sz w:val="28"/>
          <w:szCs w:val="28"/>
          <w:lang w:val="kk-KZ"/>
        </w:rPr>
        <w:t xml:space="preserve"> секторы</w:t>
      </w:r>
      <w:r w:rsidRPr="004F5DC4">
        <w:rPr>
          <w:rFonts w:ascii="Times New Roman" w:hAnsi="Times New Roman" w:cs="Times New Roman"/>
          <w:i/>
          <w:color w:val="002060"/>
          <w:sz w:val="28"/>
          <w:szCs w:val="28"/>
          <w:lang w:val="kk-KZ"/>
        </w:rPr>
        <w:t xml:space="preserve"> болу, т.б. Осындай тапсырмаларды сапалы дер кезінде орындап отыруға балаларды үнемі жаттықтыру мен дағдыландыру </w:t>
      </w:r>
      <w:r w:rsidR="004A2A07" w:rsidRPr="004F5DC4">
        <w:rPr>
          <w:rFonts w:ascii="Times New Roman" w:hAnsi="Times New Roman" w:cs="Times New Roman"/>
          <w:i/>
          <w:color w:val="002060"/>
          <w:sz w:val="28"/>
          <w:szCs w:val="28"/>
          <w:lang w:val="kk-KZ"/>
        </w:rPr>
        <w:t xml:space="preserve">сынып  жетекшісінің </w:t>
      </w:r>
      <w:r w:rsidRPr="004F5DC4">
        <w:rPr>
          <w:rFonts w:ascii="Times New Roman" w:hAnsi="Times New Roman" w:cs="Times New Roman"/>
          <w:i/>
          <w:color w:val="002060"/>
          <w:sz w:val="28"/>
          <w:szCs w:val="28"/>
          <w:lang w:val="kk-KZ"/>
        </w:rPr>
        <w:t xml:space="preserve"> төл ісі. Оқушылардың жас ерекшеліктері мен жеке қабілеттерін ескере отырып, барлығын тапсырмалармен, яғни, түрлі қоғамдық іс-әрекеттермен қамтамасыз ету керек. Егер тапсырма балаға бұйрық есебінде немесе көтеріңкі дауыспен берілсе, онда ол іштей наразылық білдіріп, тапсырманы орындамай аяқсыз қалдыруы мүмкін. Сондықтан </w:t>
      </w:r>
      <w:r w:rsidR="004A2A07" w:rsidRPr="004F5DC4">
        <w:rPr>
          <w:rFonts w:ascii="Times New Roman" w:hAnsi="Times New Roman" w:cs="Times New Roman"/>
          <w:i/>
          <w:color w:val="002060"/>
          <w:sz w:val="28"/>
          <w:szCs w:val="28"/>
          <w:lang w:val="kk-KZ"/>
        </w:rPr>
        <w:t xml:space="preserve">сынып  жетекшісі </w:t>
      </w:r>
      <w:r w:rsidRPr="004F5DC4">
        <w:rPr>
          <w:rFonts w:ascii="Times New Roman" w:hAnsi="Times New Roman" w:cs="Times New Roman"/>
          <w:i/>
          <w:color w:val="002060"/>
          <w:sz w:val="28"/>
          <w:szCs w:val="28"/>
          <w:lang w:val="kk-KZ"/>
        </w:rPr>
        <w:t xml:space="preserve"> әр уақытта өзінің ілтипатты және ұстамды болуын естен шығармай, тапсырманы тыңғылықты орындау үшін балаға рухани күш беріп, сенім білдіреді. Кейбір баланың еріктік қасиеттері тұрақсыз болады. Ол бірінші қиыншылықты сезісімен-а</w:t>
      </w:r>
      <w:r w:rsidR="004A2A07" w:rsidRPr="004F5DC4">
        <w:rPr>
          <w:rFonts w:ascii="Times New Roman" w:hAnsi="Times New Roman" w:cs="Times New Roman"/>
          <w:i/>
          <w:color w:val="002060"/>
          <w:sz w:val="28"/>
          <w:szCs w:val="28"/>
          <w:lang w:val="kk-KZ"/>
        </w:rPr>
        <w:t xml:space="preserve">қ </w:t>
      </w:r>
      <w:r w:rsidRPr="004F5DC4">
        <w:rPr>
          <w:rFonts w:ascii="Times New Roman" w:hAnsi="Times New Roman" w:cs="Times New Roman"/>
          <w:i/>
          <w:color w:val="002060"/>
          <w:sz w:val="28"/>
          <w:szCs w:val="28"/>
          <w:lang w:val="kk-KZ"/>
        </w:rPr>
        <w:t>қоғамдық тапсырманы орындаудан бас тартады. Мұндай балаға көмек бере отырып, оның намысына тимей, тапсырманы орындауын табандылықпен талап ете білу керек. Сонда ғана баланың ісінде жаңа қарқын туып, ол алдына қойған мақсатын орындауды</w:t>
      </w:r>
      <w:r w:rsidR="004A2A07" w:rsidRPr="004F5DC4">
        <w:rPr>
          <w:rFonts w:ascii="Times New Roman" w:hAnsi="Times New Roman" w:cs="Times New Roman"/>
          <w:i/>
          <w:color w:val="002060"/>
          <w:sz w:val="28"/>
          <w:szCs w:val="28"/>
          <w:lang w:val="kk-KZ"/>
        </w:rPr>
        <w:t>ң</w:t>
      </w:r>
      <w:r w:rsidRPr="004F5DC4">
        <w:rPr>
          <w:rFonts w:ascii="Times New Roman" w:hAnsi="Times New Roman" w:cs="Times New Roman"/>
          <w:i/>
          <w:color w:val="002060"/>
          <w:sz w:val="28"/>
          <w:szCs w:val="28"/>
          <w:lang w:val="kk-KZ"/>
        </w:rPr>
        <w:t xml:space="preserve"> қажет екенін сезінеді.</w:t>
      </w:r>
      <w:r w:rsidR="00814C74" w:rsidRPr="004F5DC4">
        <w:rPr>
          <w:rFonts w:ascii="Times New Roman" w:hAnsi="Times New Roman" w:cs="Times New Roman"/>
          <w:i/>
          <w:color w:val="002060"/>
          <w:sz w:val="28"/>
          <w:szCs w:val="28"/>
          <w:lang w:val="kk-KZ"/>
        </w:rPr>
        <w:t xml:space="preserve"> </w:t>
      </w:r>
      <w:r w:rsidRPr="004F5DC4">
        <w:rPr>
          <w:rFonts w:ascii="Times New Roman" w:hAnsi="Times New Roman" w:cs="Times New Roman"/>
          <w:i/>
          <w:color w:val="002060"/>
          <w:sz w:val="28"/>
          <w:szCs w:val="28"/>
          <w:lang w:val="kk-KZ"/>
        </w:rPr>
        <w:t>Адамның еңбекте және адамдармен қарым-қатынаста көрсет</w:t>
      </w:r>
      <w:r w:rsidR="00C84CF7" w:rsidRPr="004F5DC4">
        <w:rPr>
          <w:rFonts w:ascii="Times New Roman" w:hAnsi="Times New Roman" w:cs="Times New Roman"/>
          <w:i/>
          <w:color w:val="002060"/>
          <w:sz w:val="28"/>
          <w:szCs w:val="28"/>
          <w:lang w:val="kk-KZ"/>
        </w:rPr>
        <w:t>к</w:t>
      </w:r>
      <w:r w:rsidRPr="004F5DC4">
        <w:rPr>
          <w:rFonts w:ascii="Times New Roman" w:hAnsi="Times New Roman" w:cs="Times New Roman"/>
          <w:i/>
          <w:color w:val="002060"/>
          <w:sz w:val="28"/>
          <w:szCs w:val="28"/>
          <w:lang w:val="kk-KZ"/>
        </w:rPr>
        <w:t xml:space="preserve">ен белсенділігіне қарап оның қоғам және ұжымға жарамдылығын жете анықтау </w:t>
      </w:r>
      <w:r w:rsidR="004A2A07" w:rsidRPr="004F5DC4">
        <w:rPr>
          <w:rFonts w:ascii="Times New Roman" w:hAnsi="Times New Roman" w:cs="Times New Roman"/>
          <w:i/>
          <w:color w:val="002060"/>
          <w:sz w:val="28"/>
          <w:szCs w:val="28"/>
          <w:lang w:val="kk-KZ"/>
        </w:rPr>
        <w:t>сынып  жетекшісінің</w:t>
      </w:r>
      <w:r w:rsidRPr="004F5DC4">
        <w:rPr>
          <w:rFonts w:ascii="Times New Roman" w:hAnsi="Times New Roman" w:cs="Times New Roman"/>
          <w:i/>
          <w:color w:val="002060"/>
          <w:sz w:val="28"/>
          <w:szCs w:val="28"/>
          <w:lang w:val="kk-KZ"/>
        </w:rPr>
        <w:t xml:space="preserve"> басты міндеті.</w:t>
      </w:r>
    </w:p>
    <w:p w:rsidR="0084667C" w:rsidRPr="004F5DC4" w:rsidRDefault="00B72FFD" w:rsidP="008C175B">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lastRenderedPageBreak/>
        <w:t>Қорыта  келгенде, баланы  оқыту  мен  тәрбиелеуде  қандай  да  болмасын  әдіс – тәсіл, көрнекі  құрал, қарым – қатынас, көзқарас  тиімді. Мұғалімнің  шеберлігі  сонда  сол  тәсілді  қашан, қалай, қайда, кімге  қолданғанда, ол  өзінің  жемісін  беретінін  таңдай  білуінде.</w:t>
      </w:r>
      <w:r w:rsidR="008C175B" w:rsidRPr="004F5DC4">
        <w:rPr>
          <w:rFonts w:ascii="Times New Roman" w:hAnsi="Times New Roman" w:cs="Times New Roman"/>
          <w:i/>
          <w:color w:val="002060"/>
          <w:sz w:val="28"/>
          <w:szCs w:val="28"/>
          <w:lang w:val="kk-KZ"/>
        </w:rPr>
        <w:t xml:space="preserve"> Себебі, а</w:t>
      </w:r>
      <w:r w:rsidR="0084667C" w:rsidRPr="004F5DC4">
        <w:rPr>
          <w:rFonts w:ascii="Times New Roman" w:hAnsi="Times New Roman" w:cs="Times New Roman"/>
          <w:i/>
          <w:color w:val="002060"/>
          <w:sz w:val="28"/>
          <w:szCs w:val="28"/>
          <w:lang w:val="kk-KZ"/>
        </w:rPr>
        <w:t>дам  тәрбиеге  ақтық  демі  біткенше  мұқтаж  болады,  қажет  етеді.  Ұлағаттылық  бір-ақ  күнде  емес  күнделікті  көруден,  көре  жүріп  үйренуден   қалыптасатын  тәрбие  негізі.</w:t>
      </w:r>
    </w:p>
    <w:p w:rsidR="0084667C" w:rsidRDefault="008C175B" w:rsidP="008C175B">
      <w:pPr>
        <w:pStyle w:val="a3"/>
        <w:spacing w:line="276" w:lineRule="auto"/>
        <w:ind w:firstLine="708"/>
        <w:jc w:val="both"/>
        <w:rPr>
          <w:rFonts w:ascii="Times New Roman" w:hAnsi="Times New Roman" w:cs="Times New Roman"/>
          <w:i/>
          <w:color w:val="002060"/>
          <w:sz w:val="28"/>
          <w:szCs w:val="28"/>
          <w:lang w:val="kk-KZ"/>
        </w:rPr>
      </w:pPr>
      <w:r w:rsidRPr="004F5DC4">
        <w:rPr>
          <w:rFonts w:ascii="Times New Roman" w:hAnsi="Times New Roman" w:cs="Times New Roman"/>
          <w:i/>
          <w:color w:val="002060"/>
          <w:sz w:val="28"/>
          <w:szCs w:val="28"/>
          <w:lang w:val="kk-KZ"/>
        </w:rPr>
        <w:t>М</w:t>
      </w:r>
      <w:r w:rsidR="0084667C" w:rsidRPr="004F5DC4">
        <w:rPr>
          <w:rFonts w:ascii="Times New Roman" w:hAnsi="Times New Roman" w:cs="Times New Roman"/>
          <w:i/>
          <w:color w:val="002060"/>
          <w:sz w:val="28"/>
          <w:szCs w:val="28"/>
          <w:lang w:val="kk-KZ"/>
        </w:rPr>
        <w:t xml:space="preserve">ен  алдымдағы  шәкірттерімді   </w:t>
      </w:r>
      <w:r w:rsidRPr="004F5DC4">
        <w:rPr>
          <w:rFonts w:ascii="Times New Roman" w:hAnsi="Times New Roman" w:cs="Times New Roman"/>
          <w:i/>
          <w:color w:val="002060"/>
          <w:sz w:val="28"/>
          <w:szCs w:val="28"/>
          <w:lang w:val="kk-KZ"/>
        </w:rPr>
        <w:t>үлкен  өмірге</w:t>
      </w:r>
      <w:r w:rsidR="0084667C" w:rsidRPr="004F5DC4">
        <w:rPr>
          <w:rFonts w:ascii="Times New Roman" w:hAnsi="Times New Roman" w:cs="Times New Roman"/>
          <w:i/>
          <w:color w:val="002060"/>
          <w:sz w:val="28"/>
          <w:szCs w:val="28"/>
          <w:lang w:val="kk-KZ"/>
        </w:rPr>
        <w:t xml:space="preserve">   дайындап   қана   қоймай, дүниежүзілік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ақпарат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кеңістігінен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хабар  беріп, экономика кеңістігіне  шығуға, яғни  қатаң  бәсеке  жағдайында  өмір  сүруге бағдар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берудемін. Мен жай адамды  ғана  емес, болашақты  құрушыларды, адамзаттың   сәулетті болашағын   құраушыларды  тәрбиелеп  жатқанымды  мақтан  тұтамын. Армандары асқақ,  келешекке </w:t>
      </w:r>
      <w:r w:rsidR="00C84CF7"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 xml:space="preserve">батыл  қадам басатын    болашақ  </w:t>
      </w:r>
      <w:r w:rsidRPr="004F5DC4">
        <w:rPr>
          <w:rFonts w:ascii="Times New Roman" w:hAnsi="Times New Roman" w:cs="Times New Roman"/>
          <w:i/>
          <w:color w:val="002060"/>
          <w:sz w:val="28"/>
          <w:szCs w:val="28"/>
          <w:lang w:val="kk-KZ"/>
        </w:rPr>
        <w:t>шәкірттерім</w:t>
      </w:r>
      <w:r w:rsidR="0084667C" w:rsidRPr="004F5DC4">
        <w:rPr>
          <w:rFonts w:ascii="Times New Roman" w:hAnsi="Times New Roman" w:cs="Times New Roman"/>
          <w:i/>
          <w:color w:val="002060"/>
          <w:sz w:val="28"/>
          <w:szCs w:val="28"/>
          <w:lang w:val="kk-KZ"/>
        </w:rPr>
        <w:t xml:space="preserve">  ішінде </w:t>
      </w:r>
      <w:r w:rsidR="00301FA2" w:rsidRPr="004F5DC4">
        <w:rPr>
          <w:rFonts w:ascii="Times New Roman" w:hAnsi="Times New Roman" w:cs="Times New Roman"/>
          <w:i/>
          <w:color w:val="002060"/>
          <w:sz w:val="28"/>
          <w:szCs w:val="28"/>
          <w:lang w:val="kk-KZ"/>
        </w:rPr>
        <w:t xml:space="preserve"> </w:t>
      </w:r>
      <w:r w:rsidR="0084667C" w:rsidRPr="004F5DC4">
        <w:rPr>
          <w:rFonts w:ascii="Times New Roman" w:hAnsi="Times New Roman" w:cs="Times New Roman"/>
          <w:i/>
          <w:color w:val="002060"/>
          <w:sz w:val="28"/>
          <w:szCs w:val="28"/>
          <w:lang w:val="kk-KZ"/>
        </w:rPr>
        <w:t>мені де ұстаз тұтып, маған  еліктеп  сап   түзейтіндері болса,  менің  де мақсатымның  орындалғаны,  шырағымның     жанғаны  дер едім.</w:t>
      </w:r>
    </w:p>
    <w:p w:rsidR="00245165" w:rsidRDefault="00245165" w:rsidP="008C175B">
      <w:pPr>
        <w:pStyle w:val="a3"/>
        <w:spacing w:line="276" w:lineRule="auto"/>
        <w:ind w:firstLine="708"/>
        <w:jc w:val="both"/>
        <w:rPr>
          <w:rFonts w:ascii="Times New Roman" w:hAnsi="Times New Roman" w:cs="Times New Roman"/>
          <w:i/>
          <w:color w:val="002060"/>
          <w:sz w:val="28"/>
          <w:szCs w:val="28"/>
          <w:lang w:val="kk-KZ"/>
        </w:rPr>
      </w:pPr>
    </w:p>
    <w:p w:rsidR="00245165" w:rsidRDefault="00245165" w:rsidP="008C175B">
      <w:pPr>
        <w:pStyle w:val="a3"/>
        <w:spacing w:line="276" w:lineRule="auto"/>
        <w:ind w:firstLine="708"/>
        <w:jc w:val="both"/>
        <w:rPr>
          <w:rFonts w:ascii="Times New Roman" w:hAnsi="Times New Roman" w:cs="Times New Roman"/>
          <w:i/>
          <w:color w:val="002060"/>
          <w:sz w:val="28"/>
          <w:szCs w:val="28"/>
          <w:lang w:val="kk-KZ"/>
        </w:rPr>
      </w:pPr>
    </w:p>
    <w:p w:rsidR="00245165" w:rsidRDefault="00245165" w:rsidP="00245165">
      <w:pPr>
        <w:pStyle w:val="a3"/>
        <w:spacing w:line="276" w:lineRule="auto"/>
        <w:ind w:firstLine="708"/>
        <w:jc w:val="center"/>
        <w:rPr>
          <w:rFonts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Сартова  Алия Тенеловна</w:t>
      </w:r>
    </w:p>
    <w:p w:rsidR="00245165" w:rsidRDefault="00245165" w:rsidP="00245165">
      <w:pPr>
        <w:pStyle w:val="a3"/>
        <w:spacing w:line="276" w:lineRule="auto"/>
        <w:ind w:firstLine="708"/>
        <w:jc w:val="center"/>
        <w:rPr>
          <w:rFonts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Сам орта мектебі</w:t>
      </w:r>
    </w:p>
    <w:p w:rsidR="00245165" w:rsidRPr="004F5DC4" w:rsidRDefault="00245165" w:rsidP="00245165">
      <w:pPr>
        <w:pStyle w:val="a3"/>
        <w:spacing w:line="276" w:lineRule="auto"/>
        <w:ind w:firstLine="708"/>
        <w:jc w:val="center"/>
        <w:rPr>
          <w:rFonts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Маңғыстау облысы  Бейнеу  ауданы  Бейнеу селосы</w:t>
      </w:r>
    </w:p>
    <w:p w:rsidR="0084667C" w:rsidRPr="004F5DC4" w:rsidRDefault="0084667C" w:rsidP="00245165">
      <w:pPr>
        <w:pStyle w:val="a3"/>
        <w:jc w:val="center"/>
        <w:rPr>
          <w:rFonts w:ascii="Times New Roman" w:hAnsi="Times New Roman" w:cs="Times New Roman"/>
          <w:i/>
          <w:color w:val="002060"/>
          <w:sz w:val="28"/>
          <w:szCs w:val="28"/>
          <w:lang w:val="kk-KZ"/>
        </w:rPr>
      </w:pPr>
    </w:p>
    <w:sectPr w:rsidR="0084667C" w:rsidRPr="004F5DC4" w:rsidSect="004F5D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84667C"/>
    <w:rsid w:val="00217508"/>
    <w:rsid w:val="00242FB7"/>
    <w:rsid w:val="00245165"/>
    <w:rsid w:val="00301FA2"/>
    <w:rsid w:val="00364EE6"/>
    <w:rsid w:val="004224E8"/>
    <w:rsid w:val="004A2A07"/>
    <w:rsid w:val="004A5E92"/>
    <w:rsid w:val="004C7C30"/>
    <w:rsid w:val="004F5DC4"/>
    <w:rsid w:val="00536AB9"/>
    <w:rsid w:val="006552BE"/>
    <w:rsid w:val="007154C6"/>
    <w:rsid w:val="007B6384"/>
    <w:rsid w:val="00814C74"/>
    <w:rsid w:val="0084667C"/>
    <w:rsid w:val="008C175B"/>
    <w:rsid w:val="009562AF"/>
    <w:rsid w:val="009C77B6"/>
    <w:rsid w:val="00AE5D9C"/>
    <w:rsid w:val="00B0255B"/>
    <w:rsid w:val="00B72FFD"/>
    <w:rsid w:val="00BF0D2C"/>
    <w:rsid w:val="00C042D8"/>
    <w:rsid w:val="00C13221"/>
    <w:rsid w:val="00C84CF7"/>
    <w:rsid w:val="00D60107"/>
    <w:rsid w:val="00E85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90d1e0,#af5fa4"/>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667C"/>
    <w:pPr>
      <w:spacing w:after="0" w:line="240" w:lineRule="auto"/>
    </w:pPr>
  </w:style>
  <w:style w:type="paragraph" w:styleId="a5">
    <w:name w:val="Balloon Text"/>
    <w:basedOn w:val="a"/>
    <w:link w:val="a6"/>
    <w:uiPriority w:val="99"/>
    <w:semiHidden/>
    <w:unhideWhenUsed/>
    <w:rsid w:val="008466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67C"/>
    <w:rPr>
      <w:rFonts w:ascii="Tahoma" w:hAnsi="Tahoma" w:cs="Tahoma"/>
      <w:sz w:val="16"/>
      <w:szCs w:val="16"/>
    </w:rPr>
  </w:style>
  <w:style w:type="character" w:customStyle="1" w:styleId="a4">
    <w:name w:val="Без интервала Знак"/>
    <w:basedOn w:val="a0"/>
    <w:link w:val="a3"/>
    <w:uiPriority w:val="1"/>
    <w:rsid w:val="008466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23</cp:revision>
  <cp:lastPrinted>2014-03-15T07:21:00Z</cp:lastPrinted>
  <dcterms:created xsi:type="dcterms:W3CDTF">2013-04-21T17:28:00Z</dcterms:created>
  <dcterms:modified xsi:type="dcterms:W3CDTF">2014-04-07T15:13:00Z</dcterms:modified>
</cp:coreProperties>
</file>