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2A" w:rsidRPr="00A9702A" w:rsidRDefault="00A9702A" w:rsidP="00222B40">
      <w:pPr>
        <w:shd w:val="clear" w:color="auto" w:fill="FFFFFF"/>
        <w:spacing w:after="200" w:line="240" w:lineRule="auto"/>
        <w:ind w:left="-567" w:right="-143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диагностики проблем, интересов, способностей</w:t>
      </w:r>
      <w:bookmarkStart w:id="0" w:name="_GoBack"/>
      <w:bookmarkEnd w:id="0"/>
    </w:p>
    <w:p w:rsidR="00222B40" w:rsidRDefault="00A9702A" w:rsidP="00222B40">
      <w:pPr>
        <w:shd w:val="clear" w:color="auto" w:fill="FFFFFF"/>
        <w:spacing w:after="20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</w:t>
      </w:r>
      <w:proofErr w:type="gramEnd"/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запущенных детей</w:t>
      </w:r>
    </w:p>
    <w:p w:rsid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Чайникова</w:t>
      </w:r>
      <w:proofErr w:type="spellEnd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Сулушаш</w:t>
      </w:r>
      <w:proofErr w:type="spellEnd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E41A54" w:rsidRP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spellStart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Камзахметовна</w:t>
      </w:r>
      <w:proofErr w:type="spellEnd"/>
    </w:p>
    <w:p w:rsidR="00E41A54" w:rsidRP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Социальный педагог</w:t>
      </w:r>
    </w:p>
    <w:p w:rsidR="00E41A54" w:rsidRP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КГУ «СОШ№61»</w:t>
      </w:r>
    </w:p>
    <w:p w:rsidR="00E41A54" w:rsidRPr="00E41A54" w:rsidRDefault="00E41A54" w:rsidP="00E41A54">
      <w:pPr>
        <w:shd w:val="clear" w:color="auto" w:fill="FFFFFF"/>
        <w:spacing w:after="20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41A54">
        <w:rPr>
          <w:rFonts w:ascii="Times New Roman" w:eastAsia="Times New Roman" w:hAnsi="Times New Roman" w:cs="Times New Roman"/>
          <w:bCs/>
          <w:color w:val="000000"/>
          <w:lang w:eastAsia="ru-RU"/>
        </w:rPr>
        <w:t>Г.Караганда</w:t>
      </w:r>
      <w:proofErr w:type="spellEnd"/>
    </w:p>
    <w:p w:rsidR="00222B40" w:rsidRPr="00A9702A" w:rsidRDefault="00222B40" w:rsidP="00222B40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педагогической запущенности самая распространённая по количеству жалоб и запросов в школе. Она может фигурировать в различных формах, имея различные причины, следствия. Общеизвестно, что решающее влияние на психическое развитие ребёнка, его последующее поведение, отношения, общение с окружающими оказывает психологический микроклимат семьи. Там, где нет взаимной любви, доверия, привязанности, дружбы между родителями и детьми, дети растут тревожными, раздражительными, непослушными, дисгармоничными, жёсткими и замкнутыми, несмотря на внешнюю тишину и порядок в семье. Социальная позиция родителей, социальная обстановка в семье. Примером в данном случае может служить преимущество материальных благ над духовными, деловой занятости родителей над воспитанием и общением с ребёнком. Социальная позиция членов семьи, социальная обстановка, которая в ней царит, существенна тем, что в ней формируется тот первичный социальный опыт ребёнка, на основе которого он потом воспринимает и оценивает окружающую действительность, формируется его избирательное отношение к влияниям жизни.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запущенность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устойчивое отклонение от нормы в поведении, нравственном сознании, учебной деятельности, проявляющаяся в неразвитости, необразованности и невоспитанности ребёнка, отставания его развития от собственных возможностей, обусловленные отрицательным влиянием среды и ошибками в воспитании, частой сменой школ и преподавателей, отрицательным влиянием улицы, безнадзорностью. То есть эта проблема вызвана педагогическими причинами и, следовательно, устраняется при помощи коррекции педагогическими средствами.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запущенность включает в себя 3 компонента: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– первых,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отклонения от нормы в поведении и учебной деятельности (неумелость, </w:t>
      </w:r>
      <w:proofErr w:type="spell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затруднённость), обусловленные тем, что индивидуальный опыт (житейские и другие навыки, знания и умения и их применение) этих детей неполноценны, искажены, противоречивы.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– вторых,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отставание в развитии памяти, мышления, воображения, эмоционально – волевых, нравственных свойств, черт и качеств личности. На эти 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отставания наслаиваются некоторые возрастные особенности – обострённое самолюбие, неустойчивость настроения, быстрая утомляемость, конфликтность.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– третьих,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отклонения искажения и противоречия в отношениях педагогически запущенных к себе и своим возможностям, сверстникам, учителям, родителям, окружающим явлениям. Всё это значительно затрудняет и искажает их учебную деятельность и поведение</w:t>
      </w:r>
      <w:proofErr w:type="gram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</w:t>
      </w:r>
      <w:proofErr w:type="gram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случайно учителя определяют педагогическую запущенность как неподготовленность к школе, неразвитость, невоспитанность.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Негативные проявления фактора семьи: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Отсутствие и неучастие в воспитании ребёнка одного или обоих родителей.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Низкий материальный уровень и условия проживания.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Низкий образовательный и культурный уровень родителей.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Неправильное отношение и ошибки в воспитании.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Негативные проявления фактора сверстников: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Социальная отверженность подростка в учебном коллективе.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Неблагоприятные статусы в группе сверстников.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Знакомые и друзья, входящие в асоциальную группу.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Негативные проявления фактора школы: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Ошибки в организации образовательного процесса.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Отношения с учителями.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направления деятельности социального педагога обусловливаются следующими этапами и составляющими социально – педагогической технологии: выявление детей группы риска, диагностику их проблем, разработку программ индивидуально – групповой работы и обеспечение условий их реализации.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том, как в нашей школе проводится эта работа. Отдельно выделить работу социального педагога в этом направлении невозможно, так как её успешность зависит от общих коллективных усилий всех звеньев системы воспитания в школе: учителя, классных руководителей, психолога, логопеда, администрации, социального педагога.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эта работа со знакомства с ребёнком и его семьёй при поступлении в школу. Во время приёма в первый класс все вышеназванные специалисты беседуют с ребёнком и его родителями, настраивая их на оптимистический лад и заинтересовывая обучением в школе. При распределении детей по классам учитывается в первую очередь пожелание семьи, а затем уже целесообразность</w:t>
      </w:r>
      <w:proofErr w:type="gram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</w:t>
      </w:r>
      <w:proofErr w:type="gram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детального знакомства с семьями и детьми проводится анкетирование 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«Семья». В дальнейшем, используя данные анкеты, семьи посещаются на дому для изучения </w:t>
      </w:r>
      <w:proofErr w:type="spell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бытовых и социальных условий.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 школы регулярно посещаются семьи детей, стоящих на профилактическом учёте и неблагополучные семьи.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систематизации сведений о проделанной работе я веду дневник социального педагога, в котором кратко отражены все ежедневные события: происшествия, беседы, посещение семей и т. д.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нашей школе ежедневно проводится мониторинг пропущенных уроков с указанием причин пропусков.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во всех школах по плану 1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 месяц проводится заседание С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профилактики, а также внеплановые заседания, на которых рассматриваются персональные дела учащихся и нерадивых родителей.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микроклимата в классных коллективах 5 – 8 классов проводятся социометрические исследования по выявлению уровня самооценки, лидерства и отверженности. Результаты этих исследований помогают в дальнейшем проводить корректировку.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интересов ребят, их наклонностей, способов времяпровождения, весной, обычно в каникулярное время проводится анкетирование. Результаты анкетирования позволяют планировать работу на лето и на будущий учебный год.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ребёнка, состоящего на профилактическом учёте и на каждую неблагополучную семью ведётся «Наблюдательное дело», в котором отражено всё, что с ним происходит и вся работа, проводимая с ним.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классными руководителями </w:t>
      </w:r>
      <w:proofErr w:type="gram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запланированы  следующие</w:t>
      </w:r>
      <w:proofErr w:type="gram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методика «Мой класс»;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методика «Дерево»;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изучение преобладающих мотивов получения образования;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диагностика воспитанности школьников;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диагностика отношения первоклассника к начальной школе; 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Психологом запланированы следующие виды деятельности: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Личностная универсально- учебная деятельность: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анкета «Оцени поступок»;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методика «Лесенка»;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Результативные универсальные учебные действия: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тест «Переплетение линий»;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Познавательная универсальная учебная деятельность: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методика «Исключение лишнего»;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на совещании при директоре (ноябрь) рассматривается вопрос адаптации учащихся 5-х</w:t>
      </w:r>
    </w:p>
    <w:p w:rsidR="00222B40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proofErr w:type="gram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декабре – первых классов. При подготовке вопроса адаптации учащихся 5- х классов психолог проводит диагностику в соответствии с пакетом диагностических методик перехода из начальной школы в среднюю 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Диагностическое исследование самооценки.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Анкета «Мотивы и цели обучения».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Уровень тревожности.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вопроса адаптации учащихся 1-х классов применяются следующие методики: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родителей «Адаптация первоклассников».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Диагностика первоклассников «Школа зверей» (рисуночная методика).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Работающие в школе специалисты: педагоги, психологи, логопеды, социальные педагоги, медицинские работники призваны действовать в интересах ребёнка. В настоящее время детей, которым требуется специализированная помощь, становится всё больше и работа специалистов будет эффективнее, если будет подчинена единому алгоритму. Как правило, учебная </w:t>
      </w:r>
      <w:proofErr w:type="spell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ярче проявляется в периоды детских и подростковых кризисов, к которым относятся: поступление в первый класс, переход из начальной школы в среднюю и подростковый кризис. Эти периоды часто сопровождаются спадом учебной деятельности, дисциплинарными сложностями, ростом случаев психосоматических заболеваний. Школьные психолого- медико- социальные консилиумы призваны своевременно выявить проблемы адаптационного характера и намечать пути преодоления негативного влияния внешних факторов на успешность обучения. Наличие большого числа многоплановых психолого- педагогических проблем связано не только с недостатками в работе педагогических коллективов школ. Гораздо более сильными факторами чаще являются ослабленное здоровье и семейно- бытовые сложности, которые сказываются на снижении учебной мотивации, и, как следствие, на трудности в усвоении школьной программы.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считаю, что специалистами нашей школы проводится огромная работа по профилактике негативных явлений среди школьников, по профилактике семейного неблагополучия. Но, наверное, мы не смогли учесть всех объективных и </w:t>
      </w:r>
      <w:proofErr w:type="spellStart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субобъективных</w:t>
      </w:r>
      <w:proofErr w:type="spellEnd"/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обстоятельств, которые преподносятся нам действительностью, так 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количество ребят, сто</w:t>
      </w:r>
      <w:r w:rsidR="0022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ящих на профилактическом учёте 3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="0022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ловек, неблагополучных семей – 4</w:t>
      </w: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есть такие дети и семьи, которые стоят на учёте годами и обстановка с ними колеблется то в лучшую, то в худшую сторону. Огорчает то, что эти списки пополняются новыми именами и фамилиями.</w:t>
      </w:r>
    </w:p>
    <w:p w:rsidR="00A9702A" w:rsidRPr="00A9702A" w:rsidRDefault="00A9702A" w:rsidP="00A9702A">
      <w:pPr>
        <w:shd w:val="clear" w:color="auto" w:fill="FFFFFF"/>
        <w:spacing w:after="200" w:line="240" w:lineRule="auto"/>
        <w:ind w:left="-567" w:right="-143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97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несмотря на просчёты, недостатки, неудачи, работа всех звеньев воспитательного процесса и социального педагога в частности приносит огромную пользу. С каждым годом растёт количество ребят, которых мы защитили, которым помогли избежать проблем в школе и дальнейшей жизни.</w:t>
      </w:r>
    </w:p>
    <w:p w:rsidR="00627F22" w:rsidRDefault="00627F22"/>
    <w:sectPr w:rsidR="0062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4D"/>
    <w:rsid w:val="00222B40"/>
    <w:rsid w:val="00627F22"/>
    <w:rsid w:val="00A9702A"/>
    <w:rsid w:val="00E41A54"/>
    <w:rsid w:val="00F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909E-7984-4DED-86F1-9F96983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Алданышевна Турсунова</dc:creator>
  <cp:keywords/>
  <dc:description/>
  <cp:lastModifiedBy>Салтанат Алданышевна Турсунова</cp:lastModifiedBy>
  <cp:revision>4</cp:revision>
  <dcterms:created xsi:type="dcterms:W3CDTF">2013-12-11T04:28:00Z</dcterms:created>
  <dcterms:modified xsi:type="dcterms:W3CDTF">2013-12-11T04:32:00Z</dcterms:modified>
</cp:coreProperties>
</file>