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9A9" w:rsidRPr="000F3ED6" w:rsidRDefault="003339A9" w:rsidP="003339A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F2E5F">
        <w:rPr>
          <w:rFonts w:ascii="Times New Roman" w:hAnsi="Times New Roman"/>
          <w:b/>
          <w:sz w:val="24"/>
          <w:szCs w:val="24"/>
        </w:rPr>
        <w:t>Коучинг</w:t>
      </w:r>
      <w:r w:rsidR="000F3ED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0F3ED6">
        <w:rPr>
          <w:rFonts w:ascii="Times New Roman" w:hAnsi="Times New Roman"/>
          <w:b/>
          <w:sz w:val="24"/>
          <w:szCs w:val="24"/>
        </w:rPr>
        <w:t>занятие</w:t>
      </w:r>
    </w:p>
    <w:p w:rsidR="003339A9" w:rsidRPr="003F2E5F" w:rsidRDefault="003339A9" w:rsidP="003339A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9"/>
        <w:gridCol w:w="8614"/>
      </w:tblGrid>
      <w:tr w:rsidR="003339A9" w:rsidRPr="003F2E5F" w:rsidTr="003339A9">
        <w:trPr>
          <w:trHeight w:val="629"/>
        </w:trPr>
        <w:tc>
          <w:tcPr>
            <w:tcW w:w="2409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>Наименование занятия</w:t>
            </w:r>
          </w:p>
        </w:tc>
        <w:tc>
          <w:tcPr>
            <w:tcW w:w="8614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Как активизировать деятельность учащихся на уроке посредством применения задании критического мышления?</w:t>
            </w:r>
          </w:p>
        </w:tc>
      </w:tr>
      <w:tr w:rsidR="003339A9" w:rsidRPr="003F2E5F" w:rsidTr="003339A9">
        <w:tc>
          <w:tcPr>
            <w:tcW w:w="2409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>Общие цели</w:t>
            </w:r>
          </w:p>
        </w:tc>
        <w:tc>
          <w:tcPr>
            <w:tcW w:w="8614" w:type="dxa"/>
          </w:tcPr>
          <w:p w:rsidR="003339A9" w:rsidRPr="007041F8" w:rsidRDefault="00A74917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041F8">
              <w:rPr>
                <w:rFonts w:ascii="Times New Roman" w:hAnsi="Times New Roman"/>
                <w:sz w:val="24"/>
                <w:szCs w:val="24"/>
              </w:rPr>
              <w:t xml:space="preserve">казать содействие участникам коучинг занятия в активизации деятельности учащихся на уроке </w:t>
            </w:r>
            <w:r w:rsidR="007041F8">
              <w:rPr>
                <w:rFonts w:ascii="Times New Roman" w:hAnsi="Times New Roman"/>
                <w:sz w:val="24"/>
                <w:szCs w:val="24"/>
                <w:lang w:val="kk-KZ"/>
              </w:rPr>
              <w:t>посредством применения задании критического мышления</w:t>
            </w:r>
          </w:p>
        </w:tc>
      </w:tr>
      <w:tr w:rsidR="003339A9" w:rsidRPr="003F2E5F" w:rsidTr="003339A9">
        <w:tc>
          <w:tcPr>
            <w:tcW w:w="2409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Ожидаемые результаты </w:t>
            </w: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614" w:type="dxa"/>
          </w:tcPr>
          <w:p w:rsidR="003339A9" w:rsidRPr="003F2E5F" w:rsidRDefault="007041F8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участники коучинг занятия</w:t>
            </w:r>
            <w:r w:rsidR="00333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узнают с помощью каких задании критического мышления можно активизировать деятельность учащихся на уроке</w:t>
            </w:r>
          </w:p>
        </w:tc>
      </w:tr>
      <w:tr w:rsidR="003339A9" w:rsidRPr="003F2E5F" w:rsidTr="003339A9">
        <w:tc>
          <w:tcPr>
            <w:tcW w:w="2409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>Ключевые идеи</w:t>
            </w:r>
          </w:p>
        </w:tc>
        <w:tc>
          <w:tcPr>
            <w:tcW w:w="8614" w:type="dxa"/>
          </w:tcPr>
          <w:p w:rsidR="003339A9" w:rsidRPr="003F2E5F" w:rsidRDefault="007041F8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3339A9">
              <w:rPr>
                <w:rFonts w:ascii="Times New Roman" w:hAnsi="Times New Roman"/>
                <w:sz w:val="24"/>
                <w:szCs w:val="24"/>
                <w:lang w:val="kk-KZ"/>
              </w:rPr>
              <w:t>ритическое мышление как эффективный способ активизации деятельности учащихся  на уроке</w:t>
            </w:r>
          </w:p>
        </w:tc>
      </w:tr>
      <w:tr w:rsidR="003339A9" w:rsidRPr="003F2E5F" w:rsidTr="003339A9">
        <w:tc>
          <w:tcPr>
            <w:tcW w:w="2409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>Источники</w:t>
            </w:r>
          </w:p>
        </w:tc>
        <w:tc>
          <w:tcPr>
            <w:tcW w:w="8614" w:type="dxa"/>
          </w:tcPr>
          <w:p w:rsidR="003339A9" w:rsidRPr="003339A9" w:rsidRDefault="00C42885" w:rsidP="0088411A">
            <w:pPr>
              <w:spacing w:line="240" w:lineRule="auto"/>
              <w:contextualSpacing/>
              <w:jc w:val="both"/>
              <w:rPr>
                <w:lang w:val="kk-KZ"/>
              </w:rPr>
            </w:pPr>
            <w:hyperlink r:id="rId5" w:history="1">
              <w:r w:rsidR="003339A9" w:rsidRPr="00A85AF0">
                <w:rPr>
                  <w:rStyle w:val="a5"/>
                  <w:lang w:val="kk-KZ"/>
                </w:rPr>
                <w:t>http://trener-club.dp.ua/trener.php?id=25</w:t>
              </w:r>
            </w:hyperlink>
          </w:p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t>Мынбаева А.К., Садвакасова З.М. « Инновационные методы обучения, или Как интересно преподавать», учебное пособие.-6 –е изд., доп.-Алматы,  2012.-стр 148, 268-269</w:t>
            </w:r>
          </w:p>
        </w:tc>
      </w:tr>
      <w:tr w:rsidR="003339A9" w:rsidRPr="003F2E5F" w:rsidTr="003339A9">
        <w:tc>
          <w:tcPr>
            <w:tcW w:w="2409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>Материалы и оборудование</w:t>
            </w:r>
          </w:p>
        </w:tc>
        <w:tc>
          <w:tcPr>
            <w:tcW w:w="8614" w:type="dxa"/>
          </w:tcPr>
          <w:p w:rsidR="003339A9" w:rsidRDefault="007041F8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3339A9" w:rsidRPr="00C367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омпьютер, проектор, экран, флипчарты, маркеры, шляпы- </w:t>
            </w:r>
          </w:p>
          <w:p w:rsidR="003339A9" w:rsidRPr="00C367E8" w:rsidRDefault="003339A9" w:rsidP="0088411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367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Белая </w:t>
            </w:r>
          </w:p>
          <w:p w:rsidR="003339A9" w:rsidRPr="00C367E8" w:rsidRDefault="003339A9" w:rsidP="0088411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367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Красная </w:t>
            </w:r>
          </w:p>
          <w:p w:rsidR="003339A9" w:rsidRPr="00C367E8" w:rsidRDefault="003339A9" w:rsidP="0088411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367E8">
              <w:rPr>
                <w:rFonts w:ascii="Times New Roman" w:hAnsi="Times New Roman"/>
                <w:sz w:val="24"/>
                <w:szCs w:val="24"/>
                <w:lang w:val="kk-KZ"/>
              </w:rPr>
              <w:t>Черная</w:t>
            </w:r>
          </w:p>
          <w:p w:rsidR="003339A9" w:rsidRPr="00C367E8" w:rsidRDefault="003339A9" w:rsidP="0088411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367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Желтая </w:t>
            </w:r>
          </w:p>
          <w:p w:rsidR="003339A9" w:rsidRPr="00C367E8" w:rsidRDefault="003339A9" w:rsidP="0088411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Зеленая </w:t>
            </w:r>
          </w:p>
          <w:p w:rsidR="003339A9" w:rsidRPr="003F2E5F" w:rsidRDefault="003339A9" w:rsidP="0088411A">
            <w:pPr>
              <w:pStyle w:val="a3"/>
              <w:numPr>
                <w:ilvl w:val="0"/>
                <w:numId w:val="2"/>
              </w:numPr>
              <w:rPr>
                <w:lang w:val="kk-KZ"/>
              </w:rPr>
            </w:pPr>
            <w:r w:rsidRPr="00C367E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Синяя </w:t>
            </w:r>
          </w:p>
        </w:tc>
      </w:tr>
    </w:tbl>
    <w:p w:rsidR="003339A9" w:rsidRPr="003F2E5F" w:rsidRDefault="003339A9" w:rsidP="003339A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993"/>
        <w:gridCol w:w="7619"/>
      </w:tblGrid>
      <w:tr w:rsidR="003339A9" w:rsidRPr="003F2E5F" w:rsidTr="0088411A">
        <w:trPr>
          <w:trHeight w:val="309"/>
        </w:trPr>
        <w:tc>
          <w:tcPr>
            <w:tcW w:w="10988" w:type="dxa"/>
            <w:gridSpan w:val="3"/>
          </w:tcPr>
          <w:p w:rsidR="003339A9" w:rsidRPr="003F2E5F" w:rsidRDefault="003339A9" w:rsidP="0088411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>Ход занятия</w:t>
            </w:r>
          </w:p>
        </w:tc>
      </w:tr>
      <w:tr w:rsidR="003339A9" w:rsidRPr="003F2E5F" w:rsidTr="0088411A">
        <w:tc>
          <w:tcPr>
            <w:tcW w:w="2376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Этапы прведения коуч сесии</w:t>
            </w:r>
          </w:p>
        </w:tc>
        <w:tc>
          <w:tcPr>
            <w:tcW w:w="993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F2E5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Время </w:t>
            </w:r>
          </w:p>
        </w:tc>
        <w:tc>
          <w:tcPr>
            <w:tcW w:w="7619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F2E5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Действия преподователя и действия участников коучинга</w:t>
            </w:r>
          </w:p>
        </w:tc>
      </w:tr>
      <w:tr w:rsidR="003339A9" w:rsidRPr="003F2E5F" w:rsidTr="0088411A">
        <w:tc>
          <w:tcPr>
            <w:tcW w:w="2376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>Приветствие</w:t>
            </w:r>
          </w:p>
        </w:tc>
        <w:tc>
          <w:tcPr>
            <w:tcW w:w="993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>3 мин</w:t>
            </w:r>
          </w:p>
        </w:tc>
        <w:tc>
          <w:tcPr>
            <w:tcW w:w="7619" w:type="dxa"/>
          </w:tcPr>
          <w:p w:rsidR="003339A9" w:rsidRPr="003F2E5F" w:rsidRDefault="007041F8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3339A9">
              <w:rPr>
                <w:rFonts w:ascii="Times New Roman" w:hAnsi="Times New Roman"/>
                <w:sz w:val="24"/>
                <w:szCs w:val="24"/>
                <w:lang w:val="kk-KZ"/>
              </w:rPr>
              <w:t>оуч с доброжелательным настроем приветствует участников коуч  сессии, соообщает им тему, цель и ожидаемый результат коуч сессии</w:t>
            </w:r>
          </w:p>
        </w:tc>
      </w:tr>
      <w:tr w:rsidR="003339A9" w:rsidRPr="003F2E5F" w:rsidTr="0088411A">
        <w:tc>
          <w:tcPr>
            <w:tcW w:w="2376" w:type="dxa"/>
          </w:tcPr>
          <w:p w:rsidR="003339A9" w:rsidRPr="00AF4064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993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 </w:t>
            </w: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>мин</w:t>
            </w:r>
          </w:p>
        </w:tc>
        <w:tc>
          <w:tcPr>
            <w:tcW w:w="7619" w:type="dxa"/>
          </w:tcPr>
          <w:p w:rsidR="003339A9" w:rsidRPr="00383C62" w:rsidRDefault="003339A9" w:rsidP="0088411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041F8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оуч дает участникам коуч сессии задание- индивидуально  на листах А4 ответить на вопрос : Что Вы можете делать в 10 раз быстрее, лучше, дешевле других?, затем обсудив в группах ответы всех участников выбрать наиболее оригинальный и назвать его друг другу</w:t>
            </w:r>
          </w:p>
        </w:tc>
      </w:tr>
      <w:tr w:rsidR="003339A9" w:rsidRPr="003F2E5F" w:rsidTr="0088411A">
        <w:tc>
          <w:tcPr>
            <w:tcW w:w="2376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>Рефлексия</w:t>
            </w:r>
          </w:p>
        </w:tc>
        <w:tc>
          <w:tcPr>
            <w:tcW w:w="993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мин</w:t>
            </w:r>
          </w:p>
        </w:tc>
        <w:tc>
          <w:tcPr>
            <w:tcW w:w="7619" w:type="dxa"/>
          </w:tcPr>
          <w:p w:rsidR="003339A9" w:rsidRPr="003F2E5F" w:rsidRDefault="007041F8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3339A9">
              <w:rPr>
                <w:rFonts w:ascii="Times New Roman" w:hAnsi="Times New Roman"/>
                <w:sz w:val="24"/>
                <w:szCs w:val="24"/>
                <w:lang w:val="kk-KZ"/>
              </w:rPr>
              <w:t>частники коуч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инг занятия</w:t>
            </w:r>
            <w:r w:rsidR="00333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обмениваются мнениями о выполнении этого вида задания, о том, каким образом они могут использовать его в своей практике</w:t>
            </w:r>
          </w:p>
        </w:tc>
      </w:tr>
      <w:tr w:rsidR="003339A9" w:rsidRPr="003F2E5F" w:rsidTr="0088411A">
        <w:tc>
          <w:tcPr>
            <w:tcW w:w="2376" w:type="dxa"/>
          </w:tcPr>
          <w:p w:rsidR="003339A9" w:rsidRPr="0064470D" w:rsidRDefault="003339A9" w:rsidP="008841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993" w:type="dxa"/>
          </w:tcPr>
          <w:p w:rsidR="003339A9" w:rsidRPr="00ED240C" w:rsidRDefault="003339A9" w:rsidP="008841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</w:t>
            </w:r>
          </w:p>
        </w:tc>
        <w:tc>
          <w:tcPr>
            <w:tcW w:w="7619" w:type="dxa"/>
          </w:tcPr>
          <w:p w:rsidR="003339A9" w:rsidRPr="000C3A81" w:rsidRDefault="007041F8" w:rsidP="008841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3339A9">
              <w:rPr>
                <w:rFonts w:ascii="Times New Roman" w:hAnsi="Times New Roman"/>
                <w:color w:val="000000"/>
                <w:sz w:val="24"/>
                <w:szCs w:val="24"/>
              </w:rPr>
              <w:t>оуч дает участникам коуч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инг занятия</w:t>
            </w:r>
            <w:r w:rsidR="003339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задание –составить на флипчартах кластер на тему «Критическое мышление», а потом презентовать другой группе. </w:t>
            </w:r>
          </w:p>
        </w:tc>
      </w:tr>
      <w:tr w:rsidR="003339A9" w:rsidRPr="003F2E5F" w:rsidTr="0088411A">
        <w:tc>
          <w:tcPr>
            <w:tcW w:w="2376" w:type="dxa"/>
          </w:tcPr>
          <w:p w:rsidR="003339A9" w:rsidRDefault="003339A9" w:rsidP="008841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</w:tc>
        <w:tc>
          <w:tcPr>
            <w:tcW w:w="993" w:type="dxa"/>
          </w:tcPr>
          <w:p w:rsidR="003339A9" w:rsidRDefault="003339A9" w:rsidP="008841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мин</w:t>
            </w:r>
          </w:p>
        </w:tc>
        <w:tc>
          <w:tcPr>
            <w:tcW w:w="7619" w:type="dxa"/>
          </w:tcPr>
          <w:p w:rsidR="003339A9" w:rsidRDefault="007041F8" w:rsidP="008841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3339A9">
              <w:rPr>
                <w:rFonts w:ascii="Times New Roman" w:hAnsi="Times New Roman"/>
                <w:sz w:val="24"/>
                <w:szCs w:val="24"/>
                <w:lang w:val="kk-KZ"/>
              </w:rPr>
              <w:t>частники коуч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инг занятия</w:t>
            </w:r>
            <w:r w:rsidR="00333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обмениваются мнениями о выполнении задания по составлению кластера, о том, каким образом они могут использовать его в своей практике</w:t>
            </w:r>
          </w:p>
        </w:tc>
      </w:tr>
      <w:tr w:rsidR="003339A9" w:rsidRPr="003F2E5F" w:rsidTr="0088411A">
        <w:tc>
          <w:tcPr>
            <w:tcW w:w="2376" w:type="dxa"/>
          </w:tcPr>
          <w:p w:rsidR="003339A9" w:rsidRPr="003F2E5F" w:rsidRDefault="003339A9" w:rsidP="008841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240C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993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мин</w:t>
            </w:r>
          </w:p>
        </w:tc>
        <w:tc>
          <w:tcPr>
            <w:tcW w:w="7619" w:type="dxa"/>
          </w:tcPr>
          <w:p w:rsidR="003339A9" w:rsidRPr="00ED240C" w:rsidRDefault="007041F8" w:rsidP="008841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3339A9">
              <w:rPr>
                <w:rFonts w:ascii="Times New Roman" w:hAnsi="Times New Roman"/>
                <w:sz w:val="24"/>
                <w:szCs w:val="24"/>
              </w:rPr>
              <w:t xml:space="preserve">оуч </w:t>
            </w:r>
            <w:r w:rsidR="003339A9" w:rsidRPr="00ED240C">
              <w:rPr>
                <w:rFonts w:ascii="Times New Roman" w:hAnsi="Times New Roman"/>
                <w:sz w:val="24"/>
                <w:szCs w:val="24"/>
              </w:rPr>
              <w:t xml:space="preserve">раздает группам </w:t>
            </w:r>
            <w:r w:rsidR="003339A9">
              <w:rPr>
                <w:rFonts w:ascii="Times New Roman" w:hAnsi="Times New Roman"/>
                <w:sz w:val="24"/>
                <w:szCs w:val="24"/>
              </w:rPr>
              <w:t xml:space="preserve">фотографии с различными видами отдыха </w:t>
            </w:r>
            <w:r w:rsidR="003339A9" w:rsidRPr="00ED240C">
              <w:rPr>
                <w:rFonts w:ascii="Times New Roman" w:hAnsi="Times New Roman"/>
                <w:sz w:val="24"/>
                <w:szCs w:val="24"/>
              </w:rPr>
              <w:t>и ставит перед ними задачу:</w:t>
            </w:r>
          </w:p>
          <w:p w:rsidR="003339A9" w:rsidRPr="00ED240C" w:rsidRDefault="003339A9" w:rsidP="0088411A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обсуждая в группах, классифицируйте фотографии по определенному критерию или критериям </w:t>
            </w:r>
          </w:p>
          <w:p w:rsidR="003339A9" w:rsidRPr="005F2F53" w:rsidRDefault="007041F8" w:rsidP="0088411A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339A9" w:rsidRPr="005F2F53">
              <w:rPr>
                <w:rFonts w:ascii="Times New Roman" w:hAnsi="Times New Roman"/>
                <w:sz w:val="24"/>
                <w:szCs w:val="24"/>
              </w:rPr>
              <w:t>осле того, как группы раздели фотографии на группы, коуч предлагает одному из участников каждой группы</w:t>
            </w:r>
            <w:r w:rsidR="003339A9">
              <w:rPr>
                <w:rFonts w:ascii="Times New Roman" w:hAnsi="Times New Roman"/>
                <w:sz w:val="24"/>
                <w:szCs w:val="24"/>
              </w:rPr>
              <w:t>,</w:t>
            </w:r>
            <w:r w:rsidR="003339A9" w:rsidRPr="005F2F53">
              <w:rPr>
                <w:rFonts w:ascii="Times New Roman" w:hAnsi="Times New Roman"/>
                <w:sz w:val="24"/>
                <w:szCs w:val="24"/>
              </w:rPr>
              <w:t xml:space="preserve"> прок</w:t>
            </w:r>
            <w:r w:rsidR="003339A9">
              <w:rPr>
                <w:rFonts w:ascii="Times New Roman" w:hAnsi="Times New Roman"/>
                <w:sz w:val="24"/>
                <w:szCs w:val="24"/>
              </w:rPr>
              <w:t>омментировать по какому критерию, они классифировали</w:t>
            </w:r>
            <w:r w:rsidR="003339A9" w:rsidRPr="005F2F53">
              <w:rPr>
                <w:rFonts w:ascii="Times New Roman" w:hAnsi="Times New Roman"/>
                <w:sz w:val="24"/>
                <w:szCs w:val="24"/>
              </w:rPr>
              <w:t xml:space="preserve"> фотографии. После обсуждения в группах критериев первоначального отбора, попросить разделить</w:t>
            </w:r>
            <w:r w:rsidR="003339A9">
              <w:rPr>
                <w:rFonts w:ascii="Times New Roman" w:hAnsi="Times New Roman"/>
                <w:sz w:val="24"/>
                <w:szCs w:val="24"/>
              </w:rPr>
              <w:t xml:space="preserve"> фотографии</w:t>
            </w:r>
            <w:r w:rsidR="003339A9" w:rsidRPr="005F2F53">
              <w:rPr>
                <w:rFonts w:ascii="Times New Roman" w:hAnsi="Times New Roman"/>
                <w:sz w:val="24"/>
                <w:szCs w:val="24"/>
              </w:rPr>
              <w:t xml:space="preserve"> только на две группы (активный и пассивный)</w:t>
            </w:r>
            <w:r w:rsidR="003339A9">
              <w:rPr>
                <w:rFonts w:ascii="Times New Roman" w:hAnsi="Times New Roman"/>
                <w:sz w:val="24"/>
                <w:szCs w:val="24"/>
              </w:rPr>
              <w:t xml:space="preserve"> Также он делит участников на две группы –активный и пассивный</w:t>
            </w:r>
          </w:p>
        </w:tc>
      </w:tr>
      <w:tr w:rsidR="003339A9" w:rsidRPr="003F2E5F" w:rsidTr="0088411A">
        <w:trPr>
          <w:trHeight w:val="1158"/>
        </w:trPr>
        <w:tc>
          <w:tcPr>
            <w:tcW w:w="2376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>Рефлексия</w:t>
            </w:r>
          </w:p>
        </w:tc>
        <w:tc>
          <w:tcPr>
            <w:tcW w:w="993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 мин</w:t>
            </w:r>
          </w:p>
        </w:tc>
        <w:tc>
          <w:tcPr>
            <w:tcW w:w="7619" w:type="dxa"/>
          </w:tcPr>
          <w:p w:rsidR="003339A9" w:rsidRPr="00256DD0" w:rsidRDefault="007041F8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участники коучинг занятия</w:t>
            </w:r>
            <w:r w:rsidR="00333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обмениваются мнениями о выполнении этого задания по критическому мышлению, о том, каким образом они могут использовать это задание в своей практике и как они могут поменять его форму или само задание а также почему необходимо менять состав группы более одного раза</w:t>
            </w:r>
          </w:p>
        </w:tc>
      </w:tr>
      <w:tr w:rsidR="003339A9" w:rsidRPr="003F2E5F" w:rsidTr="0088411A">
        <w:tc>
          <w:tcPr>
            <w:tcW w:w="2376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Разминочное упражнение</w:t>
            </w:r>
          </w:p>
        </w:tc>
        <w:tc>
          <w:tcPr>
            <w:tcW w:w="993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мин </w:t>
            </w:r>
          </w:p>
        </w:tc>
        <w:tc>
          <w:tcPr>
            <w:tcW w:w="7619" w:type="dxa"/>
          </w:tcPr>
          <w:p w:rsidR="003339A9" w:rsidRPr="00E224D0" w:rsidRDefault="007041F8" w:rsidP="0088411A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к</w:t>
            </w:r>
            <w:r w:rsidR="003339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оуч предлагает участникам коуч сессию встать и повторить то, что делает собачка на клипе «</w:t>
            </w:r>
            <w:r w:rsidR="003339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Hipp</w:t>
            </w:r>
            <w:r w:rsidR="003339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3339A9" w:rsidRPr="00723D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39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and</w:t>
            </w:r>
            <w:r w:rsidR="003339A9" w:rsidRPr="00723D8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39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dog</w:t>
            </w:r>
            <w:r w:rsidR="003339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»</w:t>
            </w:r>
            <w:r w:rsidR="003339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. Это упражнение проводится для того, чтобы участники коуч сессии  перешли с одного вида  деятельности к другой.</w:t>
            </w:r>
          </w:p>
        </w:tc>
      </w:tr>
      <w:tr w:rsidR="003339A9" w:rsidRPr="003F2E5F" w:rsidTr="0088411A">
        <w:tc>
          <w:tcPr>
            <w:tcW w:w="2376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Работа в группах </w:t>
            </w:r>
          </w:p>
        </w:tc>
        <w:tc>
          <w:tcPr>
            <w:tcW w:w="993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15 мин</w:t>
            </w:r>
          </w:p>
        </w:tc>
        <w:tc>
          <w:tcPr>
            <w:tcW w:w="7619" w:type="dxa"/>
          </w:tcPr>
          <w:p w:rsidR="003339A9" w:rsidRDefault="007041F8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3339A9">
              <w:rPr>
                <w:rFonts w:ascii="Times New Roman" w:hAnsi="Times New Roman"/>
                <w:sz w:val="24"/>
                <w:szCs w:val="24"/>
                <w:lang w:val="kk-KZ"/>
              </w:rPr>
              <w:t>оуч дает задание участникам коуч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ин занятия</w:t>
            </w:r>
            <w:r w:rsidR="00333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обсудить в группе  нестардатные ситуации с позиции «шести шляп», предварительно объясняя путем презентации какова роль каждой шляпы, дав шесть шляп- </w:t>
            </w:r>
          </w:p>
          <w:p w:rsidR="003339A9" w:rsidRDefault="003339A9" w:rsidP="0088411A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Белая шляпа(информация)-нейтральная и объективная, связанная с объективными фактами, цифрами. Какой информацией мы распологаем? Какая информация необходима,</w:t>
            </w:r>
          </w:p>
          <w:p w:rsidR="003339A9" w:rsidRDefault="003339A9" w:rsidP="0088411A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Красная шляпа(чувства)-выражает эмоциональный, интуитивный подход, чувства, переполнение эмоции. Что я чувствую по поводу данной проблемы?</w:t>
            </w:r>
          </w:p>
          <w:p w:rsidR="003339A9" w:rsidRDefault="003339A9" w:rsidP="0088411A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Черная шляпа(логическое негативное мышление)- мантия судьбы. Судья разбирает дело с суровой осторожностью и ничего не принимает на веру. Подчеркивая, почему что-то ненадо делать. Соответствует ли это действительности? Сработает ли это? Насколько это безопасно? Осуществима ли эта идея?</w:t>
            </w:r>
          </w:p>
          <w:p w:rsidR="003339A9" w:rsidRDefault="003339A9" w:rsidP="0088411A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Желтая шляпа(логическое, позитивное мышление) –позитивная, оптимистическая точка зрения. Солнечный цвет настраивает на позитивное восприятие мира. Преимущества, выгода. Зачем это делать? Каковы будут результаты? Стоит ли это делать?</w:t>
            </w:r>
          </w:p>
          <w:p w:rsidR="003339A9" w:rsidRDefault="003339A9" w:rsidP="0088411A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Зеленая шляпа(творческое мышление). Зеленый-цвет природы, и ассоциируется с ростом, энергией. Новые идеи пускают корни. Символ творческого мышления, к которому обращается человек. Исследования, предложения, новые идеи. Возможные альтернативные идеи. Что можно предпринять в данном случае?</w:t>
            </w:r>
          </w:p>
          <w:p w:rsidR="003339A9" w:rsidRDefault="003339A9" w:rsidP="0088411A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Синяя шляпа(управление мыслительным процессом). Голубой-цвет неба и далекого обзора. Взгляд сверху на мыслительный процесс. Синяя шляпа ассоциируется с контролем и организацией всего мыслительного процесса в целом,выступая в качестве знака объединения всех образов мыслей. Подведение итогов на данном этапе. Выдвижение прграммы мышления в данной ситуации.</w:t>
            </w:r>
          </w:p>
          <w:p w:rsidR="003339A9" w:rsidRPr="001A1666" w:rsidRDefault="003339A9" w:rsidP="008841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1666">
              <w:rPr>
                <w:rFonts w:ascii="Times New Roman" w:hAnsi="Times New Roman"/>
                <w:sz w:val="24"/>
                <w:szCs w:val="24"/>
              </w:rPr>
              <w:t xml:space="preserve">Нестандартные ситуации – </w:t>
            </w:r>
          </w:p>
          <w:p w:rsidR="003339A9" w:rsidRDefault="003339A9" w:rsidP="008841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1666">
              <w:rPr>
                <w:rFonts w:ascii="Times New Roman" w:hAnsi="Times New Roman"/>
                <w:sz w:val="24"/>
                <w:szCs w:val="24"/>
              </w:rPr>
              <w:t>«Вы поехали на экскурсию, а водитель не знает маршрут», что Вы будете делать в данной ситуации?</w:t>
            </w:r>
          </w:p>
          <w:p w:rsidR="003339A9" w:rsidRPr="001A1666" w:rsidRDefault="003339A9" w:rsidP="0088411A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>«Вам подарили платье 42 размера, а вы носите 48 размер», что Вы будете делать в данной ситуации?</w:t>
            </w:r>
          </w:p>
        </w:tc>
      </w:tr>
      <w:tr w:rsidR="003339A9" w:rsidRPr="003F2E5F" w:rsidTr="0088411A">
        <w:tc>
          <w:tcPr>
            <w:tcW w:w="2376" w:type="dxa"/>
          </w:tcPr>
          <w:p w:rsidR="003339A9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E5F">
              <w:rPr>
                <w:rFonts w:ascii="Times New Roman" w:hAnsi="Times New Roman"/>
                <w:sz w:val="24"/>
                <w:szCs w:val="24"/>
                <w:lang w:val="kk-KZ"/>
              </w:rPr>
              <w:t>Рефлексия</w:t>
            </w:r>
          </w:p>
        </w:tc>
        <w:tc>
          <w:tcPr>
            <w:tcW w:w="993" w:type="dxa"/>
          </w:tcPr>
          <w:p w:rsidR="003339A9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 мин</w:t>
            </w:r>
          </w:p>
        </w:tc>
        <w:tc>
          <w:tcPr>
            <w:tcW w:w="7619" w:type="dxa"/>
          </w:tcPr>
          <w:p w:rsidR="003339A9" w:rsidRDefault="007041F8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3339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оуч просит синюю шляпу прокомментировать процесс обсуждения нестандартной ситуации, затем работая в группах просит их назвать и придумать по одной нестандартной ситуации для обсуждения с позиции «шести шляп» </w:t>
            </w:r>
          </w:p>
        </w:tc>
      </w:tr>
      <w:tr w:rsidR="003339A9" w:rsidRPr="003F2E5F" w:rsidTr="0088411A">
        <w:tc>
          <w:tcPr>
            <w:tcW w:w="2376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Релаксация </w:t>
            </w:r>
          </w:p>
        </w:tc>
        <w:tc>
          <w:tcPr>
            <w:tcW w:w="993" w:type="dxa"/>
          </w:tcPr>
          <w:p w:rsidR="003339A9" w:rsidRPr="003F2E5F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мин </w:t>
            </w:r>
          </w:p>
        </w:tc>
        <w:tc>
          <w:tcPr>
            <w:tcW w:w="7619" w:type="dxa"/>
          </w:tcPr>
          <w:p w:rsidR="003339A9" w:rsidRPr="00E224D0" w:rsidRDefault="007041F8" w:rsidP="0088411A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к</w:t>
            </w:r>
            <w:r w:rsidR="003339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оуч предлагает участникам коуч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инг занятия</w:t>
            </w:r>
            <w:r w:rsidR="003339A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сесть поудобнее, расслабиться и слушая спокойную  музыку вспомнить все, что было на коучсессии.</w:t>
            </w:r>
          </w:p>
        </w:tc>
      </w:tr>
      <w:tr w:rsidR="003339A9" w:rsidRPr="003F2E5F" w:rsidTr="0088411A">
        <w:tc>
          <w:tcPr>
            <w:tcW w:w="2376" w:type="dxa"/>
          </w:tcPr>
          <w:p w:rsidR="003339A9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Подведение этогов коучинга</w:t>
            </w:r>
          </w:p>
        </w:tc>
        <w:tc>
          <w:tcPr>
            <w:tcW w:w="993" w:type="dxa"/>
          </w:tcPr>
          <w:p w:rsidR="003339A9" w:rsidRDefault="003339A9" w:rsidP="0088411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 мин</w:t>
            </w:r>
          </w:p>
        </w:tc>
        <w:tc>
          <w:tcPr>
            <w:tcW w:w="7619" w:type="dxa"/>
          </w:tcPr>
          <w:p w:rsidR="003339A9" w:rsidRDefault="007041F8" w:rsidP="0088411A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3339A9" w:rsidRPr="009F1908">
              <w:rPr>
                <w:rFonts w:ascii="Times New Roman" w:hAnsi="Times New Roman"/>
                <w:sz w:val="24"/>
                <w:szCs w:val="24"/>
                <w:lang w:val="kk-KZ"/>
              </w:rPr>
              <w:t>оуч подводит итог коучинга путем одного из методов</w:t>
            </w:r>
            <w:r w:rsidR="003339A9">
              <w:rPr>
                <w:lang w:val="kk-KZ"/>
              </w:rPr>
              <w:t xml:space="preserve"> </w:t>
            </w:r>
            <w:r w:rsidR="003339A9" w:rsidRPr="00CE49A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критического мышления «Синквеин»: </w:t>
            </w:r>
          </w:p>
          <w:p w:rsidR="003339A9" w:rsidRPr="009F1908" w:rsidRDefault="003339A9" w:rsidP="0088411A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64C8C">
              <w:rPr>
                <w:rFonts w:ascii="Times New Roman" w:hAnsi="Times New Roman"/>
                <w:sz w:val="24"/>
                <w:szCs w:val="24"/>
                <w:u w:val="single"/>
              </w:rPr>
              <w:t>(Синквейн</w:t>
            </w:r>
            <w:r w:rsidRPr="00064C8C">
              <w:rPr>
                <w:rFonts w:ascii="Times New Roman" w:hAnsi="Times New Roman"/>
                <w:sz w:val="24"/>
                <w:szCs w:val="24"/>
              </w:rPr>
              <w:t xml:space="preserve">  с французского языка переводится как  </w:t>
            </w:r>
            <w:r w:rsidRPr="00064C8C">
              <w:rPr>
                <w:rFonts w:ascii="Times New Roman" w:hAnsi="Times New Roman"/>
                <w:sz w:val="24"/>
                <w:szCs w:val="24"/>
              </w:rPr>
              <w:br/>
              <w:t>«пять строк», пятистрочная строфа стихотворения).</w:t>
            </w:r>
            <w:r w:rsidRPr="00064C8C">
              <w:rPr>
                <w:rFonts w:ascii="Times New Roman" w:hAnsi="Times New Roman"/>
                <w:sz w:val="24"/>
                <w:szCs w:val="24"/>
              </w:rPr>
              <w:br/>
            </w:r>
            <w:r w:rsidRPr="00064C8C">
              <w:rPr>
                <w:rFonts w:ascii="Times New Roman" w:hAnsi="Times New Roman"/>
                <w:b/>
                <w:bCs/>
                <w:sz w:val="24"/>
                <w:szCs w:val="24"/>
              </w:rPr>
              <w:t>Первая строка</w:t>
            </w:r>
            <w:r w:rsidRPr="00064C8C">
              <w:rPr>
                <w:rFonts w:ascii="Times New Roman" w:hAnsi="Times New Roman"/>
                <w:sz w:val="24"/>
                <w:szCs w:val="24"/>
              </w:rPr>
              <w:t xml:space="preserve"> – одно слово, обычно существительное, отражающее  главную идею.</w:t>
            </w:r>
            <w:r w:rsidRPr="00064C8C">
              <w:rPr>
                <w:rFonts w:ascii="Times New Roman" w:hAnsi="Times New Roman"/>
                <w:sz w:val="24"/>
                <w:szCs w:val="24"/>
              </w:rPr>
              <w:br/>
            </w:r>
            <w:r w:rsidRPr="00064C8C">
              <w:rPr>
                <w:rFonts w:ascii="Times New Roman" w:hAnsi="Times New Roman"/>
                <w:b/>
                <w:bCs/>
                <w:sz w:val="24"/>
                <w:szCs w:val="24"/>
              </w:rPr>
              <w:t>Вторая строка</w:t>
            </w:r>
            <w:r w:rsidRPr="00064C8C">
              <w:rPr>
                <w:rFonts w:ascii="Times New Roman" w:hAnsi="Times New Roman"/>
                <w:sz w:val="24"/>
                <w:szCs w:val="24"/>
              </w:rPr>
              <w:t xml:space="preserve"> – два слова, прилагательные, описывающие основную </w:t>
            </w:r>
            <w:r w:rsidRPr="00064C8C">
              <w:rPr>
                <w:rFonts w:ascii="Times New Roman" w:hAnsi="Times New Roman"/>
                <w:sz w:val="24"/>
                <w:szCs w:val="24"/>
              </w:rPr>
              <w:lastRenderedPageBreak/>
              <w:t>мысль.</w:t>
            </w:r>
            <w:r w:rsidRPr="00064C8C">
              <w:rPr>
                <w:rFonts w:ascii="Times New Roman" w:hAnsi="Times New Roman"/>
                <w:sz w:val="24"/>
                <w:szCs w:val="24"/>
              </w:rPr>
              <w:br/>
            </w:r>
            <w:r w:rsidRPr="00064C8C">
              <w:rPr>
                <w:rFonts w:ascii="Times New Roman" w:hAnsi="Times New Roman"/>
                <w:b/>
                <w:bCs/>
                <w:sz w:val="24"/>
                <w:szCs w:val="24"/>
              </w:rPr>
              <w:t>Третья строка</w:t>
            </w:r>
            <w:r w:rsidRPr="00064C8C">
              <w:rPr>
                <w:rFonts w:ascii="Times New Roman" w:hAnsi="Times New Roman"/>
                <w:sz w:val="24"/>
                <w:szCs w:val="24"/>
              </w:rPr>
              <w:t xml:space="preserve"> – три слова, глаголы, описывающие действия в  рамках темы.</w:t>
            </w:r>
            <w:r w:rsidRPr="00064C8C">
              <w:rPr>
                <w:rFonts w:ascii="Times New Roman" w:hAnsi="Times New Roman"/>
                <w:sz w:val="24"/>
                <w:szCs w:val="24"/>
              </w:rPr>
              <w:br/>
            </w:r>
            <w:r w:rsidRPr="00064C8C">
              <w:rPr>
                <w:rFonts w:ascii="Times New Roman" w:hAnsi="Times New Roman"/>
                <w:b/>
                <w:bCs/>
                <w:sz w:val="24"/>
                <w:szCs w:val="24"/>
              </w:rPr>
              <w:t>Четвертая строка</w:t>
            </w:r>
            <w:r w:rsidRPr="00064C8C">
              <w:rPr>
                <w:rFonts w:ascii="Times New Roman" w:hAnsi="Times New Roman"/>
                <w:sz w:val="24"/>
                <w:szCs w:val="24"/>
              </w:rPr>
              <w:t xml:space="preserve"> – фраза из четырех слов, показывающая отношение к теме.</w:t>
            </w:r>
            <w:r w:rsidRPr="00064C8C">
              <w:rPr>
                <w:rFonts w:ascii="Times New Roman" w:hAnsi="Times New Roman"/>
                <w:sz w:val="24"/>
                <w:szCs w:val="24"/>
              </w:rPr>
              <w:br/>
            </w:r>
            <w:r w:rsidRPr="00064C8C">
              <w:rPr>
                <w:rFonts w:ascii="Times New Roman" w:hAnsi="Times New Roman"/>
                <w:b/>
                <w:bCs/>
                <w:sz w:val="24"/>
                <w:szCs w:val="24"/>
              </w:rPr>
              <w:t>Пятая строка</w:t>
            </w:r>
            <w:r w:rsidRPr="00064C8C">
              <w:rPr>
                <w:rFonts w:ascii="Times New Roman" w:hAnsi="Times New Roman"/>
                <w:sz w:val="24"/>
                <w:szCs w:val="24"/>
              </w:rPr>
              <w:t xml:space="preserve"> – пять слов, связанные с первым, отражающие сущность темы.</w:t>
            </w:r>
          </w:p>
        </w:tc>
      </w:tr>
    </w:tbl>
    <w:p w:rsidR="003339A9" w:rsidRPr="003F2E5F" w:rsidRDefault="003339A9" w:rsidP="003339A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</w:p>
    <w:p w:rsidR="003339A9" w:rsidRPr="003F2E5F" w:rsidRDefault="003339A9" w:rsidP="003339A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</w:p>
    <w:p w:rsidR="003339A9" w:rsidRDefault="003339A9" w:rsidP="003339A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</w:p>
    <w:p w:rsidR="003339A9" w:rsidRDefault="003339A9" w:rsidP="003339A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</w:p>
    <w:p w:rsidR="003339A9" w:rsidRDefault="003339A9" w:rsidP="003339A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</w:p>
    <w:p w:rsidR="003339A9" w:rsidRDefault="003339A9" w:rsidP="003339A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F6276" w:rsidRPr="003339A9" w:rsidRDefault="007F6276" w:rsidP="003339A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sectPr w:rsidR="007F6276" w:rsidRPr="003339A9" w:rsidSect="003339A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109D2"/>
    <w:multiLevelType w:val="hybridMultilevel"/>
    <w:tmpl w:val="B61E1E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3044B5"/>
    <w:multiLevelType w:val="hybridMultilevel"/>
    <w:tmpl w:val="44B8C2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339A9"/>
    <w:rsid w:val="000F3ED6"/>
    <w:rsid w:val="003339A9"/>
    <w:rsid w:val="007041F8"/>
    <w:rsid w:val="007F6276"/>
    <w:rsid w:val="00A74917"/>
    <w:rsid w:val="00B45D9F"/>
    <w:rsid w:val="00BB2247"/>
    <w:rsid w:val="00C4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39A9"/>
    <w:pPr>
      <w:spacing w:after="0" w:line="240" w:lineRule="auto"/>
    </w:pPr>
  </w:style>
  <w:style w:type="paragraph" w:styleId="a4">
    <w:name w:val="Normal (Web)"/>
    <w:basedOn w:val="a"/>
    <w:uiPriority w:val="99"/>
    <w:rsid w:val="003339A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3339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rener-club.dp.ua/trener.php?id=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899</Words>
  <Characters>5129</Characters>
  <Application>Microsoft Office Word</Application>
  <DocSecurity>0</DocSecurity>
  <Lines>42</Lines>
  <Paragraphs>12</Paragraphs>
  <ScaleCrop>false</ScaleCrop>
  <Company/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2013-06-08T16:12:00Z</dcterms:created>
  <dcterms:modified xsi:type="dcterms:W3CDTF">2013-06-08T16:22:00Z</dcterms:modified>
</cp:coreProperties>
</file>