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105F3">
        <w:rPr>
          <w:rFonts w:ascii="Times New Roman" w:hAnsi="Times New Roman" w:cs="Times New Roman"/>
          <w:sz w:val="36"/>
          <w:szCs w:val="36"/>
          <w:lang w:val="kk-KZ"/>
        </w:rPr>
        <w:t>Ашық сабақ</w:t>
      </w:r>
      <w:r w:rsidR="008C46C6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1105F3">
        <w:rPr>
          <w:rFonts w:ascii="Times New Roman" w:hAnsi="Times New Roman" w:cs="Times New Roman"/>
          <w:sz w:val="36"/>
          <w:szCs w:val="36"/>
          <w:lang w:val="kk-KZ"/>
        </w:rPr>
        <w:t xml:space="preserve"> «Шешендік сөздің мазмұндылығы»</w:t>
      </w: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1105F3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11- класс</w:t>
      </w:r>
    </w:p>
    <w:p w:rsidR="001105F3" w:rsidRPr="001105F3" w:rsidRDefault="001105F3" w:rsidP="001105F3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1105F3">
        <w:rPr>
          <w:rFonts w:ascii="Times New Roman" w:hAnsi="Times New Roman" w:cs="Times New Roman"/>
          <w:sz w:val="36"/>
          <w:szCs w:val="36"/>
          <w:lang w:val="kk-KZ"/>
        </w:rPr>
        <w:t xml:space="preserve">                 </w:t>
      </w:r>
    </w:p>
    <w:p w:rsidR="001105F3" w:rsidRPr="001105F3" w:rsidRDefault="001105F3" w:rsidP="001105F3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105F3" w:rsidRPr="001105F3" w:rsidRDefault="001105F3" w:rsidP="001105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Өткізген: Даутова Г.Ж.</w:t>
      </w: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қазақ тілі мен әдебиеті пәнінің мұғалімі</w:t>
      </w: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1105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тақырыбы: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Шешендік сөздің мазмұндылығы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. 11- класс.</w:t>
      </w:r>
      <w:bookmarkStart w:id="0" w:name="_GoBack"/>
      <w:bookmarkEnd w:id="0"/>
    </w:p>
    <w:p w:rsidR="00272588" w:rsidRPr="001105F3" w:rsidRDefault="001105F3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мақсаты: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        Шешендік сөздің  мазмұндылығына  тоқталу</w:t>
      </w:r>
    </w:p>
    <w:p w:rsidR="001105F3" w:rsidRPr="001105F3" w:rsidRDefault="001105F3" w:rsidP="00BA4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Оқыту нәтижесі: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1. Орынды,  мазмұнды  сөйлеуге  дағдыланады.</w:t>
      </w:r>
    </w:p>
    <w:p w:rsidR="001105F3" w:rsidRDefault="00BA44CE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>. Таза ой,  мағыналы  сөз  сөйлеуге  үйренеді.</w:t>
      </w:r>
    </w:p>
    <w:p w:rsidR="00BA44CE" w:rsidRPr="001105F3" w:rsidRDefault="00BA44CE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Сөйлеуші этикасын меңгереді.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Пайдаланылатын технология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: интербелсенді оқыту</w:t>
      </w:r>
    </w:p>
    <w:p w:rsidR="001105F3" w:rsidRPr="001105F3" w:rsidRDefault="001105F3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Пәнаралық байланыс: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тілі, психология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Қызығушылықты ояту</w:t>
      </w:r>
      <w:r w:rsidR="00BA44CE"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1.Психологиялық тренинг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Сол қолымен мұрнын, оң қолымен құлағын ұстайды, тез ауыстырады. Бұл арқылы миының екі жарты шары да іске қосылады.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 Сабаққа ынтасы оянады.</w:t>
      </w:r>
    </w:p>
    <w:p w:rsidR="001105F3" w:rsidRPr="001105F3" w:rsidRDefault="00BA44CE" w:rsidP="00BA4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sz w:val="28"/>
          <w:szCs w:val="28"/>
          <w:lang w:val="kk-KZ"/>
        </w:rPr>
        <w:t>2.  Топқа бөліну: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2.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Жыр кейіпкерлері жазылған қағаздар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беріледі. Әр оқушы берілген 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жыр кейіпкеріне сай топтасады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«Қобыланд</w:t>
      </w:r>
      <w:r>
        <w:rPr>
          <w:rFonts w:ascii="Times New Roman" w:hAnsi="Times New Roman" w:cs="Times New Roman"/>
          <w:sz w:val="28"/>
          <w:szCs w:val="28"/>
          <w:lang w:val="kk-KZ"/>
        </w:rPr>
        <w:t>ы», «Қыз Жібек», «Баян сұлу», «А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>лпамыс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батыр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1105F3" w:rsidRPr="001105F3" w:rsidRDefault="001105F3" w:rsidP="00BA4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BA44CE" w:rsidRPr="00BA44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тақырыбын айқындау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«мазмұн» сөзіне ассоциация жазу, сабақ тақырыбын ашу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05F3" w:rsidRPr="001105F3" w:rsidRDefault="001105F3" w:rsidP="00BA4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Оқыту үшін бағалау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Үш шапалақ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Мағынаны тану</w:t>
      </w:r>
      <w:r w:rsidR="00BA44CE"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«түртіп алу әдісі»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 қолданылады.</w:t>
      </w:r>
    </w:p>
    <w:p w:rsidR="001105F3" w:rsidRPr="001105F3" w:rsidRDefault="001105F3" w:rsidP="00BA4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Ресурстар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абыстырғыш қағаз, маркер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Оқыған ақпарат туралы өз түсінігін қадағалау. </w:t>
      </w:r>
    </w:p>
    <w:p w:rsidR="001105F3" w:rsidRPr="001105F3" w:rsidRDefault="001105F3" w:rsidP="00BA44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V-маған таныс</w:t>
      </w:r>
    </w:p>
    <w:p w:rsidR="001105F3" w:rsidRPr="001105F3" w:rsidRDefault="001105F3" w:rsidP="00BA44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+жаңа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3.– мен білетінмен сәйкес емес</w:t>
      </w:r>
    </w:p>
    <w:p w:rsidR="001105F3" w:rsidRPr="001105F3" w:rsidRDefault="001105F3" w:rsidP="00BA4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4.?-терең білгім келе </w:t>
      </w:r>
    </w:p>
    <w:p w:rsidR="001105F3" w:rsidRPr="001105F3" w:rsidRDefault="001105F3" w:rsidP="00BA4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sz w:val="28"/>
          <w:szCs w:val="28"/>
          <w:lang w:val="kk-KZ"/>
        </w:rPr>
        <w:t>Постермен жұмыс</w:t>
      </w:r>
      <w:r w:rsidR="00BA44CE" w:rsidRPr="00BA44C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Өздері танып білгекн мәліметпен бөліседі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43-жаттығу.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1-топ. Қ. Имантайұлының шешендігі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2-топ. Қазақ жері туралы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3-топ ғалым портреті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4-топ.Адами келбеті.</w:t>
      </w:r>
    </w:p>
    <w:p w:rsidR="001105F3" w:rsidRPr="001105F3" w:rsidRDefault="00BA44CE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Оқулықпен жұмыс: 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>1 сөйлемге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жасау.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sz w:val="28"/>
          <w:szCs w:val="28"/>
          <w:lang w:val="kk-KZ"/>
        </w:rPr>
        <w:t>Сергіту-ойланту</w:t>
      </w:r>
      <w:r w:rsidR="00BA44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Тақтадан көрсету.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Берілген сөздерді не байланыстырып тұр?  (бірлік, бекінген, күш, төрткүл, әбестік, қалтырау, жетіген.)</w:t>
      </w:r>
    </w:p>
    <w:p w:rsidR="001105F3" w:rsidRPr="001105F3" w:rsidRDefault="00BA44CE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sz w:val="28"/>
          <w:szCs w:val="28"/>
          <w:lang w:val="kk-KZ"/>
        </w:rPr>
        <w:t>Оқыту үшін бағалау: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>Бас бармақпен мадақтау</w:t>
      </w:r>
    </w:p>
    <w:p w:rsidR="00BA44CE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Ой толғаныс</w:t>
      </w:r>
      <w:r w:rsid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«Төрт сөйлем» Пікір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Дәлел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Мысал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.Қ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орытынды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Шешен болу оңай ма?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Шешенге қойылар талап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Шешендіктің пайдасы бар ма?</w:t>
      </w:r>
    </w:p>
    <w:p w:rsidR="001105F3" w:rsidRPr="001105F3" w:rsidRDefault="001105F3" w:rsidP="00BA44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Менің де шешен болғым келеді.</w:t>
      </w:r>
    </w:p>
    <w:p w:rsidR="00BA44CE" w:rsidRDefault="001105F3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6 сөйлемнен аспау керек </w:t>
      </w:r>
    </w:p>
    <w:p w:rsidR="00BA44CE" w:rsidRPr="001105F3" w:rsidRDefault="00BA44CE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sz w:val="28"/>
          <w:szCs w:val="28"/>
          <w:lang w:val="kk-KZ"/>
        </w:rPr>
        <w:t>Оқыту үшін бағалау: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Екі жұлдыз бір тілек</w:t>
      </w:r>
    </w:p>
    <w:p w:rsidR="00BA44CE" w:rsidRDefault="00BA44CE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05F3" w:rsidRPr="001105F3" w:rsidRDefault="00BA44CE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Түйін: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05F3" w:rsidRPr="001105F3">
        <w:rPr>
          <w:rFonts w:ascii="Times New Roman" w:hAnsi="Times New Roman" w:cs="Times New Roman"/>
          <w:sz w:val="28"/>
          <w:szCs w:val="28"/>
          <w:lang w:val="kk-KZ"/>
        </w:rPr>
        <w:t>Шешен болу – көп білу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ғана емес.</w:t>
      </w:r>
    </w:p>
    <w:p w:rsidR="001105F3" w:rsidRPr="001105F3" w:rsidRDefault="001105F3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>Кері байланыс</w:t>
      </w:r>
      <w:r w:rsidR="00BA44C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тикерлер, қобдиша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 xml:space="preserve"> Сұрақ қобдишасына сұрақ тастау</w:t>
      </w:r>
    </w:p>
    <w:p w:rsidR="001105F3" w:rsidRPr="001105F3" w:rsidRDefault="001105F3" w:rsidP="00BA44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05F3">
        <w:rPr>
          <w:rFonts w:ascii="Times New Roman" w:hAnsi="Times New Roman" w:cs="Times New Roman"/>
          <w:sz w:val="28"/>
          <w:szCs w:val="28"/>
          <w:lang w:val="kk-KZ"/>
        </w:rPr>
        <w:t>Үйге тапсырма</w:t>
      </w:r>
      <w:r w:rsidR="00BA44CE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Pr="001105F3">
        <w:rPr>
          <w:rFonts w:ascii="Times New Roman" w:hAnsi="Times New Roman" w:cs="Times New Roman"/>
          <w:sz w:val="28"/>
          <w:szCs w:val="28"/>
          <w:lang w:val="kk-KZ"/>
        </w:rPr>
        <w:t>45-жаттығу. Оқу, қосымша мәлімет іздеу</w:t>
      </w:r>
    </w:p>
    <w:sectPr w:rsidR="001105F3" w:rsidRPr="001105F3" w:rsidSect="000D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832"/>
    <w:multiLevelType w:val="hybridMultilevel"/>
    <w:tmpl w:val="D5B6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F3"/>
    <w:rsid w:val="000D1960"/>
    <w:rsid w:val="001105F3"/>
    <w:rsid w:val="00272588"/>
    <w:rsid w:val="008C46C6"/>
    <w:rsid w:val="00B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5F3"/>
    <w:pPr>
      <w:spacing w:after="0" w:line="240" w:lineRule="auto"/>
    </w:pPr>
  </w:style>
  <w:style w:type="table" w:styleId="a4">
    <w:name w:val="Table Grid"/>
    <w:basedOn w:val="a1"/>
    <w:uiPriority w:val="59"/>
    <w:rsid w:val="00110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</dc:creator>
  <cp:keywords/>
  <dc:description/>
  <cp:lastModifiedBy>Ернар</cp:lastModifiedBy>
  <cp:revision>3</cp:revision>
  <dcterms:created xsi:type="dcterms:W3CDTF">2014-04-22T07:37:00Z</dcterms:created>
  <dcterms:modified xsi:type="dcterms:W3CDTF">2015-10-13T14:17:00Z</dcterms:modified>
</cp:coreProperties>
</file>