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1BB" w:rsidRDefault="009911BB" w:rsidP="00AC7A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C7A20" w:rsidRDefault="009911BB" w:rsidP="00AC7A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</w:t>
      </w:r>
      <w:r w:rsidR="00D7628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  <w:r w:rsidR="00AC7A20">
        <w:rPr>
          <w:rFonts w:ascii="Times New Roman" w:hAnsi="Times New Roman" w:cs="Times New Roman"/>
          <w:sz w:val="28"/>
          <w:szCs w:val="28"/>
          <w:lang w:val="kk-KZ"/>
        </w:rPr>
        <w:t xml:space="preserve"> Бекітілді:                                           </w:t>
      </w:r>
    </w:p>
    <w:p w:rsidR="001E0297" w:rsidRDefault="001E0297" w:rsidP="00FA5A2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30518" w:rsidRDefault="00130518" w:rsidP="00FA5A2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        </w:t>
      </w:r>
      <w:r w:rsidR="00A316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Бекітілді:                  Г.Исаева.</w:t>
      </w:r>
    </w:p>
    <w:p w:rsidR="00A316AC" w:rsidRDefault="00130518" w:rsidP="00FA5A2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            Балабақша әдіскері.                                                                                                                                                                                  </w:t>
      </w:r>
      <w:r w:rsidR="00A316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</w:t>
      </w:r>
    </w:p>
    <w:p w:rsidR="00A316AC" w:rsidRDefault="00A316AC" w:rsidP="00FA5A2D">
      <w:pPr>
        <w:rPr>
          <w:rFonts w:ascii="Times New Roman" w:hAnsi="Times New Roman" w:cs="Times New Roman"/>
          <w:b/>
          <w:color w:val="000000" w:themeColor="text1"/>
          <w:sz w:val="44"/>
          <w:szCs w:val="44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</w:t>
      </w:r>
      <w:r w:rsidR="00130518" w:rsidRPr="00A316AC">
        <w:rPr>
          <w:rFonts w:ascii="Times New Roman" w:hAnsi="Times New Roman" w:cs="Times New Roman"/>
          <w:b/>
          <w:color w:val="000000" w:themeColor="text1"/>
          <w:sz w:val="44"/>
          <w:szCs w:val="44"/>
          <w:lang w:val="kk-KZ"/>
        </w:rPr>
        <w:t xml:space="preserve">Аталар ерлігі ұрпаққа үлгі. </w:t>
      </w:r>
    </w:p>
    <w:p w:rsidR="00795914" w:rsidRDefault="00130518" w:rsidP="00FA5A2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316AC">
        <w:rPr>
          <w:rFonts w:ascii="Times New Roman" w:hAnsi="Times New Roman" w:cs="Times New Roman"/>
          <w:b/>
          <w:color w:val="000000" w:themeColor="text1"/>
          <w:sz w:val="44"/>
          <w:szCs w:val="44"/>
          <w:lang w:val="kk-KZ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Ұлы</w:t>
      </w:r>
      <w:r w:rsidR="00A316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тан с</w:t>
      </w:r>
      <w:r w:rsidR="00A316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оғысының тарихи маңызы, халықтың</w:t>
      </w:r>
      <w:r w:rsidR="00AE4D1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отан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сүйгіштік қасиеті, қаһарман ерлігі мен еңбегі</w:t>
      </w:r>
      <w:r w:rsidR="00D356B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бағалауға, </w:t>
      </w:r>
      <w:r w:rsidR="00D356B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құрметтеуге тәрбиелеу. Патриоттық сезімге баулу. Б</w:t>
      </w:r>
      <w:r w:rsidR="00A316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алалардың елін, жерін, отанын сү</w:t>
      </w:r>
      <w:r w:rsidR="00D356B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юге, </w:t>
      </w:r>
      <w:r w:rsidR="00A316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ержүректілікке  тәрбиелеу. Ұлы О</w:t>
      </w:r>
      <w:r w:rsidR="00D356B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тан соғысында ерлік көрсеткен ата- бабаларының </w:t>
      </w:r>
      <w:r w:rsidR="00A316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ерлік істерін қастерлеп, рухын </w:t>
      </w:r>
      <w:r w:rsidR="007959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795914" w:rsidRPr="007959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көтеру</w:t>
      </w:r>
      <w:r w:rsidRPr="0013051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79591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үлгі-өнеге тұту.</w:t>
      </w:r>
    </w:p>
    <w:p w:rsidR="00022753" w:rsidRDefault="00795914" w:rsidP="00FA5A2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9591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Көрнекілік: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A316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Мәңгілік алау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макет</w:t>
      </w:r>
      <w:r w:rsidR="00A316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і, белгі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сіз жауынгер</w:t>
      </w:r>
      <w:r w:rsidR="000227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ге  еск</w:t>
      </w:r>
      <w:r w:rsidR="00A316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ертіш макеті,  нақыл сөздермен </w:t>
      </w:r>
      <w:r w:rsidR="000227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мақал-мәтелдер, түрлі- түсті суреттер.</w:t>
      </w:r>
    </w:p>
    <w:p w:rsidR="00130518" w:rsidRDefault="00022753" w:rsidP="00FA5A2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316A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Сөздік жұмыс:</w:t>
      </w:r>
      <w:r w:rsidRPr="000227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Мәңгілік  алау, </w:t>
      </w:r>
      <w:r w:rsidR="00795914" w:rsidRPr="000227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үш тал гүл, </w:t>
      </w:r>
      <w:r w:rsidR="00C2242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жауынг</w:t>
      </w:r>
      <w:r w:rsidR="00A316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ер бас киімі-</w:t>
      </w:r>
      <w:r w:rsidR="0006299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каска, сөз жұмбақ.</w:t>
      </w:r>
    </w:p>
    <w:p w:rsidR="00DF0265" w:rsidRDefault="00062993" w:rsidP="00FA5A2D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6299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Сабақтың барысы:                                                                                                                                                                                   </w:t>
      </w:r>
    </w:p>
    <w:p w:rsidR="00DF0265" w:rsidRDefault="00062993" w:rsidP="00FA5A2D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6299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Ұ</w:t>
      </w:r>
      <w:r w:rsidR="00A316A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й</w:t>
      </w:r>
      <w:r w:rsidRPr="0006299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ымдастыру:                                                                                                                                         </w:t>
      </w:r>
    </w:p>
    <w:p w:rsidR="00062993" w:rsidRPr="00062993" w:rsidRDefault="00062993" w:rsidP="00FA5A2D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6299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Құттықтау сөз</w:t>
      </w:r>
      <w:r w:rsidR="00DF026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130518" w:rsidRDefault="00AE4D1C" w:rsidP="00AE4D1C">
      <w:pPr>
        <w:ind w:left="708"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762E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Тәрбиеші</w:t>
      </w:r>
      <w:r w:rsidR="00062993" w:rsidRPr="00E762E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:                                                                                                                                       </w:t>
      </w:r>
      <w:r w:rsidR="0006299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Құрметті балалар, ата-аналар, апайлар. Сіздерге </w:t>
      </w:r>
      <w:r w:rsidR="005B660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Ұлы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жеңіс</w:t>
      </w:r>
      <w:r w:rsidR="005B660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мерекесімен  құттықтаймыз . Дендеріңізге саулық, отбасыларыңызға амандық, жандарыңызға амандық тілейміз. Сонымен бірге «Қошақ</w:t>
      </w:r>
      <w:r w:rsidR="00A316A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ан тобының» «Аталар ерлігі ұрпақ</w:t>
      </w:r>
      <w:r w:rsidR="005B660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ұа үлгі »атты тәрбие  сағатын көруге шақырамыз. </w:t>
      </w:r>
    </w:p>
    <w:p w:rsidR="00B433FB" w:rsidRDefault="005B6601" w:rsidP="00A84BBD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903D7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Кіріспе сөз:</w:t>
      </w:r>
      <w:r w:rsidR="00903D7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1941 жыл</w:t>
      </w:r>
      <w:r w:rsidR="00344F4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дың 22маусынында </w:t>
      </w:r>
      <w:r w:rsidR="00D2614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шетелмен Германия Отан</w:t>
      </w:r>
      <w:r w:rsidR="00374F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ымызға опасыздыққпен  соғыс жария</w:t>
      </w:r>
      <w:r w:rsidR="00D2614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лады</w:t>
      </w:r>
      <w:r w:rsidR="00374F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 Елбасына күн туып ,ел шетіне жау </w:t>
      </w:r>
      <w:r w:rsidR="00D2614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келгенде</w:t>
      </w:r>
      <w:r w:rsidR="00374F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D2614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C6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әкелерімізбен</w:t>
      </w:r>
      <w:r w:rsidR="00374F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C6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ағаларымыз</w:t>
      </w:r>
      <w:r w:rsidR="00374F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9C6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апаларымзбен «Отан үшін»</w:t>
      </w:r>
      <w:r w:rsidR="00374F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C6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деп</w:t>
      </w:r>
      <w:r w:rsidR="00374F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C6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небір</w:t>
      </w:r>
      <w:r w:rsidR="00374F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C6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қанды шайқасқа кірді</w:t>
      </w:r>
      <w:r w:rsidR="00374F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EC32F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Ұлы </w:t>
      </w:r>
      <w:r w:rsidR="009C6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Отан соғысының дүние жүзі үшін</w:t>
      </w:r>
      <w:r w:rsidR="00374F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маңызы зор.1945 жылы 9 мамырда Германия  жеңілісін  мо</w:t>
      </w:r>
      <w:r w:rsidR="00AE4D1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й</w:t>
      </w:r>
      <w:r w:rsidR="00374F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ындады.</w:t>
      </w:r>
      <w:r w:rsidR="009C6F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AE4D1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Ха</w:t>
      </w:r>
      <w:r w:rsidR="00FC239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лықтың көпш</w:t>
      </w:r>
      <w:r w:rsidR="00AE4D1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ілігі, к</w:t>
      </w:r>
      <w:r w:rsidR="00961A8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үткен</w:t>
      </w:r>
      <w:r w:rsidR="00AE4D1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61A8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ұлы жеңіс келді. Бұ</w:t>
      </w:r>
      <w:r w:rsidR="00FC239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рың соңды болмаған мереке Мәскеу</w:t>
      </w:r>
      <w:r w:rsidR="00961A8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қаласында болды. </w:t>
      </w:r>
      <w:r w:rsidR="00EC32F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Мың</w:t>
      </w:r>
      <w:r w:rsidR="00AE4D1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зеңбіректен 30 дүркін салют (отшашу) </w:t>
      </w:r>
      <w:r w:rsidR="006F58E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2513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мен М.Маметова. Қайратты да қайсар </w:t>
      </w:r>
      <w:r w:rsidR="002513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атамыз Б.Момышұлы, Қ.Қайсенов,Р.Қошқарбаев ерліктері елге мәлім</w:t>
      </w:r>
      <w:r w:rsidR="00AB7EE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.Біздің ауылымызда да қаһарман аталарымыз бар. Олар:Т.Көмекбаев(Қаһарман батыр), Ә.Мұхтаров, А.Бектасов,Қ.Рахатов,Н,Әлиев және т.б</w:t>
      </w:r>
      <w:r w:rsidR="00AB7EE6" w:rsidRPr="00DF026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.(Бүктемеден суреттер</w:t>
      </w:r>
      <w:r w:rsidR="006F58E4" w:rsidRPr="00DF026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көрсету, тақтамен жұмыс)</w:t>
      </w:r>
      <w:r w:rsidR="00AB7EE6" w:rsidRPr="00DF026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2513EA" w:rsidRPr="00DF026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2513EA" w:rsidRPr="00DF026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2513EA" w:rsidRPr="00DF026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2513EA" w:rsidRPr="00DF026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2513EA" w:rsidRPr="00DF026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2513EA" w:rsidRPr="00DF026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2513EA" w:rsidRPr="00DF026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E762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 w:rsidR="00E762E8" w:rsidRPr="00DF026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  </w:t>
      </w:r>
    </w:p>
    <w:p w:rsidR="00DF0265" w:rsidRDefault="006F58E4" w:rsidP="00A84BB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762E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МӘҢГІЛІК АЛАУ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-Отан үшін жас жанын қиып, Отан үшін ерлік көрсеткен солдаттарға. жауынгерлерге арналған мәңгілік ескеріткіш алау(от),</w:t>
      </w:r>
      <w:r w:rsidR="00E762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</w:t>
      </w:r>
    </w:p>
    <w:p w:rsidR="00DF0265" w:rsidRDefault="006F58E4" w:rsidP="00A84BB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762E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ЖАУЫНГЕРЛІК БАС КИІМІ-КАСКА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-Жауынгердің оқтан, оттан қорға</w:t>
      </w:r>
      <w:r w:rsidR="002C584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ған, су ішіп, тамақтанатын ыдысы да болған.</w:t>
      </w:r>
      <w:r w:rsidR="002513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2513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2513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2513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2513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2513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2513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E762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</w:t>
      </w:r>
      <w:r w:rsidR="00DF026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</w:p>
    <w:p w:rsidR="00DF0265" w:rsidRDefault="002C584C" w:rsidP="00A84BB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762E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ҮШ ТАЛ ГҮЛ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-Белгісіз жауынгерге арналған мәңгілік құрмет, мадақ,ескеріткіш.                                                                          </w:t>
      </w:r>
    </w:p>
    <w:p w:rsidR="00DF0265" w:rsidRDefault="00DF0265" w:rsidP="00A84BB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ТОП БАЛАЛРЫНЫҢ ӘН – ЖЫР ШАШУЫ.</w:t>
      </w:r>
      <w:r w:rsidR="000F444A" w:rsidRPr="00DF026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0F444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   </w:t>
      </w:r>
    </w:p>
    <w:p w:rsidR="00DF0265" w:rsidRDefault="000F444A" w:rsidP="00A84BB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F444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ХОР:</w:t>
      </w:r>
      <w:r w:rsidR="009B64A9" w:rsidRPr="000F444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Майданға.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Гүлсезім: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Бұлт түнеріп – аспанан                                                                                                                                                                                                                                      Талай көзден жастамған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Тұтқйылдан жау тиіп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Қырғын соғыс басталды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Қайсар: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Отаным еркелеймін енді кімге                                                                                                    Өзіңмен  нені болса көрем менде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Қалайша қабырғама батпас менің                                                                                                      Басыңа қатер бұлты төнген кезде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Жүзік: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Тойтарып жаудың бетін </w:t>
      </w:r>
      <w:r w:rsidR="00C01D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атойлаған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Көрсеткен батырлықтың құдіретін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28 батырды туған елі                                                                                                          Ардақтап мәңгі жасар бұл құрметті                                                                                                                                                                       </w:t>
      </w:r>
      <w:r w:rsidR="00C01D4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Нғрбол:</w:t>
      </w:r>
      <w:r w:rsidR="00C01D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Оқ аспанында зулаған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Жатты жерді орт қарып </w:t>
      </w:r>
      <w:r w:rsidR="009E528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</w:t>
      </w:r>
      <w:r w:rsidR="009E528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9E528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9E528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9E528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9E528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 xml:space="preserve">                    Жау алдында тұрады                                                                                                                   </w:t>
      </w:r>
      <w:r w:rsidR="00A84BB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28 ш</w:t>
      </w:r>
      <w:r w:rsidR="009E528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ың болып                                                                                                                                            </w:t>
      </w:r>
      <w:r w:rsidR="009E528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Қамар:</w:t>
      </w:r>
      <w:r w:rsidR="00A84B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  </w:t>
      </w:r>
      <w:r w:rsidR="00A84BBD" w:rsidRPr="00A84BB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Тығылып </w:t>
      </w:r>
      <w:r w:rsidR="009E528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A84BB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гүл омырауға                                                                                                                                                                                                                                                                                   Сұрағандай жанға сауға                                                                                                           Ант еткендей тұрды Мәншүк                                                                                                                                                       Гүлді жауға таптатпауға                                                                                                                                                        </w:t>
      </w:r>
    </w:p>
    <w:p w:rsidR="00DF0265" w:rsidRDefault="00DF0265" w:rsidP="00A84BBD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Хор: Мән</w:t>
      </w:r>
      <w:r w:rsidR="00A84BB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шүк                                                                                                                                                                                                   </w:t>
      </w:r>
      <w:r w:rsidR="00936C9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          </w:t>
      </w:r>
    </w:p>
    <w:p w:rsidR="00DF0265" w:rsidRDefault="00BC2439" w:rsidP="00A84BB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Ерсұлтан: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Дәл осынау жадыраңқы жаз күні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Болсадағ қай ғасыр қай жылы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Ұлы Отаным басымды иіп бір минут                                                                                                                Есіме алам сол бір апат қайғыны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Салтанат: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936C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Сен,құрметте </w:t>
      </w:r>
      <w:r w:rsidR="00515932" w:rsidRPr="00936C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оны</w:t>
      </w:r>
      <w:r w:rsidR="00936C98" w:rsidRPr="00936C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!                                                                                                                                                          Түсіндіңбе қарағым                                                                                                                                                                                                                             Ол ақшаға сатқан жоқ                                                                                                                                                              Дізеден кесіп аяғын</w:t>
      </w:r>
      <w:r w:rsidR="00936C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936C9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Жомарт:                                                                                                                                                              </w:t>
      </w:r>
      <w:r w:rsidR="00936C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Қия шыңға өрмелеңдер                                                                                                                        Болашаққа батыл бар                                                                                                                                                                                          </w:t>
      </w:r>
      <w:r w:rsidR="00BD06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Жеңіс деген өрен ерлер</w:t>
      </w:r>
      <w:r w:rsidR="00A84BBD" w:rsidRPr="00936C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A84BBD" w:rsidRPr="00936C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A84BBD" w:rsidRPr="00936C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A84BBD" w:rsidRPr="00936C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 xml:space="preserve">                                 </w:t>
      </w:r>
      <w:r w:rsidR="00A84BBD" w:rsidRPr="00936C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A84BBD" w:rsidRPr="00936C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A84BBD" w:rsidRPr="00936C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BD06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Мәңгі өлмейтін батырлар                                                                                                            </w:t>
      </w:r>
      <w:r w:rsidR="00BD068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Рүстем: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06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Ау,адамдар – даналар                                                                                                                                                                                                                                                                   Соғысқа қарсы балалар                                                                                                                 </w:t>
      </w:r>
      <w:r w:rsidR="00BD068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Дінмұхан:                                                                                                                                                               </w:t>
      </w:r>
      <w:r w:rsidR="004358A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Гүлдене берсін далалар                                                                                              Тыныштық керек ол үшін                                                                                                                               </w:t>
      </w:r>
      <w:r w:rsidR="004358A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Мәдина:                                                                                                                                                                        </w:t>
      </w:r>
      <w:r w:rsidR="004358A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Барлығы майдан үшін                                                                                                             Барлығы жеңіс үшін                                                                                                                              </w:t>
      </w:r>
      <w:r w:rsidR="004358A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Ғалымжан:                                                                                                                                    </w:t>
      </w:r>
      <w:r w:rsidR="004358A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Жеңіс келді қалама                                                                                                                         Жеңіс келді далама                                                                                                 Жеңіс келді ән болып                                                                                             Жеңіс келді әке болып                                                                                                                 Жеңіс келді алақай                                                                                                                        Тойа житін нан болып</w:t>
      </w:r>
      <w:r w:rsidR="00A84BBD" w:rsidRPr="00936C9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4358A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</w:t>
      </w:r>
      <w:r w:rsidR="004358A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Ахметжан: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978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Жеңіс,жеңіс                                                                                                                                    Бабамыздың-                                                                                                                                                                          Қызыл қаны төгілген                                                                                                                   Кеше туған және біздің                                                                                                                          Бағымыз болып көрінген                                                                                                               </w:t>
      </w:r>
      <w:r w:rsidR="0079787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 xml:space="preserve">Ерсұлтан:                                                                                                                                                         </w:t>
      </w:r>
      <w:r w:rsidR="007978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Қамықпаған қыйындықтың түбіне                                                                                                Өздеріңе жинап қырдың гүлін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Гүлмен бүгінгі ұрпақ – бақытты ұрпақ  аттына                                                                                                                                   Құттықтаймыз </w:t>
      </w:r>
      <w:r w:rsidR="003676C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Ұлы Жеңіс күнімен                                                                                                                                                                                                                            </w:t>
      </w:r>
    </w:p>
    <w:p w:rsidR="00DF0265" w:rsidRDefault="003676CA" w:rsidP="00A84BBD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Хор:Ақкептерлер                                                                                                                                                                        </w:t>
      </w:r>
    </w:p>
    <w:p w:rsidR="00DF0265" w:rsidRDefault="003676CA" w:rsidP="00A84BBD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Мақал – мәттелдер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0265" w:rsidRDefault="003676CA" w:rsidP="00A84BB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Ерасыл: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Батыр туса ел ырысы                                                                                                                                                                                                              Жаңбыр жауса жер ырысы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Диас: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Батыр - елдің сәулеті                                                                                                                                                                       Балқұрақ – жердің дәулеті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Ғазиз: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Ер жігіт ел үшін туады,                                                                                                                                                                                        Ел үшін өледі                                                                                                                                                                       </w:t>
      </w:r>
      <w:r w:rsidR="00E762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Ұлдана:                                                                                                                                                                                           </w:t>
      </w:r>
      <w:r w:rsidRPr="00E762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Өркендесін туған жер                                                                                                                                                                   Өркендесін туған ел                                                                                                                                                                                                           Шайқалмасын асқар бел                                                                                                                           Шай</w:t>
      </w:r>
      <w:r w:rsidR="00E762E8" w:rsidRPr="00E762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қалмасын шалқар көл                                                                                                                             </w:t>
      </w:r>
      <w:r w:rsidRPr="00E762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97878" w:rsidRPr="00E762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E762E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Ақниет: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62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Елге қауіп төнбесін                                                                                                                                      Егестен адам өлмесін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Есен аман болайық                                                                                                                                                                 Енді соғыс болмасын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0265" w:rsidRDefault="00E762E8" w:rsidP="00A84BBD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Хор:Әрқашан күнсінбесін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6B55" w:rsidRDefault="00E762E8" w:rsidP="00E16B5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Ұлы Отан соғысына қатысқан жауынгерлерді еске алу.(Бір минут үнсіздік)</w:t>
      </w:r>
      <w:r w:rsidR="00DF026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</w:t>
      </w:r>
    </w:p>
    <w:p w:rsidR="00E16B55" w:rsidRDefault="00DF0265" w:rsidP="00E16B55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Ғайни:Ашық күн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Атамның баяғы                                                                                                         Жаралы аяғы                                                                                                                               Жауынды күндері                                                                                                                                  Ауырып қалады                                                                                                                                   Таң атса күлімдеп                                                                                                                              Жүрегім дірілдеп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 xml:space="preserve">Жүгірем атама                                                                                                                                  - Күн ашық бүгін – деп </w:t>
      </w:r>
      <w:r w:rsidR="00A84BBD" w:rsidRPr="00E762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A84BBD" w:rsidRPr="00E762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A84BBD" w:rsidRPr="00E762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A84BBD" w:rsidRPr="00E762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A84BBD" w:rsidRPr="00E762E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A84BB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A84BB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A84BB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9E528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</w:t>
      </w:r>
    </w:p>
    <w:p w:rsidR="00E16B55" w:rsidRDefault="00DF0265" w:rsidP="00E16B5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026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Квартет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:Ән:«Ел қорғауға әзірміз»                                                                                                                                                                                   </w:t>
      </w:r>
    </w:p>
    <w:p w:rsidR="00E16B55" w:rsidRDefault="00DF0265" w:rsidP="00E16B5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Дильназ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="00E16B5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Белгісіз жауынгер зираты.                                                                                                                       </w:t>
      </w:r>
      <w:r w:rsidR="00E16B5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Белгісіз жауынгер                                                                                                                         Басында от пен гүл                                                                                                                                         Барлығы бауыр дер                                                                                                              Семсердей сермеліп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Сынған мен батырлар                                                                                                                                  Гүл орап тербеліп                                                                                                                                                                         От болып лапылдар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  <w:r w:rsidR="000F444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6B55" w:rsidRDefault="00E16B55" w:rsidP="00E16B5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Жеке ән:Сарбаздар.                                                                                                                             </w:t>
      </w:r>
    </w:p>
    <w:p w:rsidR="00E16B55" w:rsidRDefault="00E16B55" w:rsidP="00E16B5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Би:«Катюша»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бір топ қыздар.                                                                                                                                     </w:t>
      </w:r>
    </w:p>
    <w:p w:rsidR="00E16B55" w:rsidRDefault="00E16B55" w:rsidP="00E16B5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Ребус:«Жеңіс»</w:t>
      </w:r>
      <w:r w:rsidR="00F401C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</w:t>
      </w:r>
    </w:p>
    <w:p w:rsidR="00130518" w:rsidRPr="00E16B55" w:rsidRDefault="00E16B55" w:rsidP="00E16B5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Қортынды:</w:t>
      </w:r>
    </w:p>
    <w:sectPr w:rsidR="00130518" w:rsidRPr="00E16B55" w:rsidSect="00326C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33207"/>
    <w:multiLevelType w:val="hybridMultilevel"/>
    <w:tmpl w:val="CEDED764"/>
    <w:lvl w:ilvl="0" w:tplc="3B024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9514A"/>
    <w:multiLevelType w:val="hybridMultilevel"/>
    <w:tmpl w:val="9E884E22"/>
    <w:lvl w:ilvl="0" w:tplc="0419000B">
      <w:start w:val="1"/>
      <w:numFmt w:val="bullet"/>
      <w:lvlText w:val=""/>
      <w:lvlJc w:val="left"/>
      <w:pPr>
        <w:ind w:left="4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F93"/>
    <w:rsid w:val="00022753"/>
    <w:rsid w:val="0002607E"/>
    <w:rsid w:val="00033709"/>
    <w:rsid w:val="00051ECD"/>
    <w:rsid w:val="00056B8A"/>
    <w:rsid w:val="00062993"/>
    <w:rsid w:val="000B243A"/>
    <w:rsid w:val="000D19A7"/>
    <w:rsid w:val="000D72D1"/>
    <w:rsid w:val="000E4116"/>
    <w:rsid w:val="000F1643"/>
    <w:rsid w:val="000F444A"/>
    <w:rsid w:val="001133AC"/>
    <w:rsid w:val="00130518"/>
    <w:rsid w:val="00144654"/>
    <w:rsid w:val="00146850"/>
    <w:rsid w:val="00166F13"/>
    <w:rsid w:val="00172296"/>
    <w:rsid w:val="00173725"/>
    <w:rsid w:val="001751CD"/>
    <w:rsid w:val="001813CA"/>
    <w:rsid w:val="00190953"/>
    <w:rsid w:val="001B2C67"/>
    <w:rsid w:val="001D121B"/>
    <w:rsid w:val="001D3097"/>
    <w:rsid w:val="001D600A"/>
    <w:rsid w:val="001E0297"/>
    <w:rsid w:val="001E6D34"/>
    <w:rsid w:val="001F19E7"/>
    <w:rsid w:val="001F63C1"/>
    <w:rsid w:val="002508EA"/>
    <w:rsid w:val="00250AC7"/>
    <w:rsid w:val="00251376"/>
    <w:rsid w:val="002513EA"/>
    <w:rsid w:val="00261EA8"/>
    <w:rsid w:val="00274003"/>
    <w:rsid w:val="002777B5"/>
    <w:rsid w:val="00277927"/>
    <w:rsid w:val="002A0386"/>
    <w:rsid w:val="002A1421"/>
    <w:rsid w:val="002C1232"/>
    <w:rsid w:val="002C584C"/>
    <w:rsid w:val="00326C21"/>
    <w:rsid w:val="0033380C"/>
    <w:rsid w:val="00344F42"/>
    <w:rsid w:val="003676CA"/>
    <w:rsid w:val="00374F47"/>
    <w:rsid w:val="00381D66"/>
    <w:rsid w:val="003A2462"/>
    <w:rsid w:val="003B431B"/>
    <w:rsid w:val="003D6B8D"/>
    <w:rsid w:val="003E3AF9"/>
    <w:rsid w:val="003E6195"/>
    <w:rsid w:val="003F61BC"/>
    <w:rsid w:val="0040687C"/>
    <w:rsid w:val="00411AFB"/>
    <w:rsid w:val="004358AD"/>
    <w:rsid w:val="00443F93"/>
    <w:rsid w:val="0044478C"/>
    <w:rsid w:val="0045642D"/>
    <w:rsid w:val="00486671"/>
    <w:rsid w:val="004869FB"/>
    <w:rsid w:val="004A11F8"/>
    <w:rsid w:val="004D2D6C"/>
    <w:rsid w:val="004E0AD7"/>
    <w:rsid w:val="00515932"/>
    <w:rsid w:val="00521DB6"/>
    <w:rsid w:val="00543336"/>
    <w:rsid w:val="00563501"/>
    <w:rsid w:val="00583CB0"/>
    <w:rsid w:val="005B6601"/>
    <w:rsid w:val="005D3A68"/>
    <w:rsid w:val="005F0DC5"/>
    <w:rsid w:val="005F54D5"/>
    <w:rsid w:val="005F6C97"/>
    <w:rsid w:val="006223E5"/>
    <w:rsid w:val="0062261E"/>
    <w:rsid w:val="00643BD9"/>
    <w:rsid w:val="006944C5"/>
    <w:rsid w:val="00695D22"/>
    <w:rsid w:val="006B0701"/>
    <w:rsid w:val="006F1733"/>
    <w:rsid w:val="006F58E4"/>
    <w:rsid w:val="006F7BAB"/>
    <w:rsid w:val="007142DF"/>
    <w:rsid w:val="00717804"/>
    <w:rsid w:val="007414BF"/>
    <w:rsid w:val="007521D4"/>
    <w:rsid w:val="00762D4B"/>
    <w:rsid w:val="00764D5D"/>
    <w:rsid w:val="007825DF"/>
    <w:rsid w:val="00795914"/>
    <w:rsid w:val="00797878"/>
    <w:rsid w:val="007A30D0"/>
    <w:rsid w:val="007B0B49"/>
    <w:rsid w:val="007B32F4"/>
    <w:rsid w:val="007D19A0"/>
    <w:rsid w:val="007E27AF"/>
    <w:rsid w:val="007F3824"/>
    <w:rsid w:val="008116A6"/>
    <w:rsid w:val="00812C6A"/>
    <w:rsid w:val="00843C04"/>
    <w:rsid w:val="00866142"/>
    <w:rsid w:val="008957DE"/>
    <w:rsid w:val="00897149"/>
    <w:rsid w:val="008B3F5F"/>
    <w:rsid w:val="008D21BF"/>
    <w:rsid w:val="00901739"/>
    <w:rsid w:val="00903D77"/>
    <w:rsid w:val="00911021"/>
    <w:rsid w:val="009137B4"/>
    <w:rsid w:val="009164C6"/>
    <w:rsid w:val="00921EB7"/>
    <w:rsid w:val="00936C98"/>
    <w:rsid w:val="00940B61"/>
    <w:rsid w:val="009618DC"/>
    <w:rsid w:val="00961A85"/>
    <w:rsid w:val="009911BB"/>
    <w:rsid w:val="009A0432"/>
    <w:rsid w:val="009A3586"/>
    <w:rsid w:val="009A681A"/>
    <w:rsid w:val="009B64A9"/>
    <w:rsid w:val="009C555D"/>
    <w:rsid w:val="009C6FF8"/>
    <w:rsid w:val="009D40E8"/>
    <w:rsid w:val="009D5E38"/>
    <w:rsid w:val="009E5282"/>
    <w:rsid w:val="009F7ECF"/>
    <w:rsid w:val="00A316AC"/>
    <w:rsid w:val="00A41E7A"/>
    <w:rsid w:val="00A5151C"/>
    <w:rsid w:val="00A62151"/>
    <w:rsid w:val="00A825B6"/>
    <w:rsid w:val="00A84BBD"/>
    <w:rsid w:val="00A9120B"/>
    <w:rsid w:val="00A9444E"/>
    <w:rsid w:val="00A958B7"/>
    <w:rsid w:val="00AA0113"/>
    <w:rsid w:val="00AA6DE9"/>
    <w:rsid w:val="00AB4A03"/>
    <w:rsid w:val="00AB7EE6"/>
    <w:rsid w:val="00AC1078"/>
    <w:rsid w:val="00AC7A20"/>
    <w:rsid w:val="00AD62C0"/>
    <w:rsid w:val="00AE0A2C"/>
    <w:rsid w:val="00AE4D1C"/>
    <w:rsid w:val="00AF5A8E"/>
    <w:rsid w:val="00B13359"/>
    <w:rsid w:val="00B20581"/>
    <w:rsid w:val="00B23F0A"/>
    <w:rsid w:val="00B25F93"/>
    <w:rsid w:val="00B33230"/>
    <w:rsid w:val="00B33749"/>
    <w:rsid w:val="00B433FB"/>
    <w:rsid w:val="00B53CAC"/>
    <w:rsid w:val="00B63D6F"/>
    <w:rsid w:val="00BA7624"/>
    <w:rsid w:val="00BC2439"/>
    <w:rsid w:val="00BD068F"/>
    <w:rsid w:val="00BD58CB"/>
    <w:rsid w:val="00BF1D2D"/>
    <w:rsid w:val="00C01D47"/>
    <w:rsid w:val="00C22423"/>
    <w:rsid w:val="00C74C2B"/>
    <w:rsid w:val="00C80085"/>
    <w:rsid w:val="00C90E54"/>
    <w:rsid w:val="00CA1869"/>
    <w:rsid w:val="00CB0CFA"/>
    <w:rsid w:val="00CF02AC"/>
    <w:rsid w:val="00D06D1F"/>
    <w:rsid w:val="00D26143"/>
    <w:rsid w:val="00D356B1"/>
    <w:rsid w:val="00D62DFC"/>
    <w:rsid w:val="00D662CD"/>
    <w:rsid w:val="00D709E2"/>
    <w:rsid w:val="00D7628B"/>
    <w:rsid w:val="00D81930"/>
    <w:rsid w:val="00D945D2"/>
    <w:rsid w:val="00DA226C"/>
    <w:rsid w:val="00DA4D9E"/>
    <w:rsid w:val="00DA7567"/>
    <w:rsid w:val="00DA7C7B"/>
    <w:rsid w:val="00DB1EA4"/>
    <w:rsid w:val="00DD6A0C"/>
    <w:rsid w:val="00DE1499"/>
    <w:rsid w:val="00DF0265"/>
    <w:rsid w:val="00DF30F8"/>
    <w:rsid w:val="00E15C4B"/>
    <w:rsid w:val="00E162BC"/>
    <w:rsid w:val="00E16B55"/>
    <w:rsid w:val="00E503B9"/>
    <w:rsid w:val="00E762E8"/>
    <w:rsid w:val="00E834AF"/>
    <w:rsid w:val="00E85385"/>
    <w:rsid w:val="00E96496"/>
    <w:rsid w:val="00EC0086"/>
    <w:rsid w:val="00EC32F4"/>
    <w:rsid w:val="00EC42AB"/>
    <w:rsid w:val="00ED64CF"/>
    <w:rsid w:val="00EE0F44"/>
    <w:rsid w:val="00EE653B"/>
    <w:rsid w:val="00F050D1"/>
    <w:rsid w:val="00F12906"/>
    <w:rsid w:val="00F1375C"/>
    <w:rsid w:val="00F17970"/>
    <w:rsid w:val="00F26BCE"/>
    <w:rsid w:val="00F401C7"/>
    <w:rsid w:val="00F67325"/>
    <w:rsid w:val="00FA5A2D"/>
    <w:rsid w:val="00FB5CF3"/>
    <w:rsid w:val="00FC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3A"/>
  </w:style>
  <w:style w:type="paragraph" w:styleId="1">
    <w:name w:val="heading 1"/>
    <w:basedOn w:val="a"/>
    <w:next w:val="a"/>
    <w:link w:val="10"/>
    <w:uiPriority w:val="9"/>
    <w:qFormat/>
    <w:rsid w:val="00B25F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A7567"/>
    <w:pPr>
      <w:ind w:left="720"/>
      <w:contextualSpacing/>
    </w:pPr>
  </w:style>
  <w:style w:type="paragraph" w:styleId="a4">
    <w:name w:val="No Spacing"/>
    <w:uiPriority w:val="1"/>
    <w:qFormat/>
    <w:rsid w:val="00AF5A8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A8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C55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4430</Words>
  <Characters>25252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17</cp:revision>
  <dcterms:created xsi:type="dcterms:W3CDTF">2012-08-07T08:23:00Z</dcterms:created>
  <dcterms:modified xsi:type="dcterms:W3CDTF">2013-07-21T17:48:00Z</dcterms:modified>
</cp:coreProperties>
</file>