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7E" w:rsidRDefault="00D76D7E" w:rsidP="00D76D7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Білім және ғылым министрлігі</w:t>
      </w:r>
    </w:p>
    <w:p w:rsidR="00D76D7E" w:rsidRPr="001D22A4" w:rsidRDefault="00D76D7E" w:rsidP="00D76D7E">
      <w:pPr>
        <w:spacing w:after="12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Степное негізгі мектебі балабақша кешені </w:t>
      </w:r>
    </w:p>
    <w:p w:rsidR="00D76D7E" w:rsidRDefault="00D76D7E" w:rsidP="00D76D7E">
      <w:pPr>
        <w:spacing w:after="120" w:line="240" w:lineRule="auto"/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D76D7E" w:rsidRDefault="00D76D7E" w:rsidP="00D76D7E">
      <w:pPr>
        <w:spacing w:after="120" w:line="240" w:lineRule="auto"/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D76D7E" w:rsidRDefault="00D76D7E" w:rsidP="00D76D7E">
      <w:pPr>
        <w:spacing w:after="120" w:line="240" w:lineRule="auto"/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D76D7E" w:rsidRDefault="00D76D7E" w:rsidP="00D76D7E">
      <w:pPr>
        <w:spacing w:after="120" w:line="240" w:lineRule="auto"/>
        <w:jc w:val="center"/>
        <w:rPr>
          <w:rFonts w:ascii="Times New Roman" w:hAnsi="Times New Roman" w:cs="Times New Roman"/>
          <w:b/>
          <w:sz w:val="48"/>
          <w:lang w:val="kk-KZ"/>
        </w:rPr>
      </w:pPr>
    </w:p>
    <w:p w:rsidR="00D76D7E" w:rsidRPr="00A3653E" w:rsidRDefault="00D76D7E" w:rsidP="00D76D7E">
      <w:pPr>
        <w:spacing w:after="12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A3653E">
        <w:rPr>
          <w:rFonts w:ascii="Times New Roman" w:hAnsi="Times New Roman" w:cs="Times New Roman"/>
          <w:b/>
          <w:sz w:val="48"/>
        </w:rPr>
        <w:t xml:space="preserve">Конспект </w:t>
      </w:r>
    </w:p>
    <w:p w:rsidR="00D76D7E" w:rsidRPr="00F67C76" w:rsidRDefault="00D76D7E" w:rsidP="00D76D7E">
      <w:pPr>
        <w:spacing w:after="12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комплексного </w:t>
      </w:r>
      <w:r w:rsidRPr="00F67C76">
        <w:rPr>
          <w:rFonts w:ascii="Times New Roman" w:hAnsi="Times New Roman" w:cs="Times New Roman"/>
          <w:sz w:val="44"/>
        </w:rPr>
        <w:t xml:space="preserve">занятия </w:t>
      </w:r>
    </w:p>
    <w:p w:rsidR="00D76D7E" w:rsidRPr="00F67C76" w:rsidRDefault="00D76D7E" w:rsidP="00D76D7E">
      <w:pPr>
        <w:spacing w:after="120" w:line="240" w:lineRule="auto"/>
        <w:jc w:val="center"/>
        <w:rPr>
          <w:rFonts w:ascii="Times New Roman" w:hAnsi="Times New Roman" w:cs="Times New Roman"/>
          <w:sz w:val="44"/>
        </w:rPr>
      </w:pPr>
      <w:r w:rsidRPr="00F67C76">
        <w:rPr>
          <w:rFonts w:ascii="Times New Roman" w:hAnsi="Times New Roman" w:cs="Times New Roman"/>
          <w:sz w:val="44"/>
        </w:rPr>
        <w:t>в разновозрастной русской группе</w:t>
      </w:r>
    </w:p>
    <w:p w:rsidR="00D76D7E" w:rsidRPr="00F67C76" w:rsidRDefault="00D76D7E" w:rsidP="00D76D7E">
      <w:pPr>
        <w:spacing w:after="120" w:line="240" w:lineRule="auto"/>
        <w:jc w:val="center"/>
        <w:rPr>
          <w:rFonts w:ascii="Times New Roman" w:hAnsi="Times New Roman" w:cs="Times New Roman"/>
          <w:sz w:val="44"/>
        </w:rPr>
      </w:pPr>
      <w:r w:rsidRPr="00F67C76">
        <w:rPr>
          <w:rFonts w:ascii="Times New Roman" w:hAnsi="Times New Roman" w:cs="Times New Roman"/>
          <w:sz w:val="44"/>
        </w:rPr>
        <w:t>«Солнышко»</w:t>
      </w:r>
    </w:p>
    <w:p w:rsidR="00D76D7E" w:rsidRPr="00F67C76" w:rsidRDefault="00D76D7E" w:rsidP="00D76D7E">
      <w:pPr>
        <w:spacing w:after="120" w:line="240" w:lineRule="auto"/>
        <w:jc w:val="center"/>
        <w:rPr>
          <w:rFonts w:ascii="Times New Roman" w:hAnsi="Times New Roman" w:cs="Times New Roman"/>
          <w:sz w:val="44"/>
        </w:rPr>
      </w:pPr>
    </w:p>
    <w:p w:rsidR="00D76D7E" w:rsidRDefault="00D76D7E" w:rsidP="00D76D7E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p w:rsidR="00D76D7E" w:rsidRDefault="00D76D7E" w:rsidP="00D76D7E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</w:p>
    <w:p w:rsidR="00D76D7E" w:rsidRPr="00F67C76" w:rsidRDefault="00D76D7E" w:rsidP="00D76D7E">
      <w:pPr>
        <w:spacing w:after="120" w:line="240" w:lineRule="auto"/>
        <w:ind w:hanging="567"/>
        <w:rPr>
          <w:rFonts w:ascii="Times New Roman" w:hAnsi="Times New Roman" w:cs="Times New Roman"/>
          <w:b/>
          <w:sz w:val="44"/>
        </w:rPr>
      </w:pPr>
      <w:r w:rsidRPr="00F67C76">
        <w:rPr>
          <w:rFonts w:ascii="Times New Roman" w:hAnsi="Times New Roman" w:cs="Times New Roman"/>
          <w:b/>
          <w:sz w:val="96"/>
        </w:rPr>
        <w:t xml:space="preserve">Тема: </w:t>
      </w:r>
      <w:r w:rsidRPr="00F67C76">
        <w:rPr>
          <w:rFonts w:ascii="Times New Roman" w:hAnsi="Times New Roman" w:cs="Times New Roman"/>
          <w:b/>
          <w:sz w:val="44"/>
        </w:rPr>
        <w:t>«В гости к нам пришла Матрешка»</w:t>
      </w:r>
    </w:p>
    <w:p w:rsidR="00D76D7E" w:rsidRDefault="00D76D7E" w:rsidP="00D76D7E">
      <w:pPr>
        <w:spacing w:after="120" w:line="240" w:lineRule="auto"/>
        <w:ind w:hanging="567"/>
        <w:rPr>
          <w:rFonts w:ascii="Times New Roman" w:hAnsi="Times New Roman" w:cs="Times New Roman"/>
          <w:b/>
          <w:sz w:val="56"/>
        </w:rPr>
      </w:pPr>
    </w:p>
    <w:p w:rsidR="00D76D7E" w:rsidRDefault="00D76D7E" w:rsidP="00D76D7E">
      <w:pPr>
        <w:spacing w:after="120" w:line="240" w:lineRule="auto"/>
        <w:ind w:hanging="567"/>
        <w:jc w:val="right"/>
        <w:rPr>
          <w:rFonts w:ascii="Times New Roman" w:hAnsi="Times New Roman" w:cs="Times New Roman"/>
          <w:b/>
          <w:sz w:val="32"/>
        </w:rPr>
      </w:pPr>
    </w:p>
    <w:p w:rsidR="00D76D7E" w:rsidRDefault="00D76D7E" w:rsidP="00D76D7E">
      <w:pPr>
        <w:spacing w:after="120" w:line="240" w:lineRule="auto"/>
        <w:ind w:hanging="567"/>
        <w:jc w:val="right"/>
        <w:rPr>
          <w:rFonts w:ascii="Times New Roman" w:hAnsi="Times New Roman" w:cs="Times New Roman"/>
          <w:b/>
          <w:sz w:val="32"/>
        </w:rPr>
      </w:pPr>
    </w:p>
    <w:p w:rsidR="00D76D7E" w:rsidRDefault="00D76D7E" w:rsidP="00D76D7E">
      <w:pPr>
        <w:spacing w:after="120" w:line="240" w:lineRule="auto"/>
        <w:ind w:hanging="567"/>
        <w:jc w:val="right"/>
        <w:rPr>
          <w:rFonts w:ascii="Times New Roman" w:hAnsi="Times New Roman" w:cs="Times New Roman"/>
          <w:b/>
          <w:sz w:val="32"/>
        </w:rPr>
      </w:pPr>
    </w:p>
    <w:p w:rsidR="00D76D7E" w:rsidRDefault="00D76D7E" w:rsidP="00D76D7E">
      <w:pPr>
        <w:spacing w:after="120" w:line="240" w:lineRule="auto"/>
        <w:ind w:hanging="567"/>
        <w:jc w:val="right"/>
        <w:rPr>
          <w:rFonts w:ascii="Times New Roman" w:hAnsi="Times New Roman" w:cs="Times New Roman"/>
          <w:b/>
          <w:sz w:val="32"/>
        </w:rPr>
      </w:pPr>
    </w:p>
    <w:p w:rsidR="00D76D7E" w:rsidRDefault="00D76D7E" w:rsidP="00D76D7E">
      <w:pPr>
        <w:spacing w:after="120" w:line="240" w:lineRule="auto"/>
        <w:ind w:hanging="567"/>
        <w:jc w:val="right"/>
        <w:rPr>
          <w:rFonts w:ascii="Times New Roman" w:hAnsi="Times New Roman" w:cs="Times New Roman"/>
          <w:b/>
          <w:sz w:val="32"/>
        </w:rPr>
      </w:pPr>
    </w:p>
    <w:p w:rsidR="00D76D7E" w:rsidRDefault="00D76D7E" w:rsidP="00D76D7E">
      <w:pPr>
        <w:spacing w:after="120" w:line="240" w:lineRule="auto"/>
        <w:ind w:hanging="567"/>
        <w:jc w:val="right"/>
        <w:rPr>
          <w:rFonts w:ascii="Times New Roman" w:hAnsi="Times New Roman" w:cs="Times New Roman"/>
          <w:b/>
          <w:sz w:val="32"/>
        </w:rPr>
      </w:pPr>
    </w:p>
    <w:p w:rsidR="00D76D7E" w:rsidRDefault="00D76D7E" w:rsidP="00D76D7E">
      <w:pPr>
        <w:spacing w:after="120" w:line="240" w:lineRule="auto"/>
        <w:ind w:hanging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                                               Провела</w:t>
      </w:r>
      <w:r w:rsidRPr="00F67C76">
        <w:rPr>
          <w:rFonts w:ascii="Times New Roman" w:hAnsi="Times New Roman" w:cs="Times New Roman"/>
          <w:b/>
          <w:sz w:val="32"/>
        </w:rPr>
        <w:t>:</w:t>
      </w:r>
      <w:proofErr w:type="spellStart"/>
      <w:r>
        <w:rPr>
          <w:rFonts w:ascii="Times New Roman" w:hAnsi="Times New Roman" w:cs="Times New Roman"/>
          <w:sz w:val="28"/>
        </w:rPr>
        <w:t>ТулегеноваГульжазКайратовна</w:t>
      </w:r>
      <w:proofErr w:type="spellEnd"/>
    </w:p>
    <w:p w:rsidR="00D76D7E" w:rsidRPr="00CC155E" w:rsidRDefault="00D76D7E" w:rsidP="00D76D7E">
      <w:pPr>
        <w:tabs>
          <w:tab w:val="left" w:pos="5055"/>
        </w:tabs>
        <w:spacing w:after="120" w:line="240" w:lineRule="auto"/>
        <w:ind w:hanging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   воспитатель</w:t>
      </w:r>
    </w:p>
    <w:p w:rsidR="00D76D7E" w:rsidRDefault="00D76D7E" w:rsidP="00D76D7E">
      <w:pPr>
        <w:spacing w:after="120" w:line="240" w:lineRule="auto"/>
        <w:ind w:hanging="567"/>
        <w:jc w:val="right"/>
        <w:rPr>
          <w:rFonts w:ascii="Times New Roman" w:hAnsi="Times New Roman" w:cs="Times New Roman"/>
          <w:sz w:val="28"/>
        </w:rPr>
      </w:pPr>
    </w:p>
    <w:p w:rsidR="00D76D7E" w:rsidRDefault="00D76D7E" w:rsidP="00D76D7E">
      <w:pPr>
        <w:spacing w:after="120" w:line="240" w:lineRule="auto"/>
        <w:rPr>
          <w:rFonts w:ascii="Times New Roman" w:hAnsi="Times New Roman" w:cs="Times New Roman"/>
          <w:sz w:val="28"/>
        </w:rPr>
      </w:pPr>
    </w:p>
    <w:p w:rsidR="00D76D7E" w:rsidRDefault="00D76D7E" w:rsidP="00D76D7E">
      <w:pPr>
        <w:spacing w:after="120" w:line="240" w:lineRule="auto"/>
        <w:ind w:hanging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</w:rPr>
        <w:t>тепное, 2012 год</w:t>
      </w:r>
    </w:p>
    <w:p w:rsidR="00D76D7E" w:rsidRDefault="00D76D7E" w:rsidP="00D76D7E">
      <w:pPr>
        <w:spacing w:after="120" w:line="240" w:lineRule="auto"/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D76D7E" w:rsidRDefault="00D76D7E" w:rsidP="00D76D7E">
      <w:pPr>
        <w:spacing w:after="120" w:line="240" w:lineRule="auto"/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D76D7E" w:rsidRPr="003A073A" w:rsidRDefault="00D76D7E" w:rsidP="00D76D7E">
      <w:pPr>
        <w:spacing w:after="120" w:line="240" w:lineRule="auto"/>
        <w:ind w:hanging="567"/>
        <w:rPr>
          <w:rFonts w:ascii="Times New Roman" w:hAnsi="Times New Roman" w:cs="Times New Roman"/>
          <w:b/>
          <w:sz w:val="28"/>
        </w:rPr>
      </w:pPr>
      <w:r w:rsidRPr="003A073A">
        <w:rPr>
          <w:rFonts w:ascii="Times New Roman" w:hAnsi="Times New Roman" w:cs="Times New Roman"/>
          <w:b/>
          <w:sz w:val="28"/>
        </w:rPr>
        <w:t>Тема: «В гости к нам пришла Матрешка»</w:t>
      </w:r>
    </w:p>
    <w:p w:rsidR="00D76D7E" w:rsidRDefault="00D76D7E" w:rsidP="00D76D7E">
      <w:pPr>
        <w:spacing w:after="120" w:line="240" w:lineRule="auto"/>
        <w:ind w:hanging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Образовательные области: </w:t>
      </w:r>
      <w:r w:rsidRPr="00710078">
        <w:rPr>
          <w:rFonts w:ascii="Times New Roman" w:hAnsi="Times New Roman" w:cs="Times New Roman"/>
          <w:sz w:val="28"/>
        </w:rPr>
        <w:t>Коммуникация, творчество</w:t>
      </w:r>
    </w:p>
    <w:p w:rsidR="00D76D7E" w:rsidRDefault="00D76D7E" w:rsidP="00D76D7E">
      <w:pPr>
        <w:spacing w:after="120" w:line="240" w:lineRule="auto"/>
        <w:ind w:hanging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Подобласти: </w:t>
      </w:r>
      <w:r w:rsidRPr="00710078">
        <w:rPr>
          <w:rFonts w:ascii="Times New Roman" w:hAnsi="Times New Roman" w:cs="Times New Roman"/>
          <w:sz w:val="28"/>
        </w:rPr>
        <w:t>Развитие речи, лепка</w:t>
      </w:r>
    </w:p>
    <w:p w:rsidR="00D76D7E" w:rsidRDefault="00D76D7E" w:rsidP="00D76D7E">
      <w:pPr>
        <w:spacing w:after="120" w:line="240" w:lineRule="auto"/>
        <w:ind w:hanging="567"/>
        <w:rPr>
          <w:rFonts w:ascii="Times New Roman" w:hAnsi="Times New Roman" w:cs="Times New Roman"/>
          <w:sz w:val="28"/>
        </w:rPr>
      </w:pPr>
      <w:r w:rsidRPr="0064171B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Знакомство детей с народной игрушкой – Матрешкой через интеграцию различных видов деятельности.</w:t>
      </w:r>
    </w:p>
    <w:p w:rsidR="00D76D7E" w:rsidRPr="00710078" w:rsidRDefault="00D76D7E" w:rsidP="00D76D7E">
      <w:pPr>
        <w:spacing w:after="120" w:line="240" w:lineRule="auto"/>
        <w:ind w:hanging="567"/>
        <w:rPr>
          <w:rFonts w:ascii="Times New Roman" w:hAnsi="Times New Roman" w:cs="Times New Roman"/>
          <w:sz w:val="28"/>
        </w:rPr>
      </w:pPr>
    </w:p>
    <w:p w:rsidR="00D76D7E" w:rsidRDefault="00D76D7E" w:rsidP="00D76D7E">
      <w:pPr>
        <w:spacing w:after="120" w:line="240" w:lineRule="auto"/>
        <w:ind w:hanging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Программное содержание: </w:t>
      </w:r>
    </w:p>
    <w:p w:rsidR="00D76D7E" w:rsidRDefault="00D76D7E" w:rsidP="00D76D7E">
      <w:pPr>
        <w:spacing w:after="120" w:line="240" w:lineRule="auto"/>
        <w:ind w:hanging="567"/>
        <w:rPr>
          <w:rFonts w:ascii="Times New Roman" w:hAnsi="Times New Roman" w:cs="Times New Roman"/>
          <w:b/>
          <w:sz w:val="28"/>
        </w:rPr>
      </w:pPr>
    </w:p>
    <w:p w:rsidR="00D76D7E" w:rsidRDefault="00D76D7E" w:rsidP="00D76D7E">
      <w:pPr>
        <w:pStyle w:val="a4"/>
        <w:numPr>
          <w:ilvl w:val="0"/>
          <w:numId w:val="3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8"/>
        </w:rPr>
      </w:pPr>
      <w:r w:rsidRPr="007416B5">
        <w:rPr>
          <w:rFonts w:ascii="Times New Roman" w:hAnsi="Times New Roman" w:cs="Times New Roman"/>
          <w:sz w:val="28"/>
        </w:rPr>
        <w:t xml:space="preserve">Привлекать внимание детей к ручной народной игрушке – Матрешке. </w:t>
      </w:r>
    </w:p>
    <w:p w:rsidR="00D76D7E" w:rsidRDefault="00D76D7E" w:rsidP="00D76D7E">
      <w:pPr>
        <w:pStyle w:val="a4"/>
        <w:numPr>
          <w:ilvl w:val="0"/>
          <w:numId w:val="3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8"/>
        </w:rPr>
      </w:pPr>
      <w:r w:rsidRPr="007416B5">
        <w:rPr>
          <w:rFonts w:ascii="Times New Roman" w:hAnsi="Times New Roman" w:cs="Times New Roman"/>
          <w:sz w:val="28"/>
        </w:rPr>
        <w:t xml:space="preserve">Учить детей давать описательный рассказ об игрушке, используя имена прилагательные. </w:t>
      </w:r>
    </w:p>
    <w:p w:rsidR="00D76D7E" w:rsidRDefault="00D76D7E" w:rsidP="00D76D7E">
      <w:pPr>
        <w:pStyle w:val="a4"/>
        <w:numPr>
          <w:ilvl w:val="0"/>
          <w:numId w:val="3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8"/>
        </w:rPr>
      </w:pPr>
      <w:r w:rsidRPr="007416B5">
        <w:rPr>
          <w:rFonts w:ascii="Times New Roman" w:hAnsi="Times New Roman" w:cs="Times New Roman"/>
          <w:sz w:val="28"/>
        </w:rPr>
        <w:t xml:space="preserve">Формировать у детей интерес, эмоциональную отзывчивость, чувство радости от встречи с матрешкой. </w:t>
      </w:r>
    </w:p>
    <w:p w:rsidR="00D76D7E" w:rsidRDefault="00D76D7E" w:rsidP="00D76D7E">
      <w:pPr>
        <w:pStyle w:val="a4"/>
        <w:numPr>
          <w:ilvl w:val="0"/>
          <w:numId w:val="3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8"/>
        </w:rPr>
      </w:pPr>
      <w:r w:rsidRPr="007416B5">
        <w:rPr>
          <w:rFonts w:ascii="Times New Roman" w:hAnsi="Times New Roman" w:cs="Times New Roman"/>
          <w:sz w:val="28"/>
        </w:rPr>
        <w:t xml:space="preserve">Развивать воображение, фантазию, мелкую моторику рук. </w:t>
      </w:r>
    </w:p>
    <w:p w:rsidR="00D76D7E" w:rsidRPr="007416B5" w:rsidRDefault="00D76D7E" w:rsidP="00D76D7E">
      <w:pPr>
        <w:pStyle w:val="a4"/>
        <w:numPr>
          <w:ilvl w:val="0"/>
          <w:numId w:val="3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8"/>
        </w:rPr>
      </w:pPr>
      <w:r w:rsidRPr="007416B5">
        <w:rPr>
          <w:rFonts w:ascii="Times New Roman" w:hAnsi="Times New Roman" w:cs="Times New Roman"/>
          <w:sz w:val="28"/>
        </w:rPr>
        <w:t xml:space="preserve">Формировать эстетическое отношение. </w:t>
      </w:r>
    </w:p>
    <w:p w:rsidR="00D76D7E" w:rsidRDefault="00D76D7E" w:rsidP="00D76D7E">
      <w:pPr>
        <w:pStyle w:val="a4"/>
        <w:tabs>
          <w:tab w:val="left" w:pos="0"/>
        </w:tabs>
        <w:spacing w:after="120" w:line="240" w:lineRule="auto"/>
        <w:ind w:left="153"/>
        <w:rPr>
          <w:rFonts w:ascii="Times New Roman" w:hAnsi="Times New Roman" w:cs="Times New Roman"/>
          <w:b/>
          <w:sz w:val="28"/>
        </w:rPr>
      </w:pPr>
    </w:p>
    <w:p w:rsidR="00D76D7E" w:rsidRDefault="00D76D7E" w:rsidP="00D76D7E">
      <w:pPr>
        <w:pStyle w:val="a4"/>
        <w:tabs>
          <w:tab w:val="left" w:pos="0"/>
        </w:tabs>
        <w:spacing w:after="120" w:line="240" w:lineRule="auto"/>
        <w:ind w:left="153"/>
        <w:rPr>
          <w:rFonts w:ascii="Times New Roman" w:hAnsi="Times New Roman" w:cs="Times New Roman"/>
          <w:b/>
          <w:sz w:val="28"/>
        </w:rPr>
      </w:pPr>
      <w:r w:rsidRPr="00AD5BF9">
        <w:rPr>
          <w:rFonts w:ascii="Times New Roman" w:hAnsi="Times New Roman" w:cs="Times New Roman"/>
          <w:b/>
          <w:sz w:val="28"/>
        </w:rPr>
        <w:t xml:space="preserve">Оборудование:                   </w:t>
      </w:r>
    </w:p>
    <w:p w:rsidR="00D76D7E" w:rsidRDefault="00D76D7E" w:rsidP="00D76D7E">
      <w:pPr>
        <w:pStyle w:val="a4"/>
        <w:numPr>
          <w:ilvl w:val="0"/>
          <w:numId w:val="2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Коллекция матрешек;</w:t>
      </w:r>
    </w:p>
    <w:p w:rsidR="00D76D7E" w:rsidRDefault="00D76D7E" w:rsidP="00D76D7E">
      <w:pPr>
        <w:pStyle w:val="a4"/>
        <w:numPr>
          <w:ilvl w:val="0"/>
          <w:numId w:val="2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Иллюстрации с изображением матрешки (слайды)</w:t>
      </w:r>
    </w:p>
    <w:p w:rsidR="00D76D7E" w:rsidRDefault="00D76D7E" w:rsidP="00D76D7E">
      <w:pPr>
        <w:pStyle w:val="a4"/>
        <w:numPr>
          <w:ilvl w:val="0"/>
          <w:numId w:val="2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Картонные заготовки матрешек</w:t>
      </w:r>
    </w:p>
    <w:p w:rsidR="00D76D7E" w:rsidRDefault="00D76D7E" w:rsidP="00D76D7E">
      <w:pPr>
        <w:pStyle w:val="a4"/>
        <w:numPr>
          <w:ilvl w:val="0"/>
          <w:numId w:val="2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Пластилин </w:t>
      </w:r>
    </w:p>
    <w:p w:rsidR="00D76D7E" w:rsidRDefault="00D76D7E" w:rsidP="00D76D7E">
      <w:pPr>
        <w:pStyle w:val="a4"/>
        <w:numPr>
          <w:ilvl w:val="0"/>
          <w:numId w:val="2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Салфетки (влажные)</w:t>
      </w:r>
    </w:p>
    <w:p w:rsidR="00D76D7E" w:rsidRPr="00AD5BF9" w:rsidRDefault="00D76D7E" w:rsidP="00D76D7E">
      <w:pPr>
        <w:pStyle w:val="a4"/>
        <w:numPr>
          <w:ilvl w:val="0"/>
          <w:numId w:val="2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Украшения (пшено, горох, арбузные семечки)</w:t>
      </w:r>
    </w:p>
    <w:p w:rsidR="00D76D7E" w:rsidRDefault="00D76D7E" w:rsidP="00D76D7E">
      <w:pPr>
        <w:pStyle w:val="a4"/>
        <w:numPr>
          <w:ilvl w:val="0"/>
          <w:numId w:val="2"/>
        </w:numPr>
        <w:tabs>
          <w:tab w:val="left" w:pos="0"/>
        </w:tabs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Доски на каждого ребенка</w:t>
      </w:r>
    </w:p>
    <w:p w:rsidR="00D76D7E" w:rsidRPr="00AD5BF9" w:rsidRDefault="00D76D7E" w:rsidP="00D76D7E">
      <w:pPr>
        <w:pStyle w:val="a4"/>
        <w:tabs>
          <w:tab w:val="left" w:pos="0"/>
        </w:tabs>
        <w:spacing w:after="120" w:line="240" w:lineRule="auto"/>
        <w:ind w:left="873"/>
        <w:rPr>
          <w:rFonts w:ascii="Times New Roman" w:hAnsi="Times New Roman" w:cs="Times New Roman"/>
          <w:b/>
          <w:sz w:val="28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sz w:val="28"/>
          <w:u w:val="single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</w:rPr>
        <w:t>Билингвальный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компонент:  </w:t>
      </w:r>
      <w:r w:rsidRPr="00AD5BF9">
        <w:rPr>
          <w:rFonts w:ascii="Times New Roman" w:hAnsi="Times New Roman" w:cs="Times New Roman"/>
          <w:sz w:val="28"/>
          <w:u w:val="single"/>
        </w:rPr>
        <w:t>Красный – қызыл</w:t>
      </w:r>
    </w:p>
    <w:p w:rsidR="00D76D7E" w:rsidRPr="00AD5BF9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b/>
          <w:sz w:val="28"/>
          <w:lang w:val="kk-KZ"/>
        </w:rPr>
      </w:pPr>
      <w:r w:rsidRPr="00AD5BF9">
        <w:rPr>
          <w:rFonts w:ascii="Times New Roman" w:hAnsi="Times New Roman" w:cs="Times New Roman"/>
          <w:b/>
          <w:sz w:val="28"/>
          <w:lang w:val="kk-KZ"/>
        </w:rPr>
        <w:t xml:space="preserve">Словарная работа: </w:t>
      </w:r>
      <w:r w:rsidRPr="00AD5BF9">
        <w:rPr>
          <w:rFonts w:ascii="Times New Roman" w:hAnsi="Times New Roman" w:cs="Times New Roman"/>
          <w:sz w:val="28"/>
          <w:u w:val="single"/>
          <w:lang w:val="kk-KZ"/>
        </w:rPr>
        <w:t>Са-ра-фан, рас</w:t>
      </w:r>
      <w:r>
        <w:rPr>
          <w:rFonts w:ascii="Times New Roman" w:hAnsi="Times New Roman" w:cs="Times New Roman"/>
          <w:sz w:val="28"/>
          <w:u w:val="single"/>
          <w:lang w:val="kk-KZ"/>
        </w:rPr>
        <w:t xml:space="preserve"> – </w:t>
      </w:r>
      <w:r w:rsidRPr="00AD5BF9">
        <w:rPr>
          <w:rFonts w:ascii="Times New Roman" w:hAnsi="Times New Roman" w:cs="Times New Roman"/>
          <w:sz w:val="28"/>
          <w:u w:val="single"/>
          <w:lang w:val="kk-KZ"/>
        </w:rPr>
        <w:t>пис</w:t>
      </w:r>
      <w:r>
        <w:rPr>
          <w:rFonts w:ascii="Times New Roman" w:hAnsi="Times New Roman" w:cs="Times New Roman"/>
          <w:sz w:val="28"/>
          <w:u w:val="single"/>
          <w:lang w:val="kk-KZ"/>
        </w:rPr>
        <w:t xml:space="preserve"> - </w:t>
      </w:r>
      <w:r w:rsidRPr="00AD5BF9">
        <w:rPr>
          <w:rFonts w:ascii="Times New Roman" w:hAnsi="Times New Roman" w:cs="Times New Roman"/>
          <w:sz w:val="28"/>
          <w:u w:val="single"/>
          <w:lang w:val="kk-KZ"/>
        </w:rPr>
        <w:t>ная</w:t>
      </w:r>
      <w:r w:rsidRPr="00AD5BF9">
        <w:rPr>
          <w:rFonts w:ascii="Times New Roman" w:hAnsi="Times New Roman" w:cs="Times New Roman"/>
          <w:b/>
          <w:sz w:val="28"/>
          <w:lang w:val="kk-KZ"/>
        </w:rPr>
        <w:t>.</w:t>
      </w: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sz w:val="28"/>
          <w:lang w:val="kk-KZ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sz w:val="28"/>
          <w:lang w:val="kk-KZ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sz w:val="28"/>
          <w:lang w:val="kk-KZ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sz w:val="28"/>
          <w:lang w:val="kk-KZ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sz w:val="28"/>
          <w:lang w:val="kk-KZ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sz w:val="28"/>
          <w:lang w:val="kk-KZ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sz w:val="28"/>
          <w:lang w:val="kk-KZ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sz w:val="28"/>
          <w:lang w:val="kk-KZ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sz w:val="28"/>
          <w:lang w:val="kk-KZ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sz w:val="28"/>
          <w:lang w:val="kk-KZ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8"/>
          <w:lang w:val="kk-KZ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8"/>
          <w:lang w:val="kk-KZ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3120"/>
        <w:gridCol w:w="4520"/>
        <w:gridCol w:w="2816"/>
      </w:tblGrid>
      <w:tr w:rsidR="00D76D7E" w:rsidTr="00416423">
        <w:tc>
          <w:tcPr>
            <w:tcW w:w="3120" w:type="dxa"/>
          </w:tcPr>
          <w:p w:rsidR="00D76D7E" w:rsidRPr="0064171B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4171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Этапы </w:t>
            </w:r>
          </w:p>
        </w:tc>
        <w:tc>
          <w:tcPr>
            <w:tcW w:w="4520" w:type="dxa"/>
          </w:tcPr>
          <w:p w:rsidR="00D76D7E" w:rsidRPr="0064171B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4171B">
              <w:rPr>
                <w:rFonts w:ascii="Times New Roman" w:hAnsi="Times New Roman" w:cs="Times New Roman"/>
                <w:b/>
                <w:sz w:val="28"/>
                <w:lang w:val="kk-KZ"/>
              </w:rPr>
              <w:t>Деятельность воспитателя</w:t>
            </w:r>
          </w:p>
        </w:tc>
        <w:tc>
          <w:tcPr>
            <w:tcW w:w="2816" w:type="dxa"/>
          </w:tcPr>
          <w:p w:rsidR="00D76D7E" w:rsidRPr="0064171B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4171B">
              <w:rPr>
                <w:rFonts w:ascii="Times New Roman" w:hAnsi="Times New Roman" w:cs="Times New Roman"/>
                <w:b/>
                <w:sz w:val="28"/>
                <w:lang w:val="kk-KZ"/>
              </w:rPr>
              <w:t>Деятельность детей</w:t>
            </w:r>
          </w:p>
        </w:tc>
      </w:tr>
      <w:tr w:rsidR="00D76D7E" w:rsidTr="00416423">
        <w:trPr>
          <w:trHeight w:val="1520"/>
        </w:trPr>
        <w:tc>
          <w:tcPr>
            <w:tcW w:w="3120" w:type="dxa"/>
            <w:tcBorders>
              <w:bottom w:val="single" w:sz="4" w:space="0" w:color="auto"/>
            </w:tcBorders>
          </w:tcPr>
          <w:p w:rsidR="00D76D7E" w:rsidRPr="0064171B" w:rsidRDefault="00D76D7E" w:rsidP="00416423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b/>
                <w:sz w:val="28"/>
              </w:rPr>
            </w:pPr>
            <w:r w:rsidRPr="0064171B">
              <w:rPr>
                <w:rFonts w:ascii="Times New Roman" w:hAnsi="Times New Roman" w:cs="Times New Roman"/>
                <w:b/>
                <w:sz w:val="28"/>
              </w:rPr>
              <w:t>Мотивационно – побудительный этап</w:t>
            </w: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:rsidR="00D76D7E" w:rsidRPr="0064171B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На демонстративном  столе под материалом спрятаны матрешки. Звучит тихая, спокойная музыка. Провожу с детьми беседу: «Ребята! К нам сегодня пришли гости. Они пришли посмотреть на то, что вы умеете делать. Давайте покажем что мы умеем.Для начала нужно поздороваться с гостями: </w:t>
            </w:r>
            <w:r w:rsidRPr="007416B5">
              <w:rPr>
                <w:rFonts w:ascii="Times New Roman" w:hAnsi="Times New Roman" w:cs="Times New Roman"/>
                <w:b/>
                <w:sz w:val="28"/>
                <w:lang w:val="kk-KZ"/>
              </w:rPr>
              <w:t>Здравствуйте - сәлеметсізбе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Дети рассаживаются за столы. (второй воспитатель помогает детям)</w:t>
            </w:r>
          </w:p>
        </w:tc>
      </w:tr>
      <w:tr w:rsidR="00D76D7E" w:rsidTr="00416423">
        <w:trPr>
          <w:trHeight w:val="6845"/>
        </w:trPr>
        <w:tc>
          <w:tcPr>
            <w:tcW w:w="3120" w:type="dxa"/>
            <w:vMerge w:val="restart"/>
            <w:tcBorders>
              <w:top w:val="single" w:sz="4" w:space="0" w:color="auto"/>
            </w:tcBorders>
          </w:tcPr>
          <w:p w:rsidR="00D76D7E" w:rsidRPr="0064171B" w:rsidRDefault="00D76D7E" w:rsidP="00416423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b/>
                <w:sz w:val="28"/>
              </w:rPr>
            </w:pPr>
            <w:r w:rsidRPr="00564074">
              <w:rPr>
                <w:rFonts w:ascii="Times New Roman" w:hAnsi="Times New Roman" w:cs="Times New Roman"/>
                <w:b/>
                <w:sz w:val="28"/>
                <w:lang w:val="kk-KZ"/>
              </w:rPr>
              <w:t>Организационно – поисковый этап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</w:tcBorders>
          </w:tcPr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-Ребята,к  нам в гости пришла интересная игрушка. Но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для того чтобы угадать кто она нужно отгадать загадку:  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Алый шелковый платочек,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Яркий сарафан в цветочек.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Упирается рука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В деревянные бока.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А внутри секреты есть.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Может - три, а может – шесть.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Разрумянилась немножко.</w:t>
            </w:r>
          </w:p>
          <w:p w:rsidR="00D76D7E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Это русская ...........(</w:t>
            </w:r>
            <w:r w:rsidRPr="007416B5">
              <w:rPr>
                <w:rFonts w:ascii="Times New Roman" w:hAnsi="Times New Roman" w:cs="Times New Roman"/>
                <w:b/>
                <w:i/>
                <w:sz w:val="28"/>
                <w:lang w:val="kk-KZ"/>
              </w:rPr>
              <w:t>Матрешка)</w:t>
            </w: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Молодцы. Правильно. К нам пришла Матрешка. Смотрите какая она красивая и нарядная. Ребята, а вы знаете как появилась матрешка? Незнаете? Тогда внимательно меня послушайте. Я расскажу вам  очень интересную легенду: «Богатый купец привез из Японии фигурку к себе в подмосковную усадьбу. Японская игрушка была с секретом: в старичке Фукуруму могла спрятаться вся его семья. Однажды приехали к купцу гости, и хозяйка показала всем забавную фигурку. Разъемная игрушка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заинтересовала художника Сергея Малютина, и он решил сделать нечто подобное. Японскую игрушку он повторять на стал, сделал эскиз круглолицей барышни в цветастом платочке. А чтобы она  выглядела интереснее, пририсовал ей в руку черного петуха. Следющая барышня была с серпом в руке. Еще одна – с каравем хлеба. Как же сестричкам без братца – и он появился в расписной рубахе. Целое семейство, дружное и трудолюбивое. Изготовить игрушку он заказал лучшему токарю. Первую матрешку хранит Музей игрушки в Сергиевом Посаде (Москва).</w:t>
            </w: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Задаю детям вопросы: -Как звали японскую игрушку? -Почему Матрешка всем понравилась?- Где хранится первая Матрешка?</w:t>
            </w: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Дети! Наверное вы устали? Давайте разомнем наши пальцы, ручки, ножки и сделаем зарядку: 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Мы матрешки вот такие крошки,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А у нас, а у нас розовые щечуи.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Мы матрешки вот такие крошки,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А у нас, а у нас чистые ладошки.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Мы матрешки вот такие крошки,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А у нас, а у нас модныепрически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Мы матрешки вот такие крошки,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А унас, а у нас пестрые платочки.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Мы матрешки вот такие крошки,</w:t>
            </w:r>
          </w:p>
          <w:p w:rsidR="00D76D7E" w:rsidRPr="007416B5" w:rsidRDefault="00D76D7E" w:rsidP="00416423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 w:rsidRPr="007416B5">
              <w:rPr>
                <w:rFonts w:ascii="Times New Roman" w:hAnsi="Times New Roman" w:cs="Times New Roman"/>
                <w:i/>
                <w:sz w:val="28"/>
                <w:lang w:val="kk-KZ"/>
              </w:rPr>
              <w:t>А у нас, а унас красные сапожки..</w:t>
            </w: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Ребята, а как называют человека, который изготавливает Матрешку? </w:t>
            </w:r>
          </w:p>
          <w:p w:rsidR="00D76D7E" w:rsidRPr="00941446" w:rsidRDefault="00D76D7E" w:rsidP="00416423">
            <w:p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А как нужно относиться с такой игрушкой, к труду народных мастеров? А теперь я вам предлагаю тоже стать народными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мастерами и самим изготовить свою красавицу – Матрешку. У </w:t>
            </w:r>
            <w:r w:rsidRPr="00762E21">
              <w:rPr>
                <w:rFonts w:ascii="Times New Roman" w:hAnsi="Times New Roman" w:cs="Times New Roman"/>
                <w:sz w:val="28"/>
                <w:lang w:val="kk-KZ"/>
              </w:rPr>
              <w:t>каждого ребенка картонная загатовка  - ма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трешка., пластилин, украшения </w:t>
            </w:r>
            <w:r w:rsidRPr="00762E21">
              <w:rPr>
                <w:rFonts w:ascii="Times New Roman" w:hAnsi="Times New Roman" w:cs="Times New Roman"/>
                <w:sz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арбузные семечки, пшено, горох. Сначало дети украшают загатовку пластилином «надевают» сарафан – метод пластилинография, а затем украшают пшеном, горохом, арбузными семечками. Спрашиваю у детей почему они выбрали именно эти цвета. Во время самостоятельной работы детей мы изучаем новые слова: Дети повторите за мной </w:t>
            </w:r>
            <w:r w:rsidRPr="00447D90">
              <w:rPr>
                <w:rFonts w:ascii="Times New Roman" w:hAnsi="Times New Roman" w:cs="Times New Roman"/>
                <w:b/>
                <w:sz w:val="28"/>
                <w:lang w:val="kk-KZ"/>
              </w:rPr>
              <w:t>красный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– </w:t>
            </w:r>
            <w:r w:rsidRPr="00447D90">
              <w:rPr>
                <w:rFonts w:ascii="Times New Roman" w:hAnsi="Times New Roman" w:cs="Times New Roman"/>
                <w:b/>
                <w:sz w:val="28"/>
                <w:lang w:val="kk-KZ"/>
              </w:rPr>
              <w:t>қызыл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Дети повторяют  друг за другом.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Оказываю детям индивидуальную помощь словом, действием. </w:t>
            </w: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</w:tcPr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Дети внимательно меня слушают . </w:t>
            </w: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Pr="00564074" w:rsidRDefault="00D76D7E" w:rsidP="00416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Pr="00564074" w:rsidRDefault="00D76D7E" w:rsidP="00416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Pr="00564074" w:rsidRDefault="00D76D7E" w:rsidP="00416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Дети отгадывают загадку.</w:t>
            </w:r>
          </w:p>
        </w:tc>
      </w:tr>
      <w:tr w:rsidR="00D76D7E" w:rsidTr="00416423">
        <w:tc>
          <w:tcPr>
            <w:tcW w:w="3120" w:type="dxa"/>
            <w:vMerge/>
          </w:tcPr>
          <w:p w:rsidR="00D76D7E" w:rsidRPr="00564074" w:rsidRDefault="00D76D7E" w:rsidP="00416423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4520" w:type="dxa"/>
            <w:vMerge/>
          </w:tcPr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816" w:type="dxa"/>
          </w:tcPr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Дети внимательно слушают воспитателя..</w:t>
            </w: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Дети отвечают на вопросы.</w:t>
            </w: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Дети встают и выполняют физминутку.</w:t>
            </w: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Дети отвечают: мастер, художник..</w:t>
            </w: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Бережно, аккуратно.</w:t>
            </w: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Дети приступают к работе. </w:t>
            </w:r>
          </w:p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D76D7E" w:rsidTr="00416423">
        <w:tc>
          <w:tcPr>
            <w:tcW w:w="3120" w:type="dxa"/>
          </w:tcPr>
          <w:p w:rsidR="00D76D7E" w:rsidRPr="00564074" w:rsidRDefault="00D76D7E" w:rsidP="00416423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Рефлексивно – коррегирующая часть.</w:t>
            </w:r>
          </w:p>
        </w:tc>
        <w:tc>
          <w:tcPr>
            <w:tcW w:w="4520" w:type="dxa"/>
          </w:tcPr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Какие вы молодцы, ребята, какие славные Матрешки у вас получились.  Ребята, теперь у нашей гостьи Матрешки очень много подружек. Она очень рада этому  и благодарит вас всех и дарит эти сладости (поощрение детям в виде шоколоадок, конфет)</w:t>
            </w:r>
          </w:p>
        </w:tc>
        <w:tc>
          <w:tcPr>
            <w:tcW w:w="2816" w:type="dxa"/>
          </w:tcPr>
          <w:p w:rsidR="00D76D7E" w:rsidRDefault="00D76D7E" w:rsidP="00416423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Дети радуются, благодарят Матрешку и прощаются с ней.</w:t>
            </w:r>
          </w:p>
        </w:tc>
      </w:tr>
    </w:tbl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sz w:val="28"/>
          <w:lang w:val="kk-KZ"/>
        </w:rPr>
      </w:pP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 xml:space="preserve">ВКО, Глубоковский район, село Степное, </w:t>
      </w: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>улица Планерная, 8</w:t>
      </w: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>87232216289</w:t>
      </w:r>
    </w:p>
    <w:p w:rsidR="00D76D7E" w:rsidRDefault="00D76D7E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b/>
          <w:sz w:val="36"/>
          <w:lang w:val="en-US"/>
        </w:rPr>
      </w:pPr>
      <w:r>
        <w:rPr>
          <w:rFonts w:ascii="Times New Roman" w:hAnsi="Times New Roman" w:cs="Times New Roman"/>
          <w:b/>
          <w:sz w:val="36"/>
          <w:lang w:val="kk-KZ"/>
        </w:rPr>
        <w:t>87779922286</w:t>
      </w:r>
      <w:bookmarkStart w:id="0" w:name="_GoBack"/>
      <w:bookmarkEnd w:id="0"/>
    </w:p>
    <w:p w:rsidR="00257D7C" w:rsidRPr="00257D7C" w:rsidRDefault="00257D7C" w:rsidP="00D76D7E">
      <w:pPr>
        <w:tabs>
          <w:tab w:val="left" w:pos="0"/>
        </w:tabs>
        <w:spacing w:after="120" w:line="240" w:lineRule="auto"/>
        <w:ind w:hanging="567"/>
        <w:rPr>
          <w:rFonts w:ascii="Times New Roman" w:hAnsi="Times New Roman" w:cs="Times New Roman"/>
          <w:b/>
          <w:sz w:val="36"/>
        </w:rPr>
      </w:pPr>
      <w:proofErr w:type="spellStart"/>
      <w:r>
        <w:rPr>
          <w:rFonts w:ascii="Times New Roman" w:hAnsi="Times New Roman" w:cs="Times New Roman"/>
          <w:b/>
          <w:sz w:val="36"/>
        </w:rPr>
        <w:t>Тулегенова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</w:rPr>
        <w:t>Гульжаз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Кайратовна</w:t>
      </w:r>
    </w:p>
    <w:p w:rsidR="006D0758" w:rsidRPr="00D76D7E" w:rsidRDefault="006D0758">
      <w:pPr>
        <w:rPr>
          <w:lang w:val="kk-KZ"/>
        </w:rPr>
      </w:pPr>
    </w:p>
    <w:sectPr w:rsidR="006D0758" w:rsidRPr="00D76D7E" w:rsidSect="00DD4DAB">
      <w:pgSz w:w="11906" w:h="16838"/>
      <w:pgMar w:top="567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627C"/>
    <w:multiLevelType w:val="hybridMultilevel"/>
    <w:tmpl w:val="AA80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0B75"/>
    <w:multiLevelType w:val="hybridMultilevel"/>
    <w:tmpl w:val="8E468C6E"/>
    <w:lvl w:ilvl="0" w:tplc="0419000D">
      <w:start w:val="1"/>
      <w:numFmt w:val="bullet"/>
      <w:lvlText w:val=""/>
      <w:lvlJc w:val="left"/>
      <w:pPr>
        <w:ind w:left="10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">
    <w:nsid w:val="3E4B7603"/>
    <w:multiLevelType w:val="hybridMultilevel"/>
    <w:tmpl w:val="2AB01F98"/>
    <w:lvl w:ilvl="0" w:tplc="041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6D7E"/>
    <w:rsid w:val="00257D7C"/>
    <w:rsid w:val="0050569C"/>
    <w:rsid w:val="006D0758"/>
    <w:rsid w:val="00D7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D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D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D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Гульжаз</dc:creator>
  <cp:lastModifiedBy>Макс</cp:lastModifiedBy>
  <cp:revision>2</cp:revision>
  <dcterms:created xsi:type="dcterms:W3CDTF">2013-05-14T07:07:00Z</dcterms:created>
  <dcterms:modified xsi:type="dcterms:W3CDTF">2013-05-18T08:57:00Z</dcterms:modified>
</cp:coreProperties>
</file>