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96D" w:rsidRPr="005F78BD" w:rsidRDefault="00421850" w:rsidP="00421850">
      <w:pPr>
        <w:rPr>
          <w:rFonts w:ascii="Arial" w:hAnsi="Arial" w:cs="Arial"/>
          <w:b/>
          <w:sz w:val="32"/>
          <w:szCs w:val="32"/>
          <w:lang w:val="en-US"/>
        </w:rPr>
      </w:pPr>
      <w:r>
        <w:rPr>
          <w:b/>
          <w:sz w:val="32"/>
          <w:szCs w:val="32"/>
          <w:lang w:val="kk-KZ"/>
        </w:rPr>
        <w:t xml:space="preserve">                           </w:t>
      </w:r>
      <w:r w:rsidRPr="00421850">
        <w:rPr>
          <w:rFonts w:ascii="Arial" w:hAnsi="Arial" w:cs="Arial"/>
          <w:b/>
          <w:sz w:val="32"/>
          <w:szCs w:val="32"/>
          <w:lang w:val="kk-KZ"/>
        </w:rPr>
        <w:t xml:space="preserve">Тазалық - саулық кепілі </w:t>
      </w:r>
    </w:p>
    <w:p w:rsidR="00331572" w:rsidRDefault="00331572" w:rsidP="00421850">
      <w:pPr>
        <w:rPr>
          <w:rFonts w:ascii="Arial" w:hAnsi="Arial" w:cs="Arial"/>
          <w:sz w:val="28"/>
          <w:szCs w:val="28"/>
          <w:lang w:val="kk-KZ"/>
        </w:rPr>
      </w:pPr>
      <w:r>
        <w:rPr>
          <w:rFonts w:ascii="Arial" w:hAnsi="Arial" w:cs="Arial"/>
          <w:b/>
          <w:sz w:val="32"/>
          <w:szCs w:val="32"/>
          <w:lang w:val="kk-KZ"/>
        </w:rPr>
        <w:t>Тақырыбы:</w:t>
      </w:r>
      <w:r>
        <w:rPr>
          <w:rFonts w:ascii="Arial" w:hAnsi="Arial" w:cs="Arial"/>
          <w:sz w:val="28"/>
          <w:szCs w:val="28"/>
          <w:lang w:val="kk-KZ"/>
        </w:rPr>
        <w:t xml:space="preserve"> Тазалық –саулық кепілі.</w:t>
      </w:r>
    </w:p>
    <w:p w:rsidR="00967C78" w:rsidRDefault="00967C78" w:rsidP="00967C78">
      <w:pPr>
        <w:rPr>
          <w:rFonts w:ascii="Arial" w:hAnsi="Arial" w:cs="Arial"/>
          <w:sz w:val="28"/>
          <w:szCs w:val="28"/>
          <w:lang w:val="kk-KZ"/>
        </w:rPr>
      </w:pPr>
      <w:r w:rsidRPr="00331572">
        <w:rPr>
          <w:rFonts w:ascii="Arial" w:hAnsi="Arial" w:cs="Arial"/>
          <w:b/>
          <w:sz w:val="32"/>
          <w:szCs w:val="32"/>
          <w:lang w:val="kk-KZ"/>
        </w:rPr>
        <w:t>Мақсаты:</w:t>
      </w:r>
      <w:r>
        <w:rPr>
          <w:rFonts w:ascii="Arial" w:hAnsi="Arial" w:cs="Arial"/>
          <w:sz w:val="28"/>
          <w:szCs w:val="28"/>
          <w:lang w:val="kk-KZ"/>
        </w:rPr>
        <w:t xml:space="preserve"> мәдени-гигиеналық дағдылардың маңыздылығы туралы </w:t>
      </w:r>
    </w:p>
    <w:p w:rsidR="00967C78" w:rsidRDefault="00967C78" w:rsidP="00967C78">
      <w:pPr>
        <w:rPr>
          <w:rFonts w:ascii="Arial" w:hAnsi="Arial" w:cs="Arial"/>
          <w:sz w:val="28"/>
          <w:szCs w:val="28"/>
          <w:lang w:val="kk-KZ"/>
        </w:rPr>
      </w:pPr>
      <w:r>
        <w:rPr>
          <w:rFonts w:ascii="Arial" w:hAnsi="Arial" w:cs="Arial"/>
          <w:sz w:val="28"/>
          <w:szCs w:val="28"/>
          <w:lang w:val="kk-KZ"/>
        </w:rPr>
        <w:t xml:space="preserve">                 білімдерін бекіту. Өз-өзіне қызмет көрсете алу және                                                  </w:t>
      </w:r>
    </w:p>
    <w:p w:rsidR="00967C78" w:rsidRDefault="00967C78" w:rsidP="00967C78">
      <w:pPr>
        <w:rPr>
          <w:rFonts w:ascii="Arial" w:hAnsi="Arial" w:cs="Arial"/>
          <w:sz w:val="28"/>
          <w:szCs w:val="28"/>
          <w:lang w:val="kk-KZ"/>
        </w:rPr>
      </w:pPr>
      <w:r>
        <w:rPr>
          <w:rFonts w:ascii="Arial" w:hAnsi="Arial" w:cs="Arial"/>
          <w:sz w:val="28"/>
          <w:szCs w:val="28"/>
          <w:lang w:val="kk-KZ"/>
        </w:rPr>
        <w:t xml:space="preserve">                 салауатты өмір салтын ұстанып, күн тәртібінің сақталуы</w:t>
      </w:r>
    </w:p>
    <w:p w:rsidR="00967C78" w:rsidRDefault="00967C78" w:rsidP="00967C78">
      <w:pPr>
        <w:rPr>
          <w:rFonts w:ascii="Arial" w:hAnsi="Arial" w:cs="Arial"/>
          <w:sz w:val="28"/>
          <w:szCs w:val="28"/>
          <w:lang w:val="kk-KZ"/>
        </w:rPr>
      </w:pPr>
      <w:r>
        <w:rPr>
          <w:rFonts w:ascii="Arial" w:hAnsi="Arial" w:cs="Arial"/>
          <w:sz w:val="28"/>
          <w:szCs w:val="28"/>
          <w:lang w:val="kk-KZ"/>
        </w:rPr>
        <w:t xml:space="preserve">                 туралы  білім беру. Тазалыққа, ұқыптылыққа баулу.</w:t>
      </w:r>
    </w:p>
    <w:p w:rsidR="00967C78" w:rsidRPr="005F78BD" w:rsidRDefault="00967C78" w:rsidP="00967C78">
      <w:pPr>
        <w:rPr>
          <w:rFonts w:ascii="Arial" w:hAnsi="Arial" w:cs="Arial"/>
          <w:sz w:val="28"/>
          <w:szCs w:val="28"/>
          <w:lang w:val="kk-KZ"/>
        </w:rPr>
      </w:pPr>
      <w:r>
        <w:rPr>
          <w:rFonts w:ascii="Arial" w:hAnsi="Arial" w:cs="Arial"/>
          <w:b/>
          <w:sz w:val="32"/>
          <w:szCs w:val="32"/>
          <w:lang w:val="kk-KZ"/>
        </w:rPr>
        <w:t>Заттың дамыту ортасы:</w:t>
      </w:r>
      <w:r>
        <w:rPr>
          <w:rFonts w:ascii="Arial" w:hAnsi="Arial" w:cs="Arial"/>
          <w:b/>
          <w:sz w:val="28"/>
          <w:szCs w:val="28"/>
          <w:lang w:val="kk-KZ"/>
        </w:rPr>
        <w:t xml:space="preserve"> </w:t>
      </w:r>
      <w:r>
        <w:rPr>
          <w:rFonts w:ascii="Arial" w:hAnsi="Arial" w:cs="Arial"/>
          <w:sz w:val="28"/>
          <w:szCs w:val="28"/>
          <w:lang w:val="kk-KZ"/>
        </w:rPr>
        <w:t>тазалыққа керекті заттардың суреттері ( сабын, сүлгі, тарақ, тіс щеткасы, тіс пастасы) үн таспа, колбамен су,  бояу,</w:t>
      </w:r>
      <w:r w:rsidR="005F78BD" w:rsidRPr="005F78BD">
        <w:rPr>
          <w:rFonts w:ascii="Arial" w:hAnsi="Arial" w:cs="Arial"/>
          <w:sz w:val="28"/>
          <w:szCs w:val="28"/>
          <w:lang w:val="kk-KZ"/>
        </w:rPr>
        <w:t xml:space="preserve"> </w:t>
      </w:r>
      <w:r w:rsidR="005F78BD">
        <w:rPr>
          <w:rFonts w:ascii="Arial" w:hAnsi="Arial" w:cs="Arial"/>
          <w:sz w:val="28"/>
          <w:szCs w:val="28"/>
          <w:lang w:val="kk-KZ"/>
        </w:rPr>
        <w:t>банер.</w:t>
      </w:r>
    </w:p>
    <w:p w:rsidR="00967C78" w:rsidRDefault="00967C78" w:rsidP="00967C78">
      <w:pPr>
        <w:rPr>
          <w:rFonts w:ascii="Arial" w:hAnsi="Arial" w:cs="Arial"/>
          <w:sz w:val="28"/>
          <w:szCs w:val="28"/>
          <w:lang w:val="kk-KZ"/>
        </w:rPr>
      </w:pPr>
      <w:r>
        <w:rPr>
          <w:rFonts w:ascii="Arial" w:hAnsi="Arial" w:cs="Arial"/>
          <w:b/>
          <w:sz w:val="32"/>
          <w:szCs w:val="32"/>
          <w:lang w:val="kk-KZ"/>
        </w:rPr>
        <w:t>Блингвалды сыңары:</w:t>
      </w:r>
      <w:r>
        <w:rPr>
          <w:rFonts w:ascii="Arial" w:hAnsi="Arial" w:cs="Arial"/>
          <w:sz w:val="28"/>
          <w:szCs w:val="28"/>
          <w:lang w:val="kk-KZ"/>
        </w:rPr>
        <w:t xml:space="preserve"> тазалық- чистота, сабын-мыло, сүлгі-полотенце, тіс пастасы-зубная паста, тіс щеткасы-зубная щетка, табиғат-природа.</w:t>
      </w:r>
    </w:p>
    <w:p w:rsidR="005F78BD" w:rsidRPr="005F78BD" w:rsidRDefault="005F78BD" w:rsidP="00967C78">
      <w:pPr>
        <w:rPr>
          <w:rFonts w:ascii="Arial" w:hAnsi="Arial" w:cs="Arial"/>
          <w:sz w:val="28"/>
          <w:szCs w:val="28"/>
          <w:lang w:val="kk-KZ"/>
        </w:rPr>
      </w:pPr>
      <w:r>
        <w:rPr>
          <w:rFonts w:ascii="Arial" w:hAnsi="Arial" w:cs="Arial"/>
          <w:b/>
          <w:sz w:val="32"/>
          <w:szCs w:val="32"/>
          <w:lang w:val="kk-KZ"/>
        </w:rPr>
        <w:t>Сөздік жұмыс:</w:t>
      </w:r>
      <w:r>
        <w:rPr>
          <w:rFonts w:ascii="Arial" w:hAnsi="Arial" w:cs="Arial"/>
          <w:sz w:val="32"/>
          <w:szCs w:val="32"/>
          <w:lang w:val="kk-KZ"/>
        </w:rPr>
        <w:t xml:space="preserve"> </w:t>
      </w:r>
      <w:r>
        <w:rPr>
          <w:rFonts w:ascii="Arial" w:hAnsi="Arial" w:cs="Arial"/>
          <w:sz w:val="28"/>
          <w:szCs w:val="28"/>
          <w:lang w:val="kk-KZ"/>
        </w:rPr>
        <w:t>Дені саудың- жаны сау. Салауатты өмір салты.</w:t>
      </w:r>
    </w:p>
    <w:p w:rsidR="00967C78" w:rsidRPr="00331572" w:rsidRDefault="00967C78" w:rsidP="00421850">
      <w:pPr>
        <w:rPr>
          <w:rFonts w:ascii="Arial" w:hAnsi="Arial" w:cs="Arial"/>
          <w:sz w:val="28"/>
          <w:szCs w:val="28"/>
          <w:lang w:val="kk-KZ"/>
        </w:rPr>
      </w:pPr>
    </w:p>
    <w:tbl>
      <w:tblPr>
        <w:tblStyle w:val="a4"/>
        <w:tblpPr w:leftFromText="180" w:rightFromText="180" w:vertAnchor="text" w:horzAnchor="margin" w:tblpY="-259"/>
        <w:tblOverlap w:val="never"/>
        <w:tblW w:w="9873" w:type="dxa"/>
        <w:tblLayout w:type="fixed"/>
        <w:tblLook w:val="04A0"/>
      </w:tblPr>
      <w:tblGrid>
        <w:gridCol w:w="1951"/>
        <w:gridCol w:w="5415"/>
        <w:gridCol w:w="2507"/>
      </w:tblGrid>
      <w:tr w:rsidR="00967C78" w:rsidTr="00283348">
        <w:tc>
          <w:tcPr>
            <w:tcW w:w="1951" w:type="dxa"/>
          </w:tcPr>
          <w:p w:rsidR="00967C78" w:rsidRDefault="00967C78" w:rsidP="00967C78">
            <w:pPr>
              <w:rPr>
                <w:rFonts w:ascii="Arial" w:hAnsi="Arial" w:cs="Arial"/>
                <w:sz w:val="28"/>
                <w:szCs w:val="28"/>
                <w:lang w:val="kk-KZ"/>
              </w:rPr>
            </w:pPr>
            <w:r>
              <w:rPr>
                <w:rFonts w:ascii="Arial" w:hAnsi="Arial" w:cs="Arial"/>
                <w:sz w:val="28"/>
                <w:szCs w:val="28"/>
                <w:lang w:val="kk-KZ"/>
              </w:rPr>
              <w:t>Әрекеттер кезеңі</w:t>
            </w:r>
          </w:p>
        </w:tc>
        <w:tc>
          <w:tcPr>
            <w:tcW w:w="5415" w:type="dxa"/>
          </w:tcPr>
          <w:p w:rsidR="00967C78" w:rsidRDefault="00967C78" w:rsidP="00967C78">
            <w:pPr>
              <w:rPr>
                <w:rFonts w:ascii="Arial" w:hAnsi="Arial" w:cs="Arial"/>
                <w:sz w:val="28"/>
                <w:szCs w:val="28"/>
                <w:lang w:val="kk-KZ"/>
              </w:rPr>
            </w:pPr>
            <w:r>
              <w:rPr>
                <w:rFonts w:ascii="Arial" w:hAnsi="Arial" w:cs="Arial"/>
                <w:sz w:val="28"/>
                <w:szCs w:val="28"/>
                <w:lang w:val="kk-KZ"/>
              </w:rPr>
              <w:t xml:space="preserve">             Тәрбиешінің әрекеті</w:t>
            </w:r>
          </w:p>
        </w:tc>
        <w:tc>
          <w:tcPr>
            <w:tcW w:w="2507" w:type="dxa"/>
          </w:tcPr>
          <w:p w:rsidR="00967C78" w:rsidRDefault="00967C78" w:rsidP="00967C78">
            <w:pPr>
              <w:rPr>
                <w:rFonts w:ascii="Arial" w:hAnsi="Arial" w:cs="Arial"/>
                <w:sz w:val="28"/>
                <w:szCs w:val="28"/>
                <w:lang w:val="kk-KZ"/>
              </w:rPr>
            </w:pPr>
            <w:r>
              <w:rPr>
                <w:rFonts w:ascii="Arial" w:hAnsi="Arial" w:cs="Arial"/>
                <w:sz w:val="28"/>
                <w:szCs w:val="28"/>
                <w:lang w:val="kk-KZ"/>
              </w:rPr>
              <w:t>Балалардың әрекеті</w:t>
            </w:r>
          </w:p>
        </w:tc>
      </w:tr>
      <w:tr w:rsidR="00967C78" w:rsidRPr="0023700C" w:rsidTr="00283348">
        <w:tc>
          <w:tcPr>
            <w:tcW w:w="1951" w:type="dxa"/>
          </w:tcPr>
          <w:p w:rsidR="00967C78" w:rsidRDefault="00967C78" w:rsidP="00967C78">
            <w:pPr>
              <w:rPr>
                <w:rFonts w:ascii="Arial" w:hAnsi="Arial" w:cs="Arial"/>
                <w:sz w:val="28"/>
                <w:szCs w:val="28"/>
                <w:lang w:val="kk-KZ"/>
              </w:rPr>
            </w:pPr>
          </w:p>
          <w:p w:rsidR="00967C78" w:rsidRDefault="00967C78" w:rsidP="00967C78">
            <w:pPr>
              <w:rPr>
                <w:rFonts w:ascii="Arial" w:hAnsi="Arial" w:cs="Arial"/>
                <w:sz w:val="28"/>
                <w:szCs w:val="28"/>
                <w:lang w:val="kk-KZ"/>
              </w:rPr>
            </w:pPr>
          </w:p>
          <w:p w:rsidR="00967C78" w:rsidRDefault="00967C78" w:rsidP="00967C78">
            <w:pPr>
              <w:rPr>
                <w:rFonts w:ascii="Arial" w:hAnsi="Arial" w:cs="Arial"/>
                <w:sz w:val="28"/>
                <w:szCs w:val="28"/>
                <w:lang w:val="kk-KZ"/>
              </w:rPr>
            </w:pPr>
            <w:r>
              <w:rPr>
                <w:rFonts w:ascii="Arial" w:hAnsi="Arial" w:cs="Arial"/>
                <w:sz w:val="28"/>
                <w:szCs w:val="28"/>
                <w:lang w:val="kk-KZ"/>
              </w:rPr>
              <w:t>дәлелді түрткі болатын</w:t>
            </w:r>
          </w:p>
        </w:tc>
        <w:tc>
          <w:tcPr>
            <w:tcW w:w="5415" w:type="dxa"/>
          </w:tcPr>
          <w:p w:rsidR="00967C78" w:rsidRDefault="00967C78" w:rsidP="00967C78">
            <w:pPr>
              <w:rPr>
                <w:rFonts w:ascii="Arial" w:hAnsi="Arial" w:cs="Arial"/>
                <w:sz w:val="28"/>
                <w:szCs w:val="28"/>
                <w:lang w:val="kk-KZ"/>
              </w:rPr>
            </w:pPr>
          </w:p>
          <w:p w:rsidR="00967C78" w:rsidRDefault="00967C78" w:rsidP="00967C78">
            <w:pPr>
              <w:rPr>
                <w:rFonts w:ascii="Arial" w:hAnsi="Arial" w:cs="Arial"/>
                <w:sz w:val="28"/>
                <w:szCs w:val="28"/>
                <w:lang w:val="kk-KZ"/>
              </w:rPr>
            </w:pPr>
            <w:r>
              <w:rPr>
                <w:rFonts w:ascii="Arial" w:hAnsi="Arial" w:cs="Arial"/>
                <w:sz w:val="28"/>
                <w:szCs w:val="28"/>
                <w:lang w:val="kk-KZ"/>
              </w:rPr>
              <w:t>Жарқырап күн ашылды,</w:t>
            </w:r>
          </w:p>
          <w:p w:rsidR="00967C78" w:rsidRDefault="00967C78" w:rsidP="00967C78">
            <w:pPr>
              <w:rPr>
                <w:rFonts w:ascii="Arial" w:hAnsi="Arial" w:cs="Arial"/>
                <w:sz w:val="28"/>
                <w:szCs w:val="28"/>
                <w:lang w:val="kk-KZ"/>
              </w:rPr>
            </w:pPr>
            <w:r>
              <w:rPr>
                <w:rFonts w:ascii="Arial" w:hAnsi="Arial" w:cs="Arial"/>
                <w:sz w:val="28"/>
                <w:szCs w:val="28"/>
                <w:lang w:val="kk-KZ"/>
              </w:rPr>
              <w:t>Айналаға гүл шашылды.</w:t>
            </w:r>
          </w:p>
          <w:p w:rsidR="00967C78" w:rsidRDefault="00967C78" w:rsidP="00967C78">
            <w:pPr>
              <w:rPr>
                <w:rFonts w:ascii="Arial" w:hAnsi="Arial" w:cs="Arial"/>
                <w:sz w:val="28"/>
                <w:szCs w:val="28"/>
                <w:lang w:val="kk-KZ"/>
              </w:rPr>
            </w:pPr>
            <w:r>
              <w:rPr>
                <w:rFonts w:ascii="Arial" w:hAnsi="Arial" w:cs="Arial"/>
                <w:sz w:val="28"/>
                <w:szCs w:val="28"/>
                <w:lang w:val="kk-KZ"/>
              </w:rPr>
              <w:t>Біз нәзік қыздармыз,</w:t>
            </w:r>
          </w:p>
          <w:p w:rsidR="00967C78" w:rsidRDefault="00967C78" w:rsidP="00967C78">
            <w:pPr>
              <w:rPr>
                <w:rFonts w:ascii="Arial" w:hAnsi="Arial" w:cs="Arial"/>
                <w:sz w:val="28"/>
                <w:szCs w:val="28"/>
                <w:lang w:val="kk-KZ"/>
              </w:rPr>
            </w:pPr>
            <w:r>
              <w:rPr>
                <w:rFonts w:ascii="Arial" w:hAnsi="Arial" w:cs="Arial"/>
                <w:sz w:val="28"/>
                <w:szCs w:val="28"/>
                <w:lang w:val="kk-KZ"/>
              </w:rPr>
              <w:t>Біз ержүрек ұлдармыз.</w:t>
            </w:r>
          </w:p>
          <w:p w:rsidR="00967C78" w:rsidRDefault="00967C78" w:rsidP="00967C78">
            <w:pPr>
              <w:rPr>
                <w:rFonts w:ascii="Arial" w:hAnsi="Arial" w:cs="Arial"/>
                <w:sz w:val="28"/>
                <w:szCs w:val="28"/>
                <w:lang w:val="kk-KZ"/>
              </w:rPr>
            </w:pPr>
            <w:r>
              <w:rPr>
                <w:rFonts w:ascii="Arial" w:hAnsi="Arial" w:cs="Arial"/>
                <w:sz w:val="28"/>
                <w:szCs w:val="28"/>
                <w:lang w:val="kk-KZ"/>
              </w:rPr>
              <w:t>Көк аспанда күн күлсін,</w:t>
            </w:r>
          </w:p>
          <w:p w:rsidR="00967C78" w:rsidRDefault="00967C78" w:rsidP="00967C78">
            <w:pPr>
              <w:rPr>
                <w:rFonts w:ascii="Arial" w:hAnsi="Arial" w:cs="Arial"/>
                <w:sz w:val="28"/>
                <w:szCs w:val="28"/>
                <w:lang w:val="kk-KZ"/>
              </w:rPr>
            </w:pPr>
            <w:r>
              <w:rPr>
                <w:rFonts w:ascii="Arial" w:hAnsi="Arial" w:cs="Arial"/>
                <w:sz w:val="28"/>
                <w:szCs w:val="28"/>
                <w:lang w:val="kk-KZ"/>
              </w:rPr>
              <w:t>Бірге жүрсін бүлдіршін.</w:t>
            </w:r>
          </w:p>
          <w:p w:rsidR="00967C78" w:rsidRDefault="00967C78" w:rsidP="00967C78">
            <w:pPr>
              <w:rPr>
                <w:rFonts w:ascii="Arial" w:hAnsi="Arial" w:cs="Arial"/>
                <w:sz w:val="28"/>
                <w:szCs w:val="28"/>
                <w:lang w:val="kk-KZ"/>
              </w:rPr>
            </w:pPr>
            <w:r>
              <w:rPr>
                <w:rFonts w:ascii="Arial" w:hAnsi="Arial" w:cs="Arial"/>
                <w:sz w:val="28"/>
                <w:szCs w:val="28"/>
                <w:lang w:val="kk-KZ"/>
              </w:rPr>
              <w:t>Қыз қолында гүл тұрсын,</w:t>
            </w:r>
          </w:p>
          <w:p w:rsidR="00967C78" w:rsidRDefault="00967C78" w:rsidP="00967C78">
            <w:pPr>
              <w:rPr>
                <w:rFonts w:ascii="Arial" w:hAnsi="Arial" w:cs="Arial"/>
                <w:sz w:val="28"/>
                <w:szCs w:val="28"/>
                <w:lang w:val="kk-KZ"/>
              </w:rPr>
            </w:pPr>
            <w:r>
              <w:rPr>
                <w:rFonts w:ascii="Arial" w:hAnsi="Arial" w:cs="Arial"/>
                <w:sz w:val="28"/>
                <w:szCs w:val="28"/>
                <w:lang w:val="kk-KZ"/>
              </w:rPr>
              <w:t>Ер қолында ту тұрсын.</w:t>
            </w:r>
          </w:p>
          <w:p w:rsidR="00967C78" w:rsidRDefault="00967C78" w:rsidP="00967C78">
            <w:pPr>
              <w:rPr>
                <w:rFonts w:ascii="Arial" w:hAnsi="Arial" w:cs="Arial"/>
                <w:sz w:val="28"/>
                <w:szCs w:val="28"/>
                <w:lang w:val="kk-KZ"/>
              </w:rPr>
            </w:pPr>
            <w:r>
              <w:rPr>
                <w:rFonts w:ascii="Arial" w:hAnsi="Arial" w:cs="Arial"/>
                <w:sz w:val="28"/>
                <w:szCs w:val="28"/>
                <w:lang w:val="kk-KZ"/>
              </w:rPr>
              <w:t>Қайырлы таң балалар,</w:t>
            </w:r>
          </w:p>
          <w:p w:rsidR="00967C78" w:rsidRDefault="00967C78" w:rsidP="00967C78">
            <w:pPr>
              <w:rPr>
                <w:rFonts w:ascii="Arial" w:hAnsi="Arial" w:cs="Arial"/>
                <w:sz w:val="28"/>
                <w:szCs w:val="28"/>
                <w:lang w:val="kk-KZ"/>
              </w:rPr>
            </w:pPr>
            <w:r>
              <w:rPr>
                <w:rFonts w:ascii="Arial" w:hAnsi="Arial" w:cs="Arial"/>
                <w:sz w:val="28"/>
                <w:szCs w:val="28"/>
                <w:lang w:val="kk-KZ"/>
              </w:rPr>
              <w:t>Қайырлы таң әпкилер.</w:t>
            </w:r>
          </w:p>
        </w:tc>
        <w:tc>
          <w:tcPr>
            <w:tcW w:w="2507" w:type="dxa"/>
          </w:tcPr>
          <w:p w:rsidR="00967C78" w:rsidRDefault="00967C78" w:rsidP="00967C78">
            <w:pPr>
              <w:rPr>
                <w:rFonts w:ascii="Arial" w:hAnsi="Arial" w:cs="Arial"/>
                <w:sz w:val="28"/>
                <w:szCs w:val="28"/>
                <w:lang w:val="kk-KZ"/>
              </w:rPr>
            </w:pPr>
          </w:p>
          <w:p w:rsidR="00967C78" w:rsidRDefault="00967C78" w:rsidP="00967C78">
            <w:pPr>
              <w:rPr>
                <w:rFonts w:ascii="Arial" w:hAnsi="Arial" w:cs="Arial"/>
                <w:sz w:val="28"/>
                <w:szCs w:val="28"/>
                <w:lang w:val="kk-KZ"/>
              </w:rPr>
            </w:pPr>
            <w:r>
              <w:rPr>
                <w:rFonts w:ascii="Arial" w:hAnsi="Arial" w:cs="Arial"/>
                <w:sz w:val="28"/>
                <w:szCs w:val="28"/>
                <w:lang w:val="kk-KZ"/>
              </w:rPr>
              <w:t>Балалар көтеріңкі көңіл-күймен сәлемдеседі.</w:t>
            </w:r>
          </w:p>
        </w:tc>
      </w:tr>
      <w:tr w:rsidR="00967C78" w:rsidRPr="0023700C" w:rsidTr="00283348">
        <w:trPr>
          <w:trHeight w:val="4958"/>
        </w:trPr>
        <w:tc>
          <w:tcPr>
            <w:tcW w:w="1951" w:type="dxa"/>
          </w:tcPr>
          <w:p w:rsidR="00967C78" w:rsidRDefault="00967C7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b/>
                <w:sz w:val="28"/>
                <w:szCs w:val="28"/>
                <w:lang w:val="kk-KZ"/>
              </w:rPr>
            </w:pPr>
          </w:p>
          <w:p w:rsidR="00283348" w:rsidRDefault="00283348" w:rsidP="00967C78">
            <w:pPr>
              <w:rPr>
                <w:rFonts w:ascii="Arial" w:hAnsi="Arial" w:cs="Arial"/>
                <w:sz w:val="28"/>
                <w:szCs w:val="28"/>
                <w:lang w:val="kk-KZ"/>
              </w:rPr>
            </w:pPr>
            <w:r w:rsidRPr="00283348">
              <w:rPr>
                <w:rFonts w:ascii="Arial" w:hAnsi="Arial" w:cs="Arial"/>
                <w:sz w:val="28"/>
                <w:szCs w:val="28"/>
                <w:lang w:val="kk-KZ"/>
              </w:rPr>
              <w:t>Ұ</w:t>
            </w:r>
            <w:r w:rsidR="005F78BD">
              <w:rPr>
                <w:rFonts w:ascii="Arial" w:hAnsi="Arial" w:cs="Arial"/>
                <w:sz w:val="28"/>
                <w:szCs w:val="28"/>
                <w:lang w:val="kk-KZ"/>
              </w:rPr>
              <w:t>йымдас  тыру    іздестіру</w:t>
            </w:r>
            <w:r>
              <w:rPr>
                <w:rFonts w:ascii="Arial" w:hAnsi="Arial" w:cs="Arial"/>
                <w:sz w:val="28"/>
                <w:szCs w:val="28"/>
                <w:lang w:val="kk-KZ"/>
              </w:rPr>
              <w:t>шісі</w:t>
            </w: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Default="00283348" w:rsidP="00967C78">
            <w:pPr>
              <w:rPr>
                <w:rFonts w:ascii="Arial" w:hAnsi="Arial" w:cs="Arial"/>
                <w:sz w:val="28"/>
                <w:szCs w:val="28"/>
                <w:lang w:val="kk-KZ"/>
              </w:rPr>
            </w:pPr>
          </w:p>
          <w:p w:rsidR="00283348" w:rsidRPr="00283348" w:rsidRDefault="00283348" w:rsidP="00967C78">
            <w:pPr>
              <w:rPr>
                <w:rFonts w:ascii="Arial" w:hAnsi="Arial" w:cs="Arial"/>
                <w:sz w:val="28"/>
                <w:szCs w:val="28"/>
                <w:lang w:val="kk-KZ"/>
              </w:rPr>
            </w:pPr>
            <w:r>
              <w:rPr>
                <w:rFonts w:ascii="Arial" w:hAnsi="Arial" w:cs="Arial"/>
                <w:sz w:val="28"/>
                <w:szCs w:val="28"/>
                <w:lang w:val="kk-KZ"/>
              </w:rPr>
              <w:t>Рефлексті коррекция</w:t>
            </w:r>
          </w:p>
        </w:tc>
        <w:tc>
          <w:tcPr>
            <w:tcW w:w="5415" w:type="dxa"/>
          </w:tcPr>
          <w:p w:rsidR="00967C78" w:rsidRPr="00D25173" w:rsidRDefault="00967C78" w:rsidP="00967C78">
            <w:pPr>
              <w:rPr>
                <w:rFonts w:ascii="Arial" w:hAnsi="Arial" w:cs="Arial"/>
                <w:sz w:val="28"/>
                <w:szCs w:val="28"/>
                <w:lang w:val="kk-KZ"/>
              </w:rPr>
            </w:pP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Балалар бүгінгі біздің оқу іс-әрекетіміз тақырыбы «тазалық-саулық кепілі».</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Біз бүгін тазалық дегеніміз не? Не таза болу керек?дені сау адам қандай болады?  деген сұрақтарға жауап іздейміз.</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Тазалық  ең алдымен адамның жеке басының тазалығы жатады. Оған күнделікті әрекеттерге күн тәртібін белгілеп сол бойынша жұмыс жасасақ біз таза да үлгілі бала бола аламыз. Ол  үшін таңертең ұйқымыздан оянғаннан кейін беті қолымызды тазалап жуып, тісімізді арнайы тіс пастасымен тіс щеткасымен жуып,  ұйқыашар жаттығуын жасау керек және осы әрекеттерді күнделікті әдетке айналдыратын болсақ, біздің деніміз сау болып өседі.  Балалар енді мен сендерге жұмбақ жасырайын, шешуін табуға тырысыңдар.</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Ертемен күнде сен, қолыңа суйкесең.</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Кетіп кір ласың, тап-таза боласың</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Бұл не</w:t>
            </w:r>
            <w:r w:rsidRPr="00D25173">
              <w:rPr>
                <w:rFonts w:ascii="Arial" w:hAnsi="Arial" w:cs="Arial"/>
                <w:sz w:val="28"/>
                <w:szCs w:val="28"/>
              </w:rPr>
              <w:t>?</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Шомылған баланы аймалап алады,</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Сүртеді қолыңды, сүртеді жоныңды.</w:t>
            </w: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Бұл не?</w:t>
            </w:r>
          </w:p>
          <w:p w:rsidR="00E07D19" w:rsidRPr="00D25173" w:rsidRDefault="00E07D19" w:rsidP="00967C78">
            <w:pPr>
              <w:rPr>
                <w:rFonts w:ascii="Arial" w:hAnsi="Arial" w:cs="Arial"/>
                <w:sz w:val="28"/>
                <w:szCs w:val="28"/>
                <w:lang w:val="kk-KZ"/>
              </w:rPr>
            </w:pPr>
          </w:p>
          <w:p w:rsidR="00967C78" w:rsidRDefault="00967C78" w:rsidP="00967C78">
            <w:pPr>
              <w:rPr>
                <w:rFonts w:ascii="Arial" w:hAnsi="Arial" w:cs="Arial"/>
                <w:sz w:val="28"/>
                <w:szCs w:val="28"/>
                <w:lang w:val="kk-KZ"/>
              </w:rPr>
            </w:pPr>
            <w:r w:rsidRPr="00D25173">
              <w:rPr>
                <w:rFonts w:ascii="Arial" w:hAnsi="Arial" w:cs="Arial"/>
                <w:sz w:val="28"/>
                <w:szCs w:val="28"/>
                <w:lang w:val="kk-KZ"/>
              </w:rPr>
              <w:t xml:space="preserve">Сонымен қатар адамның бойында дене тазалығымен қатар ой тазалығы болуы керек.  Ой тазалығы дегеніміз- адам тек өзіне жақсылық жасап қана қоймай, өзгеге де жақсылық жасай білуі керек. Ешкімді ренжітпей, кішіге қамқор бола білу керек. Нәзік жанды қыздарды қорғап жүруіміз керек. Ойымыз таза болса айналаны қоршаған орта табиғатты да ластамаймыз.  Балалар қараңдаршы менің қолымда колбада таза су бар, оған мен көк бояуды қосайын су көк түске боялды, бұл біздің мөлдір суымыз, енді осы мөлдір суға қара бояуды қоссам, су лайланып нашар </w:t>
            </w:r>
            <w:r w:rsidRPr="00D25173">
              <w:rPr>
                <w:rFonts w:ascii="Arial" w:hAnsi="Arial" w:cs="Arial"/>
                <w:sz w:val="28"/>
                <w:szCs w:val="28"/>
                <w:lang w:val="kk-KZ"/>
              </w:rPr>
              <w:lastRenderedPageBreak/>
              <w:t xml:space="preserve">түске енді. Міне балалар табиғатқа да қамқар керек екен. Біздің мөлдір, таза суымызға қоқыс, қалдық суларды төгетін болсақ таза суымыз лас суға айналады екен. Сондықтан біз өз бойымызды ғана емес, сонымен қатар табиғат  тазалығында сақтай білуіміз керек. Балалар мына </w:t>
            </w:r>
            <w:r w:rsidR="00E07D19" w:rsidRPr="00D25173">
              <w:rPr>
                <w:rFonts w:ascii="Arial" w:hAnsi="Arial" w:cs="Arial"/>
                <w:sz w:val="28"/>
                <w:szCs w:val="28"/>
                <w:lang w:val="kk-KZ"/>
              </w:rPr>
              <w:t>видео көрініске қарап шығып, өз ойларыңды айтыңдар. Тазалық жайында бидео сюжетті көрсету және балалардың ойын тыңдау. Мына қыздың жасаған ісін дұрыстайсыңдар ма? Жоқ,</w:t>
            </w:r>
            <w:r w:rsidR="00D25173" w:rsidRPr="00D25173">
              <w:rPr>
                <w:rFonts w:ascii="Arial" w:hAnsi="Arial" w:cs="Arial"/>
                <w:sz w:val="28"/>
                <w:szCs w:val="28"/>
                <w:lang w:val="kk-KZ"/>
              </w:rPr>
              <w:t xml:space="preserve"> әрине. Біз табиғатқа қоқыс, жеген тәттілеріміздің қабығын тастаймыз ба? Оны қайда салуымыз керек?</w:t>
            </w:r>
            <w:r w:rsidRPr="00D25173">
              <w:rPr>
                <w:rFonts w:ascii="Arial" w:hAnsi="Arial" w:cs="Arial"/>
                <w:sz w:val="28"/>
                <w:szCs w:val="28"/>
                <w:lang w:val="kk-KZ"/>
              </w:rPr>
              <w:t xml:space="preserve">  </w:t>
            </w:r>
          </w:p>
          <w:p w:rsidR="00D25173" w:rsidRPr="00235C24" w:rsidRDefault="00D25173" w:rsidP="00967C78">
            <w:pPr>
              <w:rPr>
                <w:rFonts w:ascii="Arial" w:hAnsi="Arial" w:cs="Arial"/>
                <w:sz w:val="28"/>
                <w:szCs w:val="28"/>
                <w:lang w:val="kk-KZ"/>
              </w:rPr>
            </w:pPr>
            <w:r>
              <w:rPr>
                <w:rFonts w:ascii="Arial" w:hAnsi="Arial" w:cs="Arial"/>
                <w:b/>
                <w:sz w:val="28"/>
                <w:szCs w:val="28"/>
                <w:lang w:val="kk-KZ"/>
              </w:rPr>
              <w:t xml:space="preserve">   Ы.Алтынсариннің  «салақтың» әңгімесі. Оқу, талдау, аяқтау.</w:t>
            </w:r>
          </w:p>
          <w:p w:rsidR="006E6B91" w:rsidRDefault="006E6B91" w:rsidP="00967C78">
            <w:pPr>
              <w:rPr>
                <w:rFonts w:ascii="Arial" w:hAnsi="Arial" w:cs="Arial"/>
                <w:sz w:val="28"/>
                <w:szCs w:val="28"/>
                <w:lang w:val="kk-KZ"/>
              </w:rPr>
            </w:pPr>
            <w:r>
              <w:rPr>
                <w:rFonts w:ascii="Arial" w:hAnsi="Arial" w:cs="Arial"/>
                <w:sz w:val="28"/>
                <w:szCs w:val="28"/>
                <w:lang w:val="kk-KZ"/>
              </w:rPr>
              <w:t>Педогог әңгімені «Кәрімнің іші бүрісіп ауыра бастапты...» деген тұсында тоқтатып, әңгіменің соңын балалардың өздеріне аяқтатуға мүмкіндік береді.</w:t>
            </w:r>
          </w:p>
          <w:p w:rsidR="006E6B91" w:rsidRDefault="006E6B91" w:rsidP="00967C78">
            <w:pPr>
              <w:rPr>
                <w:rFonts w:ascii="Arial" w:hAnsi="Arial" w:cs="Arial"/>
                <w:sz w:val="28"/>
                <w:szCs w:val="28"/>
                <w:lang w:val="kk-KZ"/>
              </w:rPr>
            </w:pPr>
            <w:r>
              <w:rPr>
                <w:rFonts w:ascii="Arial" w:hAnsi="Arial" w:cs="Arial"/>
                <w:sz w:val="28"/>
                <w:szCs w:val="28"/>
                <w:lang w:val="kk-KZ"/>
              </w:rPr>
              <w:t>-Қалай ойлайсыңдар, Кәрімнің іші неге ауырды?</w:t>
            </w:r>
          </w:p>
          <w:p w:rsidR="006E6B91" w:rsidRDefault="006E6B91" w:rsidP="00967C78">
            <w:pPr>
              <w:rPr>
                <w:rFonts w:ascii="Arial" w:hAnsi="Arial" w:cs="Arial"/>
                <w:sz w:val="28"/>
                <w:szCs w:val="28"/>
                <w:lang w:val="kk-KZ"/>
              </w:rPr>
            </w:pPr>
            <w:r>
              <w:rPr>
                <w:rFonts w:ascii="Arial" w:hAnsi="Arial" w:cs="Arial"/>
                <w:sz w:val="28"/>
                <w:szCs w:val="28"/>
                <w:lang w:val="kk-KZ"/>
              </w:rPr>
              <w:t>-Кәрім сауыққан соң қандай ойға келді</w:t>
            </w:r>
            <w:r w:rsidRPr="006E6B91">
              <w:rPr>
                <w:rFonts w:ascii="Arial" w:hAnsi="Arial" w:cs="Arial"/>
                <w:sz w:val="28"/>
                <w:szCs w:val="28"/>
                <w:lang w:val="kk-KZ"/>
              </w:rPr>
              <w:t>?</w:t>
            </w:r>
          </w:p>
          <w:p w:rsidR="006E6B91" w:rsidRPr="006E6B91" w:rsidRDefault="006E6B91" w:rsidP="00967C78">
            <w:pPr>
              <w:rPr>
                <w:rFonts w:ascii="Arial" w:hAnsi="Arial" w:cs="Arial"/>
                <w:sz w:val="28"/>
                <w:szCs w:val="28"/>
                <w:lang w:val="kk-KZ"/>
              </w:rPr>
            </w:pPr>
          </w:p>
          <w:p w:rsidR="00D25173" w:rsidRDefault="006E6B91" w:rsidP="00967C78">
            <w:pPr>
              <w:rPr>
                <w:rFonts w:ascii="Arial" w:hAnsi="Arial" w:cs="Arial"/>
                <w:sz w:val="28"/>
                <w:szCs w:val="28"/>
                <w:lang w:val="kk-KZ"/>
              </w:rPr>
            </w:pPr>
            <w:r>
              <w:rPr>
                <w:rFonts w:ascii="Arial" w:hAnsi="Arial" w:cs="Arial"/>
                <w:sz w:val="28"/>
                <w:szCs w:val="28"/>
                <w:lang w:val="kk-KZ"/>
              </w:rPr>
              <w:t>«Кәрім сауыққаннан соң тәннің- тұла бойының, денесінің тазалығын сақтау өте маңызды екенін түсінеді. Жеке бастың</w:t>
            </w:r>
            <w:r w:rsidR="005F78BD">
              <w:rPr>
                <w:rFonts w:ascii="Arial" w:hAnsi="Arial" w:cs="Arial"/>
                <w:sz w:val="28"/>
                <w:szCs w:val="28"/>
                <w:lang w:val="kk-KZ"/>
              </w:rPr>
              <w:t xml:space="preserve"> тазалығын –гигиена деп атайды». Г</w:t>
            </w:r>
            <w:r>
              <w:rPr>
                <w:rFonts w:ascii="Arial" w:hAnsi="Arial" w:cs="Arial"/>
                <w:sz w:val="28"/>
                <w:szCs w:val="28"/>
                <w:lang w:val="kk-KZ"/>
              </w:rPr>
              <w:t>игиена жайында түсінікті балабақшаның медбикесі Байділдаева Айсәуле толықтырады.</w:t>
            </w:r>
          </w:p>
          <w:p w:rsidR="00235C24" w:rsidRDefault="00235C24" w:rsidP="00967C78">
            <w:pPr>
              <w:rPr>
                <w:rFonts w:ascii="Arial" w:hAnsi="Arial" w:cs="Arial"/>
                <w:sz w:val="28"/>
                <w:szCs w:val="28"/>
                <w:lang w:val="kk-KZ"/>
              </w:rPr>
            </w:pPr>
          </w:p>
          <w:p w:rsidR="00235C24" w:rsidRPr="00D25173" w:rsidRDefault="00235C24" w:rsidP="00967C78">
            <w:pPr>
              <w:rPr>
                <w:rFonts w:ascii="Arial" w:hAnsi="Arial" w:cs="Arial"/>
                <w:sz w:val="28"/>
                <w:szCs w:val="28"/>
                <w:lang w:val="kk-KZ"/>
              </w:rPr>
            </w:pPr>
          </w:p>
          <w:p w:rsidR="00D25173" w:rsidRDefault="00235C24" w:rsidP="00967C78">
            <w:pPr>
              <w:rPr>
                <w:rFonts w:ascii="Arial" w:hAnsi="Arial" w:cs="Arial"/>
                <w:b/>
                <w:sz w:val="28"/>
                <w:szCs w:val="28"/>
                <w:lang w:val="kk-KZ"/>
              </w:rPr>
            </w:pPr>
            <w:r>
              <w:rPr>
                <w:rFonts w:ascii="Arial" w:hAnsi="Arial" w:cs="Arial"/>
                <w:b/>
                <w:sz w:val="28"/>
                <w:szCs w:val="28"/>
                <w:lang w:val="kk-KZ"/>
              </w:rPr>
              <w:t>Сергіту сәті:</w:t>
            </w:r>
          </w:p>
          <w:p w:rsidR="00235C24" w:rsidRDefault="00235C24" w:rsidP="00967C78">
            <w:pPr>
              <w:rPr>
                <w:rFonts w:ascii="Arial" w:hAnsi="Arial" w:cs="Arial"/>
                <w:sz w:val="28"/>
                <w:szCs w:val="28"/>
                <w:lang w:val="kk-KZ"/>
              </w:rPr>
            </w:pPr>
            <w:r w:rsidRPr="00235C24">
              <w:rPr>
                <w:rFonts w:ascii="Arial" w:hAnsi="Arial" w:cs="Arial"/>
                <w:sz w:val="28"/>
                <w:szCs w:val="28"/>
                <w:lang w:val="kk-KZ"/>
              </w:rPr>
              <w:t>Сабындадық құлақты</w:t>
            </w:r>
            <w:r>
              <w:rPr>
                <w:rFonts w:ascii="Arial" w:hAnsi="Arial" w:cs="Arial"/>
                <w:sz w:val="28"/>
                <w:szCs w:val="28"/>
                <w:lang w:val="kk-KZ"/>
              </w:rPr>
              <w:t>,</w:t>
            </w:r>
          </w:p>
          <w:p w:rsidR="00235C24" w:rsidRDefault="00235C24" w:rsidP="00967C78">
            <w:pPr>
              <w:rPr>
                <w:rFonts w:ascii="Arial" w:hAnsi="Arial" w:cs="Arial"/>
                <w:sz w:val="28"/>
                <w:szCs w:val="28"/>
                <w:lang w:val="kk-KZ"/>
              </w:rPr>
            </w:pPr>
            <w:r>
              <w:rPr>
                <w:rFonts w:ascii="Arial" w:hAnsi="Arial" w:cs="Arial"/>
                <w:sz w:val="28"/>
                <w:szCs w:val="28"/>
                <w:lang w:val="kk-KZ"/>
              </w:rPr>
              <w:t xml:space="preserve"> атқан шақта жаңа таң.</w:t>
            </w:r>
          </w:p>
          <w:p w:rsidR="00235C24" w:rsidRDefault="00235C24" w:rsidP="00967C78">
            <w:pPr>
              <w:rPr>
                <w:rFonts w:ascii="Arial" w:hAnsi="Arial" w:cs="Arial"/>
                <w:sz w:val="28"/>
                <w:szCs w:val="28"/>
                <w:lang w:val="kk-KZ"/>
              </w:rPr>
            </w:pPr>
            <w:r>
              <w:rPr>
                <w:rFonts w:ascii="Arial" w:hAnsi="Arial" w:cs="Arial"/>
                <w:sz w:val="28"/>
                <w:szCs w:val="28"/>
                <w:lang w:val="kk-KZ"/>
              </w:rPr>
              <w:t>Міне қандай қолымыз,</w:t>
            </w:r>
          </w:p>
          <w:p w:rsidR="00235C24" w:rsidRDefault="00235C24" w:rsidP="00967C78">
            <w:pPr>
              <w:rPr>
                <w:rFonts w:ascii="Arial" w:hAnsi="Arial" w:cs="Arial"/>
                <w:sz w:val="28"/>
                <w:szCs w:val="28"/>
                <w:lang w:val="kk-KZ"/>
              </w:rPr>
            </w:pPr>
            <w:r>
              <w:rPr>
                <w:rFonts w:ascii="Arial" w:hAnsi="Arial" w:cs="Arial"/>
                <w:sz w:val="28"/>
                <w:szCs w:val="28"/>
                <w:lang w:val="kk-KZ"/>
              </w:rPr>
              <w:t>Міне қандай алақан.</w:t>
            </w:r>
          </w:p>
          <w:p w:rsidR="00235C24" w:rsidRDefault="00235C24" w:rsidP="00967C78">
            <w:pPr>
              <w:rPr>
                <w:rFonts w:ascii="Arial" w:hAnsi="Arial" w:cs="Arial"/>
                <w:sz w:val="28"/>
                <w:szCs w:val="28"/>
                <w:lang w:val="kk-KZ"/>
              </w:rPr>
            </w:pPr>
            <w:r>
              <w:rPr>
                <w:rFonts w:ascii="Arial" w:hAnsi="Arial" w:cs="Arial"/>
                <w:sz w:val="28"/>
                <w:szCs w:val="28"/>
                <w:lang w:val="kk-KZ"/>
              </w:rPr>
              <w:t>Соқтық міне алақан,аяғымыз билейді</w:t>
            </w:r>
          </w:p>
          <w:p w:rsidR="00235C24" w:rsidRPr="00235C24" w:rsidRDefault="00235C24" w:rsidP="00967C78">
            <w:pPr>
              <w:rPr>
                <w:rFonts w:ascii="Arial" w:hAnsi="Arial" w:cs="Arial"/>
                <w:sz w:val="28"/>
                <w:szCs w:val="28"/>
                <w:lang w:val="kk-KZ"/>
              </w:rPr>
            </w:pPr>
            <w:r>
              <w:rPr>
                <w:rFonts w:ascii="Arial" w:hAnsi="Arial" w:cs="Arial"/>
                <w:sz w:val="28"/>
                <w:szCs w:val="28"/>
                <w:lang w:val="kk-KZ"/>
              </w:rPr>
              <w:t>Қуанғанда алақан алақанға тимейді.</w:t>
            </w:r>
          </w:p>
          <w:p w:rsidR="00235C24" w:rsidRPr="00235C24" w:rsidRDefault="00235C24" w:rsidP="00967C78">
            <w:pPr>
              <w:rPr>
                <w:rFonts w:ascii="Arial" w:hAnsi="Arial" w:cs="Arial"/>
                <w:sz w:val="28"/>
                <w:szCs w:val="28"/>
                <w:lang w:val="kk-KZ"/>
              </w:rPr>
            </w:pPr>
          </w:p>
          <w:p w:rsidR="00235C24" w:rsidRDefault="00235C24" w:rsidP="00967C78">
            <w:pPr>
              <w:rPr>
                <w:rFonts w:ascii="Arial" w:hAnsi="Arial" w:cs="Arial"/>
                <w:sz w:val="28"/>
                <w:szCs w:val="28"/>
                <w:lang w:val="kk-KZ"/>
              </w:rPr>
            </w:pPr>
          </w:p>
          <w:p w:rsidR="00235C24" w:rsidRDefault="00235C24" w:rsidP="00967C78">
            <w:pPr>
              <w:rPr>
                <w:rFonts w:ascii="Arial" w:hAnsi="Arial" w:cs="Arial"/>
                <w:sz w:val="28"/>
                <w:szCs w:val="28"/>
                <w:lang w:val="kk-KZ"/>
              </w:rPr>
            </w:pPr>
          </w:p>
          <w:p w:rsidR="00235C24" w:rsidRDefault="00235C24" w:rsidP="00967C78">
            <w:pPr>
              <w:rPr>
                <w:rFonts w:ascii="Arial" w:hAnsi="Arial" w:cs="Arial"/>
                <w:sz w:val="28"/>
                <w:szCs w:val="28"/>
                <w:lang w:val="kk-KZ"/>
              </w:rPr>
            </w:pPr>
          </w:p>
          <w:p w:rsidR="00235C24" w:rsidRPr="00235C24" w:rsidRDefault="00235C24" w:rsidP="00967C78">
            <w:pPr>
              <w:rPr>
                <w:rFonts w:ascii="Arial" w:hAnsi="Arial" w:cs="Arial"/>
                <w:sz w:val="28"/>
                <w:szCs w:val="28"/>
                <w:lang w:val="kk-KZ"/>
              </w:rPr>
            </w:pPr>
          </w:p>
          <w:p w:rsidR="0028170D" w:rsidRDefault="0028170D" w:rsidP="0028170D">
            <w:pPr>
              <w:rPr>
                <w:rFonts w:ascii="Arial" w:hAnsi="Arial" w:cs="Arial"/>
                <w:sz w:val="28"/>
                <w:szCs w:val="28"/>
                <w:lang w:val="kk-KZ"/>
              </w:rPr>
            </w:pPr>
          </w:p>
          <w:p w:rsidR="00967C78" w:rsidRPr="00D25173" w:rsidRDefault="00967C78" w:rsidP="00967C78">
            <w:pPr>
              <w:rPr>
                <w:rFonts w:ascii="Arial" w:hAnsi="Arial" w:cs="Arial"/>
                <w:sz w:val="28"/>
                <w:szCs w:val="28"/>
                <w:lang w:val="kk-KZ"/>
              </w:rPr>
            </w:pPr>
          </w:p>
        </w:tc>
        <w:tc>
          <w:tcPr>
            <w:tcW w:w="2507" w:type="dxa"/>
          </w:tcPr>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b/>
                <w:sz w:val="28"/>
                <w:szCs w:val="28"/>
                <w:lang w:val="kk-KZ"/>
              </w:rPr>
            </w:pPr>
          </w:p>
          <w:p w:rsidR="00967C78" w:rsidRPr="00D25173" w:rsidRDefault="00967C78" w:rsidP="00967C78">
            <w:pPr>
              <w:rPr>
                <w:rFonts w:ascii="Arial" w:hAnsi="Arial" w:cs="Arial"/>
                <w:sz w:val="28"/>
                <w:szCs w:val="28"/>
                <w:lang w:val="kk-KZ"/>
              </w:rPr>
            </w:pP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(сабын)</w:t>
            </w:r>
          </w:p>
          <w:p w:rsidR="00967C78" w:rsidRPr="00D25173" w:rsidRDefault="00967C78" w:rsidP="00967C78">
            <w:pPr>
              <w:rPr>
                <w:rFonts w:ascii="Arial" w:hAnsi="Arial" w:cs="Arial"/>
                <w:sz w:val="28"/>
                <w:szCs w:val="28"/>
                <w:lang w:val="kk-KZ"/>
              </w:rPr>
            </w:pPr>
          </w:p>
          <w:p w:rsidR="00967C78" w:rsidRPr="00D25173" w:rsidRDefault="00967C78" w:rsidP="00967C78">
            <w:pPr>
              <w:rPr>
                <w:rFonts w:ascii="Arial" w:hAnsi="Arial" w:cs="Arial"/>
                <w:sz w:val="28"/>
                <w:szCs w:val="28"/>
                <w:lang w:val="kk-KZ"/>
              </w:rPr>
            </w:pPr>
          </w:p>
          <w:p w:rsidR="00967C78" w:rsidRPr="00D25173" w:rsidRDefault="00967C78" w:rsidP="00967C78">
            <w:pPr>
              <w:rPr>
                <w:rFonts w:ascii="Arial" w:hAnsi="Arial" w:cs="Arial"/>
                <w:sz w:val="28"/>
                <w:szCs w:val="28"/>
                <w:lang w:val="kk-KZ"/>
              </w:rPr>
            </w:pPr>
            <w:r w:rsidRPr="00D25173">
              <w:rPr>
                <w:rFonts w:ascii="Arial" w:hAnsi="Arial" w:cs="Arial"/>
                <w:sz w:val="28"/>
                <w:szCs w:val="28"/>
                <w:lang w:val="kk-KZ"/>
              </w:rPr>
              <w:t>(сүлгі, орамал)</w:t>
            </w:r>
          </w:p>
          <w:p w:rsidR="00E07D19" w:rsidRPr="00D25173" w:rsidRDefault="00E07D19" w:rsidP="00967C78">
            <w:pPr>
              <w:rPr>
                <w:rFonts w:ascii="Arial" w:hAnsi="Arial" w:cs="Arial"/>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E07D19" w:rsidRPr="00D25173" w:rsidRDefault="00E07D19" w:rsidP="00967C78">
            <w:pPr>
              <w:rPr>
                <w:rFonts w:ascii="Arial" w:hAnsi="Arial" w:cs="Arial"/>
                <w:b/>
                <w:sz w:val="28"/>
                <w:szCs w:val="28"/>
                <w:lang w:val="kk-KZ"/>
              </w:rPr>
            </w:pPr>
          </w:p>
          <w:p w:rsidR="00D25173" w:rsidRDefault="00D25173" w:rsidP="00E07D19">
            <w:pPr>
              <w:rPr>
                <w:rFonts w:ascii="Arial" w:hAnsi="Arial" w:cs="Arial"/>
                <w:b/>
                <w:sz w:val="28"/>
                <w:szCs w:val="28"/>
                <w:lang w:val="kk-KZ"/>
              </w:rPr>
            </w:pPr>
          </w:p>
          <w:p w:rsidR="00D25173" w:rsidRDefault="00D25173" w:rsidP="00E07D19">
            <w:pPr>
              <w:rPr>
                <w:rFonts w:ascii="Arial" w:hAnsi="Arial" w:cs="Arial"/>
                <w:b/>
                <w:sz w:val="28"/>
                <w:szCs w:val="28"/>
                <w:lang w:val="kk-KZ"/>
              </w:rPr>
            </w:pPr>
          </w:p>
          <w:p w:rsidR="00D25173" w:rsidRDefault="00D25173" w:rsidP="00E07D19">
            <w:pPr>
              <w:rPr>
                <w:rFonts w:ascii="Arial" w:hAnsi="Arial" w:cs="Arial"/>
                <w:b/>
                <w:sz w:val="28"/>
                <w:szCs w:val="28"/>
                <w:lang w:val="kk-KZ"/>
              </w:rPr>
            </w:pPr>
          </w:p>
          <w:p w:rsidR="00E07D19" w:rsidRPr="00D25173" w:rsidRDefault="00E07D19" w:rsidP="00E07D19">
            <w:pPr>
              <w:rPr>
                <w:rFonts w:ascii="Arial" w:hAnsi="Arial" w:cs="Arial"/>
                <w:sz w:val="28"/>
                <w:szCs w:val="28"/>
                <w:lang w:val="kk-KZ"/>
              </w:rPr>
            </w:pPr>
            <w:r w:rsidRPr="00D25173">
              <w:rPr>
                <w:rFonts w:ascii="Arial" w:hAnsi="Arial" w:cs="Arial"/>
                <w:sz w:val="28"/>
                <w:szCs w:val="28"/>
                <w:lang w:val="kk-KZ"/>
              </w:rPr>
              <w:t>Балалар өз ойларын айтады, табиғатты таза ұстап, қорғау керек тб.</w:t>
            </w:r>
          </w:p>
          <w:p w:rsidR="00D25173" w:rsidRDefault="00D25173" w:rsidP="00E07D19">
            <w:pPr>
              <w:rPr>
                <w:rFonts w:ascii="Arial" w:hAnsi="Arial" w:cs="Arial"/>
                <w:b/>
                <w:sz w:val="28"/>
                <w:szCs w:val="28"/>
                <w:lang w:val="kk-KZ"/>
              </w:rPr>
            </w:pPr>
            <w:r w:rsidRPr="00D25173">
              <w:rPr>
                <w:rFonts w:ascii="Arial" w:hAnsi="Arial" w:cs="Arial"/>
                <w:sz w:val="28"/>
                <w:szCs w:val="28"/>
                <w:lang w:val="kk-KZ"/>
              </w:rPr>
              <w:t xml:space="preserve"> Жоқ. Тастамаймыз. Арнайы шелекке</w:t>
            </w:r>
            <w:r>
              <w:rPr>
                <w:rFonts w:ascii="Arial" w:hAnsi="Arial" w:cs="Arial"/>
                <w:sz w:val="28"/>
                <w:szCs w:val="28"/>
                <w:lang w:val="kk-KZ"/>
              </w:rPr>
              <w:t xml:space="preserve"> саламыз.</w:t>
            </w:r>
            <w:r w:rsidRPr="00D25173">
              <w:rPr>
                <w:rFonts w:ascii="Arial" w:hAnsi="Arial" w:cs="Arial"/>
                <w:b/>
                <w:sz w:val="28"/>
                <w:szCs w:val="28"/>
                <w:lang w:val="kk-KZ"/>
              </w:rPr>
              <w:t xml:space="preserve"> </w:t>
            </w: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b/>
                <w:sz w:val="28"/>
                <w:szCs w:val="28"/>
                <w:lang w:val="kk-KZ"/>
              </w:rPr>
            </w:pPr>
          </w:p>
          <w:p w:rsidR="00235C24" w:rsidRDefault="00235C24" w:rsidP="00E07D19">
            <w:pPr>
              <w:rPr>
                <w:rFonts w:ascii="Arial" w:hAnsi="Arial" w:cs="Arial"/>
                <w:sz w:val="28"/>
                <w:szCs w:val="28"/>
                <w:lang w:val="kk-KZ"/>
              </w:rPr>
            </w:pPr>
            <w:r>
              <w:rPr>
                <w:rFonts w:ascii="Arial" w:hAnsi="Arial" w:cs="Arial"/>
                <w:sz w:val="28"/>
                <w:szCs w:val="28"/>
                <w:lang w:val="kk-KZ"/>
              </w:rPr>
              <w:t>Балалар мұқият тыңдайды.</w:t>
            </w:r>
          </w:p>
          <w:p w:rsidR="00235C24" w:rsidRDefault="00235C24" w:rsidP="00E07D19">
            <w:pPr>
              <w:rPr>
                <w:rFonts w:ascii="Arial" w:hAnsi="Arial" w:cs="Arial"/>
                <w:sz w:val="28"/>
                <w:szCs w:val="28"/>
                <w:lang w:val="kk-KZ"/>
              </w:rPr>
            </w:pPr>
          </w:p>
          <w:p w:rsidR="00235C24" w:rsidRDefault="00235C24" w:rsidP="00E07D19">
            <w:pPr>
              <w:rPr>
                <w:rFonts w:ascii="Arial" w:hAnsi="Arial" w:cs="Arial"/>
                <w:sz w:val="28"/>
                <w:szCs w:val="28"/>
                <w:lang w:val="kk-KZ"/>
              </w:rPr>
            </w:pPr>
          </w:p>
          <w:p w:rsidR="00235C24" w:rsidRDefault="00235C24" w:rsidP="00E07D19">
            <w:pPr>
              <w:rPr>
                <w:rFonts w:ascii="Arial" w:hAnsi="Arial" w:cs="Arial"/>
                <w:sz w:val="28"/>
                <w:szCs w:val="28"/>
                <w:lang w:val="kk-KZ"/>
              </w:rPr>
            </w:pPr>
          </w:p>
          <w:p w:rsidR="00235C24" w:rsidRDefault="00235C24" w:rsidP="00E07D19">
            <w:pPr>
              <w:rPr>
                <w:rFonts w:ascii="Arial" w:hAnsi="Arial" w:cs="Arial"/>
                <w:sz w:val="28"/>
                <w:szCs w:val="28"/>
                <w:lang w:val="kk-KZ"/>
              </w:rPr>
            </w:pPr>
          </w:p>
          <w:p w:rsidR="00235C24" w:rsidRDefault="00235C24" w:rsidP="00E07D19">
            <w:pPr>
              <w:rPr>
                <w:rFonts w:ascii="Arial" w:hAnsi="Arial" w:cs="Arial"/>
                <w:sz w:val="28"/>
                <w:szCs w:val="28"/>
                <w:lang w:val="kk-KZ"/>
              </w:rPr>
            </w:pPr>
          </w:p>
          <w:p w:rsidR="005F78BD" w:rsidRDefault="005F78BD" w:rsidP="00E07D19">
            <w:pPr>
              <w:rPr>
                <w:rFonts w:ascii="Arial" w:hAnsi="Arial" w:cs="Arial"/>
                <w:sz w:val="28"/>
                <w:szCs w:val="28"/>
                <w:lang w:val="kk-KZ"/>
              </w:rPr>
            </w:pPr>
          </w:p>
          <w:p w:rsidR="005F78BD" w:rsidRDefault="005F78BD" w:rsidP="00E07D19">
            <w:pPr>
              <w:rPr>
                <w:rFonts w:ascii="Arial" w:hAnsi="Arial" w:cs="Arial"/>
                <w:sz w:val="28"/>
                <w:szCs w:val="28"/>
                <w:lang w:val="kk-KZ"/>
              </w:rPr>
            </w:pPr>
          </w:p>
          <w:p w:rsidR="005F78BD" w:rsidRDefault="005F78BD" w:rsidP="00E07D19">
            <w:pPr>
              <w:rPr>
                <w:rFonts w:ascii="Arial" w:hAnsi="Arial" w:cs="Arial"/>
                <w:sz w:val="28"/>
                <w:szCs w:val="28"/>
                <w:lang w:val="kk-KZ"/>
              </w:rPr>
            </w:pPr>
          </w:p>
          <w:p w:rsidR="00235C24" w:rsidRDefault="00235C24" w:rsidP="00E07D19">
            <w:pPr>
              <w:rPr>
                <w:rFonts w:ascii="Arial" w:hAnsi="Arial" w:cs="Arial"/>
                <w:sz w:val="28"/>
                <w:szCs w:val="28"/>
                <w:lang w:val="kk-KZ"/>
              </w:rPr>
            </w:pPr>
            <w:r>
              <w:rPr>
                <w:rFonts w:ascii="Arial" w:hAnsi="Arial" w:cs="Arial"/>
                <w:sz w:val="28"/>
                <w:szCs w:val="28"/>
                <w:lang w:val="kk-KZ"/>
              </w:rPr>
              <w:t>Балалар қимылмен орындайды.</w:t>
            </w:r>
          </w:p>
          <w:p w:rsidR="00235C24" w:rsidRPr="00235C24" w:rsidRDefault="00235C24" w:rsidP="00E07D19">
            <w:pPr>
              <w:rPr>
                <w:rFonts w:ascii="Arial" w:hAnsi="Arial" w:cs="Arial"/>
                <w:sz w:val="28"/>
                <w:szCs w:val="28"/>
                <w:lang w:val="kk-KZ"/>
              </w:rPr>
            </w:pPr>
          </w:p>
          <w:p w:rsidR="006E6B91" w:rsidRDefault="006E6B91" w:rsidP="00E07D19">
            <w:pPr>
              <w:rPr>
                <w:rFonts w:ascii="Arial" w:hAnsi="Arial" w:cs="Arial"/>
                <w:b/>
                <w:sz w:val="28"/>
                <w:szCs w:val="28"/>
                <w:lang w:val="kk-KZ"/>
              </w:rPr>
            </w:pPr>
          </w:p>
          <w:p w:rsidR="006E6B91" w:rsidRDefault="006E6B91" w:rsidP="00E07D19">
            <w:pPr>
              <w:rPr>
                <w:rFonts w:ascii="Arial" w:hAnsi="Arial" w:cs="Arial"/>
                <w:b/>
                <w:sz w:val="28"/>
                <w:szCs w:val="28"/>
                <w:lang w:val="kk-KZ"/>
              </w:rPr>
            </w:pPr>
          </w:p>
          <w:p w:rsidR="006E6B91" w:rsidRPr="00D25173" w:rsidRDefault="006E6B91" w:rsidP="00E07D19">
            <w:pPr>
              <w:rPr>
                <w:rFonts w:ascii="Arial" w:hAnsi="Arial" w:cs="Arial"/>
                <w:b/>
                <w:sz w:val="28"/>
                <w:szCs w:val="28"/>
                <w:lang w:val="kk-KZ"/>
              </w:rPr>
            </w:pPr>
          </w:p>
        </w:tc>
      </w:tr>
    </w:tbl>
    <w:p w:rsidR="00235C24" w:rsidRDefault="00235C24" w:rsidP="00967C78">
      <w:pPr>
        <w:rPr>
          <w:rFonts w:ascii="Arial" w:hAnsi="Arial" w:cs="Arial"/>
          <w:b/>
          <w:sz w:val="32"/>
          <w:szCs w:val="32"/>
          <w:lang w:val="kk-KZ"/>
        </w:rPr>
      </w:pPr>
      <w:r>
        <w:rPr>
          <w:rFonts w:ascii="Arial" w:hAnsi="Arial" w:cs="Arial"/>
          <w:b/>
          <w:sz w:val="32"/>
          <w:szCs w:val="32"/>
          <w:lang w:val="kk-KZ"/>
        </w:rPr>
        <w:lastRenderedPageBreak/>
        <w:t xml:space="preserve">                            Күтілетін нәтиже</w:t>
      </w:r>
    </w:p>
    <w:p w:rsidR="00235C24" w:rsidRDefault="00235C24" w:rsidP="00967C78">
      <w:pPr>
        <w:rPr>
          <w:rFonts w:ascii="Arial" w:hAnsi="Arial" w:cs="Arial"/>
          <w:sz w:val="28"/>
          <w:szCs w:val="28"/>
          <w:lang w:val="kk-KZ"/>
        </w:rPr>
      </w:pPr>
      <w:r>
        <w:rPr>
          <w:rFonts w:ascii="Arial" w:hAnsi="Arial" w:cs="Arial"/>
          <w:b/>
          <w:sz w:val="32"/>
          <w:szCs w:val="32"/>
          <w:lang w:val="kk-KZ"/>
        </w:rPr>
        <w:t>Біз не білдік</w:t>
      </w:r>
      <w:r w:rsidRPr="0028170D">
        <w:rPr>
          <w:rFonts w:ascii="Arial" w:hAnsi="Arial" w:cs="Arial"/>
          <w:b/>
          <w:sz w:val="32"/>
          <w:szCs w:val="32"/>
          <w:lang w:val="kk-KZ"/>
        </w:rPr>
        <w:t>?</w:t>
      </w:r>
      <w:r>
        <w:rPr>
          <w:rFonts w:ascii="Arial" w:hAnsi="Arial" w:cs="Arial"/>
          <w:b/>
          <w:sz w:val="28"/>
          <w:szCs w:val="28"/>
          <w:lang w:val="kk-KZ"/>
        </w:rPr>
        <w:t xml:space="preserve"> </w:t>
      </w:r>
    </w:p>
    <w:p w:rsidR="00967C78" w:rsidRDefault="00235C24" w:rsidP="00235C24">
      <w:pPr>
        <w:pStyle w:val="a5"/>
        <w:numPr>
          <w:ilvl w:val="0"/>
          <w:numId w:val="1"/>
        </w:numPr>
        <w:rPr>
          <w:rFonts w:ascii="Arial" w:hAnsi="Arial" w:cs="Arial"/>
          <w:sz w:val="28"/>
          <w:szCs w:val="28"/>
          <w:lang w:val="kk-KZ"/>
        </w:rPr>
      </w:pPr>
      <w:r w:rsidRPr="00235C24">
        <w:rPr>
          <w:rFonts w:ascii="Arial" w:hAnsi="Arial" w:cs="Arial"/>
          <w:sz w:val="28"/>
          <w:szCs w:val="28"/>
          <w:lang w:val="kk-KZ"/>
        </w:rPr>
        <w:t>Күн т</w:t>
      </w:r>
      <w:r>
        <w:rPr>
          <w:rFonts w:ascii="Arial" w:hAnsi="Arial" w:cs="Arial"/>
          <w:sz w:val="28"/>
          <w:szCs w:val="28"/>
          <w:lang w:val="kk-KZ"/>
        </w:rPr>
        <w:t>әртібін сақтау денсаулыққа пайдалы.</w:t>
      </w:r>
    </w:p>
    <w:p w:rsidR="00235C24" w:rsidRDefault="00235C24" w:rsidP="00235C24">
      <w:pPr>
        <w:pStyle w:val="a5"/>
        <w:numPr>
          <w:ilvl w:val="0"/>
          <w:numId w:val="1"/>
        </w:numPr>
        <w:rPr>
          <w:rFonts w:ascii="Arial" w:hAnsi="Arial" w:cs="Arial"/>
          <w:sz w:val="28"/>
          <w:szCs w:val="28"/>
          <w:lang w:val="kk-KZ"/>
        </w:rPr>
      </w:pPr>
      <w:r>
        <w:rPr>
          <w:rFonts w:ascii="Arial" w:hAnsi="Arial" w:cs="Arial"/>
          <w:sz w:val="28"/>
          <w:szCs w:val="28"/>
          <w:lang w:val="kk-KZ"/>
        </w:rPr>
        <w:t xml:space="preserve">Адамның тек қана тәні таза болмауы керек </w:t>
      </w:r>
      <w:r w:rsidR="004E6843">
        <w:rPr>
          <w:rFonts w:ascii="Arial" w:hAnsi="Arial" w:cs="Arial"/>
          <w:sz w:val="28"/>
          <w:szCs w:val="28"/>
          <w:lang w:val="kk-KZ"/>
        </w:rPr>
        <w:t>, оның ойы да, жаны да таза болуы керек.</w:t>
      </w:r>
    </w:p>
    <w:p w:rsidR="004E6843" w:rsidRPr="00235C24" w:rsidRDefault="004E6843" w:rsidP="00235C24">
      <w:pPr>
        <w:pStyle w:val="a5"/>
        <w:numPr>
          <w:ilvl w:val="0"/>
          <w:numId w:val="1"/>
        </w:numPr>
        <w:rPr>
          <w:rFonts w:ascii="Arial" w:hAnsi="Arial" w:cs="Arial"/>
          <w:sz w:val="28"/>
          <w:szCs w:val="28"/>
          <w:lang w:val="kk-KZ"/>
        </w:rPr>
      </w:pPr>
      <w:r>
        <w:rPr>
          <w:rFonts w:ascii="Arial" w:hAnsi="Arial" w:cs="Arial"/>
          <w:sz w:val="28"/>
          <w:szCs w:val="28"/>
          <w:lang w:val="kk-KZ"/>
        </w:rPr>
        <w:t>Тазалық болған жерде денсаулық болады. Таза жүруге әдеттен.</w:t>
      </w:r>
    </w:p>
    <w:p w:rsidR="00331572" w:rsidRPr="00CA6F3F" w:rsidRDefault="00331572" w:rsidP="00421850">
      <w:pPr>
        <w:rPr>
          <w:rFonts w:ascii="Arial" w:hAnsi="Arial" w:cs="Arial"/>
          <w:sz w:val="28"/>
          <w:szCs w:val="28"/>
          <w:lang w:val="kk-KZ"/>
        </w:rPr>
      </w:pPr>
      <w:r w:rsidRPr="00CA6F3F">
        <w:rPr>
          <w:rFonts w:ascii="Arial" w:hAnsi="Arial" w:cs="Arial"/>
          <w:sz w:val="28"/>
          <w:szCs w:val="28"/>
          <w:lang w:val="kk-KZ"/>
        </w:rPr>
        <w:t xml:space="preserve"> </w:t>
      </w:r>
    </w:p>
    <w:p w:rsidR="006E596D" w:rsidRDefault="006E596D"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23700C" w:rsidRDefault="0023700C" w:rsidP="00421850">
      <w:pPr>
        <w:rPr>
          <w:rFonts w:ascii="Arial" w:hAnsi="Arial" w:cs="Arial"/>
          <w:sz w:val="28"/>
          <w:szCs w:val="28"/>
          <w:lang w:val="en-US"/>
        </w:rPr>
      </w:pPr>
    </w:p>
    <w:p w:rsidR="0061626A" w:rsidRDefault="0061626A" w:rsidP="0023700C">
      <w:pPr>
        <w:jc w:val="center"/>
        <w:rPr>
          <w:rFonts w:ascii="Arial" w:hAnsi="Arial" w:cs="Arial"/>
          <w:sz w:val="28"/>
          <w:szCs w:val="28"/>
          <w:lang w:val="kk-KZ"/>
        </w:rPr>
      </w:pPr>
    </w:p>
    <w:p w:rsidR="0023700C" w:rsidRDefault="0023700C" w:rsidP="0023700C">
      <w:pPr>
        <w:rPr>
          <w:rFonts w:ascii="Arial" w:hAnsi="Arial" w:cs="Arial"/>
          <w:b/>
          <w:sz w:val="32"/>
          <w:szCs w:val="32"/>
          <w:lang w:val="kk-KZ"/>
        </w:rPr>
      </w:pPr>
      <w:r>
        <w:rPr>
          <w:rFonts w:ascii="Arial" w:hAnsi="Arial" w:cs="Arial"/>
          <w:b/>
          <w:sz w:val="32"/>
          <w:szCs w:val="32"/>
          <w:lang w:val="kk-KZ"/>
        </w:rPr>
        <w:lastRenderedPageBreak/>
        <w:t xml:space="preserve">                Дәрумендер досымыз</w:t>
      </w:r>
    </w:p>
    <w:p w:rsidR="0023700C" w:rsidRPr="0023700C" w:rsidRDefault="0023700C" w:rsidP="0023700C">
      <w:pPr>
        <w:rPr>
          <w:rFonts w:ascii="Arial" w:hAnsi="Arial" w:cs="Arial"/>
          <w:b/>
          <w:sz w:val="32"/>
          <w:szCs w:val="32"/>
          <w:lang w:val="kk-KZ"/>
        </w:rPr>
      </w:pPr>
      <w:r w:rsidRPr="0023700C">
        <w:rPr>
          <w:rFonts w:ascii="Arial" w:hAnsi="Arial" w:cs="Arial"/>
          <w:b/>
          <w:sz w:val="28"/>
          <w:szCs w:val="28"/>
          <w:lang w:val="kk-KZ"/>
        </w:rPr>
        <w:t>Тәрбиелік:</w:t>
      </w:r>
      <w:r w:rsidRPr="0023700C">
        <w:rPr>
          <w:rFonts w:ascii="Arial" w:hAnsi="Arial" w:cs="Arial"/>
          <w:sz w:val="28"/>
          <w:szCs w:val="28"/>
          <w:lang w:val="kk-KZ"/>
        </w:rPr>
        <w:t xml:space="preserve">  Балаларға пайдалы көкөніс жемістер туралы, пайдалы дәрумендер туралы түсінік беру, тәрбиелеу</w:t>
      </w:r>
    </w:p>
    <w:p w:rsidR="0023700C" w:rsidRPr="0023700C" w:rsidRDefault="0023700C" w:rsidP="0023700C">
      <w:pPr>
        <w:rPr>
          <w:rFonts w:ascii="Arial" w:hAnsi="Arial" w:cs="Arial"/>
          <w:b/>
          <w:sz w:val="32"/>
          <w:szCs w:val="32"/>
          <w:lang w:val="kk-KZ"/>
        </w:rPr>
      </w:pPr>
      <w:r w:rsidRPr="0023700C">
        <w:rPr>
          <w:rFonts w:ascii="Arial" w:hAnsi="Arial" w:cs="Arial"/>
          <w:b/>
          <w:sz w:val="28"/>
          <w:szCs w:val="28"/>
          <w:lang w:val="kk-KZ"/>
        </w:rPr>
        <w:t xml:space="preserve">Білімділік: </w:t>
      </w:r>
      <w:r w:rsidRPr="0023700C">
        <w:rPr>
          <w:rFonts w:ascii="Arial" w:hAnsi="Arial" w:cs="Arial"/>
          <w:sz w:val="28"/>
          <w:szCs w:val="28"/>
          <w:lang w:val="kk-KZ"/>
        </w:rPr>
        <w:t xml:space="preserve"> Адам ағзасына пайжалы дәрумендер туралы, тиімді дұрыс тамақтану туралы білімдерін кеңейту.</w:t>
      </w:r>
    </w:p>
    <w:p w:rsidR="0023700C" w:rsidRPr="0023700C" w:rsidRDefault="0023700C" w:rsidP="0023700C">
      <w:pPr>
        <w:spacing w:line="240" w:lineRule="auto"/>
        <w:rPr>
          <w:rFonts w:ascii="Arial" w:hAnsi="Arial" w:cs="Arial"/>
          <w:b/>
          <w:sz w:val="32"/>
          <w:szCs w:val="32"/>
          <w:lang w:val="kk-KZ"/>
        </w:rPr>
      </w:pPr>
      <w:r w:rsidRPr="0023700C">
        <w:rPr>
          <w:rFonts w:ascii="Arial" w:hAnsi="Arial" w:cs="Arial"/>
          <w:b/>
          <w:sz w:val="28"/>
          <w:szCs w:val="28"/>
          <w:lang w:val="kk-KZ"/>
        </w:rPr>
        <w:t>Дамытушылық:</w:t>
      </w:r>
      <w:r>
        <w:rPr>
          <w:rFonts w:ascii="Arial" w:hAnsi="Arial" w:cs="Arial"/>
          <w:b/>
          <w:sz w:val="28"/>
          <w:szCs w:val="28"/>
          <w:lang w:val="kk-KZ"/>
        </w:rPr>
        <w:t xml:space="preserve"> </w:t>
      </w:r>
      <w:r>
        <w:rPr>
          <w:rFonts w:ascii="Arial" w:hAnsi="Arial" w:cs="Arial"/>
          <w:sz w:val="28"/>
          <w:szCs w:val="28"/>
          <w:lang w:val="kk-KZ"/>
        </w:rPr>
        <w:t xml:space="preserve"> дәрумендер аурулардан сақтануға көмектесетінін, жемістер мен көкөністер дәруменге бай екенін айтып, ой-өрістерін дамыту.</w:t>
      </w:r>
      <w:r w:rsidRPr="0023700C">
        <w:rPr>
          <w:rFonts w:ascii="Arial" w:hAnsi="Arial" w:cs="Arial"/>
          <w:sz w:val="28"/>
          <w:szCs w:val="28"/>
          <w:lang w:val="kk-KZ"/>
        </w:rPr>
        <w:t xml:space="preserve">  </w:t>
      </w:r>
      <w:r w:rsidRPr="0023700C">
        <w:rPr>
          <w:rFonts w:ascii="Arial" w:hAnsi="Arial" w:cs="Arial"/>
          <w:b/>
          <w:sz w:val="28"/>
          <w:szCs w:val="28"/>
          <w:lang w:val="kk-KZ"/>
        </w:rPr>
        <w:t xml:space="preserve"> </w:t>
      </w:r>
      <w:r w:rsidRPr="0023700C">
        <w:rPr>
          <w:rFonts w:ascii="Arial" w:hAnsi="Arial" w:cs="Arial"/>
          <w:b/>
          <w:sz w:val="32"/>
          <w:szCs w:val="32"/>
          <w:lang w:val="kk-KZ"/>
        </w:rPr>
        <w:t xml:space="preserve">  </w:t>
      </w:r>
    </w:p>
    <w:p w:rsidR="0061626A" w:rsidRDefault="0061626A" w:rsidP="00421850">
      <w:pPr>
        <w:rPr>
          <w:rFonts w:ascii="Arial" w:hAnsi="Arial" w:cs="Arial"/>
          <w:sz w:val="28"/>
          <w:szCs w:val="28"/>
          <w:lang w:val="kk-KZ"/>
        </w:rPr>
      </w:pPr>
    </w:p>
    <w:p w:rsidR="00421850" w:rsidRDefault="00421850" w:rsidP="00421850">
      <w:pPr>
        <w:rPr>
          <w:rFonts w:ascii="Arial" w:hAnsi="Arial" w:cs="Arial"/>
          <w:sz w:val="28"/>
          <w:szCs w:val="28"/>
          <w:lang w:val="kk-KZ"/>
        </w:rPr>
      </w:pPr>
    </w:p>
    <w:p w:rsidR="00421850" w:rsidRDefault="00421850" w:rsidP="00421850">
      <w:pPr>
        <w:rPr>
          <w:rFonts w:ascii="Arial" w:hAnsi="Arial" w:cs="Arial"/>
          <w:sz w:val="28"/>
          <w:szCs w:val="28"/>
          <w:lang w:val="kk-KZ"/>
        </w:rPr>
      </w:pPr>
    </w:p>
    <w:p w:rsidR="00421850" w:rsidRDefault="00421850" w:rsidP="00421850">
      <w:pPr>
        <w:rPr>
          <w:rFonts w:ascii="Arial" w:hAnsi="Arial" w:cs="Arial"/>
          <w:sz w:val="28"/>
          <w:szCs w:val="28"/>
          <w:lang w:val="kk-KZ"/>
        </w:rPr>
      </w:pPr>
    </w:p>
    <w:p w:rsidR="00421850" w:rsidRPr="00421850" w:rsidRDefault="00421850" w:rsidP="00421850">
      <w:pPr>
        <w:rPr>
          <w:rFonts w:ascii="Arial" w:hAnsi="Arial" w:cs="Arial"/>
          <w:sz w:val="28"/>
          <w:szCs w:val="28"/>
          <w:lang w:val="kk-KZ"/>
        </w:rPr>
      </w:pPr>
      <w:r>
        <w:rPr>
          <w:rFonts w:ascii="Arial" w:hAnsi="Arial" w:cs="Arial"/>
          <w:sz w:val="28"/>
          <w:szCs w:val="28"/>
          <w:lang w:val="kk-KZ"/>
        </w:rPr>
        <w:t xml:space="preserve"> </w:t>
      </w:r>
    </w:p>
    <w:sectPr w:rsidR="00421850" w:rsidRPr="00421850" w:rsidSect="00CE44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3434B"/>
    <w:multiLevelType w:val="hybridMultilevel"/>
    <w:tmpl w:val="2CDE8C00"/>
    <w:lvl w:ilvl="0" w:tplc="71E4DBC2">
      <w:start w:val="1"/>
      <w:numFmt w:val="decimal"/>
      <w:lvlText w:val="%1."/>
      <w:lvlJc w:val="left"/>
      <w:pPr>
        <w:ind w:left="2160" w:hanging="18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770433"/>
    <w:multiLevelType w:val="hybridMultilevel"/>
    <w:tmpl w:val="2334DC1E"/>
    <w:lvl w:ilvl="0" w:tplc="A0B863C6">
      <w:numFmt w:val="bullet"/>
      <w:lvlText w:val=""/>
      <w:lvlJc w:val="left"/>
      <w:pPr>
        <w:ind w:left="720" w:hanging="360"/>
      </w:pPr>
      <w:rPr>
        <w:rFonts w:ascii="Symbol" w:eastAsiaTheme="minorHAnsi" w:hAnsi="Symbol" w:cs="Arial" w:hint="default"/>
        <w:b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8A6737"/>
    <w:multiLevelType w:val="hybridMultilevel"/>
    <w:tmpl w:val="55C0FE64"/>
    <w:lvl w:ilvl="0" w:tplc="728A7D0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73435C"/>
    <w:multiLevelType w:val="hybridMultilevel"/>
    <w:tmpl w:val="69BCD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1850"/>
    <w:rsid w:val="000749A4"/>
    <w:rsid w:val="0015498F"/>
    <w:rsid w:val="00235C24"/>
    <w:rsid w:val="0023700C"/>
    <w:rsid w:val="00242074"/>
    <w:rsid w:val="0028170D"/>
    <w:rsid w:val="00283348"/>
    <w:rsid w:val="00331572"/>
    <w:rsid w:val="00421850"/>
    <w:rsid w:val="004B1384"/>
    <w:rsid w:val="004B71EC"/>
    <w:rsid w:val="004E6843"/>
    <w:rsid w:val="005B5819"/>
    <w:rsid w:val="005F78BD"/>
    <w:rsid w:val="00613A0A"/>
    <w:rsid w:val="0061626A"/>
    <w:rsid w:val="006568A6"/>
    <w:rsid w:val="006E281E"/>
    <w:rsid w:val="006E596D"/>
    <w:rsid w:val="006E6B91"/>
    <w:rsid w:val="00967C78"/>
    <w:rsid w:val="00CA6F3F"/>
    <w:rsid w:val="00CE4412"/>
    <w:rsid w:val="00D25173"/>
    <w:rsid w:val="00E07D19"/>
    <w:rsid w:val="00E713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4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1850"/>
    <w:pPr>
      <w:spacing w:after="0" w:line="240" w:lineRule="auto"/>
    </w:pPr>
  </w:style>
  <w:style w:type="table" w:styleId="a4">
    <w:name w:val="Table Grid"/>
    <w:basedOn w:val="a1"/>
    <w:uiPriority w:val="59"/>
    <w:rsid w:val="00CA6F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235C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5</Pages>
  <Words>708</Words>
  <Characters>4039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2012-02-06T19:48:00Z</dcterms:created>
  <dcterms:modified xsi:type="dcterms:W3CDTF">2012-02-15T04:22:00Z</dcterms:modified>
</cp:coreProperties>
</file>