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06" w:rsidRDefault="00272C06" w:rsidP="00F6193B">
      <w:pPr>
        <w:shd w:val="clear" w:color="auto" w:fill="FFFFFF"/>
        <w:spacing w:before="96" w:after="12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2C0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Тема урока:</w:t>
      </w:r>
      <w:r w:rsidRPr="0071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Басня И. А. Крылова «Стрекоза и Муравей».</w:t>
      </w:r>
    </w:p>
    <w:p w:rsidR="0050655D" w:rsidRDefault="00CE24B5" w:rsidP="00F6193B">
      <w:pPr>
        <w:shd w:val="clear" w:color="auto" w:fill="FFFFFF"/>
        <w:spacing w:before="96" w:after="12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272C0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Цели урока:</w:t>
      </w:r>
      <w:r w:rsidRPr="0071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1. Ознакомить с баснями Ивана Андреевича Крылова, с его биографией. 2. Учить отличать басню от других литературных жанров, находить главную мысль басни, мораль, подбирать пословицы и соотносить их с текстом, учить учащихся анализировать и делать выводы. 3. Развивать логическое мышление, творческие способности, память, внимание, речь. 4. Воспитывать интерес к чтению, трудолюбие</w:t>
      </w:r>
      <w:r w:rsidR="0050655D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.</w:t>
      </w:r>
    </w:p>
    <w:p w:rsidR="00CE098D" w:rsidRDefault="00720FB3" w:rsidP="00F6193B">
      <w:pPr>
        <w:shd w:val="clear" w:color="auto" w:fill="FFFFFF"/>
        <w:spacing w:before="96" w:after="12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2C0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Оборудование урока:</w:t>
      </w:r>
      <w:r w:rsidRPr="0071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компьютер, </w:t>
      </w:r>
      <w:proofErr w:type="spellStart"/>
      <w:r w:rsidRPr="0071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мультимедийный</w:t>
      </w:r>
      <w:proofErr w:type="spellEnd"/>
      <w:r w:rsidRPr="0071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проектор, экран, учебники</w:t>
      </w:r>
      <w:r w:rsidR="00CE09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03336" w:rsidRPr="00C03336" w:rsidRDefault="00C03336" w:rsidP="00F6193B">
      <w:pPr>
        <w:shd w:val="clear" w:color="auto" w:fill="FFFFFF"/>
        <w:spacing w:before="96" w:after="120" w:line="285" w:lineRule="atLeast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  <w:r w:rsidRPr="00C0333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Ход урока:</w:t>
      </w:r>
    </w:p>
    <w:p w:rsidR="00C03336" w:rsidRPr="00713389" w:rsidRDefault="003D4FA9" w:rsidP="00F6193B">
      <w:pPr>
        <w:shd w:val="clear" w:color="auto" w:fill="FFFFFF"/>
        <w:spacing w:before="96" w:after="12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E61AF5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I</w:t>
      </w:r>
      <w:r w:rsidR="00C03336" w:rsidRPr="00E61A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.Организационный момент.</w:t>
      </w:r>
      <w:proofErr w:type="gramEnd"/>
      <w:r w:rsidR="00C03336" w:rsidRPr="007133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(Проверка готовности к уроку, распределение детей на рабочие группы с осуществлением личностно-ориентированного подхода, психологический настрой)</w:t>
      </w:r>
    </w:p>
    <w:p w:rsidR="0070269C" w:rsidRPr="007362D1" w:rsidRDefault="00AA048B" w:rsidP="007362D1">
      <w:pPr>
        <w:jc w:val="both"/>
        <w:rPr>
          <w:b/>
          <w:color w:val="232323" w:themeColor="text1" w:themeShade="80"/>
        </w:rPr>
      </w:pPr>
      <w:r w:rsidRPr="007362D1">
        <w:rPr>
          <w:b/>
          <w:i/>
          <w:iCs/>
          <w:color w:val="232323" w:themeColor="text1" w:themeShade="80"/>
        </w:rPr>
        <w:t xml:space="preserve"> Психологический настрой</w:t>
      </w:r>
      <w:r w:rsidRPr="007362D1">
        <w:rPr>
          <w:b/>
          <w:color w:val="232323" w:themeColor="text1" w:themeShade="80"/>
        </w:rPr>
        <w:t xml:space="preserve"> </w:t>
      </w:r>
    </w:p>
    <w:p w:rsidR="0070269C" w:rsidRDefault="00AA048B" w:rsidP="007362D1">
      <w:pPr>
        <w:ind w:left="142"/>
        <w:rPr>
          <w:b/>
          <w:i/>
          <w:color w:val="232323" w:themeColor="text1" w:themeShade="80"/>
        </w:rPr>
      </w:pPr>
      <w:r w:rsidRPr="007362D1">
        <w:rPr>
          <w:b/>
          <w:i/>
          <w:color w:val="232323" w:themeColor="text1" w:themeShade="80"/>
        </w:rPr>
        <w:t>Каждый день – всегда, везде</w:t>
      </w:r>
      <w:r w:rsidR="00865F29">
        <w:rPr>
          <w:b/>
          <w:i/>
          <w:color w:val="232323" w:themeColor="text1" w:themeShade="80"/>
          <w:lang w:val="kk-KZ"/>
        </w:rPr>
        <w:t>,</w:t>
      </w:r>
      <w:r w:rsidRPr="007362D1">
        <w:rPr>
          <w:b/>
          <w:i/>
          <w:color w:val="232323" w:themeColor="text1" w:themeShade="80"/>
        </w:rPr>
        <w:br/>
        <w:t>На уроках и в игре </w:t>
      </w:r>
      <w:r w:rsidRPr="007362D1">
        <w:rPr>
          <w:b/>
          <w:i/>
          <w:color w:val="232323" w:themeColor="text1" w:themeShade="80"/>
        </w:rPr>
        <w:br/>
        <w:t>Смело, четко говорим</w:t>
      </w:r>
      <w:r w:rsidR="00865F29">
        <w:rPr>
          <w:b/>
          <w:i/>
          <w:color w:val="232323" w:themeColor="text1" w:themeShade="80"/>
          <w:lang w:val="kk-KZ"/>
        </w:rPr>
        <w:t>,</w:t>
      </w:r>
      <w:r w:rsidRPr="007362D1">
        <w:rPr>
          <w:b/>
          <w:i/>
          <w:color w:val="232323" w:themeColor="text1" w:themeShade="80"/>
        </w:rPr>
        <w:br/>
        <w:t>И тихонечко сидим.</w:t>
      </w:r>
    </w:p>
    <w:p w:rsidR="00A56E57" w:rsidRDefault="00A56E57" w:rsidP="00A56E57">
      <w:pPr>
        <w:rPr>
          <w:b/>
          <w:color w:val="232323" w:themeColor="text1" w:themeShade="80"/>
          <w:lang w:val="kk-KZ"/>
        </w:rPr>
      </w:pPr>
      <w:proofErr w:type="gramStart"/>
      <w:r w:rsidRPr="00F57722">
        <w:rPr>
          <w:b/>
          <w:color w:val="232323" w:themeColor="text1" w:themeShade="80"/>
          <w:lang w:val="en-US"/>
        </w:rPr>
        <w:t>II</w:t>
      </w:r>
      <w:r w:rsidRPr="00F57722">
        <w:rPr>
          <w:b/>
          <w:color w:val="232323" w:themeColor="text1" w:themeShade="80"/>
        </w:rPr>
        <w:t>.Проверка домашнего за</w:t>
      </w:r>
      <w:r w:rsidRPr="00F57722">
        <w:rPr>
          <w:b/>
          <w:color w:val="232323" w:themeColor="text1" w:themeShade="80"/>
          <w:lang w:val="kk-KZ"/>
        </w:rPr>
        <w:t>дания.</w:t>
      </w:r>
      <w:proofErr w:type="gramEnd"/>
    </w:p>
    <w:p w:rsidR="00035644" w:rsidRDefault="00956C71" w:rsidP="00FB532D">
      <w:pPr>
        <w:jc w:val="both"/>
        <w:rPr>
          <w:b/>
          <w:color w:val="1D1B11" w:themeColor="background2" w:themeShade="1A"/>
          <w:lang w:val="kk-KZ"/>
        </w:rPr>
      </w:pPr>
      <w:r>
        <w:rPr>
          <w:b/>
          <w:color w:val="1D1B11" w:themeColor="background2" w:themeShade="1A"/>
          <w:lang w:val="kk-KZ"/>
        </w:rPr>
        <w:t xml:space="preserve">1. </w:t>
      </w:r>
      <w:r w:rsidR="00035644">
        <w:rPr>
          <w:b/>
          <w:color w:val="1D1B11" w:themeColor="background2" w:themeShade="1A"/>
          <w:lang w:val="kk-KZ"/>
        </w:rPr>
        <w:t>-На прошлом уро</w:t>
      </w:r>
      <w:r w:rsidR="009928C5">
        <w:rPr>
          <w:b/>
          <w:color w:val="1D1B11" w:themeColor="background2" w:themeShade="1A"/>
          <w:lang w:val="kk-KZ"/>
        </w:rPr>
        <w:t>ке, мы познакомились с лирикой В</w:t>
      </w:r>
      <w:r w:rsidR="00035644">
        <w:rPr>
          <w:b/>
          <w:color w:val="1D1B11" w:themeColor="background2" w:themeShade="1A"/>
          <w:lang w:val="kk-KZ"/>
        </w:rPr>
        <w:t>остока средних веков.</w:t>
      </w:r>
      <w:r w:rsidR="00803AD5">
        <w:rPr>
          <w:b/>
          <w:color w:val="1D1B11" w:themeColor="background2" w:themeShade="1A"/>
          <w:lang w:val="kk-KZ"/>
        </w:rPr>
        <w:t xml:space="preserve"> Познакомились с прои</w:t>
      </w:r>
      <w:r w:rsidR="006D5414">
        <w:rPr>
          <w:b/>
          <w:color w:val="1D1B11" w:themeColor="background2" w:themeShade="1A"/>
          <w:lang w:val="kk-KZ"/>
        </w:rPr>
        <w:t>зведением «Рассказ о винограде»</w:t>
      </w:r>
      <w:r w:rsidR="00803AD5">
        <w:rPr>
          <w:b/>
          <w:color w:val="1D1B11" w:themeColor="background2" w:themeShade="1A"/>
          <w:lang w:val="kk-KZ"/>
        </w:rPr>
        <w:t xml:space="preserve"> знаменитого поэта </w:t>
      </w:r>
      <w:r w:rsidR="00803AD5" w:rsidRPr="00803AD5">
        <w:rPr>
          <w:b/>
          <w:color w:val="1D1B11" w:themeColor="background2" w:themeShade="1A"/>
        </w:rPr>
        <w:t xml:space="preserve"> </w:t>
      </w:r>
      <w:r w:rsidR="00803AD5">
        <w:rPr>
          <w:b/>
          <w:color w:val="1D1B11" w:themeColor="background2" w:themeShade="1A"/>
          <w:lang w:val="en-US"/>
        </w:rPr>
        <w:t>XIII</w:t>
      </w:r>
      <w:r w:rsidR="00803AD5" w:rsidRPr="00803AD5">
        <w:rPr>
          <w:b/>
          <w:color w:val="1D1B11" w:themeColor="background2" w:themeShade="1A"/>
        </w:rPr>
        <w:t xml:space="preserve"> века</w:t>
      </w:r>
      <w:r w:rsidR="006172E4">
        <w:rPr>
          <w:b/>
          <w:color w:val="1D1B11" w:themeColor="background2" w:themeShade="1A"/>
          <w:lang w:val="kk-KZ"/>
        </w:rPr>
        <w:t xml:space="preserve"> - Руми. </w:t>
      </w:r>
    </w:p>
    <w:p w:rsidR="00786329" w:rsidRDefault="00786329" w:rsidP="00FB532D">
      <w:pPr>
        <w:jc w:val="both"/>
        <w:rPr>
          <w:b/>
          <w:color w:val="1D1B11" w:themeColor="background2" w:themeShade="1A"/>
          <w:lang w:val="kk-KZ"/>
        </w:rPr>
      </w:pPr>
      <w:r>
        <w:rPr>
          <w:b/>
          <w:color w:val="1D1B11" w:themeColor="background2" w:themeShade="1A"/>
          <w:lang w:val="kk-KZ"/>
        </w:rPr>
        <w:t xml:space="preserve">- </w:t>
      </w:r>
      <w:r w:rsidR="00A30032">
        <w:rPr>
          <w:b/>
          <w:color w:val="1D1B11" w:themeColor="background2" w:themeShade="1A"/>
          <w:lang w:val="kk-KZ"/>
        </w:rPr>
        <w:t>На какие темы были написаны произведения Руми?</w:t>
      </w:r>
      <w:r w:rsidR="00F03F42">
        <w:rPr>
          <w:b/>
          <w:color w:val="1D1B11" w:themeColor="background2" w:themeShade="1A"/>
          <w:lang w:val="kk-KZ"/>
        </w:rPr>
        <w:t xml:space="preserve"> </w:t>
      </w:r>
      <w:r w:rsidR="00316A1E">
        <w:rPr>
          <w:b/>
          <w:color w:val="1D1B11" w:themeColor="background2" w:themeShade="1A"/>
          <w:lang w:val="kk-KZ"/>
        </w:rPr>
        <w:t>Кратко расскажите о поэте Руми.</w:t>
      </w:r>
      <w:r w:rsidR="00A30032">
        <w:rPr>
          <w:b/>
          <w:color w:val="1D1B11" w:themeColor="background2" w:themeShade="1A"/>
          <w:lang w:val="kk-KZ"/>
        </w:rPr>
        <w:t xml:space="preserve"> </w:t>
      </w:r>
    </w:p>
    <w:p w:rsidR="001108FA" w:rsidRDefault="00956C71" w:rsidP="00FB532D">
      <w:pPr>
        <w:spacing w:line="240" w:lineRule="auto"/>
        <w:jc w:val="both"/>
        <w:rPr>
          <w:b/>
          <w:color w:val="1D1B11" w:themeColor="background2" w:themeShade="1A"/>
          <w:lang w:val="kk-KZ"/>
        </w:rPr>
      </w:pPr>
      <w:r>
        <w:rPr>
          <w:b/>
          <w:color w:val="1D1B11" w:themeColor="background2" w:themeShade="1A"/>
          <w:lang w:val="kk-KZ"/>
        </w:rPr>
        <w:t>2</w:t>
      </w:r>
      <w:r w:rsidR="001108FA">
        <w:rPr>
          <w:b/>
          <w:color w:val="1D1B11" w:themeColor="background2" w:themeShade="1A"/>
          <w:lang w:val="kk-KZ"/>
        </w:rPr>
        <w:t>. Выразительное чтение произведения 2-3 учениками.</w:t>
      </w:r>
    </w:p>
    <w:p w:rsidR="00786329" w:rsidRDefault="001F015B" w:rsidP="00FB532D">
      <w:pPr>
        <w:spacing w:line="240" w:lineRule="auto"/>
        <w:jc w:val="both"/>
        <w:rPr>
          <w:b/>
          <w:color w:val="1D1B11" w:themeColor="background2" w:themeShade="1A"/>
          <w:lang w:val="kk-KZ"/>
        </w:rPr>
      </w:pPr>
      <w:r>
        <w:rPr>
          <w:b/>
          <w:color w:val="1D1B11" w:themeColor="background2" w:themeShade="1A"/>
          <w:lang w:val="kk-KZ"/>
        </w:rPr>
        <w:t>3. Ответьте на вопрос: чему учит Руми?</w:t>
      </w:r>
      <w:r w:rsidR="00C303D5">
        <w:rPr>
          <w:b/>
          <w:color w:val="1D1B11" w:themeColor="background2" w:themeShade="1A"/>
          <w:lang w:val="kk-KZ"/>
        </w:rPr>
        <w:t xml:space="preserve"> </w:t>
      </w:r>
      <w:r w:rsidR="00C303D5">
        <w:rPr>
          <w:b/>
          <w:color w:val="1D1B11" w:themeColor="background2" w:themeShade="1A"/>
        </w:rPr>
        <w:t>(</w:t>
      </w:r>
      <w:r w:rsidR="00C303D5">
        <w:rPr>
          <w:b/>
          <w:color w:val="1D1B11" w:themeColor="background2" w:themeShade="1A"/>
          <w:lang w:val="kk-KZ"/>
        </w:rPr>
        <w:t>единству, миру, спокойствию, доброте</w:t>
      </w:r>
      <w:r w:rsidR="00C303D5">
        <w:rPr>
          <w:b/>
          <w:color w:val="1D1B11" w:themeColor="background2" w:themeShade="1A"/>
        </w:rPr>
        <w:t>)</w:t>
      </w:r>
    </w:p>
    <w:p w:rsidR="00663D6E" w:rsidRPr="001F1433" w:rsidRDefault="00663D6E" w:rsidP="00663D6E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1D1B11" w:themeColor="background2" w:themeShade="1A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b/>
          <w:bCs/>
          <w:color w:val="1D1B11" w:themeColor="background2" w:themeShade="1A"/>
          <w:sz w:val="20"/>
          <w:szCs w:val="20"/>
          <w:lang w:val="kk-KZ" w:eastAsia="ru-RU"/>
        </w:rPr>
        <w:t>ІІІ</w:t>
      </w:r>
      <w:r w:rsidRPr="00663D6E">
        <w:rPr>
          <w:rFonts w:ascii="Arial" w:eastAsia="Times New Roman" w:hAnsi="Arial" w:cs="Arial"/>
          <w:b/>
          <w:bCs/>
          <w:color w:val="1D1B11" w:themeColor="background2" w:themeShade="1A"/>
          <w:sz w:val="20"/>
          <w:szCs w:val="20"/>
          <w:lang w:eastAsia="ru-RU"/>
        </w:rPr>
        <w:t>.</w:t>
      </w:r>
      <w:r w:rsidRPr="00663D6E">
        <w:rPr>
          <w:rFonts w:ascii="Arial" w:eastAsia="Times New Roman" w:hAnsi="Arial" w:cs="Arial"/>
          <w:b/>
          <w:bCs/>
          <w:color w:val="1D1B11" w:themeColor="background2" w:themeShade="1A"/>
          <w:sz w:val="20"/>
          <w:lang w:eastAsia="ru-RU"/>
        </w:rPr>
        <w:t> </w:t>
      </w:r>
      <w:r w:rsidR="001F1433" w:rsidRPr="001F1433">
        <w:rPr>
          <w:rFonts w:ascii="Arial" w:eastAsia="Times New Roman" w:hAnsi="Arial" w:cs="Arial"/>
          <w:b/>
          <w:bCs/>
          <w:color w:val="1D1B11" w:themeColor="background2" w:themeShade="1A"/>
          <w:sz w:val="20"/>
          <w:szCs w:val="20"/>
          <w:lang w:eastAsia="ru-RU"/>
        </w:rPr>
        <w:t>Изучение нового материала.</w:t>
      </w:r>
    </w:p>
    <w:p w:rsidR="00F33D8E" w:rsidRPr="00D65BD2" w:rsidRDefault="00663D6E" w:rsidP="00F33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5B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Сегодня мы продолжим знакомиться с творчеством еще одного автора. Он не пишет сказки, рассказы. Он –</w:t>
      </w:r>
      <w:r w:rsidRPr="00D65BD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D65BD2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баснописец</w:t>
      </w:r>
      <w:r w:rsidRPr="00D65B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пишет басни. </w:t>
      </w:r>
      <w:r w:rsidR="00F33D8E" w:rsidRPr="00D65B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– Крылов Иван Андреевич.</w:t>
      </w:r>
    </w:p>
    <w:p w:rsidR="00265B6A" w:rsidRDefault="00784E51" w:rsidP="00265B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Скажите, что такое  басня?</w:t>
      </w:r>
      <w:r w:rsidR="00A15F1B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</w:t>
      </w:r>
    </w:p>
    <w:p w:rsidR="00B27FF6" w:rsidRDefault="008A19C8" w:rsidP="00B27F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8A19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Басня - это литературный жанр с краткой формой повествования, где действуют звери, птицы, вещи, а подразумеваются под ними люди,</w:t>
      </w:r>
      <w:r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</w:t>
      </w:r>
      <w:r w:rsidRPr="008A19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высмеиваются их пороки. В басне обязательно есть мораль, которая чаще всего выделяется как самостоятельная её часть и располагается      либо в начале, либо в конце басни.</w:t>
      </w:r>
      <w:r w:rsidR="00B27FF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</w:t>
      </w:r>
    </w:p>
    <w:p w:rsidR="00265B6A" w:rsidRPr="00B27FF6" w:rsidRDefault="002460AC" w:rsidP="00B27F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1D1B11" w:themeColor="background2" w:themeShade="1A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>1.</w:t>
      </w:r>
      <w:r w:rsidR="00265B6A" w:rsidRPr="00F2517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265B6A" w:rsidRPr="00F2517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Знакомство с биографией писателя.</w:t>
      </w:r>
      <w:r w:rsidR="00B27FF6" w:rsidRPr="00B27FF6">
        <w:rPr>
          <w:rFonts w:ascii="Arial" w:eastAsia="Times New Roman" w:hAnsi="Arial" w:cs="Arial"/>
          <w:b/>
          <w:bCs/>
          <w:color w:val="1D1B11" w:themeColor="background2" w:themeShade="1A"/>
          <w:sz w:val="20"/>
          <w:szCs w:val="20"/>
          <w:lang w:val="kk-KZ" w:eastAsia="ru-RU"/>
        </w:rPr>
        <w:t xml:space="preserve"> </w:t>
      </w:r>
    </w:p>
    <w:p w:rsidR="00B27FF6" w:rsidRPr="00EA6340" w:rsidRDefault="00B27FF6" w:rsidP="007E32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 w:themeColor="text1" w:themeShade="80"/>
          <w:lang w:eastAsia="ru-RU"/>
        </w:rPr>
      </w:pPr>
      <w:r w:rsidRPr="00EA6340">
        <w:rPr>
          <w:rFonts w:ascii="Arial" w:eastAsia="Times New Roman" w:hAnsi="Arial" w:cs="Arial"/>
          <w:color w:val="232323" w:themeColor="text1" w:themeShade="80"/>
          <w:u w:val="single"/>
          <w:lang w:eastAsia="ru-RU"/>
        </w:rPr>
        <w:t xml:space="preserve"> И.</w:t>
      </w:r>
      <w:r w:rsidRPr="00EA6340">
        <w:rPr>
          <w:rFonts w:ascii="Arial" w:eastAsia="Times New Roman" w:hAnsi="Arial" w:cs="Arial"/>
          <w:color w:val="232323" w:themeColor="text1" w:themeShade="80"/>
          <w:u w:val="single"/>
          <w:lang w:val="kk-KZ" w:eastAsia="ru-RU"/>
        </w:rPr>
        <w:t>А.</w:t>
      </w:r>
      <w:r w:rsidRPr="00EA6340">
        <w:rPr>
          <w:rFonts w:ascii="Arial" w:eastAsia="Times New Roman" w:hAnsi="Arial" w:cs="Arial"/>
          <w:color w:val="232323" w:themeColor="text1" w:themeShade="80"/>
          <w:u w:val="single"/>
          <w:lang w:eastAsia="ru-RU"/>
        </w:rPr>
        <w:t xml:space="preserve"> Крылов</w:t>
      </w:r>
      <w:r w:rsidR="007E328D" w:rsidRPr="00EA6340">
        <w:rPr>
          <w:rFonts w:ascii="Arial" w:eastAsia="Times New Roman" w:hAnsi="Arial" w:cs="Arial"/>
          <w:color w:val="232323" w:themeColor="text1" w:themeShade="80"/>
          <w:lang w:val="kk-KZ" w:eastAsia="ru-RU"/>
        </w:rPr>
        <w:t xml:space="preserve"> </w:t>
      </w:r>
      <w:r w:rsidR="007E328D" w:rsidRPr="00EA6340">
        <w:rPr>
          <w:rFonts w:ascii="Arial" w:eastAsia="Times New Roman" w:hAnsi="Arial" w:cs="Arial"/>
          <w:color w:val="232323" w:themeColor="text1" w:themeShade="80"/>
          <w:lang w:eastAsia="ru-RU"/>
        </w:rPr>
        <w:t>(</w:t>
      </w:r>
      <w:r w:rsidRPr="00EA6340">
        <w:rPr>
          <w:rFonts w:ascii="Arial" w:eastAsia="Times New Roman" w:hAnsi="Arial" w:cs="Arial"/>
          <w:color w:val="232323" w:themeColor="text1" w:themeShade="80"/>
          <w:lang w:eastAsia="ru-RU"/>
        </w:rPr>
        <w:t>1769 — 1844</w:t>
      </w:r>
      <w:r w:rsidR="007E328D" w:rsidRPr="00EA6340">
        <w:rPr>
          <w:rFonts w:ascii="Arial" w:eastAsia="Times New Roman" w:hAnsi="Arial" w:cs="Arial"/>
          <w:color w:val="232323" w:themeColor="text1" w:themeShade="80"/>
          <w:lang w:eastAsia="ru-RU"/>
        </w:rPr>
        <w:t>)</w:t>
      </w:r>
    </w:p>
    <w:p w:rsidR="004122DB" w:rsidRPr="00EA6340" w:rsidRDefault="004122DB" w:rsidP="007E32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 w:themeColor="text1" w:themeShade="80"/>
          <w:lang w:val="kk-KZ" w:eastAsia="ru-RU"/>
        </w:rPr>
      </w:pPr>
      <w:r w:rsidRPr="00EA6340">
        <w:rPr>
          <w:rFonts w:ascii="Arial" w:eastAsia="Times New Roman" w:hAnsi="Arial" w:cs="Arial"/>
          <w:color w:val="232323" w:themeColor="text1" w:themeShade="80"/>
          <w:lang w:val="kk-KZ" w:eastAsia="ru-RU"/>
        </w:rPr>
        <w:t xml:space="preserve">Иван Андреевич Крылов родился 2 февраля 1769 года в семье армейского офицера. Семья была бедной и Ваня не смог получить в детстве хорошего образования. В свободное время мальчик читал книги из отцовского сундучка, восполняя тем самым недостаток </w:t>
      </w:r>
      <w:r w:rsidR="00BF2146" w:rsidRPr="00EA6340">
        <w:rPr>
          <w:rFonts w:ascii="Arial" w:eastAsia="Times New Roman" w:hAnsi="Arial" w:cs="Arial"/>
          <w:color w:val="232323" w:themeColor="text1" w:themeShade="80"/>
          <w:lang w:val="kk-KZ" w:eastAsia="ru-RU"/>
        </w:rPr>
        <w:t xml:space="preserve">образования. Хоть и образование будущий баснописец получил скудное, но обладая исключительными способностями, настойчиво и упорно занимаясь самообразованием, стал одним из самых просвещенных людей своего времени. </w:t>
      </w:r>
      <w:r w:rsidR="00214346" w:rsidRPr="00EA6340">
        <w:rPr>
          <w:rFonts w:ascii="Arial" w:eastAsia="Times New Roman" w:hAnsi="Arial" w:cs="Arial"/>
          <w:color w:val="232323" w:themeColor="text1" w:themeShade="80"/>
          <w:lang w:val="kk-KZ" w:eastAsia="ru-RU"/>
        </w:rPr>
        <w:t xml:space="preserve">Свою литературную деятельность Иван Андреевич Крылов начал как драматург. Писал трагедии и комедии, оперные либретто. Писать басни он начал в 37 лет и подписывался «Нави Волырк». Крылов написал более 200 басен, отличающихся сатирической остротой, ярким и метким языком. В них обличались общественные и человеческие пороки.Живой народный язык, комические ситуации, узнаваемость героев принесли Крылову славу русского баснописца, т.е. популярность басен была огромна уже при жизни поэта. Басни Крылова переводили на казахский язык Абай Кунанбаев и Ахмет Байтурсынов. </w:t>
      </w:r>
    </w:p>
    <w:p w:rsidR="00270E1B" w:rsidRDefault="00270E1B" w:rsidP="0033727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33727A" w:rsidRPr="00F2517E" w:rsidRDefault="00615535" w:rsidP="003372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5535"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>2</w:t>
      </w:r>
      <w:r w:rsidR="002460AC" w:rsidRPr="0061553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  <w:r w:rsidR="0033727A" w:rsidRPr="00F2517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33727A" w:rsidRPr="00F2517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Анализ названия произведения и иллюстрации к нему.</w:t>
      </w:r>
    </w:p>
    <w:p w:rsidR="0033727A" w:rsidRDefault="0033727A" w:rsidP="003372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1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Догадайтесь, как называется басня, с которой мы сегодня будем знакомиться?</w:t>
      </w:r>
    </w:p>
    <w:p w:rsidR="00A80511" w:rsidRDefault="00A80511" w:rsidP="003372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Отгадайте загадки</w:t>
      </w:r>
      <w:r w:rsidR="00F60154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.</w:t>
      </w:r>
    </w:p>
    <w:p w:rsidR="00875578" w:rsidRPr="006E081D" w:rsidRDefault="00875578" w:rsidP="00875578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ромашку у ворот опустился вертолет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Золотистые глаза. Кто же это</w:t>
      </w:r>
      <w:r w:rsidRPr="006E081D">
        <w:rPr>
          <w:rFonts w:ascii="Arial" w:eastAsia="Times New Roman" w:hAnsi="Arial" w:cs="Arial"/>
          <w:color w:val="000000"/>
          <w:lang w:eastAsia="ru-RU"/>
        </w:rPr>
        <w:t>? (</w:t>
      </w:r>
      <w:r w:rsidR="00E01E9B" w:rsidRPr="006E081D">
        <w:rPr>
          <w:rFonts w:ascii="Times New Roman" w:eastAsia="Times New Roman" w:hAnsi="Times New Roman" w:cs="Times New Roman"/>
          <w:i/>
          <w:iCs/>
          <w:color w:val="000000"/>
          <w:lang w:val="kk-KZ" w:eastAsia="ru-RU"/>
        </w:rPr>
        <w:t>к</w:t>
      </w:r>
      <w:proofErr w:type="spellStart"/>
      <w:r w:rsidR="003407DC" w:rsidRPr="006E081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оза</w:t>
      </w:r>
      <w:proofErr w:type="spellEnd"/>
      <w:r w:rsidR="006852FA" w:rsidRPr="006E081D">
        <w:rPr>
          <w:rFonts w:ascii="Times New Roman" w:eastAsia="Times New Roman" w:hAnsi="Times New Roman" w:cs="Times New Roman"/>
          <w:i/>
          <w:iCs/>
          <w:color w:val="000000"/>
          <w:lang w:val="kk-KZ" w:eastAsia="ru-RU"/>
        </w:rPr>
        <w:t xml:space="preserve"> </w:t>
      </w:r>
      <w:r w:rsidR="003407DC" w:rsidRPr="006E081D">
        <w:rPr>
          <w:rFonts w:ascii="Times New Roman" w:eastAsia="Times New Roman" w:hAnsi="Times New Roman" w:cs="Times New Roman"/>
          <w:i/>
          <w:iCs/>
          <w:color w:val="000000"/>
          <w:lang w:val="kk-KZ" w:eastAsia="ru-RU"/>
        </w:rPr>
        <w:t>с</w:t>
      </w:r>
      <w:proofErr w:type="spellStart"/>
      <w:r w:rsidRPr="006E081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тре</w:t>
      </w:r>
      <w:proofErr w:type="spellEnd"/>
      <w:r w:rsidRPr="006E081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Pr="006E081D">
        <w:rPr>
          <w:rFonts w:ascii="Arial" w:eastAsia="Times New Roman" w:hAnsi="Arial" w:cs="Arial"/>
          <w:color w:val="000000"/>
          <w:lang w:eastAsia="ru-RU"/>
        </w:rPr>
        <w:t>)</w:t>
      </w:r>
    </w:p>
    <w:p w:rsidR="00875578" w:rsidRPr="006E081D" w:rsidRDefault="00672E3A" w:rsidP="005A4C92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lang w:val="kk-KZ" w:eastAsia="ru-RU"/>
        </w:rPr>
      </w:pP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работаю в артели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корней лохматой ели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буграм тащу бревно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Больше плотника оно</w:t>
      </w:r>
      <w:proofErr w:type="gramStart"/>
      <w:r w:rsidRPr="006E081D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6E081D">
        <w:rPr>
          <w:rFonts w:ascii="Arial" w:eastAsia="Times New Roman" w:hAnsi="Arial" w:cs="Arial"/>
          <w:color w:val="000000"/>
          <w:lang w:eastAsia="ru-RU"/>
        </w:rPr>
        <w:t xml:space="preserve"> (</w:t>
      </w:r>
      <w:proofErr w:type="gramStart"/>
      <w:r w:rsidR="00E01E9B" w:rsidRPr="006E081D">
        <w:rPr>
          <w:rFonts w:ascii="Times New Roman" w:eastAsia="Times New Roman" w:hAnsi="Times New Roman" w:cs="Times New Roman"/>
          <w:i/>
          <w:iCs/>
          <w:color w:val="000000"/>
          <w:lang w:val="kk-KZ" w:eastAsia="ru-RU"/>
        </w:rPr>
        <w:t>в</w:t>
      </w:r>
      <w:proofErr w:type="gramEnd"/>
      <w:r w:rsidR="005A4C92" w:rsidRPr="006E081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ей</w:t>
      </w:r>
      <w:r w:rsidR="006852FA" w:rsidRPr="006E081D">
        <w:rPr>
          <w:rFonts w:ascii="Times New Roman" w:eastAsia="Times New Roman" w:hAnsi="Times New Roman" w:cs="Times New Roman"/>
          <w:i/>
          <w:iCs/>
          <w:color w:val="000000"/>
          <w:lang w:val="kk-KZ" w:eastAsia="ru-RU"/>
        </w:rPr>
        <w:t xml:space="preserve"> </w:t>
      </w:r>
      <w:r w:rsidR="005A4C92" w:rsidRPr="006E081D">
        <w:rPr>
          <w:rFonts w:ascii="Times New Roman" w:eastAsia="Times New Roman" w:hAnsi="Times New Roman" w:cs="Times New Roman"/>
          <w:i/>
          <w:iCs/>
          <w:color w:val="000000"/>
          <w:lang w:val="kk-KZ" w:eastAsia="ru-RU"/>
        </w:rPr>
        <w:t>м</w:t>
      </w:r>
      <w:r w:rsidRPr="006E081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ура</w:t>
      </w:r>
      <w:r w:rsidRPr="006E081D">
        <w:rPr>
          <w:rFonts w:ascii="Arial" w:eastAsia="Times New Roman" w:hAnsi="Arial" w:cs="Arial"/>
          <w:color w:val="000000"/>
          <w:lang w:eastAsia="ru-RU"/>
        </w:rPr>
        <w:t>)</w:t>
      </w:r>
    </w:p>
    <w:p w:rsidR="0033727A" w:rsidRPr="0033727A" w:rsidRDefault="0033727A" w:rsidP="0033727A">
      <w:pPr>
        <w:spacing w:before="100" w:beforeAutospacing="1" w:after="75" w:line="240" w:lineRule="auto"/>
        <w:jc w:val="center"/>
        <w:outlineLvl w:val="2"/>
        <w:rPr>
          <w:rFonts w:ascii="Arial" w:eastAsia="Times New Roman" w:hAnsi="Arial" w:cs="Arial"/>
          <w:b/>
          <w:bCs/>
          <w:color w:val="1D1B11" w:themeColor="background2" w:themeShade="1A"/>
          <w:sz w:val="20"/>
          <w:szCs w:val="20"/>
          <w:lang w:eastAsia="ru-RU"/>
        </w:rPr>
      </w:pPr>
      <w:r w:rsidRPr="0033727A">
        <w:rPr>
          <w:rFonts w:ascii="Arial" w:eastAsia="Times New Roman" w:hAnsi="Arial" w:cs="Arial"/>
          <w:b/>
          <w:bCs/>
          <w:color w:val="1D1B11" w:themeColor="background2" w:themeShade="1A"/>
          <w:sz w:val="20"/>
          <w:szCs w:val="20"/>
          <w:lang w:eastAsia="ru-RU"/>
        </w:rPr>
        <w:t>“Стрекоза и муравей”</w:t>
      </w:r>
    </w:p>
    <w:p w:rsidR="00DC2AF0" w:rsidRDefault="0033727A" w:rsidP="003372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F251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Какими вы представляете себе Стрекозу? Муравья?</w:t>
      </w:r>
      <w:r w:rsidR="00DC2AF0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Нарисуйте </w:t>
      </w:r>
      <w:r w:rsidR="006E2D3E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по желанию стрекозу или муравья</w:t>
      </w:r>
      <w:r w:rsidR="00DC0ACB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</w:t>
      </w:r>
      <w:r w:rsidR="00DC2AF0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(оцениваются самые лучшие рисунки)</w:t>
      </w:r>
      <w:r w:rsidR="00711E04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.</w:t>
      </w:r>
    </w:p>
    <w:p w:rsidR="00A0027E" w:rsidRPr="002F581A" w:rsidRDefault="007D2E95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>3.</w:t>
      </w:r>
      <w:r w:rsidR="00A0027E" w:rsidRPr="00A0027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Выра</w:t>
      </w:r>
      <w:r w:rsidR="00A0027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зительное чтение басни учителем</w:t>
      </w:r>
      <w:r w:rsidR="00A0027E"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>, а затем учащимися.</w:t>
      </w:r>
      <w:r w:rsidR="001C11CA"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 xml:space="preserve"> </w:t>
      </w:r>
      <w:r w:rsidR="002F581A" w:rsidRPr="00C504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Прочитайте басню </w:t>
      </w:r>
      <w:r w:rsidR="00805EE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по </w:t>
      </w:r>
      <w:r w:rsidR="002F581A" w:rsidRPr="00C504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proofErr w:type="spellStart"/>
      <w:r w:rsidR="00805E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цепочк</w:t>
      </w:r>
      <w:proofErr w:type="spellEnd"/>
      <w:r w:rsidR="00805EE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е</w:t>
      </w:r>
      <w:r w:rsidR="00E036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и отмечайте непонятные, мало</w:t>
      </w:r>
      <w:r w:rsidR="002F581A" w:rsidRPr="00C504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известные для вас слова.</w:t>
      </w:r>
    </w:p>
    <w:p w:rsidR="00C76FF5" w:rsidRPr="002271FC" w:rsidRDefault="004C6EF5" w:rsidP="00C76F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IV</w:t>
      </w:r>
      <w:r w:rsidR="00C76FF5" w:rsidRPr="00194C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 Физкультминутка</w:t>
      </w:r>
      <w:r w:rsidR="002271FC">
        <w:rPr>
          <w:rFonts w:ascii="Arial" w:eastAsia="Times New Roman" w:hAnsi="Arial" w:cs="Arial"/>
          <w:b/>
          <w:bCs/>
          <w:color w:val="000000"/>
          <w:sz w:val="20"/>
          <w:szCs w:val="20"/>
          <w:lang w:val="kk-KZ" w:eastAsia="ru-RU"/>
        </w:rPr>
        <w:t>.</w:t>
      </w:r>
    </w:p>
    <w:p w:rsidR="00C76FF5" w:rsidRDefault="00C76FF5" w:rsidP="00C76FF5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proofErr w:type="gramStart"/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 такая стрекоза, как горошины глаза (</w:t>
      </w:r>
      <w:r w:rsidRPr="00194C8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руки на уровне глаз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сама как вертолет: влево, вправо, назад, вперед (</w:t>
      </w:r>
      <w:r w:rsidRPr="00194C8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повороты туловища во все стороны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на травушке – роса, и на кустиках – роса (</w:t>
      </w:r>
      <w:r w:rsidRPr="00194C8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приседание, наклоны туловища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877B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="00877B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ладошки отряхнули – улетел</w:t>
      </w:r>
      <w:r w:rsidR="00877B98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а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стрекоза (</w:t>
      </w:r>
      <w:r w:rsidRPr="00194C8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взмахи ладонями, руками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Попрыгунья испугалась – только песенка осталась: </w:t>
      </w:r>
      <w:proofErr w:type="gramStart"/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proofErr w:type="spellStart"/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Д-зз</w:t>
      </w:r>
      <w:proofErr w:type="spellEnd"/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д-зз</w:t>
      </w:r>
      <w:proofErr w:type="spellEnd"/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(</w:t>
      </w:r>
      <w:r w:rsidRPr="00194C8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имитируют полет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Утром стрекоза проснулась, потянулась, улыбнулась (</w:t>
      </w:r>
      <w:r w:rsidRPr="00194C8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потягиваются, улыбаются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Раз – росой она умылась (</w:t>
      </w:r>
      <w:r w:rsidRPr="00194C8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имитируют умывание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Два – изящно покружилась (</w:t>
      </w:r>
      <w:r w:rsidRPr="00194C8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кружатся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Три – нагнулась и присела, на четыре – полетела,</w:t>
      </w:r>
      <w:r w:rsidRPr="00194C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реки остановилась, над водою закружилась.</w:t>
      </w:r>
      <w:proofErr w:type="gramEnd"/>
    </w:p>
    <w:p w:rsidR="00EA5DE2" w:rsidRDefault="00EC154E" w:rsidP="00EA5D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  <w:proofErr w:type="gramStart"/>
      <w:r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V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>.</w:t>
      </w:r>
      <w:r w:rsidR="00CB20E3" w:rsidRPr="00CB20E3"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>Словарная работа</w:t>
      </w:r>
      <w:r w:rsidR="00CB20E3"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>.</w:t>
      </w:r>
      <w:proofErr w:type="gramEnd"/>
    </w:p>
    <w:p w:rsidR="00EA5DE2" w:rsidRPr="00F2517E" w:rsidRDefault="00EA5DE2" w:rsidP="00EA5DE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1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Догадайтесь, по какому принципу написаны данные незнакомые слова, прочитайте их.</w:t>
      </w:r>
    </w:p>
    <w:p w:rsidR="009202BB" w:rsidRDefault="00EA5DE2" w:rsidP="00EA5DE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F251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 Объясните значение данных слов. Чтение </w:t>
      </w:r>
      <w:r w:rsidR="009202BB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в обратном порядке.</w:t>
      </w:r>
    </w:p>
    <w:p w:rsidR="00EA5DE2" w:rsidRPr="00F2517E" w:rsidRDefault="00EA5DE2" w:rsidP="00EA5DE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1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МУК – крёстный отец по отношению к родителям крестника;</w:t>
      </w:r>
      <w:r w:rsidR="00E727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r w:rsidR="00E727A3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тамыр</w:t>
      </w:r>
      <w:r w:rsidR="00E727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A5DE2" w:rsidRPr="00F2517E" w:rsidRDefault="00EA5DE2" w:rsidP="00EA5DE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1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АДЖУН – бедность, нищета;</w:t>
      </w:r>
      <w:r w:rsidR="00E727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gramStart"/>
      <w:r w:rsidR="00E727A3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м</w:t>
      </w:r>
      <w:proofErr w:type="gramEnd"/>
      <w:r w:rsidR="00E727A3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ұқтаждық, зәрулік</w:t>
      </w:r>
      <w:r w:rsidR="00E727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A5DE2" w:rsidRPr="00F2517E" w:rsidRDefault="00EA5DE2" w:rsidP="00EA5DE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1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АВАРУМ – молодая трава;</w:t>
      </w:r>
      <w:r w:rsidR="00E727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r w:rsidR="00E727A3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жаңадан шыққан шөп</w:t>
      </w:r>
      <w:r w:rsidR="00E727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8D5935" w:rsidRDefault="00EA5DE2" w:rsidP="00AB01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F251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ЕИНШЕВ ИНД – весенние дни</w:t>
      </w:r>
      <w:proofErr w:type="gramStart"/>
      <w:r w:rsidRPr="00F251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E727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gramEnd"/>
      <w:r w:rsidR="00E727A3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көктемгі күндер</w:t>
      </w:r>
      <w:r w:rsidR="00E727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8D5935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</w:t>
      </w:r>
    </w:p>
    <w:p w:rsidR="007A332F" w:rsidRPr="004523EE" w:rsidRDefault="005D7E3A" w:rsidP="00AB01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32323" w:themeColor="text1" w:themeShade="8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232323" w:themeColor="text1" w:themeShade="80"/>
          <w:sz w:val="24"/>
          <w:szCs w:val="24"/>
          <w:lang w:val="en-US" w:eastAsia="ru-RU"/>
        </w:rPr>
        <w:t>VI</w:t>
      </w:r>
      <w:r w:rsidRPr="00D51262">
        <w:rPr>
          <w:rFonts w:ascii="Times New Roman" w:eastAsia="Times New Roman" w:hAnsi="Times New Roman"/>
          <w:b/>
          <w:color w:val="232323" w:themeColor="text1" w:themeShade="80"/>
          <w:sz w:val="24"/>
          <w:szCs w:val="24"/>
          <w:lang w:eastAsia="ru-RU"/>
        </w:rPr>
        <w:t>.</w:t>
      </w:r>
      <w:r w:rsidR="0013770B">
        <w:rPr>
          <w:rFonts w:ascii="Times New Roman" w:eastAsia="Times New Roman" w:hAnsi="Times New Roman"/>
          <w:b/>
          <w:color w:val="232323" w:themeColor="text1" w:themeShade="80"/>
          <w:sz w:val="24"/>
          <w:szCs w:val="24"/>
          <w:lang w:eastAsia="ru-RU"/>
        </w:rPr>
        <w:t>Игровой момент «</w:t>
      </w:r>
      <w:r w:rsidR="0013770B">
        <w:rPr>
          <w:rFonts w:ascii="Times New Roman" w:eastAsia="Times New Roman" w:hAnsi="Times New Roman"/>
          <w:b/>
          <w:color w:val="232323" w:themeColor="text1" w:themeShade="80"/>
          <w:sz w:val="24"/>
          <w:szCs w:val="24"/>
          <w:lang w:val="kk-KZ" w:eastAsia="ru-RU"/>
        </w:rPr>
        <w:t>Кто быстрее</w:t>
      </w:r>
      <w:proofErr w:type="gramStart"/>
      <w:r w:rsidR="0013770B">
        <w:rPr>
          <w:rFonts w:ascii="Times New Roman" w:eastAsia="Times New Roman" w:hAnsi="Times New Roman"/>
          <w:b/>
          <w:color w:val="232323" w:themeColor="text1" w:themeShade="80"/>
          <w:sz w:val="24"/>
          <w:szCs w:val="24"/>
          <w:lang w:val="kk-KZ" w:eastAsia="ru-RU"/>
        </w:rPr>
        <w:t>?»</w:t>
      </w:r>
      <w:proofErr w:type="gramEnd"/>
      <w:r w:rsidR="0013770B">
        <w:rPr>
          <w:rFonts w:ascii="Times New Roman" w:eastAsia="Times New Roman" w:hAnsi="Times New Roman"/>
          <w:b/>
          <w:color w:val="232323" w:themeColor="text1" w:themeShade="80"/>
          <w:sz w:val="24"/>
          <w:szCs w:val="24"/>
          <w:lang w:val="kk-KZ" w:eastAsia="ru-RU"/>
        </w:rPr>
        <w:t xml:space="preserve">. </w:t>
      </w:r>
      <w:r w:rsidR="004523EE">
        <w:rPr>
          <w:rFonts w:ascii="Times New Roman" w:hAnsi="Times New Roman"/>
          <w:b/>
          <w:color w:val="232323" w:themeColor="text1" w:themeShade="80"/>
          <w:sz w:val="24"/>
          <w:szCs w:val="24"/>
          <w:lang w:val="kk-KZ"/>
        </w:rPr>
        <w:t>Класс делится на две команды. Какая из команд быстрее подберет по смыслу высказывания.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5920"/>
      </w:tblGrid>
      <w:tr w:rsidR="008D5935" w:rsidRPr="009434D7" w:rsidTr="001168D9">
        <w:trPr>
          <w:trHeight w:val="1771"/>
        </w:trPr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8D5935" w:rsidRPr="00EA6340" w:rsidRDefault="008D5935" w:rsidP="001168D9">
            <w:pPr>
              <w:spacing w:after="0" w:line="240" w:lineRule="auto"/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</w:pPr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>Зима катит в глаза.</w:t>
            </w:r>
          </w:p>
          <w:p w:rsidR="008D5935" w:rsidRPr="00EA6340" w:rsidRDefault="008D5935" w:rsidP="001168D9">
            <w:pPr>
              <w:spacing w:after="0" w:line="240" w:lineRule="auto"/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</w:pPr>
            <w:proofErr w:type="gramStart"/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>В</w:t>
            </w:r>
            <w:proofErr w:type="gramEnd"/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 xml:space="preserve"> мягких </w:t>
            </w:r>
            <w:proofErr w:type="spellStart"/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>муравах</w:t>
            </w:r>
            <w:proofErr w:type="spellEnd"/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 xml:space="preserve"> у нас.</w:t>
            </w:r>
          </w:p>
          <w:p w:rsidR="008D5935" w:rsidRPr="00EA6340" w:rsidRDefault="008D5935" w:rsidP="001168D9">
            <w:pPr>
              <w:spacing w:after="0" w:line="240" w:lineRule="auto"/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</w:pPr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>Голову вскружило.</w:t>
            </w:r>
          </w:p>
          <w:p w:rsidR="008D5935" w:rsidRPr="00EA6340" w:rsidRDefault="008D5935" w:rsidP="001168D9">
            <w:pPr>
              <w:spacing w:after="0" w:line="240" w:lineRule="auto"/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</w:pPr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>Оглянуться не успела.</w:t>
            </w:r>
          </w:p>
          <w:p w:rsidR="008D5935" w:rsidRPr="00EA6340" w:rsidRDefault="008D5935" w:rsidP="001168D9">
            <w:pPr>
              <w:spacing w:after="0" w:line="240" w:lineRule="auto"/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</w:pPr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>В ум пойдет.</w:t>
            </w:r>
          </w:p>
          <w:p w:rsidR="008D5935" w:rsidRPr="00EA6340" w:rsidRDefault="008D5935" w:rsidP="001168D9">
            <w:pPr>
              <w:spacing w:after="0" w:line="240" w:lineRule="auto"/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</w:pPr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>Помертвело чисто поле.</w:t>
            </w:r>
          </w:p>
          <w:p w:rsidR="008D5935" w:rsidRPr="00EA6340" w:rsidRDefault="008D5935" w:rsidP="001168D9">
            <w:pPr>
              <w:spacing w:after="0" w:line="240" w:lineRule="auto"/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</w:pPr>
            <w:r w:rsidRPr="00EA6340">
              <w:rPr>
                <w:rFonts w:ascii="Times New Roman" w:eastAsia="Times New Roman" w:hAnsi="Times New Roman"/>
                <w:color w:val="232323" w:themeColor="text1" w:themeShade="80"/>
                <w:sz w:val="24"/>
                <w:szCs w:val="24"/>
                <w:lang w:eastAsia="ru-RU"/>
              </w:rPr>
              <w:t xml:space="preserve">Злой тоской </w:t>
            </w:r>
            <w:proofErr w:type="gramStart"/>
            <w:r w:rsidRPr="00EA6340">
              <w:rPr>
                <w:rFonts w:ascii="Times New Roman" w:eastAsia="Times New Roman" w:hAnsi="Times New Roman"/>
                <w:bCs/>
                <w:color w:val="232323" w:themeColor="text1" w:themeShade="80"/>
                <w:sz w:val="24"/>
                <w:szCs w:val="24"/>
                <w:lang w:eastAsia="ru-RU"/>
              </w:rPr>
              <w:t>удручена</w:t>
            </w:r>
            <w:proofErr w:type="gramEnd"/>
            <w:r w:rsidRPr="00EA6340">
              <w:rPr>
                <w:rFonts w:ascii="Times New Roman" w:eastAsia="Times New Roman" w:hAnsi="Times New Roman"/>
                <w:bCs/>
                <w:color w:val="232323" w:themeColor="text1" w:themeShade="8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0" w:type="dxa"/>
            <w:tcBorders>
              <w:top w:val="nil"/>
              <w:bottom w:val="nil"/>
              <w:right w:val="nil"/>
            </w:tcBorders>
          </w:tcPr>
          <w:p w:rsidR="008D5935" w:rsidRPr="00EA6340" w:rsidRDefault="008D5935" w:rsidP="001168D9">
            <w:pPr>
              <w:spacing w:after="0" w:line="240" w:lineRule="auto"/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</w:pPr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>Забыла обо всем.</w:t>
            </w:r>
          </w:p>
          <w:p w:rsidR="008D5935" w:rsidRPr="00EA6340" w:rsidRDefault="008D5935" w:rsidP="001168D9">
            <w:pPr>
              <w:spacing w:after="0" w:line="240" w:lineRule="auto"/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</w:pPr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>Не хочется думать.</w:t>
            </w:r>
          </w:p>
          <w:p w:rsidR="008D5935" w:rsidRPr="00EA6340" w:rsidRDefault="008D5935" w:rsidP="001168D9">
            <w:pPr>
              <w:spacing w:after="0" w:line="240" w:lineRule="auto"/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</w:pPr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>Неожиданно наступила зима.</w:t>
            </w:r>
          </w:p>
          <w:p w:rsidR="008D5935" w:rsidRPr="00EA6340" w:rsidRDefault="008D5935" w:rsidP="001168D9">
            <w:pPr>
              <w:spacing w:after="0" w:line="240" w:lineRule="auto"/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</w:pPr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>Быстро прошло.</w:t>
            </w:r>
          </w:p>
          <w:p w:rsidR="008D5935" w:rsidRPr="00EA6340" w:rsidRDefault="008D5935" w:rsidP="001168D9">
            <w:pPr>
              <w:spacing w:after="0" w:line="240" w:lineRule="auto"/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</w:pPr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>В поле стоит мёртвая тишина.</w:t>
            </w:r>
          </w:p>
          <w:p w:rsidR="008D5935" w:rsidRPr="00EA6340" w:rsidRDefault="008D5935" w:rsidP="001168D9">
            <w:pPr>
              <w:spacing w:after="0" w:line="240" w:lineRule="auto"/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</w:pPr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>Тоскует.</w:t>
            </w:r>
          </w:p>
          <w:p w:rsidR="008D5935" w:rsidRPr="00EA6340" w:rsidRDefault="008D5935" w:rsidP="001168D9">
            <w:pPr>
              <w:spacing w:after="0" w:line="240" w:lineRule="auto"/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</w:pPr>
            <w:r w:rsidRPr="00EA6340">
              <w:rPr>
                <w:rFonts w:ascii="Times New Roman" w:hAnsi="Times New Roman"/>
                <w:color w:val="232323" w:themeColor="text1" w:themeShade="80"/>
                <w:sz w:val="24"/>
                <w:szCs w:val="24"/>
              </w:rPr>
              <w:t>В мягкой траве у нас.</w:t>
            </w:r>
          </w:p>
        </w:tc>
      </w:tr>
    </w:tbl>
    <w:p w:rsidR="008D5935" w:rsidRPr="008D5935" w:rsidRDefault="008D5935" w:rsidP="00AB01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</w:p>
    <w:p w:rsidR="00876D11" w:rsidRPr="007A332F" w:rsidRDefault="000A4661" w:rsidP="00AB010A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7A33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VI</w:t>
      </w:r>
      <w:r w:rsidR="00D51262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I</w:t>
      </w:r>
      <w:r w:rsidRPr="007A332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 Анализ басни</w:t>
      </w:r>
      <w:r w:rsidRPr="007A33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</w:p>
    <w:p w:rsidR="00876D11" w:rsidRPr="007A332F" w:rsidRDefault="000A4661" w:rsidP="007A332F">
      <w:pPr>
        <w:numPr>
          <w:ilvl w:val="0"/>
          <w:numId w:val="2"/>
        </w:num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7A33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 какое время года происходит действие? (</w:t>
      </w:r>
      <w:r w:rsidRPr="007A332F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Осень.</w:t>
      </w:r>
      <w:r w:rsidRPr="007A33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)</w:t>
      </w:r>
    </w:p>
    <w:p w:rsidR="00876D11" w:rsidRPr="007A332F" w:rsidRDefault="000A4661" w:rsidP="007A332F">
      <w:pPr>
        <w:numPr>
          <w:ilvl w:val="0"/>
          <w:numId w:val="2"/>
        </w:num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7A33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Назовите главных героев басни. </w:t>
      </w:r>
      <w:proofErr w:type="gramStart"/>
      <w:r w:rsidRPr="007A33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(</w:t>
      </w:r>
      <w:r w:rsidRPr="007A332F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Стрекоза.</w:t>
      </w:r>
      <w:proofErr w:type="gramEnd"/>
      <w:r w:rsidRPr="007A332F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 xml:space="preserve"> </w:t>
      </w:r>
      <w:proofErr w:type="gramStart"/>
      <w:r w:rsidRPr="007A332F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Муравей.</w:t>
      </w:r>
      <w:r w:rsidRPr="007A33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)</w:t>
      </w:r>
      <w:proofErr w:type="gramEnd"/>
    </w:p>
    <w:p w:rsidR="00876D11" w:rsidRPr="007A332F" w:rsidRDefault="000A4661" w:rsidP="007A332F">
      <w:pPr>
        <w:numPr>
          <w:ilvl w:val="0"/>
          <w:numId w:val="2"/>
        </w:num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7A33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 кому пришла Стрекоза с наступлением зимы? (</w:t>
      </w:r>
      <w:r w:rsidRPr="007A332F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К муравью</w:t>
      </w:r>
      <w:r w:rsidRPr="007A33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.)</w:t>
      </w:r>
    </w:p>
    <w:p w:rsidR="00876D11" w:rsidRPr="007A332F" w:rsidRDefault="000A4661" w:rsidP="007A332F">
      <w:pPr>
        <w:numPr>
          <w:ilvl w:val="0"/>
          <w:numId w:val="2"/>
        </w:num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7A33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 чем стала просить Муравья? (</w:t>
      </w:r>
      <w:r w:rsidRPr="007A332F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Приютить</w:t>
      </w:r>
      <w:r w:rsidRPr="007A33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.)</w:t>
      </w:r>
    </w:p>
    <w:p w:rsidR="000A4661" w:rsidRPr="00D5432C" w:rsidRDefault="000A4661" w:rsidP="0057129B">
      <w:pPr>
        <w:numPr>
          <w:ilvl w:val="0"/>
          <w:numId w:val="2"/>
        </w:num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7A33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Как отнесся Муравей к ее просьбе? (</w:t>
      </w:r>
      <w:r w:rsidRPr="007A332F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ru-RU"/>
        </w:rPr>
        <w:t>Отказал</w:t>
      </w:r>
      <w:r w:rsidRPr="007A332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.)</w:t>
      </w:r>
    </w:p>
    <w:p w:rsidR="007A332F" w:rsidRPr="000A4661" w:rsidRDefault="00C730A9" w:rsidP="00C76FF5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VIII</w:t>
      </w:r>
      <w:r w:rsidRPr="00A94AB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  <w:r w:rsidR="0057129B"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 xml:space="preserve">Самостоятельная </w:t>
      </w:r>
      <w:proofErr w:type="gramStart"/>
      <w:r w:rsidR="0057129B"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>работа  в</w:t>
      </w:r>
      <w:proofErr w:type="gramEnd"/>
      <w:r w:rsidR="0057129B"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 xml:space="preserve"> тетради.</w:t>
      </w:r>
    </w:p>
    <w:p w:rsidR="000A4661" w:rsidRPr="00F2517E" w:rsidRDefault="000A4661" w:rsidP="000A46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1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Соединить начало и конец пословиц.</w:t>
      </w:r>
    </w:p>
    <w:p w:rsidR="000A4661" w:rsidRPr="00F2517E" w:rsidRDefault="000A4661" w:rsidP="000A46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1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Докажите, какая из данных пословиц больше подходит к тексту басни.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04"/>
        <w:gridCol w:w="2149"/>
      </w:tblGrid>
      <w:tr w:rsidR="000A4661" w:rsidRPr="00F2517E" w:rsidTr="001168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661" w:rsidRPr="00F2517E" w:rsidRDefault="000A4661" w:rsidP="00116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51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661" w:rsidRPr="00F2517E" w:rsidRDefault="000A4661" w:rsidP="001168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51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 людей не смеши</w:t>
            </w:r>
          </w:p>
        </w:tc>
      </w:tr>
      <w:tr w:rsidR="000A4661" w:rsidRPr="00F2517E" w:rsidTr="001168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661" w:rsidRPr="00F2517E" w:rsidRDefault="000A4661" w:rsidP="001168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51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Делу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661" w:rsidRPr="00F2517E" w:rsidRDefault="000A4661" w:rsidP="001168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51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гуляй смело</w:t>
            </w:r>
          </w:p>
        </w:tc>
      </w:tr>
      <w:tr w:rsidR="000A4661" w:rsidRPr="00F2517E" w:rsidTr="001168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661" w:rsidRPr="00F2517E" w:rsidRDefault="000A4661" w:rsidP="001168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51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 дела жить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661" w:rsidRPr="00F2517E" w:rsidRDefault="000A4661" w:rsidP="001168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51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потехе час</w:t>
            </w:r>
          </w:p>
        </w:tc>
      </w:tr>
      <w:tr w:rsidR="000A4661" w:rsidRPr="00F2517E" w:rsidTr="001168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661" w:rsidRPr="00F2517E" w:rsidRDefault="000A4661" w:rsidP="001168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51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Делом спеши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661" w:rsidRPr="00F2517E" w:rsidRDefault="000A4661" w:rsidP="001168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51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 добра</w:t>
            </w:r>
          </w:p>
        </w:tc>
      </w:tr>
      <w:tr w:rsidR="000A4661" w:rsidRPr="00F2517E" w:rsidTr="001168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661" w:rsidRPr="00F2517E" w:rsidRDefault="000A4661" w:rsidP="001168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51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Кончил дело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661" w:rsidRPr="00F2517E" w:rsidRDefault="000A4661" w:rsidP="001168D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517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только небо коптить</w:t>
            </w:r>
          </w:p>
        </w:tc>
      </w:tr>
    </w:tbl>
    <w:p w:rsidR="00F36158" w:rsidRPr="00F36158" w:rsidRDefault="00AC7E94" w:rsidP="00F36158">
      <w:pPr>
        <w:spacing w:before="100" w:beforeAutospacing="1" w:after="75" w:line="240" w:lineRule="auto"/>
        <w:outlineLvl w:val="2"/>
        <w:rPr>
          <w:rFonts w:ascii="Arial" w:eastAsia="Times New Roman" w:hAnsi="Arial" w:cs="Arial"/>
          <w:b/>
          <w:bCs/>
          <w:color w:val="232323" w:themeColor="text1" w:themeShade="8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232323" w:themeColor="text1" w:themeShade="80"/>
          <w:sz w:val="20"/>
          <w:lang w:val="en-US" w:eastAsia="ru-RU"/>
        </w:rPr>
        <w:t>IX</w:t>
      </w:r>
      <w:r w:rsidR="00F36158" w:rsidRPr="00F36158">
        <w:rPr>
          <w:rFonts w:ascii="Arial" w:eastAsia="Times New Roman" w:hAnsi="Arial" w:cs="Arial"/>
          <w:b/>
          <w:bCs/>
          <w:color w:val="232323" w:themeColor="text1" w:themeShade="80"/>
          <w:sz w:val="20"/>
          <w:lang w:eastAsia="ru-RU"/>
        </w:rPr>
        <w:t>. Итог урока:</w:t>
      </w:r>
    </w:p>
    <w:p w:rsidR="00F36158" w:rsidRPr="00D65BD2" w:rsidRDefault="00F36158" w:rsidP="00F361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5B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Было вам, ребята, интересно на уроке? Что вам больше всего понравилась?</w:t>
      </w:r>
    </w:p>
    <w:p w:rsidR="00F36158" w:rsidRPr="00D65BD2" w:rsidRDefault="00F36158" w:rsidP="00F361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5B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чем мы занимались на уроке?</w:t>
      </w:r>
    </w:p>
    <w:p w:rsidR="00F36158" w:rsidRPr="00D65BD2" w:rsidRDefault="00F36158" w:rsidP="00F361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5B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называется басня, с которой мы сегодня познакомились? Кто автор басни?</w:t>
      </w:r>
    </w:p>
    <w:p w:rsidR="00F36158" w:rsidRPr="00D65BD2" w:rsidRDefault="00F36158" w:rsidP="00F361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5B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такое басня?</w:t>
      </w:r>
    </w:p>
    <w:p w:rsidR="00F36158" w:rsidRPr="00D65BD2" w:rsidRDefault="00F36158" w:rsidP="00F361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5B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Назовите героев басни.</w:t>
      </w:r>
    </w:p>
    <w:p w:rsidR="00F36158" w:rsidRPr="00AF2F9E" w:rsidRDefault="00F36158" w:rsidP="00F361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D65B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Чему учит нас басня?</w:t>
      </w:r>
      <w:r w:rsidR="00AF2F9E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(трудолюбию)</w:t>
      </w:r>
    </w:p>
    <w:p w:rsidR="00F36158" w:rsidRPr="00D65BD2" w:rsidRDefault="00F36158" w:rsidP="00F361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65B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из них вам более симпатичен? Почему?</w:t>
      </w:r>
    </w:p>
    <w:p w:rsidR="00C76FF5" w:rsidRDefault="00BA5585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X</w:t>
      </w:r>
      <w:r w:rsidRPr="00BA558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  <w:r w:rsidR="00825725"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 xml:space="preserve">Домашнее задание: </w:t>
      </w:r>
      <w:r w:rsidR="00825725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стр.118. читать выразительно басню «Лебедь,щука и рак».</w:t>
      </w:r>
    </w:p>
    <w:p w:rsidR="00825725" w:rsidRDefault="00BA5585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  <w:proofErr w:type="gramStart"/>
      <w:r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X</w:t>
      </w:r>
      <w:r w:rsidRPr="00EA634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І.</w:t>
      </w:r>
      <w:r w:rsidR="00825725" w:rsidRPr="00825725"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>Комментирование оценок.</w:t>
      </w:r>
      <w:proofErr w:type="gramEnd"/>
    </w:p>
    <w:p w:rsidR="00825725" w:rsidRDefault="00825725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>Просмотр мультфильма «Стрекоза и муравей».</w:t>
      </w:r>
    </w:p>
    <w:p w:rsidR="001E1CE3" w:rsidRDefault="001E1CE3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1E1CE3" w:rsidRDefault="001E1CE3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1E1CE3" w:rsidRDefault="001E1CE3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1E1CE3" w:rsidRDefault="001E1CE3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1E1CE3" w:rsidRDefault="001E1CE3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1E1CE3" w:rsidRDefault="001E1CE3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1E1CE3" w:rsidRDefault="001E1CE3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1E1CE3" w:rsidRDefault="001E1CE3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1E1CE3" w:rsidRDefault="001E1CE3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1E1CE3" w:rsidRDefault="001E1CE3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</w:p>
    <w:p w:rsidR="001E1CE3" w:rsidRPr="00825725" w:rsidRDefault="001E1CE3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</w:p>
    <w:p w:rsidR="009434D7" w:rsidRDefault="00F36158" w:rsidP="00F36158">
      <w:pPr>
        <w:tabs>
          <w:tab w:val="left" w:pos="1275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ab/>
      </w:r>
    </w:p>
    <w:p w:rsidR="009434D7" w:rsidRPr="009434D7" w:rsidRDefault="009434D7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9434D7" w:rsidRPr="009434D7" w:rsidRDefault="009434D7" w:rsidP="00A00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 xml:space="preserve">         </w:t>
      </w:r>
    </w:p>
    <w:p w:rsidR="00A0027E" w:rsidRPr="00A0027E" w:rsidRDefault="00F36158" w:rsidP="00F36158">
      <w:pPr>
        <w:tabs>
          <w:tab w:val="left" w:pos="378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ab/>
      </w:r>
    </w:p>
    <w:p w:rsidR="00A0027E" w:rsidRPr="00DC2AF0" w:rsidRDefault="00A0027E" w:rsidP="003372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</w:p>
    <w:p w:rsidR="0033727A" w:rsidRPr="0033727A" w:rsidRDefault="0033727A" w:rsidP="00B27FF6">
      <w:pPr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val="kk-KZ" w:eastAsia="ru-RU"/>
        </w:rPr>
      </w:pPr>
    </w:p>
    <w:p w:rsidR="00B27FF6" w:rsidRPr="00B27FF6" w:rsidRDefault="00B27FF6" w:rsidP="00B27F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A19C8" w:rsidRPr="00B27FF6" w:rsidRDefault="008A19C8" w:rsidP="00265B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kk-KZ" w:eastAsia="ru-RU"/>
        </w:rPr>
      </w:pPr>
    </w:p>
    <w:p w:rsidR="00663D6E" w:rsidRPr="00B27FF6" w:rsidRDefault="00663D6E" w:rsidP="00663D6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63D6E" w:rsidRPr="00B27FF6" w:rsidRDefault="00663D6E" w:rsidP="00FB532D">
      <w:pPr>
        <w:spacing w:line="240" w:lineRule="auto"/>
        <w:jc w:val="both"/>
        <w:rPr>
          <w:b/>
          <w:color w:val="1D1B11" w:themeColor="background2" w:themeShade="1A"/>
        </w:rPr>
      </w:pPr>
    </w:p>
    <w:p w:rsidR="000358D8" w:rsidRPr="00B27FF6" w:rsidRDefault="000358D8" w:rsidP="00FB532D">
      <w:pPr>
        <w:ind w:left="-426"/>
        <w:jc w:val="both"/>
        <w:rPr>
          <w:b/>
          <w:color w:val="232323" w:themeColor="text1" w:themeShade="80"/>
        </w:rPr>
      </w:pPr>
    </w:p>
    <w:p w:rsidR="007362D1" w:rsidRPr="007362D1" w:rsidRDefault="007362D1">
      <w:pPr>
        <w:ind w:left="-426"/>
        <w:jc w:val="both"/>
      </w:pPr>
    </w:p>
    <w:sectPr w:rsidR="007362D1" w:rsidRPr="007362D1" w:rsidSect="00D07DF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F0E98"/>
    <w:multiLevelType w:val="hybridMultilevel"/>
    <w:tmpl w:val="20F83A60"/>
    <w:lvl w:ilvl="0" w:tplc="0010A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24B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6EE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03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C4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06E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46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4F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8D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74A4347"/>
    <w:multiLevelType w:val="hybridMultilevel"/>
    <w:tmpl w:val="5FEEAFD8"/>
    <w:lvl w:ilvl="0" w:tplc="77709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E5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22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CA5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47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08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2A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2B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69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4B5"/>
    <w:rsid w:val="00035644"/>
    <w:rsid w:val="000358D8"/>
    <w:rsid w:val="00085CB4"/>
    <w:rsid w:val="000A4661"/>
    <w:rsid w:val="000A67CA"/>
    <w:rsid w:val="001108FA"/>
    <w:rsid w:val="0013770B"/>
    <w:rsid w:val="001C11CA"/>
    <w:rsid w:val="001E1AF6"/>
    <w:rsid w:val="001E1CE3"/>
    <w:rsid w:val="001F015B"/>
    <w:rsid w:val="001F1433"/>
    <w:rsid w:val="00214346"/>
    <w:rsid w:val="002271FC"/>
    <w:rsid w:val="002460AC"/>
    <w:rsid w:val="00265B6A"/>
    <w:rsid w:val="00270E1B"/>
    <w:rsid w:val="00272C06"/>
    <w:rsid w:val="002F581A"/>
    <w:rsid w:val="00316A1E"/>
    <w:rsid w:val="0033727A"/>
    <w:rsid w:val="003407DC"/>
    <w:rsid w:val="003D473A"/>
    <w:rsid w:val="003D4FA9"/>
    <w:rsid w:val="00411B21"/>
    <w:rsid w:val="004122DB"/>
    <w:rsid w:val="004153AC"/>
    <w:rsid w:val="004523EE"/>
    <w:rsid w:val="004732B0"/>
    <w:rsid w:val="004C6EF5"/>
    <w:rsid w:val="0050655D"/>
    <w:rsid w:val="0057129B"/>
    <w:rsid w:val="005A4C92"/>
    <w:rsid w:val="005C1101"/>
    <w:rsid w:val="005D7E3A"/>
    <w:rsid w:val="00615535"/>
    <w:rsid w:val="006172E4"/>
    <w:rsid w:val="00663D6E"/>
    <w:rsid w:val="00672E3A"/>
    <w:rsid w:val="006852FA"/>
    <w:rsid w:val="006D5414"/>
    <w:rsid w:val="006E081D"/>
    <w:rsid w:val="006E2D3E"/>
    <w:rsid w:val="0070269C"/>
    <w:rsid w:val="00711E04"/>
    <w:rsid w:val="00720FB3"/>
    <w:rsid w:val="007362D1"/>
    <w:rsid w:val="00784E51"/>
    <w:rsid w:val="00786329"/>
    <w:rsid w:val="007A332F"/>
    <w:rsid w:val="007D2E95"/>
    <w:rsid w:val="007E328D"/>
    <w:rsid w:val="008007EA"/>
    <w:rsid w:val="00803AD5"/>
    <w:rsid w:val="00805EE6"/>
    <w:rsid w:val="00825725"/>
    <w:rsid w:val="00865F29"/>
    <w:rsid w:val="00875578"/>
    <w:rsid w:val="00876D11"/>
    <w:rsid w:val="00877B98"/>
    <w:rsid w:val="008A19C8"/>
    <w:rsid w:val="008D5935"/>
    <w:rsid w:val="00905073"/>
    <w:rsid w:val="009202BB"/>
    <w:rsid w:val="009434D7"/>
    <w:rsid w:val="00956C71"/>
    <w:rsid w:val="009928C5"/>
    <w:rsid w:val="00A0027E"/>
    <w:rsid w:val="00A15F1B"/>
    <w:rsid w:val="00A244C3"/>
    <w:rsid w:val="00A30032"/>
    <w:rsid w:val="00A56E57"/>
    <w:rsid w:val="00A620B1"/>
    <w:rsid w:val="00A80511"/>
    <w:rsid w:val="00A94ABF"/>
    <w:rsid w:val="00AA048B"/>
    <w:rsid w:val="00AB010A"/>
    <w:rsid w:val="00AC7E94"/>
    <w:rsid w:val="00AF08A1"/>
    <w:rsid w:val="00AF2F9E"/>
    <w:rsid w:val="00B27FF6"/>
    <w:rsid w:val="00B64802"/>
    <w:rsid w:val="00BA5585"/>
    <w:rsid w:val="00BF2146"/>
    <w:rsid w:val="00C03336"/>
    <w:rsid w:val="00C303D5"/>
    <w:rsid w:val="00C730A9"/>
    <w:rsid w:val="00C76FF5"/>
    <w:rsid w:val="00CB20E3"/>
    <w:rsid w:val="00CD6B6C"/>
    <w:rsid w:val="00CE098D"/>
    <w:rsid w:val="00CE0F66"/>
    <w:rsid w:val="00CE24B5"/>
    <w:rsid w:val="00D07DF8"/>
    <w:rsid w:val="00D24AA6"/>
    <w:rsid w:val="00D51262"/>
    <w:rsid w:val="00D5432C"/>
    <w:rsid w:val="00DC0ACB"/>
    <w:rsid w:val="00DC2AF0"/>
    <w:rsid w:val="00E01E9B"/>
    <w:rsid w:val="00E036D5"/>
    <w:rsid w:val="00E61AF5"/>
    <w:rsid w:val="00E662A1"/>
    <w:rsid w:val="00E727A3"/>
    <w:rsid w:val="00EA5DE2"/>
    <w:rsid w:val="00EA6340"/>
    <w:rsid w:val="00EB0478"/>
    <w:rsid w:val="00EB3E5B"/>
    <w:rsid w:val="00EC154E"/>
    <w:rsid w:val="00F03F42"/>
    <w:rsid w:val="00F175E6"/>
    <w:rsid w:val="00F33D8E"/>
    <w:rsid w:val="00F36158"/>
    <w:rsid w:val="00F57722"/>
    <w:rsid w:val="00F57934"/>
    <w:rsid w:val="00F60154"/>
    <w:rsid w:val="00F6193B"/>
    <w:rsid w:val="00F857A3"/>
    <w:rsid w:val="00FB532D"/>
    <w:rsid w:val="00FC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1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3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8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63216-B0DB-48A9-B085-989A362B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 494</dc:creator>
  <cp:lastModifiedBy>Reno 494</cp:lastModifiedBy>
  <cp:revision>1697</cp:revision>
  <cp:lastPrinted>2012-11-23T17:31:00Z</cp:lastPrinted>
  <dcterms:created xsi:type="dcterms:W3CDTF">2012-11-22T17:08:00Z</dcterms:created>
  <dcterms:modified xsi:type="dcterms:W3CDTF">2012-11-23T17:40:00Z</dcterms:modified>
</cp:coreProperties>
</file>