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2F0" w:rsidRPr="00094EFA" w:rsidRDefault="008022F0" w:rsidP="008022F0">
      <w:pPr>
        <w:pStyle w:val="a4"/>
        <w:spacing w:before="180" w:beforeAutospacing="0" w:after="180" w:afterAutospacing="0"/>
        <w:contextualSpacing/>
        <w:rPr>
          <w:b/>
          <w:bCs/>
          <w:color w:val="000000" w:themeColor="text1"/>
          <w:lang w:val="kk-KZ"/>
        </w:rPr>
      </w:pPr>
      <w:r w:rsidRPr="00094EFA">
        <w:rPr>
          <w:b/>
          <w:bCs/>
          <w:color w:val="000000" w:themeColor="text1"/>
          <w:lang w:val="kk-KZ"/>
        </w:rPr>
        <w:t xml:space="preserve">                                                 Доклад на тему :</w:t>
      </w:r>
    </w:p>
    <w:p w:rsidR="008022F0" w:rsidRPr="00094EFA" w:rsidRDefault="008022F0" w:rsidP="008022F0">
      <w:pPr>
        <w:spacing w:before="100" w:beforeAutospacing="1" w:after="100" w:afterAutospacing="1" w:line="240" w:lineRule="auto"/>
        <w:contextualSpacing/>
        <w:rPr>
          <w:rFonts w:ascii="Times New Roman" w:hAnsi="Times New Roman" w:cs="Times New Roman"/>
          <w:color w:val="000000" w:themeColor="text1"/>
          <w:sz w:val="24"/>
          <w:szCs w:val="24"/>
        </w:rPr>
      </w:pPr>
      <w:r w:rsidRPr="00094EFA">
        <w:rPr>
          <w:rFonts w:ascii="Times New Roman" w:hAnsi="Times New Roman" w:cs="Times New Roman"/>
          <w:color w:val="000000" w:themeColor="text1"/>
          <w:sz w:val="24"/>
          <w:szCs w:val="24"/>
        </w:rPr>
        <w:t xml:space="preserve">               «Работа с одаренными детьми на уроках литературы»</w:t>
      </w:r>
    </w:p>
    <w:p w:rsidR="008022F0" w:rsidRPr="00094EFA" w:rsidRDefault="008022F0" w:rsidP="008022F0">
      <w:pPr>
        <w:pStyle w:val="a4"/>
        <w:spacing w:before="180" w:beforeAutospacing="0" w:after="180" w:afterAutospacing="0"/>
        <w:contextualSpacing/>
        <w:rPr>
          <w:b/>
          <w:bCs/>
          <w:color w:val="000000" w:themeColor="text1"/>
          <w:lang w:val="kk-KZ"/>
        </w:rPr>
      </w:pPr>
      <w:r w:rsidRPr="00094EFA">
        <w:rPr>
          <w:b/>
          <w:bCs/>
          <w:color w:val="000000" w:themeColor="text1"/>
          <w:lang w:val="kk-KZ"/>
        </w:rPr>
        <w:t>Подготовила : Мирманова Р К</w:t>
      </w:r>
    </w:p>
    <w:p w:rsidR="008022F0" w:rsidRPr="00094EFA" w:rsidRDefault="008022F0" w:rsidP="008022F0">
      <w:pPr>
        <w:pStyle w:val="a4"/>
        <w:spacing w:before="180" w:beforeAutospacing="0" w:after="180" w:afterAutospacing="0"/>
        <w:contextualSpacing/>
        <w:rPr>
          <w:b/>
          <w:bCs/>
          <w:color w:val="000000" w:themeColor="text1"/>
          <w:lang w:val="kk-KZ"/>
        </w:rPr>
      </w:pPr>
      <w:r w:rsidRPr="00094EFA">
        <w:rPr>
          <w:b/>
          <w:bCs/>
          <w:color w:val="000000" w:themeColor="text1"/>
          <w:lang w:val="kk-KZ"/>
        </w:rPr>
        <w:t>Учитель русского языка и литературы</w:t>
      </w:r>
    </w:p>
    <w:p w:rsidR="008022F0" w:rsidRPr="00094EFA" w:rsidRDefault="008022F0" w:rsidP="008022F0">
      <w:pPr>
        <w:pStyle w:val="a4"/>
        <w:spacing w:before="180" w:beforeAutospacing="0" w:after="180" w:afterAutospacing="0"/>
        <w:contextualSpacing/>
        <w:rPr>
          <w:b/>
          <w:bCs/>
          <w:color w:val="000000" w:themeColor="text1"/>
          <w:lang w:val="kk-KZ"/>
        </w:rPr>
      </w:pPr>
      <w:r w:rsidRPr="00094EFA">
        <w:rPr>
          <w:b/>
          <w:bCs/>
          <w:color w:val="000000" w:themeColor="text1"/>
          <w:lang w:val="kk-KZ"/>
        </w:rPr>
        <w:t>Актюбинская область</w:t>
      </w:r>
    </w:p>
    <w:p w:rsidR="008022F0" w:rsidRPr="00094EFA" w:rsidRDefault="008022F0" w:rsidP="008022F0">
      <w:pPr>
        <w:pStyle w:val="a4"/>
        <w:spacing w:before="180" w:beforeAutospacing="0" w:after="180" w:afterAutospacing="0"/>
        <w:contextualSpacing/>
        <w:rPr>
          <w:b/>
          <w:bCs/>
          <w:color w:val="000000" w:themeColor="text1"/>
          <w:lang w:val="kk-KZ"/>
        </w:rPr>
      </w:pPr>
      <w:r w:rsidRPr="00094EFA">
        <w:rPr>
          <w:b/>
          <w:bCs/>
          <w:color w:val="000000" w:themeColor="text1"/>
          <w:lang w:val="kk-KZ"/>
        </w:rPr>
        <w:t>г.Шалкар</w:t>
      </w:r>
    </w:p>
    <w:p w:rsidR="008022F0" w:rsidRPr="00094EFA" w:rsidRDefault="008022F0" w:rsidP="008022F0">
      <w:pPr>
        <w:pStyle w:val="a4"/>
        <w:spacing w:before="180" w:beforeAutospacing="0" w:after="180" w:afterAutospacing="0"/>
        <w:ind w:firstLine="708"/>
        <w:contextualSpacing/>
        <w:jc w:val="both"/>
        <w:rPr>
          <w:color w:val="000000" w:themeColor="text1"/>
          <w:lang w:val="kk-KZ"/>
        </w:rPr>
      </w:pPr>
      <w:r w:rsidRPr="00094EFA">
        <w:rPr>
          <w:color w:val="000000" w:themeColor="text1"/>
        </w:rPr>
        <w:t xml:space="preserve"> Процессы, протекающие в последние десятилетия в стране и в системе образования , объективно выдвинули на первый план проблему повышения творческой активности школьников в учебно-познавательном процессе, при котором понятия "личность", "самостоятельность", "развитие", "творчество" становятся опорными. </w:t>
      </w:r>
      <w:r w:rsidRPr="00094EFA">
        <w:rPr>
          <w:color w:val="000000" w:themeColor="text1"/>
          <w:lang w:val="kk-KZ"/>
        </w:rPr>
        <w:t xml:space="preserve">                                                                                           </w:t>
      </w:r>
      <w:r w:rsidRPr="00094EFA">
        <w:rPr>
          <w:color w:val="000000" w:themeColor="text1"/>
        </w:rPr>
        <w:t xml:space="preserve">В обучении стал актуальным не только результат, но и процесс его достижения.  Проблему развития творческих способностей  учащихся считаю глубоко актуальной, так как именно творческая личность имеет активную жизненную позицию и способна на поступок, а креативность – одно из необходимых условий развития личностного потенциала человека. </w:t>
      </w:r>
      <w:r w:rsidRPr="00094EFA">
        <w:rPr>
          <w:color w:val="000000" w:themeColor="text1"/>
          <w:lang w:val="kk-KZ"/>
        </w:rPr>
        <w:t xml:space="preserve">        </w:t>
      </w:r>
    </w:p>
    <w:p w:rsidR="008022F0" w:rsidRPr="00094EFA" w:rsidRDefault="008022F0" w:rsidP="008022F0">
      <w:pPr>
        <w:pStyle w:val="a4"/>
        <w:spacing w:before="180" w:beforeAutospacing="0" w:after="180" w:afterAutospacing="0"/>
        <w:ind w:firstLine="708"/>
        <w:contextualSpacing/>
        <w:jc w:val="both"/>
        <w:rPr>
          <w:color w:val="000000" w:themeColor="text1"/>
          <w:lang w:val="kk-KZ"/>
        </w:rPr>
      </w:pPr>
      <w:r w:rsidRPr="00094EFA">
        <w:rPr>
          <w:color w:val="000000" w:themeColor="text1"/>
          <w:lang w:val="kk-KZ"/>
        </w:rPr>
        <w:t xml:space="preserve"> </w:t>
      </w:r>
      <w:r w:rsidRPr="00094EFA">
        <w:rPr>
          <w:color w:val="000000" w:themeColor="text1"/>
        </w:rPr>
        <w:t>Литература – особый предмет, образующий ученика как личность, как человека – в собственно-человеческом плане, который умеет не только адаптироваться к социуму, не только самоопределяться в выборе профессии, но и понимать глубинные связи себя с миром, созидать себя как «часть» этого мира и как «целое». Именно на уроках литературы возможно развивать творческие способности учащихся при чтении и осмыслении прочитанного, формировать умение выразить свои взгляды и мнение литературным языком. Учитель литературы должен оказать максимальную помощь одаренным детям в пробуждении способностей к познанию, сопереживанию, сотворчеству, сооткрытию.   Развёртыванию такой деятельности на уроке способствует постановка и поиск решения проблем, в том числе и духовных, нравственных.  Главная педагогическая идея, лежащая в основе моей деятельности, – каждый ребенок способен созидать и творить. Изучение литературы вне диалогического взаимодействия личности с ней, на мой взгляд, бессмысленно. Диалог необходим как педагогический метод обучения, как способ становления личности обучающихся.    Он позволяет быть услышанным; в нём главное не воспроизведение информации, а размышление, обсуждение проблемы.  Такая обучающая среда является развивающей. Развёртыванию такой деятельности на уроке способствует постановка и поиск решения проблем, в том числе и духовных, нравственных. Проблемный метод обучения активизирует работу и мысли, и воображения,  проблемный метод обучения плюс приёмы учебного диалога – одно из главных условий активности воображения, образного мышления учащихся, усиливающего процессы смысл</w:t>
      </w:r>
      <w:r w:rsidRPr="00094EFA">
        <w:rPr>
          <w:color w:val="000000" w:themeColor="text1"/>
          <w:lang w:val="kk-KZ"/>
        </w:rPr>
        <w:t xml:space="preserve"> </w:t>
      </w:r>
      <w:r w:rsidRPr="00094EFA">
        <w:rPr>
          <w:color w:val="000000" w:themeColor="text1"/>
        </w:rPr>
        <w:t>о</w:t>
      </w:r>
      <w:r w:rsidRPr="00094EFA">
        <w:rPr>
          <w:color w:val="000000" w:themeColor="text1"/>
          <w:lang w:val="kk-KZ"/>
        </w:rPr>
        <w:t xml:space="preserve"> </w:t>
      </w:r>
      <w:r w:rsidRPr="00094EFA">
        <w:rPr>
          <w:color w:val="000000" w:themeColor="text1"/>
        </w:rPr>
        <w:t>понимания и смысл</w:t>
      </w:r>
      <w:r w:rsidRPr="00094EFA">
        <w:rPr>
          <w:color w:val="000000" w:themeColor="text1"/>
          <w:lang w:val="kk-KZ"/>
        </w:rPr>
        <w:t xml:space="preserve"> </w:t>
      </w:r>
      <w:r w:rsidRPr="00094EFA">
        <w:rPr>
          <w:color w:val="000000" w:themeColor="text1"/>
        </w:rPr>
        <w:t>о</w:t>
      </w:r>
      <w:r w:rsidRPr="00094EFA">
        <w:rPr>
          <w:color w:val="000000" w:themeColor="text1"/>
          <w:lang w:val="kk-KZ"/>
        </w:rPr>
        <w:t xml:space="preserve"> </w:t>
      </w:r>
      <w:r w:rsidRPr="00094EFA">
        <w:rPr>
          <w:color w:val="000000" w:themeColor="text1"/>
        </w:rPr>
        <w:t>порождения при чтении и изучении поэтического произведения.</w:t>
      </w:r>
      <w:r w:rsidRPr="00094EFA">
        <w:rPr>
          <w:color w:val="000000" w:themeColor="text1"/>
          <w:lang w:val="kk-KZ"/>
        </w:rPr>
        <w:t xml:space="preserve">                                                                            </w:t>
      </w:r>
      <w:r w:rsidRPr="00094EFA">
        <w:rPr>
          <w:color w:val="000000" w:themeColor="text1"/>
        </w:rPr>
        <w:t>Система моей работы по развитию творческих способностей учащихся на уроках литературы заключается в следующем. Формирование устной монологической речи через развитие интереса к искусству слова и читательское воображение: открытый лист учета чтения художественной литературы; поэтические пятиминутки; читательские пятиминутки; тихий опрос. Формирование устной и письменной монологической речи путем усложнения видов заданий и увеличения объема самостоятельной работы учащихся: урок-лекция; урок-практикум; урок-семинар; урок-исследование; творческие работы учащихся. Развитие творческих способностей учащихся через формирование культуры речи с помощью анализа поэтических произведений: урок-рецензия; урок-размышление; урок-представление поэта.  Развитие творческих способностей учащихся на уроках литературы через применение знаний в нестандартных ситуациях: урок-дискуссия; урок-конкурс; урок-</w:t>
      </w:r>
      <w:r w:rsidRPr="00094EFA">
        <w:rPr>
          <w:color w:val="000000" w:themeColor="text1"/>
          <w:lang w:val="kk-KZ"/>
        </w:rPr>
        <w:t xml:space="preserve"> </w:t>
      </w:r>
      <w:r w:rsidRPr="00094EFA">
        <w:rPr>
          <w:color w:val="000000" w:themeColor="text1"/>
        </w:rPr>
        <w:t>инсценир</w:t>
      </w:r>
      <w:r w:rsidRPr="00094EFA">
        <w:rPr>
          <w:color w:val="000000" w:themeColor="text1"/>
          <w:lang w:val="kk-KZ"/>
        </w:rPr>
        <w:t>о</w:t>
      </w:r>
      <w:r w:rsidRPr="00094EFA">
        <w:rPr>
          <w:color w:val="000000" w:themeColor="text1"/>
        </w:rPr>
        <w:t>вани</w:t>
      </w:r>
      <w:r w:rsidRPr="00094EFA">
        <w:rPr>
          <w:color w:val="000000" w:themeColor="text1"/>
          <w:lang w:val="kk-KZ"/>
        </w:rPr>
        <w:t>е</w:t>
      </w:r>
      <w:r w:rsidRPr="00094EFA">
        <w:rPr>
          <w:color w:val="000000" w:themeColor="text1"/>
        </w:rPr>
        <w:t xml:space="preserve">;  урок-концерт. </w:t>
      </w:r>
    </w:p>
    <w:p w:rsidR="008022F0" w:rsidRPr="00094EFA" w:rsidRDefault="008022F0" w:rsidP="008022F0">
      <w:pPr>
        <w:spacing w:after="100" w:afterAutospacing="1" w:line="240" w:lineRule="auto"/>
        <w:contextualSpacing/>
        <w:jc w:val="both"/>
        <w:rPr>
          <w:rFonts w:ascii="Times New Roman" w:hAnsi="Times New Roman" w:cs="Times New Roman"/>
          <w:color w:val="000000" w:themeColor="text1"/>
          <w:sz w:val="24"/>
          <w:szCs w:val="24"/>
        </w:rPr>
      </w:pPr>
      <w:r w:rsidRPr="00094EFA">
        <w:rPr>
          <w:rFonts w:ascii="Times New Roman" w:hAnsi="Times New Roman" w:cs="Times New Roman"/>
          <w:color w:val="000000" w:themeColor="text1"/>
          <w:sz w:val="24"/>
          <w:szCs w:val="24"/>
        </w:rPr>
        <w:lastRenderedPageBreak/>
        <w:t>Развивая воображение ребенка в процессе изучения литературного произведения,  добиваюсь формирования литературных и речевых способностей школьников, которые позднее будут развиты в творческие и перенесены на другие области знания. Таким образом, я реализую проблему интеграции учебных предметов, расширяю общий кругозор обучаемых, создаю условия для раскрытия творческого потенциала каждого из них.</w:t>
      </w:r>
    </w:p>
    <w:p w:rsidR="008022F0" w:rsidRPr="00094EFA" w:rsidRDefault="008022F0" w:rsidP="008022F0">
      <w:pPr>
        <w:spacing w:before="100" w:beforeAutospacing="1" w:after="100" w:afterAutospacing="1" w:line="240" w:lineRule="auto"/>
        <w:ind w:firstLine="708"/>
        <w:contextualSpacing/>
        <w:jc w:val="both"/>
        <w:rPr>
          <w:rFonts w:ascii="Times New Roman" w:hAnsi="Times New Roman" w:cs="Times New Roman"/>
          <w:color w:val="000000" w:themeColor="text1"/>
          <w:sz w:val="24"/>
          <w:szCs w:val="24"/>
        </w:rPr>
      </w:pPr>
      <w:r w:rsidRPr="00094EFA">
        <w:rPr>
          <w:rFonts w:ascii="Times New Roman" w:hAnsi="Times New Roman" w:cs="Times New Roman"/>
          <w:color w:val="000000" w:themeColor="text1"/>
          <w:sz w:val="24"/>
          <w:szCs w:val="24"/>
        </w:rPr>
        <w:t> Актуализация мотивационных ресурсов учения придаёт познавательной деятельности личностный смысл, помогает найти в художественном тексте пищу для размышлений и переживаний, пробуждает потребность выразить себя в личном истолковании произведения, в собственной его интерпретации. А отсюда интерес и желание "вчитываться" в текст, "вчувствоваться", эмоционально пережить его и осмыслить. С этой целью провожу в начале урока литературы, посвященного анализу лирических произведений, поэтические пятиминутки, которые активизируют чувственное восприятие школьников, помогают отключиться от обыденной жизни и окунуться в мир поэзии. Тем самым создаётся нужный психологический настрой школьников. Учитывая индивидуальные способности учащихся, чтение происходит по-разному: кто читает наизусть, кто по книге, кто в музыкальном сопровождении. Главное условие при этом – не убить желание в детях читать стихи, поэтому их интересы при выборе тематики произведения, вида чтения учитываются в первую очередь. </w:t>
      </w:r>
    </w:p>
    <w:p w:rsidR="008022F0" w:rsidRPr="00094EFA" w:rsidRDefault="008022F0" w:rsidP="008022F0">
      <w:pPr>
        <w:spacing w:before="100" w:beforeAutospacing="1" w:after="100" w:afterAutospacing="1" w:line="240" w:lineRule="auto"/>
        <w:contextualSpacing/>
        <w:jc w:val="both"/>
        <w:rPr>
          <w:rFonts w:ascii="Times New Roman" w:hAnsi="Times New Roman" w:cs="Times New Roman"/>
          <w:color w:val="000000" w:themeColor="text1"/>
          <w:sz w:val="24"/>
          <w:szCs w:val="24"/>
        </w:rPr>
      </w:pPr>
      <w:r w:rsidRPr="00094EFA">
        <w:rPr>
          <w:rFonts w:ascii="Times New Roman" w:hAnsi="Times New Roman" w:cs="Times New Roman"/>
          <w:color w:val="000000" w:themeColor="text1"/>
          <w:sz w:val="24"/>
          <w:szCs w:val="24"/>
        </w:rPr>
        <w:t xml:space="preserve">  Эвристическая беседа является главным условием развития учащихся при технологии учебного диалога. Её основные признаки: учащиеся осознают цель беседы; в беседе все вопросы подобраны так, что учащиеся имеют возможность догадаться или сделать самостоятельное заключение; в беседе предусмотрены простые и сложные вопросы; после решения каждого вопроса следует заключение учителя или учащихся, подытоживающее результаты работы. Подводя итог урока, применяю метод встречных усилий. Каждый старается высказать свою точку зрения, и таким образом, суммируя высказанное, дети формулируют вывод.   Через метод сопоставления мотивация и предполагающее её реализацию воспоминание оказывают влияние на самореализацию   творческих способностей детей. К методам и приёмам, формирующим разные виды рефлексии, отношу, прежде всего, рефлексивный вопрос и рефлексивную задачу. </w:t>
      </w:r>
    </w:p>
    <w:p w:rsidR="008022F0" w:rsidRPr="00094EFA" w:rsidRDefault="008022F0" w:rsidP="008022F0">
      <w:pPr>
        <w:spacing w:before="100" w:beforeAutospacing="1" w:after="100" w:afterAutospacing="1" w:line="240" w:lineRule="auto"/>
        <w:contextualSpacing/>
        <w:jc w:val="both"/>
        <w:rPr>
          <w:rFonts w:ascii="Times New Roman" w:hAnsi="Times New Roman" w:cs="Times New Roman"/>
          <w:color w:val="000000" w:themeColor="text1"/>
          <w:sz w:val="24"/>
          <w:szCs w:val="24"/>
        </w:rPr>
      </w:pPr>
      <w:r w:rsidRPr="00094EFA">
        <w:rPr>
          <w:rFonts w:ascii="Times New Roman" w:hAnsi="Times New Roman" w:cs="Times New Roman"/>
          <w:color w:val="000000" w:themeColor="text1"/>
          <w:sz w:val="24"/>
          <w:szCs w:val="24"/>
        </w:rPr>
        <w:t xml:space="preserve">    Используемый мною на уроках метод творческого эксперимента будит воображение детей, способствует их эмоциональному переживанию ситуации текста, развивает самостоятельную творческую активность (учащиеся составляют различного рода карточки, таблицы, схемы, презентации,  составляют вопросы для "мозгового штурма", письменно выполняют интерпретацию стихотворений, создают новые тексты).   </w:t>
      </w:r>
    </w:p>
    <w:p w:rsidR="008022F0" w:rsidRPr="00094EFA" w:rsidRDefault="008022F0" w:rsidP="008022F0">
      <w:pPr>
        <w:spacing w:before="100" w:beforeAutospacing="1" w:after="100" w:afterAutospacing="1" w:line="240" w:lineRule="auto"/>
        <w:contextualSpacing/>
        <w:jc w:val="both"/>
        <w:rPr>
          <w:rFonts w:ascii="Times New Roman" w:hAnsi="Times New Roman" w:cs="Times New Roman"/>
          <w:color w:val="000000" w:themeColor="text1"/>
          <w:sz w:val="24"/>
          <w:szCs w:val="24"/>
        </w:rPr>
      </w:pPr>
      <w:r w:rsidRPr="00094EFA">
        <w:rPr>
          <w:rFonts w:ascii="Times New Roman" w:hAnsi="Times New Roman" w:cs="Times New Roman"/>
          <w:color w:val="000000" w:themeColor="text1"/>
          <w:sz w:val="24"/>
          <w:szCs w:val="24"/>
        </w:rPr>
        <w:t>       </w:t>
      </w:r>
      <w:r w:rsidRPr="00094EFA">
        <w:rPr>
          <w:rFonts w:ascii="Times New Roman" w:hAnsi="Times New Roman" w:cs="Times New Roman"/>
          <w:color w:val="000000" w:themeColor="text1"/>
          <w:sz w:val="24"/>
          <w:szCs w:val="24"/>
        </w:rPr>
        <w:tab/>
        <w:t xml:space="preserve">  Одним из важных условий саморазвития личности является творческая деятельность учащихся. Задача учителя при этом – сделать чтение произведения актом творчества. </w:t>
      </w:r>
    </w:p>
    <w:p w:rsidR="008022F0" w:rsidRPr="00094EFA" w:rsidRDefault="008022F0" w:rsidP="008022F0">
      <w:pPr>
        <w:spacing w:before="100" w:beforeAutospacing="1" w:after="100" w:afterAutospacing="1" w:line="240" w:lineRule="auto"/>
        <w:contextualSpacing/>
        <w:jc w:val="both"/>
        <w:rPr>
          <w:rFonts w:ascii="Times New Roman" w:hAnsi="Times New Roman" w:cs="Times New Roman"/>
          <w:color w:val="000000" w:themeColor="text1"/>
          <w:sz w:val="24"/>
          <w:szCs w:val="24"/>
        </w:rPr>
      </w:pPr>
      <w:r w:rsidRPr="00094EFA">
        <w:rPr>
          <w:rFonts w:ascii="Times New Roman" w:hAnsi="Times New Roman" w:cs="Times New Roman"/>
          <w:color w:val="000000" w:themeColor="text1"/>
          <w:sz w:val="24"/>
          <w:szCs w:val="24"/>
        </w:rPr>
        <w:t xml:space="preserve">В последнее время мало говорят о творческой </w:t>
      </w:r>
      <w:r w:rsidRPr="00094EFA">
        <w:rPr>
          <w:rFonts w:ascii="Times New Roman" w:hAnsi="Times New Roman" w:cs="Times New Roman"/>
          <w:color w:val="000000" w:themeColor="text1"/>
          <w:sz w:val="24"/>
          <w:szCs w:val="24"/>
          <w:lang w:val="kk-KZ"/>
        </w:rPr>
        <w:t xml:space="preserve"> </w:t>
      </w:r>
      <w:r w:rsidRPr="00094EFA">
        <w:rPr>
          <w:rFonts w:ascii="Times New Roman" w:hAnsi="Times New Roman" w:cs="Times New Roman"/>
          <w:color w:val="000000" w:themeColor="text1"/>
          <w:sz w:val="24"/>
          <w:szCs w:val="24"/>
        </w:rPr>
        <w:t>индивидуальности учащихся, о воспитании личности творца. С чего н</w:t>
      </w:r>
      <w:r w:rsidRPr="00094EFA">
        <w:rPr>
          <w:rFonts w:ascii="Times New Roman" w:hAnsi="Times New Roman" w:cs="Times New Roman"/>
          <w:color w:val="000000" w:themeColor="text1"/>
          <w:sz w:val="24"/>
          <w:szCs w:val="24"/>
          <w:lang w:val="kk-KZ"/>
        </w:rPr>
        <w:t>а</w:t>
      </w:r>
      <w:r w:rsidRPr="00094EFA">
        <w:rPr>
          <w:rFonts w:ascii="Times New Roman" w:hAnsi="Times New Roman" w:cs="Times New Roman"/>
          <w:color w:val="000000" w:themeColor="text1"/>
          <w:sz w:val="24"/>
          <w:szCs w:val="24"/>
        </w:rPr>
        <w:t>чинается творец?</w:t>
      </w:r>
    </w:p>
    <w:p w:rsidR="008022F0" w:rsidRPr="00094EFA" w:rsidRDefault="008022F0" w:rsidP="008022F0">
      <w:pPr>
        <w:spacing w:before="100" w:beforeAutospacing="1" w:after="100" w:afterAutospacing="1" w:line="240" w:lineRule="auto"/>
        <w:contextualSpacing/>
        <w:jc w:val="both"/>
        <w:rPr>
          <w:rFonts w:ascii="Times New Roman" w:hAnsi="Times New Roman" w:cs="Times New Roman"/>
          <w:color w:val="000000" w:themeColor="text1"/>
          <w:sz w:val="24"/>
          <w:szCs w:val="24"/>
        </w:rPr>
      </w:pPr>
      <w:r w:rsidRPr="00094EFA">
        <w:rPr>
          <w:rFonts w:ascii="Times New Roman" w:hAnsi="Times New Roman" w:cs="Times New Roman"/>
          <w:color w:val="000000" w:themeColor="text1"/>
          <w:sz w:val="24"/>
          <w:szCs w:val="24"/>
        </w:rPr>
        <w:t>       </w:t>
      </w:r>
      <w:r w:rsidRPr="00094EFA">
        <w:rPr>
          <w:rFonts w:ascii="Times New Roman" w:hAnsi="Times New Roman" w:cs="Times New Roman"/>
          <w:color w:val="000000" w:themeColor="text1"/>
          <w:sz w:val="24"/>
          <w:szCs w:val="24"/>
        </w:rPr>
        <w:tab/>
        <w:t>Утверждают, и не без основания, наверное, что каждый ребёнок рождается талантливым</w:t>
      </w:r>
      <w:r w:rsidRPr="00094EFA">
        <w:rPr>
          <w:rFonts w:ascii="Times New Roman" w:hAnsi="Times New Roman" w:cs="Times New Roman"/>
          <w:color w:val="000000" w:themeColor="text1"/>
          <w:sz w:val="24"/>
          <w:szCs w:val="24"/>
          <w:lang w:val="kk-KZ"/>
        </w:rPr>
        <w:t xml:space="preserve"> </w:t>
      </w:r>
      <w:r w:rsidRPr="00094EFA">
        <w:rPr>
          <w:rFonts w:ascii="Times New Roman" w:hAnsi="Times New Roman" w:cs="Times New Roman"/>
          <w:color w:val="000000" w:themeColor="text1"/>
          <w:sz w:val="24"/>
          <w:szCs w:val="24"/>
        </w:rPr>
        <w:t xml:space="preserve"> и неповторимым. От кого же зависит; суждено ли раскрыться этому таланту? Хорошо, если в школе заметят одарённого ученика, </w:t>
      </w:r>
      <w:r w:rsidRPr="00094EFA">
        <w:rPr>
          <w:rFonts w:ascii="Times New Roman" w:hAnsi="Times New Roman" w:cs="Times New Roman"/>
          <w:color w:val="000000" w:themeColor="text1"/>
          <w:sz w:val="24"/>
          <w:szCs w:val="24"/>
          <w:lang w:val="kk-KZ"/>
        </w:rPr>
        <w:t xml:space="preserve"> </w:t>
      </w:r>
      <w:r w:rsidRPr="00094EFA">
        <w:rPr>
          <w:rFonts w:ascii="Times New Roman" w:hAnsi="Times New Roman" w:cs="Times New Roman"/>
          <w:color w:val="000000" w:themeColor="text1"/>
          <w:sz w:val="24"/>
          <w:szCs w:val="24"/>
        </w:rPr>
        <w:t xml:space="preserve">помогут его дальнейшему развитию. Ещё лучше, если и дома </w:t>
      </w:r>
      <w:r w:rsidRPr="00094EFA">
        <w:rPr>
          <w:rFonts w:ascii="Times New Roman" w:hAnsi="Times New Roman" w:cs="Times New Roman"/>
          <w:color w:val="000000" w:themeColor="text1"/>
          <w:sz w:val="24"/>
          <w:szCs w:val="24"/>
          <w:lang w:val="kk-KZ"/>
        </w:rPr>
        <w:t xml:space="preserve"> </w:t>
      </w:r>
      <w:r w:rsidRPr="00094EFA">
        <w:rPr>
          <w:rFonts w:ascii="Times New Roman" w:hAnsi="Times New Roman" w:cs="Times New Roman"/>
          <w:color w:val="000000" w:themeColor="text1"/>
          <w:sz w:val="24"/>
          <w:szCs w:val="24"/>
        </w:rPr>
        <w:t xml:space="preserve">обстановка располагает к творчеству. Но это редкое стечение </w:t>
      </w:r>
      <w:r w:rsidRPr="00094EFA">
        <w:rPr>
          <w:rFonts w:ascii="Times New Roman" w:hAnsi="Times New Roman" w:cs="Times New Roman"/>
          <w:color w:val="000000" w:themeColor="text1"/>
          <w:sz w:val="24"/>
          <w:szCs w:val="24"/>
          <w:lang w:val="kk-KZ"/>
        </w:rPr>
        <w:t xml:space="preserve"> </w:t>
      </w:r>
      <w:r w:rsidRPr="00094EFA">
        <w:rPr>
          <w:rFonts w:ascii="Times New Roman" w:hAnsi="Times New Roman" w:cs="Times New Roman"/>
          <w:color w:val="000000" w:themeColor="text1"/>
          <w:sz w:val="24"/>
          <w:szCs w:val="24"/>
        </w:rPr>
        <w:t>благоприятных обстоятельств.</w:t>
      </w:r>
    </w:p>
    <w:p w:rsidR="008022F0" w:rsidRPr="00094EFA" w:rsidRDefault="008022F0" w:rsidP="008022F0">
      <w:pPr>
        <w:spacing w:before="100" w:beforeAutospacing="1" w:after="100" w:afterAutospacing="1" w:line="240" w:lineRule="auto"/>
        <w:contextualSpacing/>
        <w:jc w:val="both"/>
        <w:rPr>
          <w:rFonts w:ascii="Times New Roman" w:hAnsi="Times New Roman" w:cs="Times New Roman"/>
          <w:color w:val="000000" w:themeColor="text1"/>
          <w:sz w:val="24"/>
          <w:szCs w:val="24"/>
          <w:lang w:val="kk-KZ"/>
        </w:rPr>
      </w:pPr>
      <w:r w:rsidRPr="00094EFA">
        <w:rPr>
          <w:rFonts w:ascii="Times New Roman" w:hAnsi="Times New Roman" w:cs="Times New Roman"/>
          <w:color w:val="000000" w:themeColor="text1"/>
          <w:sz w:val="24"/>
          <w:szCs w:val="24"/>
        </w:rPr>
        <w:t>       </w:t>
      </w:r>
      <w:r w:rsidRPr="00094EFA">
        <w:rPr>
          <w:rFonts w:ascii="Times New Roman" w:hAnsi="Times New Roman" w:cs="Times New Roman"/>
          <w:color w:val="000000" w:themeColor="text1"/>
          <w:sz w:val="24"/>
          <w:szCs w:val="24"/>
        </w:rPr>
        <w:tab/>
        <w:t xml:space="preserve"> Не случайно многие учащиеся реализуют свои</w:t>
      </w:r>
      <w:r w:rsidRPr="00094EFA">
        <w:rPr>
          <w:rFonts w:ascii="Times New Roman" w:hAnsi="Times New Roman" w:cs="Times New Roman"/>
          <w:color w:val="000000" w:themeColor="text1"/>
          <w:sz w:val="24"/>
          <w:szCs w:val="24"/>
          <w:lang w:val="kk-KZ"/>
        </w:rPr>
        <w:t xml:space="preserve"> </w:t>
      </w:r>
      <w:r w:rsidRPr="00094EFA">
        <w:rPr>
          <w:rFonts w:ascii="Times New Roman" w:hAnsi="Times New Roman" w:cs="Times New Roman"/>
          <w:color w:val="000000" w:themeColor="text1"/>
          <w:sz w:val="24"/>
          <w:szCs w:val="24"/>
        </w:rPr>
        <w:t xml:space="preserve"> способности вне школы: в клубах по интересам, в кружках. Как правило, в каждом классе есть учащиеся, которые пишут стихи, рассказы. Одной из задач, которые я перед собой поставила в начале своей педагогической деятельности, являлось: пробудить интерес к самостоятельному литературному творчеству, продолжить развитие литературно-творческих </w:t>
      </w:r>
      <w:r w:rsidRPr="00094EFA">
        <w:rPr>
          <w:rFonts w:ascii="Times New Roman" w:hAnsi="Times New Roman" w:cs="Times New Roman"/>
          <w:color w:val="000000" w:themeColor="text1"/>
          <w:sz w:val="24"/>
          <w:szCs w:val="24"/>
          <w:lang w:val="kk-KZ"/>
        </w:rPr>
        <w:t xml:space="preserve"> </w:t>
      </w:r>
      <w:r w:rsidRPr="00094EFA">
        <w:rPr>
          <w:rFonts w:ascii="Times New Roman" w:hAnsi="Times New Roman" w:cs="Times New Roman"/>
          <w:color w:val="000000" w:themeColor="text1"/>
          <w:sz w:val="24"/>
          <w:szCs w:val="24"/>
        </w:rPr>
        <w:t xml:space="preserve">способностей у одарённых учащихся, привить поэтический вкус, любовь к стиху, реализовать творческие возможности </w:t>
      </w:r>
      <w:r w:rsidRPr="00094EFA">
        <w:rPr>
          <w:rFonts w:ascii="Times New Roman" w:hAnsi="Times New Roman" w:cs="Times New Roman"/>
          <w:color w:val="000000" w:themeColor="text1"/>
          <w:sz w:val="24"/>
          <w:szCs w:val="24"/>
          <w:lang w:val="kk-KZ"/>
        </w:rPr>
        <w:t xml:space="preserve"> </w:t>
      </w:r>
      <w:r w:rsidRPr="00094EFA">
        <w:rPr>
          <w:rFonts w:ascii="Times New Roman" w:hAnsi="Times New Roman" w:cs="Times New Roman"/>
          <w:color w:val="000000" w:themeColor="text1"/>
          <w:sz w:val="24"/>
          <w:szCs w:val="24"/>
        </w:rPr>
        <w:t xml:space="preserve">учащихся. </w:t>
      </w:r>
    </w:p>
    <w:p w:rsidR="008022F0" w:rsidRPr="00094EFA" w:rsidRDefault="008022F0" w:rsidP="008022F0">
      <w:pPr>
        <w:spacing w:before="100" w:beforeAutospacing="1" w:after="100" w:afterAutospacing="1" w:line="240" w:lineRule="auto"/>
        <w:ind w:firstLine="708"/>
        <w:contextualSpacing/>
        <w:jc w:val="both"/>
        <w:rPr>
          <w:rFonts w:ascii="Times New Roman" w:hAnsi="Times New Roman" w:cs="Times New Roman"/>
          <w:color w:val="000000" w:themeColor="text1"/>
          <w:sz w:val="24"/>
          <w:szCs w:val="24"/>
        </w:rPr>
      </w:pPr>
      <w:r w:rsidRPr="00094EFA">
        <w:rPr>
          <w:rFonts w:ascii="Times New Roman" w:hAnsi="Times New Roman" w:cs="Times New Roman"/>
          <w:color w:val="000000" w:themeColor="text1"/>
          <w:sz w:val="24"/>
          <w:szCs w:val="24"/>
        </w:rPr>
        <w:lastRenderedPageBreak/>
        <w:t>Знакомство с лирическими произведениями происходит в начале 5 класса, когда учащиеся учатся узнавать и называть настроение, господствующее в стихотворении, наблюдать за его изменением.   К концу года учащиеся овладевают  такими понятиями, как ритм, рифма, строфа, стопа, знакомятся с размерами стиха, рифмовкой. С большой радостью ученики включаются в игры со словами и рифмами (например, буриме), пробуют писать стихи  в заданном размере по авторским рифмам, по рифмам, предложенным одноклассниками. В начале 6 класса, наблюдая за тем, как живет звук, цвет, свет, слово в поэзии, учащиеся проникают в тайны создания поэтического образа, знакомятся с различными тропами, стилистическими фигурами, пробуют воссоздать авторский текст, опираясь на свои знания творческой манеры того или иного поэта и свой художественный вкус. К концу года ребята готовят поэтический  праздник , на  котором звучат и стихи собственного сочинения. Уроки-концерты, уроки-конкурсы чтецов позволяют вместе с детьми проанализировать чтение, отметить малейшие успехи в достижении правильной выразительной декламации стихотворений.   Я  провожу ориентацию на развитие творческих</w:t>
      </w:r>
      <w:r w:rsidRPr="00094EFA">
        <w:rPr>
          <w:rFonts w:ascii="Times New Roman" w:hAnsi="Times New Roman" w:cs="Times New Roman"/>
          <w:color w:val="000000" w:themeColor="text1"/>
          <w:sz w:val="24"/>
          <w:szCs w:val="24"/>
          <w:lang w:val="kk-KZ"/>
        </w:rPr>
        <w:t xml:space="preserve"> </w:t>
      </w:r>
      <w:r w:rsidRPr="00094EFA">
        <w:rPr>
          <w:rFonts w:ascii="Times New Roman" w:hAnsi="Times New Roman" w:cs="Times New Roman"/>
          <w:color w:val="000000" w:themeColor="text1"/>
          <w:sz w:val="24"/>
          <w:szCs w:val="24"/>
        </w:rPr>
        <w:t xml:space="preserve"> способностей учеников и целенаправленное обращение ученика к творчеству. Нам, учителям школы, есть чем </w:t>
      </w:r>
      <w:r w:rsidRPr="00094EFA">
        <w:rPr>
          <w:rFonts w:ascii="Times New Roman" w:hAnsi="Times New Roman" w:cs="Times New Roman"/>
          <w:color w:val="000000" w:themeColor="text1"/>
          <w:sz w:val="24"/>
          <w:szCs w:val="24"/>
          <w:lang w:val="kk-KZ"/>
        </w:rPr>
        <w:t xml:space="preserve"> </w:t>
      </w:r>
      <w:r w:rsidRPr="00094EFA">
        <w:rPr>
          <w:rFonts w:ascii="Times New Roman" w:hAnsi="Times New Roman" w:cs="Times New Roman"/>
          <w:color w:val="000000" w:themeColor="text1"/>
          <w:sz w:val="24"/>
          <w:szCs w:val="24"/>
        </w:rPr>
        <w:t>гордиться. Поэты живут рядом с нами, учатся. У каждого из нас в жизни бывают минуты, когда хочется уйти от текущих проблем и погрузиться в другой, неспокойный, волнующий мир, мир поэзии.  Стихи учащихся - это исповедь. В них они выражают свои чувства, переживания, восторг.  Я всячески поддерживаю и развиваю в своих учениках интерес к поэзии, поощряю их собственные поэтические опыты. Наиболее удачные стихи звучат в классе, на вечерах,</w:t>
      </w:r>
      <w:r w:rsidRPr="00094EFA">
        <w:rPr>
          <w:rFonts w:ascii="Times New Roman" w:hAnsi="Times New Roman" w:cs="Times New Roman"/>
          <w:color w:val="000000" w:themeColor="text1"/>
          <w:sz w:val="24"/>
          <w:szCs w:val="24"/>
          <w:lang w:val="kk-KZ"/>
        </w:rPr>
        <w:t xml:space="preserve">    </w:t>
      </w:r>
      <w:r w:rsidRPr="00094EFA">
        <w:rPr>
          <w:rFonts w:ascii="Times New Roman" w:hAnsi="Times New Roman" w:cs="Times New Roman"/>
          <w:color w:val="000000" w:themeColor="text1"/>
          <w:sz w:val="24"/>
          <w:szCs w:val="24"/>
        </w:rPr>
        <w:t xml:space="preserve"> </w:t>
      </w:r>
      <w:r w:rsidRPr="00094EFA">
        <w:rPr>
          <w:rFonts w:ascii="Times New Roman" w:hAnsi="Times New Roman" w:cs="Times New Roman"/>
          <w:color w:val="000000" w:themeColor="text1"/>
          <w:sz w:val="24"/>
          <w:szCs w:val="24"/>
          <w:lang w:val="kk-KZ"/>
        </w:rPr>
        <w:t xml:space="preserve"> </w:t>
      </w:r>
      <w:r w:rsidRPr="00094EFA">
        <w:rPr>
          <w:rFonts w:ascii="Times New Roman" w:hAnsi="Times New Roman" w:cs="Times New Roman"/>
          <w:color w:val="000000" w:themeColor="text1"/>
          <w:sz w:val="24"/>
          <w:szCs w:val="24"/>
        </w:rPr>
        <w:t xml:space="preserve">которые проводим в форме «творческой гостиной» или «литературной гостиной», на заседаниях научного общества учащихся. Это поднимает авторитет юных </w:t>
      </w:r>
      <w:r w:rsidRPr="00094EFA">
        <w:rPr>
          <w:rFonts w:ascii="Times New Roman" w:hAnsi="Times New Roman" w:cs="Times New Roman"/>
          <w:color w:val="000000" w:themeColor="text1"/>
          <w:sz w:val="24"/>
          <w:szCs w:val="24"/>
          <w:lang w:val="kk-KZ"/>
        </w:rPr>
        <w:t xml:space="preserve"> </w:t>
      </w:r>
      <w:r w:rsidRPr="00094EFA">
        <w:rPr>
          <w:rFonts w:ascii="Times New Roman" w:hAnsi="Times New Roman" w:cs="Times New Roman"/>
          <w:color w:val="000000" w:themeColor="text1"/>
          <w:sz w:val="24"/>
          <w:szCs w:val="24"/>
        </w:rPr>
        <w:t xml:space="preserve">поэтов, и у сверстников появляется желание попробовать свои </w:t>
      </w:r>
      <w:r w:rsidRPr="00094EFA">
        <w:rPr>
          <w:rFonts w:ascii="Times New Roman" w:hAnsi="Times New Roman" w:cs="Times New Roman"/>
          <w:color w:val="000000" w:themeColor="text1"/>
          <w:sz w:val="24"/>
          <w:szCs w:val="24"/>
          <w:lang w:val="kk-KZ"/>
        </w:rPr>
        <w:t xml:space="preserve"> </w:t>
      </w:r>
      <w:r w:rsidRPr="00094EFA">
        <w:rPr>
          <w:rFonts w:ascii="Times New Roman" w:hAnsi="Times New Roman" w:cs="Times New Roman"/>
          <w:color w:val="000000" w:themeColor="text1"/>
          <w:sz w:val="24"/>
          <w:szCs w:val="24"/>
        </w:rPr>
        <w:t>с</w:t>
      </w:r>
      <w:r w:rsidRPr="00094EFA">
        <w:rPr>
          <w:rFonts w:ascii="Times New Roman" w:hAnsi="Times New Roman" w:cs="Times New Roman"/>
          <w:color w:val="000000" w:themeColor="text1"/>
          <w:sz w:val="24"/>
          <w:szCs w:val="24"/>
          <w:lang w:val="kk-KZ"/>
        </w:rPr>
        <w:t>и</w:t>
      </w:r>
      <w:r w:rsidRPr="00094EFA">
        <w:rPr>
          <w:rFonts w:ascii="Times New Roman" w:hAnsi="Times New Roman" w:cs="Times New Roman"/>
          <w:color w:val="000000" w:themeColor="text1"/>
          <w:sz w:val="24"/>
          <w:szCs w:val="24"/>
        </w:rPr>
        <w:t>лы</w:t>
      </w:r>
      <w:r w:rsidRPr="00094EFA">
        <w:rPr>
          <w:rFonts w:ascii="Times New Roman" w:hAnsi="Times New Roman" w:cs="Times New Roman"/>
          <w:color w:val="000000" w:themeColor="text1"/>
          <w:sz w:val="24"/>
          <w:szCs w:val="24"/>
          <w:lang w:val="kk-KZ"/>
        </w:rPr>
        <w:t xml:space="preserve"> </w:t>
      </w:r>
      <w:r w:rsidRPr="00094EFA">
        <w:rPr>
          <w:rFonts w:ascii="Times New Roman" w:hAnsi="Times New Roman" w:cs="Times New Roman"/>
          <w:color w:val="000000" w:themeColor="text1"/>
          <w:sz w:val="24"/>
          <w:szCs w:val="24"/>
        </w:rPr>
        <w:t xml:space="preserve"> в поэзии. Стихи во многом помогают ребятам: научить уважать </w:t>
      </w:r>
      <w:r w:rsidRPr="00094EFA">
        <w:rPr>
          <w:rFonts w:ascii="Times New Roman" w:hAnsi="Times New Roman" w:cs="Times New Roman"/>
          <w:color w:val="000000" w:themeColor="text1"/>
          <w:sz w:val="24"/>
          <w:szCs w:val="24"/>
          <w:lang w:val="kk-KZ"/>
        </w:rPr>
        <w:t xml:space="preserve"> </w:t>
      </w:r>
      <w:r w:rsidRPr="00094EFA">
        <w:rPr>
          <w:rFonts w:ascii="Times New Roman" w:hAnsi="Times New Roman" w:cs="Times New Roman"/>
          <w:color w:val="000000" w:themeColor="text1"/>
          <w:sz w:val="24"/>
          <w:szCs w:val="24"/>
        </w:rPr>
        <w:t>себя, научить человеческому достоинству, чуть шире и глубже раскрыть себя</w:t>
      </w:r>
      <w:r w:rsidRPr="00094EFA">
        <w:rPr>
          <w:rFonts w:ascii="Times New Roman" w:hAnsi="Times New Roman" w:cs="Times New Roman"/>
          <w:color w:val="000000" w:themeColor="text1"/>
          <w:sz w:val="24"/>
          <w:szCs w:val="24"/>
          <w:lang w:val="kk-KZ"/>
        </w:rPr>
        <w:t xml:space="preserve">.                                                                                                           </w:t>
      </w:r>
      <w:r w:rsidRPr="00094EFA">
        <w:rPr>
          <w:rFonts w:ascii="Times New Roman" w:hAnsi="Times New Roman" w:cs="Times New Roman"/>
          <w:color w:val="000000" w:themeColor="text1"/>
          <w:sz w:val="24"/>
          <w:szCs w:val="24"/>
        </w:rPr>
        <w:t>Разными приёмами стремлюсь воспитать у учеников внимание к поэтическому слову.  Для себя я считаю правилом: в процессе обучения</w:t>
      </w:r>
      <w:r w:rsidRPr="00094EFA">
        <w:rPr>
          <w:rFonts w:ascii="Times New Roman" w:hAnsi="Times New Roman" w:cs="Times New Roman"/>
          <w:color w:val="000000" w:themeColor="text1"/>
          <w:sz w:val="24"/>
          <w:szCs w:val="24"/>
          <w:lang w:val="kk-KZ"/>
        </w:rPr>
        <w:t xml:space="preserve"> </w:t>
      </w:r>
      <w:r w:rsidRPr="00094EFA">
        <w:rPr>
          <w:rFonts w:ascii="Times New Roman" w:hAnsi="Times New Roman" w:cs="Times New Roman"/>
          <w:color w:val="000000" w:themeColor="text1"/>
          <w:sz w:val="24"/>
          <w:szCs w:val="24"/>
        </w:rPr>
        <w:t xml:space="preserve"> непременно</w:t>
      </w:r>
      <w:r w:rsidRPr="00094EFA">
        <w:rPr>
          <w:rFonts w:ascii="Times New Roman" w:hAnsi="Times New Roman" w:cs="Times New Roman"/>
          <w:color w:val="000000" w:themeColor="text1"/>
          <w:sz w:val="24"/>
          <w:szCs w:val="24"/>
          <w:lang w:val="kk-KZ"/>
        </w:rPr>
        <w:t xml:space="preserve"> </w:t>
      </w:r>
      <w:r w:rsidRPr="00094EFA">
        <w:rPr>
          <w:rFonts w:ascii="Times New Roman" w:hAnsi="Times New Roman" w:cs="Times New Roman"/>
          <w:color w:val="000000" w:themeColor="text1"/>
          <w:sz w:val="24"/>
          <w:szCs w:val="24"/>
        </w:rPr>
        <w:t xml:space="preserve"> решать творческие задачи, вводить элементы самостоятельных исследований учащихся, тем самым развивая их</w:t>
      </w:r>
      <w:r w:rsidRPr="00094EFA">
        <w:rPr>
          <w:rFonts w:ascii="Times New Roman" w:hAnsi="Times New Roman" w:cs="Times New Roman"/>
          <w:color w:val="000000" w:themeColor="text1"/>
          <w:sz w:val="24"/>
          <w:szCs w:val="24"/>
          <w:lang w:val="kk-KZ"/>
        </w:rPr>
        <w:t xml:space="preserve"> </w:t>
      </w:r>
      <w:r w:rsidRPr="00094EFA">
        <w:rPr>
          <w:rFonts w:ascii="Times New Roman" w:hAnsi="Times New Roman" w:cs="Times New Roman"/>
          <w:color w:val="000000" w:themeColor="text1"/>
          <w:sz w:val="24"/>
          <w:szCs w:val="24"/>
        </w:rPr>
        <w:t xml:space="preserve"> познавательные</w:t>
      </w:r>
      <w:r w:rsidRPr="00094EFA">
        <w:rPr>
          <w:rFonts w:ascii="Times New Roman" w:hAnsi="Times New Roman" w:cs="Times New Roman"/>
          <w:color w:val="000000" w:themeColor="text1"/>
          <w:sz w:val="24"/>
          <w:szCs w:val="24"/>
          <w:lang w:val="kk-KZ"/>
        </w:rPr>
        <w:t xml:space="preserve"> </w:t>
      </w:r>
      <w:r w:rsidRPr="00094EFA">
        <w:rPr>
          <w:rFonts w:ascii="Times New Roman" w:hAnsi="Times New Roman" w:cs="Times New Roman"/>
          <w:color w:val="000000" w:themeColor="text1"/>
          <w:sz w:val="24"/>
          <w:szCs w:val="24"/>
        </w:rPr>
        <w:t xml:space="preserve"> силы.  Сегодня особенно важно поощрять и развивать </w:t>
      </w:r>
      <w:r w:rsidRPr="00094EFA">
        <w:rPr>
          <w:rFonts w:ascii="Times New Roman" w:hAnsi="Times New Roman" w:cs="Times New Roman"/>
          <w:color w:val="000000" w:themeColor="text1"/>
          <w:sz w:val="24"/>
          <w:szCs w:val="24"/>
          <w:lang w:val="kk-KZ"/>
        </w:rPr>
        <w:t xml:space="preserve"> </w:t>
      </w:r>
      <w:r w:rsidRPr="00094EFA">
        <w:rPr>
          <w:rFonts w:ascii="Times New Roman" w:hAnsi="Times New Roman" w:cs="Times New Roman"/>
          <w:color w:val="000000" w:themeColor="text1"/>
          <w:sz w:val="24"/>
          <w:szCs w:val="24"/>
        </w:rPr>
        <w:t xml:space="preserve">литературное творчество школьников. Это будет проявлением </w:t>
      </w:r>
      <w:r w:rsidRPr="00094EFA">
        <w:rPr>
          <w:rFonts w:ascii="Times New Roman" w:hAnsi="Times New Roman" w:cs="Times New Roman"/>
          <w:color w:val="000000" w:themeColor="text1"/>
          <w:sz w:val="24"/>
          <w:szCs w:val="24"/>
          <w:lang w:val="kk-KZ"/>
        </w:rPr>
        <w:t xml:space="preserve"> </w:t>
      </w:r>
      <w:r w:rsidRPr="00094EFA">
        <w:rPr>
          <w:rFonts w:ascii="Times New Roman" w:hAnsi="Times New Roman" w:cs="Times New Roman"/>
          <w:color w:val="000000" w:themeColor="text1"/>
          <w:sz w:val="24"/>
          <w:szCs w:val="24"/>
        </w:rPr>
        <w:t xml:space="preserve">активных </w:t>
      </w:r>
      <w:r w:rsidRPr="00094EFA">
        <w:rPr>
          <w:rFonts w:ascii="Times New Roman" w:hAnsi="Times New Roman" w:cs="Times New Roman"/>
          <w:color w:val="000000" w:themeColor="text1"/>
          <w:sz w:val="24"/>
          <w:szCs w:val="24"/>
          <w:lang w:val="kk-KZ"/>
        </w:rPr>
        <w:t xml:space="preserve"> </w:t>
      </w:r>
      <w:r w:rsidRPr="00094EFA">
        <w:rPr>
          <w:rFonts w:ascii="Times New Roman" w:hAnsi="Times New Roman" w:cs="Times New Roman"/>
          <w:color w:val="000000" w:themeColor="text1"/>
          <w:sz w:val="24"/>
          <w:szCs w:val="24"/>
        </w:rPr>
        <w:t xml:space="preserve">сил души, формированием интеллекта и нравственных начал. Хорошие результаты даёт единая система в обучении сочи нениям на уроках русского языка и литературы, опора на </w:t>
      </w:r>
      <w:r w:rsidRPr="00094EFA">
        <w:rPr>
          <w:rFonts w:ascii="Times New Roman" w:hAnsi="Times New Roman" w:cs="Times New Roman"/>
          <w:color w:val="000000" w:themeColor="text1"/>
          <w:sz w:val="24"/>
          <w:szCs w:val="24"/>
          <w:lang w:val="kk-KZ"/>
        </w:rPr>
        <w:t xml:space="preserve"> </w:t>
      </w:r>
      <w:r w:rsidRPr="00094EFA">
        <w:rPr>
          <w:rFonts w:ascii="Times New Roman" w:hAnsi="Times New Roman" w:cs="Times New Roman"/>
          <w:color w:val="000000" w:themeColor="text1"/>
          <w:sz w:val="24"/>
          <w:szCs w:val="24"/>
        </w:rPr>
        <w:t>знания и умения, приобретённые на занятиях тем или другим пред метом, обязательная внеклассная работа (кружковая, факультативная</w:t>
      </w:r>
      <w:r w:rsidRPr="00094EFA">
        <w:rPr>
          <w:rFonts w:ascii="Times New Roman" w:hAnsi="Times New Roman" w:cs="Times New Roman"/>
          <w:color w:val="000000" w:themeColor="text1"/>
          <w:sz w:val="24"/>
          <w:szCs w:val="24"/>
          <w:lang w:val="kk-KZ"/>
        </w:rPr>
        <w:t xml:space="preserve"> </w:t>
      </w:r>
      <w:r w:rsidRPr="00094EFA">
        <w:rPr>
          <w:rFonts w:ascii="Times New Roman" w:hAnsi="Times New Roman" w:cs="Times New Roman"/>
          <w:color w:val="000000" w:themeColor="text1"/>
          <w:sz w:val="24"/>
          <w:szCs w:val="24"/>
        </w:rPr>
        <w:t>) по развитию литературно - художественного творчества школьников</w:t>
      </w:r>
      <w:r w:rsidRPr="00094EFA">
        <w:rPr>
          <w:rFonts w:ascii="Times New Roman" w:hAnsi="Times New Roman" w:cs="Times New Roman"/>
          <w:color w:val="000000" w:themeColor="text1"/>
          <w:sz w:val="24"/>
          <w:szCs w:val="24"/>
          <w:lang w:val="kk-KZ"/>
        </w:rPr>
        <w:t>.</w:t>
      </w:r>
      <w:r w:rsidRPr="00094EFA">
        <w:rPr>
          <w:rFonts w:ascii="Times New Roman" w:hAnsi="Times New Roman" w:cs="Times New Roman"/>
          <w:color w:val="000000" w:themeColor="text1"/>
          <w:sz w:val="24"/>
          <w:szCs w:val="24"/>
        </w:rPr>
        <w:t xml:space="preserve"> Ценность индивидуальной работы с учётом интересов, способностей и подготовленности ученика бесспорна. Чтение и обсуждение на занятиях работ творческого </w:t>
      </w:r>
      <w:r w:rsidRPr="00094EFA">
        <w:rPr>
          <w:rFonts w:ascii="Times New Roman" w:hAnsi="Times New Roman" w:cs="Times New Roman"/>
          <w:color w:val="000000" w:themeColor="text1"/>
          <w:sz w:val="24"/>
          <w:szCs w:val="24"/>
          <w:lang w:val="kk-KZ"/>
        </w:rPr>
        <w:t xml:space="preserve"> </w:t>
      </w:r>
      <w:r w:rsidRPr="00094EFA">
        <w:rPr>
          <w:rFonts w:ascii="Times New Roman" w:hAnsi="Times New Roman" w:cs="Times New Roman"/>
          <w:color w:val="000000" w:themeColor="text1"/>
          <w:sz w:val="24"/>
          <w:szCs w:val="24"/>
        </w:rPr>
        <w:t>характера</w:t>
      </w:r>
      <w:r w:rsidRPr="00094EFA">
        <w:rPr>
          <w:rFonts w:ascii="Times New Roman" w:hAnsi="Times New Roman" w:cs="Times New Roman"/>
          <w:color w:val="000000" w:themeColor="text1"/>
          <w:sz w:val="24"/>
          <w:szCs w:val="24"/>
          <w:lang w:val="kk-KZ"/>
        </w:rPr>
        <w:t xml:space="preserve"> </w:t>
      </w:r>
      <w:r w:rsidRPr="00094EFA">
        <w:rPr>
          <w:rFonts w:ascii="Times New Roman" w:hAnsi="Times New Roman" w:cs="Times New Roman"/>
          <w:color w:val="000000" w:themeColor="text1"/>
          <w:sz w:val="24"/>
          <w:szCs w:val="24"/>
        </w:rPr>
        <w:t xml:space="preserve"> учат и воспитывают не только авторов, но и </w:t>
      </w:r>
      <w:r w:rsidRPr="00094EFA">
        <w:rPr>
          <w:rFonts w:ascii="Times New Roman" w:hAnsi="Times New Roman" w:cs="Times New Roman"/>
          <w:color w:val="000000" w:themeColor="text1"/>
          <w:sz w:val="24"/>
          <w:szCs w:val="24"/>
          <w:lang w:val="kk-KZ"/>
        </w:rPr>
        <w:t xml:space="preserve"> </w:t>
      </w:r>
      <w:r w:rsidRPr="00094EFA">
        <w:rPr>
          <w:rFonts w:ascii="Times New Roman" w:hAnsi="Times New Roman" w:cs="Times New Roman"/>
          <w:color w:val="000000" w:themeColor="text1"/>
          <w:sz w:val="24"/>
          <w:szCs w:val="24"/>
        </w:rPr>
        <w:t>всех</w:t>
      </w:r>
      <w:r w:rsidRPr="00094EFA">
        <w:rPr>
          <w:rFonts w:ascii="Times New Roman" w:hAnsi="Times New Roman" w:cs="Times New Roman"/>
          <w:color w:val="000000" w:themeColor="text1"/>
          <w:sz w:val="24"/>
          <w:szCs w:val="24"/>
          <w:lang w:val="kk-KZ"/>
        </w:rPr>
        <w:t xml:space="preserve"> </w:t>
      </w:r>
      <w:r w:rsidRPr="00094EFA">
        <w:rPr>
          <w:rFonts w:ascii="Times New Roman" w:hAnsi="Times New Roman" w:cs="Times New Roman"/>
          <w:color w:val="000000" w:themeColor="text1"/>
          <w:sz w:val="24"/>
          <w:szCs w:val="24"/>
        </w:rPr>
        <w:t xml:space="preserve"> присутствующих. Умению собирать материал, вести дневники, вд</w:t>
      </w:r>
      <w:r w:rsidRPr="00094EFA">
        <w:rPr>
          <w:rFonts w:ascii="Times New Roman" w:hAnsi="Times New Roman" w:cs="Times New Roman"/>
          <w:color w:val="000000" w:themeColor="text1"/>
          <w:sz w:val="24"/>
          <w:szCs w:val="24"/>
          <w:lang w:val="kk-KZ"/>
        </w:rPr>
        <w:t>у</w:t>
      </w:r>
      <w:r w:rsidRPr="00094EFA">
        <w:rPr>
          <w:rFonts w:ascii="Times New Roman" w:hAnsi="Times New Roman" w:cs="Times New Roman"/>
          <w:color w:val="000000" w:themeColor="text1"/>
          <w:sz w:val="24"/>
          <w:szCs w:val="24"/>
        </w:rPr>
        <w:t>мыват</w:t>
      </w:r>
      <w:r w:rsidRPr="00094EFA">
        <w:rPr>
          <w:rFonts w:ascii="Times New Roman" w:hAnsi="Times New Roman" w:cs="Times New Roman"/>
          <w:color w:val="000000" w:themeColor="text1"/>
          <w:sz w:val="24"/>
          <w:szCs w:val="24"/>
          <w:lang w:val="kk-KZ"/>
        </w:rPr>
        <w:t>ь</w:t>
      </w:r>
      <w:r w:rsidRPr="00094EFA">
        <w:rPr>
          <w:rFonts w:ascii="Times New Roman" w:hAnsi="Times New Roman" w:cs="Times New Roman"/>
          <w:color w:val="000000" w:themeColor="text1"/>
          <w:sz w:val="24"/>
          <w:szCs w:val="24"/>
        </w:rPr>
        <w:t xml:space="preserve">ся </w:t>
      </w:r>
      <w:r w:rsidRPr="00094EFA">
        <w:rPr>
          <w:rFonts w:ascii="Times New Roman" w:hAnsi="Times New Roman" w:cs="Times New Roman"/>
          <w:color w:val="000000" w:themeColor="text1"/>
          <w:sz w:val="24"/>
          <w:szCs w:val="24"/>
          <w:lang w:val="kk-KZ"/>
        </w:rPr>
        <w:t xml:space="preserve"> </w:t>
      </w:r>
      <w:r w:rsidRPr="00094EFA">
        <w:rPr>
          <w:rFonts w:ascii="Times New Roman" w:hAnsi="Times New Roman" w:cs="Times New Roman"/>
          <w:color w:val="000000" w:themeColor="text1"/>
          <w:sz w:val="24"/>
          <w:szCs w:val="24"/>
        </w:rPr>
        <w:t xml:space="preserve">в </w:t>
      </w:r>
      <w:r w:rsidRPr="00094EFA">
        <w:rPr>
          <w:rFonts w:ascii="Times New Roman" w:hAnsi="Times New Roman" w:cs="Times New Roman"/>
          <w:color w:val="000000" w:themeColor="text1"/>
          <w:sz w:val="24"/>
          <w:szCs w:val="24"/>
          <w:lang w:val="kk-KZ"/>
        </w:rPr>
        <w:t xml:space="preserve"> </w:t>
      </w:r>
      <w:r w:rsidRPr="00094EFA">
        <w:rPr>
          <w:rFonts w:ascii="Times New Roman" w:hAnsi="Times New Roman" w:cs="Times New Roman"/>
          <w:color w:val="000000" w:themeColor="text1"/>
          <w:sz w:val="24"/>
          <w:szCs w:val="24"/>
        </w:rPr>
        <w:t>смысл происходящего, находить подтверждения своим мыслям и мечтам в поступках реальных людей - этому учить никогда не поздно.</w:t>
      </w:r>
      <w:r w:rsidRPr="00094EFA">
        <w:rPr>
          <w:rFonts w:ascii="Times New Roman" w:hAnsi="Times New Roman" w:cs="Times New Roman"/>
          <w:color w:val="000000" w:themeColor="text1"/>
          <w:sz w:val="24"/>
          <w:szCs w:val="24"/>
          <w:lang w:val="kk-KZ"/>
        </w:rPr>
        <w:t xml:space="preserve">                              </w:t>
      </w:r>
      <w:r w:rsidRPr="00094EFA">
        <w:rPr>
          <w:rFonts w:ascii="Times New Roman" w:hAnsi="Times New Roman" w:cs="Times New Roman"/>
          <w:color w:val="000000" w:themeColor="text1"/>
          <w:sz w:val="24"/>
          <w:szCs w:val="24"/>
        </w:rPr>
        <w:t xml:space="preserve"> У </w:t>
      </w:r>
      <w:r w:rsidRPr="00094EFA">
        <w:rPr>
          <w:rFonts w:ascii="Times New Roman" w:hAnsi="Times New Roman" w:cs="Times New Roman"/>
          <w:color w:val="000000" w:themeColor="text1"/>
          <w:sz w:val="24"/>
          <w:szCs w:val="24"/>
          <w:lang w:val="kk-KZ"/>
        </w:rPr>
        <w:t xml:space="preserve"> </w:t>
      </w:r>
      <w:r w:rsidRPr="00094EFA">
        <w:rPr>
          <w:rFonts w:ascii="Times New Roman" w:hAnsi="Times New Roman" w:cs="Times New Roman"/>
          <w:color w:val="000000" w:themeColor="text1"/>
          <w:sz w:val="24"/>
          <w:szCs w:val="24"/>
        </w:rPr>
        <w:t>детей очень сильно желание</w:t>
      </w:r>
      <w:r w:rsidRPr="00094EFA">
        <w:rPr>
          <w:rFonts w:ascii="Times New Roman" w:hAnsi="Times New Roman" w:cs="Times New Roman"/>
          <w:color w:val="000000" w:themeColor="text1"/>
          <w:sz w:val="24"/>
          <w:szCs w:val="24"/>
          <w:lang w:val="kk-KZ"/>
        </w:rPr>
        <w:t xml:space="preserve"> </w:t>
      </w:r>
      <w:r w:rsidRPr="00094EFA">
        <w:rPr>
          <w:rFonts w:ascii="Times New Roman" w:hAnsi="Times New Roman" w:cs="Times New Roman"/>
          <w:color w:val="000000" w:themeColor="text1"/>
          <w:sz w:val="24"/>
          <w:szCs w:val="24"/>
        </w:rPr>
        <w:t xml:space="preserve"> сотворчества. Его только надо правильно ориентировать. Нет неталантливых детей. Действительно, может быть уроки помогут найти многим свой путь в большую литературу. А пока приятно и радостно от  того,  что стихотворения моих </w:t>
      </w:r>
      <w:r w:rsidRPr="00094EFA">
        <w:rPr>
          <w:rFonts w:ascii="Times New Roman" w:hAnsi="Times New Roman" w:cs="Times New Roman"/>
          <w:color w:val="000000" w:themeColor="text1"/>
          <w:sz w:val="24"/>
          <w:szCs w:val="24"/>
          <w:lang w:val="kk-KZ"/>
        </w:rPr>
        <w:t xml:space="preserve"> </w:t>
      </w:r>
      <w:r w:rsidRPr="00094EFA">
        <w:rPr>
          <w:rFonts w:ascii="Times New Roman" w:hAnsi="Times New Roman" w:cs="Times New Roman"/>
          <w:color w:val="000000" w:themeColor="text1"/>
          <w:sz w:val="24"/>
          <w:szCs w:val="24"/>
        </w:rPr>
        <w:t xml:space="preserve">учениц звучат на районном  клубе поэтов,  учащиеся активно  участвуют  в различных  районных и региональных творческих конкурсах, научно-практических конференциях, становятся призерами. Думается мне, что после такого соприкосновения с прекрасным, каковым является поэзия вообще и творчество наших авторов, в частности, наши учащиеся не будут восприимчивы к вульгарности, пошлости, грязи, насаждаемой в нашей </w:t>
      </w:r>
      <w:r w:rsidRPr="00094EFA">
        <w:rPr>
          <w:rFonts w:ascii="Times New Roman" w:hAnsi="Times New Roman" w:cs="Times New Roman"/>
          <w:color w:val="000000" w:themeColor="text1"/>
          <w:sz w:val="24"/>
          <w:szCs w:val="24"/>
          <w:lang w:val="kk-KZ"/>
        </w:rPr>
        <w:t xml:space="preserve"> </w:t>
      </w:r>
      <w:r w:rsidRPr="00094EFA">
        <w:rPr>
          <w:rFonts w:ascii="Times New Roman" w:hAnsi="Times New Roman" w:cs="Times New Roman"/>
          <w:color w:val="000000" w:themeColor="text1"/>
          <w:sz w:val="24"/>
          <w:szCs w:val="24"/>
        </w:rPr>
        <w:t>повседневной жизни. Работа с одаренными детьми на уроках литературы формирует творческую</w:t>
      </w:r>
      <w:r w:rsidRPr="00094EFA">
        <w:rPr>
          <w:rFonts w:ascii="Times New Roman" w:hAnsi="Times New Roman" w:cs="Times New Roman"/>
          <w:color w:val="000000" w:themeColor="text1"/>
          <w:sz w:val="24"/>
          <w:szCs w:val="24"/>
          <w:lang w:val="kk-KZ"/>
        </w:rPr>
        <w:t xml:space="preserve">  </w:t>
      </w:r>
      <w:r w:rsidRPr="00094EFA">
        <w:rPr>
          <w:rFonts w:ascii="Times New Roman" w:hAnsi="Times New Roman" w:cs="Times New Roman"/>
          <w:color w:val="000000" w:themeColor="text1"/>
          <w:sz w:val="24"/>
          <w:szCs w:val="24"/>
        </w:rPr>
        <w:t>личность</w:t>
      </w:r>
      <w:r w:rsidRPr="00094EFA">
        <w:rPr>
          <w:rFonts w:ascii="Times New Roman" w:hAnsi="Times New Roman" w:cs="Times New Roman"/>
          <w:color w:val="000000" w:themeColor="text1"/>
          <w:sz w:val="24"/>
          <w:szCs w:val="24"/>
          <w:lang w:val="kk-KZ"/>
        </w:rPr>
        <w:t xml:space="preserve"> </w:t>
      </w:r>
      <w:r w:rsidRPr="00094EFA">
        <w:rPr>
          <w:rFonts w:ascii="Times New Roman" w:hAnsi="Times New Roman" w:cs="Times New Roman"/>
          <w:color w:val="000000" w:themeColor="text1"/>
          <w:sz w:val="24"/>
          <w:szCs w:val="24"/>
        </w:rPr>
        <w:t xml:space="preserve">, ведёт ребят к самопознанию, самовыражению, духовному и нравственному развитию, побуждает много читать, расширяет литературный кругозор, </w:t>
      </w:r>
      <w:r w:rsidRPr="00094EFA">
        <w:rPr>
          <w:rFonts w:ascii="Times New Roman" w:hAnsi="Times New Roman" w:cs="Times New Roman"/>
          <w:color w:val="000000" w:themeColor="text1"/>
          <w:sz w:val="24"/>
          <w:szCs w:val="24"/>
        </w:rPr>
        <w:lastRenderedPageBreak/>
        <w:t xml:space="preserve">вызывает </w:t>
      </w:r>
      <w:r w:rsidRPr="00094EFA">
        <w:rPr>
          <w:rFonts w:ascii="Times New Roman" w:hAnsi="Times New Roman" w:cs="Times New Roman"/>
          <w:color w:val="000000" w:themeColor="text1"/>
          <w:sz w:val="24"/>
          <w:szCs w:val="24"/>
          <w:lang w:val="kk-KZ"/>
        </w:rPr>
        <w:t xml:space="preserve"> </w:t>
      </w:r>
      <w:r w:rsidRPr="00094EFA">
        <w:rPr>
          <w:rFonts w:ascii="Times New Roman" w:hAnsi="Times New Roman" w:cs="Times New Roman"/>
          <w:color w:val="000000" w:themeColor="text1"/>
          <w:sz w:val="24"/>
          <w:szCs w:val="24"/>
        </w:rPr>
        <w:t xml:space="preserve">стремление активно участвовать в подготовке читательских конференций, литературных вечеров.      </w:t>
      </w:r>
    </w:p>
    <w:p w:rsidR="008022F0" w:rsidRPr="00094EFA" w:rsidRDefault="008022F0" w:rsidP="008022F0">
      <w:pPr>
        <w:pStyle w:val="c13"/>
        <w:contextualSpacing/>
        <w:rPr>
          <w:rStyle w:val="c2"/>
          <w:b/>
          <w:color w:val="000000" w:themeColor="text1"/>
          <w:lang w:val="kk-KZ"/>
        </w:rPr>
      </w:pPr>
      <w:r w:rsidRPr="00094EFA">
        <w:rPr>
          <w:b/>
          <w:color w:val="000000" w:themeColor="text1"/>
        </w:rPr>
        <w:t>   </w:t>
      </w:r>
      <w:r w:rsidRPr="00094EFA">
        <w:rPr>
          <w:rStyle w:val="c2"/>
          <w:b/>
          <w:color w:val="000000" w:themeColor="text1"/>
        </w:rPr>
        <w:t>Литература</w:t>
      </w:r>
    </w:p>
    <w:p w:rsidR="008022F0" w:rsidRPr="00094EFA" w:rsidRDefault="008022F0" w:rsidP="008022F0">
      <w:pPr>
        <w:pStyle w:val="c13"/>
        <w:contextualSpacing/>
        <w:rPr>
          <w:color w:val="000000" w:themeColor="text1"/>
        </w:rPr>
      </w:pPr>
      <w:r w:rsidRPr="00094EFA">
        <w:rPr>
          <w:rStyle w:val="c4"/>
          <w:color w:val="000000" w:themeColor="text1"/>
        </w:rPr>
        <w:t>1. А.Ф.Ануфриев, С.Н.Костромина «Как преодолеть трудности в обучении детей». Издательство , 2007.</w:t>
      </w:r>
    </w:p>
    <w:p w:rsidR="008022F0" w:rsidRPr="00094EFA" w:rsidRDefault="008022F0" w:rsidP="008022F0">
      <w:pPr>
        <w:pStyle w:val="c14"/>
        <w:contextualSpacing/>
        <w:rPr>
          <w:color w:val="000000" w:themeColor="text1"/>
          <w:lang w:val="kk-KZ"/>
        </w:rPr>
      </w:pPr>
      <w:smartTag w:uri="urn:schemas-microsoft-com:office:smarttags" w:element="metricconverter">
        <w:smartTagPr>
          <w:attr w:name="ProductID" w:val="2. Г"/>
        </w:smartTagPr>
        <w:r w:rsidRPr="00094EFA">
          <w:rPr>
            <w:rStyle w:val="c4"/>
            <w:color w:val="000000" w:themeColor="text1"/>
          </w:rPr>
          <w:t>2. Г</w:t>
        </w:r>
      </w:smartTag>
      <w:r w:rsidRPr="00094EFA">
        <w:rPr>
          <w:rStyle w:val="c4"/>
          <w:color w:val="000000" w:themeColor="text1"/>
        </w:rPr>
        <w:t>.Доман “Как развивать интеллект ребенка”, М., АСТ, 1998</w:t>
      </w:r>
      <w:r w:rsidRPr="00094EFA">
        <w:rPr>
          <w:rStyle w:val="c4"/>
          <w:color w:val="000000" w:themeColor="text1"/>
          <w:lang w:val="kk-KZ"/>
        </w:rPr>
        <w:t>г</w:t>
      </w:r>
    </w:p>
    <w:p w:rsidR="008022F0" w:rsidRPr="00094EFA" w:rsidRDefault="008022F0" w:rsidP="008022F0">
      <w:pPr>
        <w:pStyle w:val="c14"/>
        <w:contextualSpacing/>
        <w:rPr>
          <w:color w:val="000000" w:themeColor="text1"/>
          <w:lang w:val="kk-KZ"/>
        </w:rPr>
      </w:pPr>
      <w:r w:rsidRPr="00094EFA">
        <w:rPr>
          <w:rStyle w:val="c4"/>
          <w:color w:val="000000" w:themeColor="text1"/>
          <w:lang w:val="kk-KZ"/>
        </w:rPr>
        <w:t>3</w:t>
      </w:r>
      <w:r w:rsidRPr="00094EFA">
        <w:rPr>
          <w:rStyle w:val="c4"/>
          <w:color w:val="000000" w:themeColor="text1"/>
        </w:rPr>
        <w:t>. Л.Тихомирова “Развитие интеллектуальных способностей школьника”, Ярославль, Академия развития, 1996</w:t>
      </w:r>
    </w:p>
    <w:p w:rsidR="008022F0" w:rsidRPr="00094EFA" w:rsidRDefault="008022F0" w:rsidP="008022F0">
      <w:pPr>
        <w:pStyle w:val="a3"/>
        <w:contextualSpacing/>
        <w:rPr>
          <w:rFonts w:ascii="Times New Roman" w:hAnsi="Times New Roman" w:cs="Times New Roman"/>
          <w:color w:val="000000" w:themeColor="text1"/>
          <w:sz w:val="24"/>
          <w:szCs w:val="24"/>
          <w:lang w:val="kk-KZ"/>
        </w:rPr>
      </w:pPr>
    </w:p>
    <w:p w:rsidR="008022F0" w:rsidRPr="00094EFA" w:rsidRDefault="008022F0" w:rsidP="008022F0">
      <w:pPr>
        <w:pStyle w:val="a3"/>
        <w:contextualSpacing/>
        <w:rPr>
          <w:rFonts w:ascii="Times New Roman" w:hAnsi="Times New Roman" w:cs="Times New Roman"/>
          <w:color w:val="000000" w:themeColor="text1"/>
          <w:sz w:val="24"/>
          <w:szCs w:val="24"/>
          <w:lang w:val="kk-KZ"/>
        </w:rPr>
      </w:pPr>
    </w:p>
    <w:p w:rsidR="008022F0" w:rsidRPr="00094EFA" w:rsidRDefault="008022F0" w:rsidP="008022F0">
      <w:pPr>
        <w:pStyle w:val="a3"/>
        <w:contextualSpacing/>
        <w:rPr>
          <w:rFonts w:ascii="Times New Roman" w:hAnsi="Times New Roman" w:cs="Times New Roman"/>
          <w:color w:val="000000" w:themeColor="text1"/>
          <w:sz w:val="24"/>
          <w:szCs w:val="24"/>
          <w:lang w:val="kk-KZ"/>
        </w:rPr>
      </w:pPr>
    </w:p>
    <w:p w:rsidR="008022F0" w:rsidRPr="00094EFA" w:rsidRDefault="008022F0" w:rsidP="008022F0">
      <w:pPr>
        <w:pStyle w:val="a3"/>
        <w:contextualSpacing/>
        <w:rPr>
          <w:rFonts w:ascii="Times New Roman" w:hAnsi="Times New Roman" w:cs="Times New Roman"/>
          <w:color w:val="000000" w:themeColor="text1"/>
          <w:sz w:val="24"/>
          <w:szCs w:val="24"/>
          <w:lang w:val="kk-KZ"/>
        </w:rPr>
      </w:pPr>
    </w:p>
    <w:p w:rsidR="00945315" w:rsidRPr="008022F0" w:rsidRDefault="00945315">
      <w:pPr>
        <w:rPr>
          <w:lang w:val="kk-KZ"/>
        </w:rPr>
      </w:pPr>
    </w:p>
    <w:sectPr w:rsidR="00945315" w:rsidRPr="008022F0" w:rsidSect="009453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022F0"/>
    <w:rsid w:val="008022F0"/>
    <w:rsid w:val="009453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2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022F0"/>
    <w:pPr>
      <w:spacing w:after="0" w:line="240" w:lineRule="auto"/>
    </w:pPr>
  </w:style>
  <w:style w:type="paragraph" w:styleId="a4">
    <w:name w:val="Normal (Web)"/>
    <w:basedOn w:val="a"/>
    <w:rsid w:val="008022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8022F0"/>
  </w:style>
  <w:style w:type="character" w:customStyle="1" w:styleId="c2">
    <w:name w:val="c2"/>
    <w:basedOn w:val="a0"/>
    <w:rsid w:val="008022F0"/>
  </w:style>
  <w:style w:type="paragraph" w:customStyle="1" w:styleId="c14">
    <w:name w:val="c14"/>
    <w:basedOn w:val="a"/>
    <w:rsid w:val="008022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8022F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1808</Words>
  <Characters>10310</Characters>
  <Application>Microsoft Office Word</Application>
  <DocSecurity>0</DocSecurity>
  <Lines>85</Lines>
  <Paragraphs>24</Paragraphs>
  <ScaleCrop>false</ScaleCrop>
  <Company/>
  <LinksUpToDate>false</LinksUpToDate>
  <CharactersWithSpaces>12094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Baxon</dc:creator>
  <cp:lastModifiedBy>Baxon</cp:lastModifiedBy>
  <cp:revision>1</cp:revision>
  <dcterms:created xsi:type="dcterms:W3CDTF">2013-09-17T18:58:00Z</dcterms:created>
  <dcterms:modified xsi:type="dcterms:W3CDTF">2013-09-17T18:58:00Z</dcterms:modified>
</cp:coreProperties>
</file>