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B5"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Сабақ тақырыбы: Галогендер.</w:t>
      </w:r>
    </w:p>
    <w:p w:rsidR="009E59ED"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Сабақ мақсаты:</w:t>
      </w:r>
      <w:r w:rsidR="009E59ED" w:rsidRPr="00A11E59">
        <w:rPr>
          <w:rFonts w:ascii="Times New Roman" w:hAnsi="Times New Roman" w:cs="Times New Roman"/>
          <w:lang w:val="kk-KZ"/>
        </w:rPr>
        <w:t xml:space="preserve">1.П.ж.негізінде галогендердісалыстыра отырып,оқушылардыңбілімін тереңдету.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lang w:val="kk-KZ"/>
        </w:rPr>
        <w:t>2.Галогендердің қолданылуын,маңызын ашуға,тәжірибе жасаудағдыларын дамыту.</w:t>
      </w:r>
      <w:r w:rsidRPr="00A11E59">
        <w:rPr>
          <w:rFonts w:ascii="Times New Roman" w:hAnsi="Times New Roman" w:cs="Times New Roman"/>
        </w:rPr>
        <w:t xml:space="preserve">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lang w:val="kk-KZ"/>
        </w:rPr>
        <w:t>3.</w:t>
      </w:r>
      <w:r w:rsidRPr="00A11E59">
        <w:rPr>
          <w:rFonts w:ascii="Times New Roman" w:eastAsia="+mn-ea" w:hAnsi="Times New Roman" w:cs="Times New Roman"/>
          <w:color w:val="FF0000"/>
          <w:kern w:val="24"/>
          <w:lang w:val="kk-KZ" w:eastAsia="ru-RU"/>
        </w:rPr>
        <w:t xml:space="preserve"> </w:t>
      </w:r>
      <w:r w:rsidRPr="00A11E59">
        <w:rPr>
          <w:rFonts w:ascii="Times New Roman" w:hAnsi="Times New Roman" w:cs="Times New Roman"/>
          <w:lang w:val="kk-KZ"/>
        </w:rPr>
        <w:t>Ұқыптылыққа,жауапкершілікке,табиғат байлықтарынқорғай білуге тәрбиелеу.</w:t>
      </w:r>
      <w:r w:rsidRPr="00A11E59">
        <w:rPr>
          <w:rFonts w:ascii="Times New Roman" w:hAnsi="Times New Roman" w:cs="Times New Roman"/>
        </w:rPr>
        <w:t xml:space="preserve"> </w:t>
      </w:r>
    </w:p>
    <w:p w:rsidR="009A49C8"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Сабақ жоспары:</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lang w:val="kk-KZ"/>
        </w:rPr>
        <w:t>1.Ұйымдастыру формасы.</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lang w:val="kk-KZ"/>
        </w:rPr>
        <w:t>2.Қайталау-оқу анасы.</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lang w:val="kk-KZ"/>
        </w:rPr>
        <w:t>3.Релаксация.(мағынаны ашу)</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lang w:val="kk-KZ"/>
        </w:rPr>
        <w:t>4.”Білгенге-маржан”.</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lang w:val="kk-KZ"/>
        </w:rPr>
        <w:t>5.”Сен оқысаң-мен тоқығам”.</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lang w:val="kk-KZ"/>
        </w:rPr>
        <w:t>6.Ізденген жетер мұратқа.</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lang w:val="kk-KZ"/>
        </w:rPr>
        <w:t>7.Қорытындылау,бағалау.</w:t>
      </w:r>
    </w:p>
    <w:p w:rsidR="009E59ED" w:rsidRPr="00A11E59" w:rsidRDefault="009E59ED" w:rsidP="006311B5">
      <w:pPr>
        <w:spacing w:after="0" w:line="240" w:lineRule="auto"/>
        <w:rPr>
          <w:rFonts w:ascii="Times New Roman" w:hAnsi="Times New Roman" w:cs="Times New Roman"/>
          <w:bCs/>
          <w:i/>
          <w:iCs/>
          <w:lang w:val="kk-KZ"/>
        </w:rPr>
      </w:pPr>
      <w:r w:rsidRPr="00A11E59">
        <w:rPr>
          <w:rFonts w:ascii="Times New Roman" w:hAnsi="Times New Roman" w:cs="Times New Roman"/>
          <w:bCs/>
          <w:i/>
          <w:iCs/>
          <w:lang w:val="kk-KZ"/>
        </w:rPr>
        <w:t>8.Үйге тапсырма.</w:t>
      </w:r>
    </w:p>
    <w:p w:rsidR="009E59ED" w:rsidRPr="00A11E59" w:rsidRDefault="009E59ED" w:rsidP="006311B5">
      <w:pPr>
        <w:spacing w:after="0" w:line="240" w:lineRule="auto"/>
        <w:rPr>
          <w:rFonts w:ascii="Times New Roman" w:hAnsi="Times New Roman" w:cs="Times New Roman"/>
          <w:bCs/>
          <w:i/>
          <w:iCs/>
          <w:lang w:val="kk-KZ"/>
        </w:rPr>
      </w:pPr>
      <w:r w:rsidRPr="00A11E59">
        <w:rPr>
          <w:rFonts w:ascii="Times New Roman" w:hAnsi="Times New Roman" w:cs="Times New Roman"/>
          <w:bCs/>
          <w:i/>
          <w:iCs/>
          <w:lang w:val="kk-KZ"/>
        </w:rPr>
        <w:t>Қайталау –оқу анасы.(Үй тапсырмасын қайталау).</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bCs/>
          <w:lang w:val="kk-KZ"/>
        </w:rPr>
        <w:t>Өткен тақырыпты пысықтау сұрақтары:</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bCs/>
          <w:lang w:val="kk-KZ"/>
        </w:rPr>
        <w:t>1.Күкірттің периодтық жүйедегі орнын сипаттап беріңдер?</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bCs/>
          <w:lang w:val="kk-KZ"/>
        </w:rPr>
        <w:t>2.Құрамында күкірті бар минералдарды білесіз бе?Қайда кездеседі?</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bCs/>
          <w:lang w:val="kk-KZ"/>
        </w:rPr>
        <w:t>3.Күкірт және оның қосылыстарының қолданылуы?</w:t>
      </w:r>
    </w:p>
    <w:p w:rsidR="009E59ED" w:rsidRPr="00A11E59" w:rsidRDefault="009E59ED" w:rsidP="006311B5">
      <w:pPr>
        <w:spacing w:after="0" w:line="240" w:lineRule="auto"/>
        <w:rPr>
          <w:rFonts w:ascii="Times New Roman" w:hAnsi="Times New Roman" w:cs="Times New Roman"/>
          <w:bCs/>
          <w:lang w:val="kk-KZ"/>
        </w:rPr>
      </w:pPr>
      <w:r w:rsidRPr="00A11E59">
        <w:rPr>
          <w:rFonts w:ascii="Times New Roman" w:hAnsi="Times New Roman" w:cs="Times New Roman"/>
          <w:lang w:val="kk-KZ"/>
        </w:rPr>
        <w:t>Релаксация.</w:t>
      </w:r>
      <w:r w:rsidRPr="00A11E59">
        <w:rPr>
          <w:rFonts w:ascii="Times New Roman" w:eastAsia="+mn-ea" w:hAnsi="Times New Roman" w:cs="Times New Roman"/>
          <w:bCs/>
          <w:color w:val="343464"/>
          <w:kern w:val="24"/>
        </w:rPr>
        <w:t xml:space="preserve"> </w:t>
      </w:r>
      <w:r w:rsidRPr="00A11E59">
        <w:rPr>
          <w:rFonts w:ascii="Times New Roman" w:hAnsi="Times New Roman" w:cs="Times New Roman"/>
          <w:bCs/>
        </w:rPr>
        <w:t>Мағынаны тану</w:t>
      </w:r>
      <w:proofErr w:type="gramStart"/>
      <w:r w:rsidRPr="00A11E59">
        <w:rPr>
          <w:rFonts w:ascii="Times New Roman" w:hAnsi="Times New Roman" w:cs="Times New Roman"/>
          <w:bCs/>
        </w:rPr>
        <w:t>:</w:t>
      </w:r>
      <w:r w:rsidRPr="00A11E59">
        <w:rPr>
          <w:rFonts w:ascii="Times New Roman" w:hAnsi="Times New Roman" w:cs="Times New Roman"/>
          <w:bCs/>
          <w:lang w:val="kk-KZ"/>
        </w:rPr>
        <w:t>(</w:t>
      </w:r>
      <w:proofErr w:type="gramEnd"/>
      <w:r w:rsidRPr="00A11E59">
        <w:rPr>
          <w:rFonts w:ascii="Times New Roman" w:hAnsi="Times New Roman" w:cs="Times New Roman"/>
          <w:bCs/>
          <w:lang w:val="kk-KZ"/>
        </w:rPr>
        <w:t>анаграмма)</w:t>
      </w:r>
      <w:r w:rsidRPr="00A11E59">
        <w:rPr>
          <w:rFonts w:ascii="Times New Roman" w:hAnsi="Times New Roman" w:cs="Times New Roman"/>
          <w:bCs/>
        </w:rPr>
        <w:t xml:space="preserve"> </w:t>
      </w:r>
    </w:p>
    <w:tbl>
      <w:tblPr>
        <w:tblW w:w="8000" w:type="dxa"/>
        <w:tblCellMar>
          <w:left w:w="0" w:type="dxa"/>
          <w:right w:w="0" w:type="dxa"/>
        </w:tblCellMar>
        <w:tblLook w:val="04A0"/>
      </w:tblPr>
      <w:tblGrid>
        <w:gridCol w:w="1600"/>
        <w:gridCol w:w="1600"/>
        <w:gridCol w:w="1600"/>
        <w:gridCol w:w="1600"/>
        <w:gridCol w:w="1600"/>
      </w:tblGrid>
      <w:tr w:rsidR="009E59ED" w:rsidRPr="00A11E59" w:rsidTr="009E59ED">
        <w:trPr>
          <w:trHeight w:val="584"/>
        </w:trPr>
        <w:tc>
          <w:tcPr>
            <w:tcW w:w="160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дой</w:t>
            </w:r>
            <w:r w:rsidRPr="00A11E59">
              <w:rPr>
                <w:rFonts w:ascii="Times New Roman" w:hAnsi="Times New Roman" w:cs="Times New Roman"/>
              </w:rPr>
              <w:t xml:space="preserve"> </w:t>
            </w:r>
          </w:p>
        </w:tc>
        <w:tc>
          <w:tcPr>
            <w:tcW w:w="160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000000"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lang w:val="kk-KZ"/>
              </w:rPr>
              <w:t>ротф</w:t>
            </w:r>
            <w:r w:rsidRPr="00A11E59">
              <w:rPr>
                <w:rFonts w:ascii="Times New Roman" w:hAnsi="Times New Roman" w:cs="Times New Roman"/>
              </w:rPr>
              <w:t xml:space="preserve"> </w:t>
            </w:r>
          </w:p>
        </w:tc>
        <w:tc>
          <w:tcPr>
            <w:tcW w:w="160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000000"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lang w:val="kk-KZ"/>
              </w:rPr>
              <w:t>морб</w:t>
            </w:r>
            <w:r w:rsidRPr="00A11E59">
              <w:rPr>
                <w:rFonts w:ascii="Times New Roman" w:hAnsi="Times New Roman" w:cs="Times New Roman"/>
              </w:rPr>
              <w:t xml:space="preserve"> </w:t>
            </w:r>
          </w:p>
        </w:tc>
        <w:tc>
          <w:tcPr>
            <w:tcW w:w="160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000000"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lang w:val="kk-KZ"/>
              </w:rPr>
              <w:t>ролх</w:t>
            </w:r>
            <w:r w:rsidRPr="00A11E59">
              <w:rPr>
                <w:rFonts w:ascii="Times New Roman" w:hAnsi="Times New Roman" w:cs="Times New Roman"/>
              </w:rPr>
              <w:t xml:space="preserve"> </w:t>
            </w:r>
          </w:p>
        </w:tc>
        <w:tc>
          <w:tcPr>
            <w:tcW w:w="160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000000"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lang w:val="kk-KZ"/>
              </w:rPr>
              <w:t>татса</w:t>
            </w:r>
            <w:r w:rsidRPr="00A11E59">
              <w:rPr>
                <w:rFonts w:ascii="Times New Roman" w:hAnsi="Times New Roman" w:cs="Times New Roman"/>
              </w:rPr>
              <w:t xml:space="preserve"> </w:t>
            </w:r>
          </w:p>
        </w:tc>
      </w:tr>
      <w:tr w:rsidR="009E59ED" w:rsidRPr="00A11E59" w:rsidTr="009E59ED">
        <w:trPr>
          <w:trHeight w:val="584"/>
        </w:trPr>
        <w:tc>
          <w:tcPr>
            <w:tcW w:w="160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йод</w:t>
            </w:r>
          </w:p>
        </w:tc>
        <w:tc>
          <w:tcPr>
            <w:tcW w:w="160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фтор</w:t>
            </w:r>
          </w:p>
        </w:tc>
        <w:tc>
          <w:tcPr>
            <w:tcW w:w="160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бром</w:t>
            </w:r>
          </w:p>
        </w:tc>
        <w:tc>
          <w:tcPr>
            <w:tcW w:w="160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хлор</w:t>
            </w:r>
          </w:p>
        </w:tc>
        <w:tc>
          <w:tcPr>
            <w:tcW w:w="160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астат</w:t>
            </w:r>
          </w:p>
        </w:tc>
      </w:tr>
    </w:tbl>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Білгенге-маржан. Жаңа сабақ.</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Атом құрылысы.</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Фтор периодтық жүйенің II </w:t>
      </w:r>
      <w:proofErr w:type="spellStart"/>
      <w:r w:rsidRPr="00A11E59">
        <w:rPr>
          <w:rFonts w:ascii="Times New Roman" w:hAnsi="Times New Roman" w:cs="Times New Roman"/>
          <w:bCs/>
          <w:i/>
          <w:iCs/>
        </w:rPr>
        <w:t>периодында</w:t>
      </w:r>
      <w:proofErr w:type="spellEnd"/>
      <w:r w:rsidRPr="00A11E59">
        <w:rPr>
          <w:rFonts w:ascii="Times New Roman" w:hAnsi="Times New Roman" w:cs="Times New Roman"/>
          <w:bCs/>
          <w:i/>
          <w:iCs/>
        </w:rPr>
        <w:t xml:space="preserve"> VII топтың </w:t>
      </w:r>
      <w:proofErr w:type="spellStart"/>
      <w:r w:rsidRPr="00A11E59">
        <w:rPr>
          <w:rFonts w:ascii="Times New Roman" w:hAnsi="Times New Roman" w:cs="Times New Roman"/>
          <w:bCs/>
          <w:i/>
          <w:iCs/>
        </w:rPr>
        <w:t>негізгі</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топшасында</w:t>
      </w:r>
      <w:proofErr w:type="spellEnd"/>
      <w:r w:rsidRPr="00A11E59">
        <w:rPr>
          <w:rFonts w:ascii="Times New Roman" w:hAnsi="Times New Roman" w:cs="Times New Roman"/>
          <w:bCs/>
          <w:i/>
          <w:iCs/>
        </w:rPr>
        <w:t xml:space="preserve"> (VIIA) орналасқан.  </w:t>
      </w:r>
      <w:r w:rsidRPr="00A11E59">
        <w:rPr>
          <w:rFonts w:ascii="Times New Roman" w:hAnsi="Times New Roman" w:cs="Times New Roman"/>
          <w:bCs/>
          <w:i/>
          <w:iCs/>
          <w:lang w:val="kk-KZ"/>
        </w:rPr>
        <w:t>Я</w:t>
      </w:r>
      <w:proofErr w:type="spellStart"/>
      <w:r w:rsidRPr="00A11E59">
        <w:rPr>
          <w:rFonts w:ascii="Times New Roman" w:hAnsi="Times New Roman" w:cs="Times New Roman"/>
          <w:bCs/>
          <w:i/>
          <w:iCs/>
        </w:rPr>
        <w:t>дросында</w:t>
      </w:r>
      <w:proofErr w:type="spellEnd"/>
      <w:r w:rsidRPr="00A11E59">
        <w:rPr>
          <w:rFonts w:ascii="Times New Roman" w:hAnsi="Times New Roman" w:cs="Times New Roman"/>
          <w:bCs/>
          <w:i/>
          <w:iCs/>
        </w:rPr>
        <w:t xml:space="preserve"> 9 протон, 10 нейтрон бар, </w:t>
      </w:r>
      <w:proofErr w:type="spellStart"/>
      <w:r w:rsidRPr="00A11E59">
        <w:rPr>
          <w:rFonts w:ascii="Times New Roman" w:hAnsi="Times New Roman" w:cs="Times New Roman"/>
          <w:bCs/>
          <w:i/>
          <w:iCs/>
        </w:rPr>
        <w:t>ядроны</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екі</w:t>
      </w:r>
      <w:proofErr w:type="spellEnd"/>
      <w:r w:rsidRPr="00A11E59">
        <w:rPr>
          <w:rFonts w:ascii="Times New Roman" w:hAnsi="Times New Roman" w:cs="Times New Roman"/>
          <w:bCs/>
          <w:i/>
          <w:iCs/>
        </w:rPr>
        <w:t xml:space="preserve"> электрондық қабатта 9 электрон </w:t>
      </w:r>
      <w:proofErr w:type="spellStart"/>
      <w:r w:rsidRPr="00A11E59">
        <w:rPr>
          <w:rFonts w:ascii="Times New Roman" w:hAnsi="Times New Roman" w:cs="Times New Roman"/>
          <w:bCs/>
          <w:i/>
          <w:iCs/>
        </w:rPr>
        <w:t>айналады</w:t>
      </w:r>
      <w:proofErr w:type="spellEnd"/>
      <w:r w:rsidRPr="00A11E59">
        <w:rPr>
          <w:rFonts w:ascii="Times New Roman" w:hAnsi="Times New Roman" w:cs="Times New Roman"/>
          <w:bCs/>
          <w:i/>
          <w:iCs/>
        </w:rPr>
        <w:t xml:space="preserve">. Фтор атомының электрондық </w:t>
      </w:r>
      <w:proofErr w:type="spellStart"/>
      <w:r w:rsidRPr="00A11E59">
        <w:rPr>
          <w:rFonts w:ascii="Times New Roman" w:hAnsi="Times New Roman" w:cs="Times New Roman"/>
          <w:bCs/>
          <w:i/>
          <w:iCs/>
        </w:rPr>
        <w:t>формуласы</w:t>
      </w:r>
      <w:proofErr w:type="spellEnd"/>
      <w:r w:rsidRPr="00A11E59">
        <w:rPr>
          <w:rFonts w:ascii="Times New Roman" w:hAnsi="Times New Roman" w:cs="Times New Roman"/>
          <w:bCs/>
          <w:i/>
          <w:iCs/>
        </w:rPr>
        <w:t xml:space="preserve"> ls</w:t>
      </w:r>
      <w:r w:rsidRPr="00A11E59">
        <w:rPr>
          <w:rFonts w:ascii="Times New Roman" w:hAnsi="Times New Roman" w:cs="Times New Roman"/>
          <w:bCs/>
          <w:i/>
          <w:iCs/>
          <w:vertAlign w:val="superscript"/>
        </w:rPr>
        <w:t>2</w:t>
      </w:r>
      <w:r w:rsidRPr="00A11E59">
        <w:rPr>
          <w:rFonts w:ascii="Times New Roman" w:hAnsi="Times New Roman" w:cs="Times New Roman"/>
          <w:bCs/>
          <w:i/>
          <w:iCs/>
        </w:rPr>
        <w:t>2s</w:t>
      </w:r>
      <w:r w:rsidRPr="00A11E59">
        <w:rPr>
          <w:rFonts w:ascii="Times New Roman" w:hAnsi="Times New Roman" w:cs="Times New Roman"/>
          <w:bCs/>
          <w:i/>
          <w:iCs/>
          <w:vertAlign w:val="superscript"/>
        </w:rPr>
        <w:t>2</w:t>
      </w:r>
      <w:r w:rsidRPr="00A11E59">
        <w:rPr>
          <w:rFonts w:ascii="Times New Roman" w:hAnsi="Times New Roman" w:cs="Times New Roman"/>
          <w:bCs/>
          <w:i/>
          <w:iCs/>
        </w:rPr>
        <w:t>2p</w:t>
      </w:r>
      <w:r w:rsidRPr="00A11E59">
        <w:rPr>
          <w:rFonts w:ascii="Times New Roman" w:hAnsi="Times New Roman" w:cs="Times New Roman"/>
          <w:bCs/>
          <w:i/>
          <w:iCs/>
          <w:vertAlign w:val="superscript"/>
        </w:rPr>
        <w:t>5</w:t>
      </w:r>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валенттілік</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электрондары</w:t>
      </w:r>
      <w:proofErr w:type="spellEnd"/>
      <w:r w:rsidRPr="00A11E59">
        <w:rPr>
          <w:rFonts w:ascii="Times New Roman" w:hAnsi="Times New Roman" w:cs="Times New Roman"/>
          <w:bCs/>
          <w:i/>
          <w:iCs/>
        </w:rPr>
        <w:t xml:space="preserve"> 2s</w:t>
      </w:r>
      <w:r w:rsidRPr="00A11E59">
        <w:rPr>
          <w:rFonts w:ascii="Times New Roman" w:hAnsi="Times New Roman" w:cs="Times New Roman"/>
          <w:bCs/>
          <w:i/>
          <w:iCs/>
          <w:vertAlign w:val="superscript"/>
        </w:rPr>
        <w:t>2</w:t>
      </w:r>
      <w:r w:rsidRPr="00A11E59">
        <w:rPr>
          <w:rFonts w:ascii="Times New Roman" w:hAnsi="Times New Roman" w:cs="Times New Roman"/>
          <w:bCs/>
          <w:i/>
          <w:iCs/>
        </w:rPr>
        <w:t>2p</w:t>
      </w:r>
      <w:r w:rsidRPr="00A11E59">
        <w:rPr>
          <w:rFonts w:ascii="Times New Roman" w:hAnsi="Times New Roman" w:cs="Times New Roman"/>
          <w:bCs/>
          <w:i/>
          <w:iCs/>
          <w:vertAlign w:val="superscript"/>
        </w:rPr>
        <w:t>5</w:t>
      </w:r>
      <w:r w:rsidRPr="00A11E59">
        <w:rPr>
          <w:rFonts w:ascii="Times New Roman" w:hAnsi="Times New Roman" w:cs="Times New Roman"/>
          <w:bCs/>
          <w:i/>
          <w:iCs/>
        </w:rPr>
        <w:t xml:space="preserve">, олардың </w:t>
      </w:r>
      <w:proofErr w:type="spellStart"/>
      <w:r w:rsidRPr="00A11E59">
        <w:rPr>
          <w:rFonts w:ascii="Times New Roman" w:hAnsi="Times New Roman" w:cs="Times New Roman"/>
          <w:bCs/>
          <w:i/>
          <w:iCs/>
        </w:rPr>
        <w:t>электронды</w:t>
      </w:r>
      <w:proofErr w:type="spellEnd"/>
      <w:r w:rsidRPr="00A11E59">
        <w:rPr>
          <w:rFonts w:ascii="Times New Roman" w:hAnsi="Times New Roman" w:cs="Times New Roman"/>
          <w:bCs/>
          <w:i/>
          <w:iCs/>
        </w:rPr>
        <w:t xml:space="preserve"> </w:t>
      </w:r>
      <w:proofErr w:type="gramStart"/>
      <w:r w:rsidRPr="00A11E59">
        <w:rPr>
          <w:rFonts w:ascii="Times New Roman" w:hAnsi="Times New Roman" w:cs="Times New Roman"/>
          <w:bCs/>
          <w:i/>
          <w:iCs/>
        </w:rPr>
        <w:t>-г</w:t>
      </w:r>
      <w:proofErr w:type="gramEnd"/>
      <w:r w:rsidRPr="00A11E59">
        <w:rPr>
          <w:rFonts w:ascii="Times New Roman" w:hAnsi="Times New Roman" w:cs="Times New Roman"/>
          <w:bCs/>
          <w:i/>
          <w:iCs/>
        </w:rPr>
        <w:t xml:space="preserve">рафикалық </w:t>
      </w:r>
      <w:proofErr w:type="spellStart"/>
      <w:r w:rsidRPr="00A11E59">
        <w:rPr>
          <w:rFonts w:ascii="Times New Roman" w:hAnsi="Times New Roman" w:cs="Times New Roman"/>
          <w:bCs/>
          <w:i/>
          <w:iCs/>
        </w:rPr>
        <w:t>формуласы</w:t>
      </w:r>
      <w:proofErr w:type="spellEnd"/>
      <w:r w:rsidRPr="00A11E59">
        <w:rPr>
          <w:rFonts w:ascii="Times New Roman" w:hAnsi="Times New Roman" w:cs="Times New Roman"/>
          <w:bCs/>
          <w:i/>
          <w:iCs/>
        </w:rPr>
        <w:t xml:space="preserve">: Фтор атомының 2р-деңгейшесінде </w:t>
      </w:r>
      <w:proofErr w:type="spellStart"/>
      <w:r w:rsidRPr="00A11E59">
        <w:rPr>
          <w:rFonts w:ascii="Times New Roman" w:hAnsi="Times New Roman" w:cs="Times New Roman"/>
          <w:bCs/>
          <w:i/>
          <w:iCs/>
        </w:rPr>
        <w:t>бір</w:t>
      </w:r>
      <w:proofErr w:type="spellEnd"/>
      <w:r w:rsidRPr="00A11E59">
        <w:rPr>
          <w:rFonts w:ascii="Times New Roman" w:hAnsi="Times New Roman" w:cs="Times New Roman"/>
          <w:bCs/>
          <w:i/>
          <w:iCs/>
        </w:rPr>
        <w:t xml:space="preserve"> дара электроны болғандықтан </w:t>
      </w:r>
      <w:proofErr w:type="spellStart"/>
      <w:r w:rsidRPr="00A11E59">
        <w:rPr>
          <w:rFonts w:ascii="Times New Roman" w:hAnsi="Times New Roman" w:cs="Times New Roman"/>
          <w:bCs/>
          <w:i/>
          <w:iCs/>
        </w:rPr>
        <w:t>ол</w:t>
      </w:r>
      <w:proofErr w:type="spellEnd"/>
      <w:r w:rsidRPr="00A11E59">
        <w:rPr>
          <w:rFonts w:ascii="Times New Roman" w:hAnsi="Times New Roman" w:cs="Times New Roman"/>
          <w:bCs/>
          <w:i/>
          <w:iCs/>
        </w:rPr>
        <w:t xml:space="preserve"> қосылыстарында I </w:t>
      </w:r>
      <w:proofErr w:type="spellStart"/>
      <w:r w:rsidRPr="00A11E59">
        <w:rPr>
          <w:rFonts w:ascii="Times New Roman" w:hAnsi="Times New Roman" w:cs="Times New Roman"/>
          <w:bCs/>
          <w:i/>
          <w:iCs/>
        </w:rPr>
        <w:t>валенттілік</w:t>
      </w:r>
      <w:proofErr w:type="spellEnd"/>
      <w:r w:rsidRPr="00A11E59">
        <w:rPr>
          <w:rFonts w:ascii="Times New Roman" w:hAnsi="Times New Roman" w:cs="Times New Roman"/>
          <w:bCs/>
          <w:i/>
          <w:iCs/>
        </w:rPr>
        <w:t xml:space="preserve"> </w:t>
      </w:r>
      <w:proofErr w:type="gramStart"/>
      <w:r w:rsidRPr="00A11E59">
        <w:rPr>
          <w:rFonts w:ascii="Times New Roman" w:hAnsi="Times New Roman" w:cs="Times New Roman"/>
          <w:bCs/>
          <w:i/>
          <w:iCs/>
        </w:rPr>
        <w:t>к</w:t>
      </w:r>
      <w:proofErr w:type="gramEnd"/>
      <w:r w:rsidRPr="00A11E59">
        <w:rPr>
          <w:rFonts w:ascii="Times New Roman" w:hAnsi="Times New Roman" w:cs="Times New Roman"/>
          <w:bCs/>
          <w:i/>
          <w:iCs/>
        </w:rPr>
        <w:t xml:space="preserve">өрсетеді, ал тотығу дәрежелері — 1,0. </w:t>
      </w:r>
      <w:proofErr w:type="spellStart"/>
      <w:r w:rsidRPr="00A11E59">
        <w:rPr>
          <w:rFonts w:ascii="Times New Roman" w:hAnsi="Times New Roman" w:cs="Times New Roman"/>
          <w:bCs/>
          <w:i/>
          <w:iCs/>
        </w:rPr>
        <w:t>Ол</w:t>
      </w:r>
      <w:proofErr w:type="spellEnd"/>
      <w:r w:rsidRPr="00A11E59">
        <w:rPr>
          <w:rFonts w:ascii="Times New Roman" w:hAnsi="Times New Roman" w:cs="Times New Roman"/>
          <w:bCs/>
          <w:i/>
          <w:iCs/>
        </w:rPr>
        <w:t xml:space="preserve"> ең кү</w:t>
      </w:r>
      <w:proofErr w:type="gramStart"/>
      <w:r w:rsidRPr="00A11E59">
        <w:rPr>
          <w:rFonts w:ascii="Times New Roman" w:hAnsi="Times New Roman" w:cs="Times New Roman"/>
          <w:bCs/>
          <w:i/>
          <w:iCs/>
        </w:rPr>
        <w:t>шт</w:t>
      </w:r>
      <w:proofErr w:type="gramEnd"/>
      <w:r w:rsidRPr="00A11E59">
        <w:rPr>
          <w:rFonts w:ascii="Times New Roman" w:hAnsi="Times New Roman" w:cs="Times New Roman"/>
          <w:bCs/>
          <w:i/>
          <w:iCs/>
        </w:rPr>
        <w:t xml:space="preserve">і тотықтырғыш, </w:t>
      </w:r>
      <w:proofErr w:type="spellStart"/>
      <w:r w:rsidRPr="00A11E59">
        <w:rPr>
          <w:rFonts w:ascii="Times New Roman" w:hAnsi="Times New Roman" w:cs="Times New Roman"/>
          <w:bCs/>
          <w:i/>
          <w:iCs/>
        </w:rPr>
        <w:t>себебі</w:t>
      </w:r>
      <w:proofErr w:type="spellEnd"/>
      <w:r w:rsidRPr="00A11E59">
        <w:rPr>
          <w:rFonts w:ascii="Times New Roman" w:hAnsi="Times New Roman" w:cs="Times New Roman"/>
          <w:bCs/>
          <w:i/>
          <w:iCs/>
        </w:rPr>
        <w:t xml:space="preserve"> оның электртерістілігінің мәні ең жоғары (4), сондықтан </w:t>
      </w:r>
      <w:proofErr w:type="spellStart"/>
      <w:r w:rsidRPr="00A11E59">
        <w:rPr>
          <w:rFonts w:ascii="Times New Roman" w:hAnsi="Times New Roman" w:cs="Times New Roman"/>
          <w:bCs/>
          <w:i/>
          <w:iCs/>
        </w:rPr>
        <w:t>ол</w:t>
      </w:r>
      <w:proofErr w:type="spellEnd"/>
      <w:r w:rsidRPr="00A11E59">
        <w:rPr>
          <w:rFonts w:ascii="Times New Roman" w:hAnsi="Times New Roman" w:cs="Times New Roman"/>
          <w:bCs/>
          <w:i/>
          <w:iCs/>
        </w:rPr>
        <w:t xml:space="preserve"> тек </w:t>
      </w:r>
      <w:proofErr w:type="spellStart"/>
      <w:r w:rsidRPr="00A11E59">
        <w:rPr>
          <w:rFonts w:ascii="Times New Roman" w:hAnsi="Times New Roman" w:cs="Times New Roman"/>
          <w:bCs/>
          <w:i/>
          <w:iCs/>
        </w:rPr>
        <w:t>бір</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электронды</w:t>
      </w:r>
      <w:proofErr w:type="spellEnd"/>
      <w:r w:rsidRPr="00A11E59">
        <w:rPr>
          <w:rFonts w:ascii="Times New Roman" w:hAnsi="Times New Roman" w:cs="Times New Roman"/>
          <w:bCs/>
          <w:i/>
          <w:iCs/>
        </w:rPr>
        <w:t xml:space="preserve"> өзіне оңай қосады:</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Ғ</w:t>
      </w:r>
      <w:r w:rsidRPr="00A11E59">
        <w:rPr>
          <w:rFonts w:ascii="Times New Roman" w:hAnsi="Times New Roman" w:cs="Times New Roman"/>
          <w:bCs/>
          <w:i/>
          <w:iCs/>
          <w:vertAlign w:val="superscript"/>
        </w:rPr>
        <w:t>0</w:t>
      </w:r>
      <w:r w:rsidRPr="00A11E59">
        <w:rPr>
          <w:rFonts w:ascii="Times New Roman" w:hAnsi="Times New Roman" w:cs="Times New Roman"/>
          <w:bCs/>
          <w:i/>
          <w:iCs/>
        </w:rPr>
        <w:t xml:space="preserve"> + е</w:t>
      </w:r>
      <w:proofErr w:type="gramStart"/>
      <w:r w:rsidRPr="00A11E59">
        <w:rPr>
          <w:rFonts w:ascii="Times New Roman" w:hAnsi="Times New Roman" w:cs="Times New Roman"/>
          <w:bCs/>
          <w:i/>
          <w:iCs/>
        </w:rPr>
        <w:t xml:space="preserve"> --&gt; Ғ</w:t>
      </w:r>
      <w:r w:rsidRPr="00A11E59">
        <w:rPr>
          <w:rFonts w:ascii="Times New Roman" w:hAnsi="Times New Roman" w:cs="Times New Roman"/>
          <w:bCs/>
          <w:i/>
          <w:iCs/>
          <w:vertAlign w:val="superscript"/>
        </w:rPr>
        <w:t>-</w:t>
      </w:r>
      <w:r w:rsidRPr="00A11E59">
        <w:rPr>
          <w:rFonts w:ascii="Times New Roman" w:hAnsi="Times New Roman" w:cs="Times New Roman"/>
          <w:bCs/>
          <w:i/>
          <w:iCs/>
        </w:rPr>
        <w:t xml:space="preserve"> </w:t>
      </w:r>
      <w:proofErr w:type="gramEnd"/>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Молекула құрылысы</w:t>
      </w:r>
      <w:r w:rsidRPr="00A11E59">
        <w:rPr>
          <w:rFonts w:ascii="Times New Roman" w:hAnsi="Times New Roman" w:cs="Times New Roman"/>
          <w:bCs/>
          <w:i/>
          <w:iCs/>
          <w:lang w:val="kk-KZ"/>
        </w:rPr>
        <w:t>.</w:t>
      </w:r>
      <w:r w:rsidRPr="00A11E59">
        <w:rPr>
          <w:rFonts w:ascii="Times New Roman" w:hAnsi="Times New Roman" w:cs="Times New Roman"/>
          <w:bCs/>
          <w:i/>
          <w:iCs/>
        </w:rPr>
        <w:t xml:space="preserve">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Фтор </w:t>
      </w:r>
      <w:proofErr w:type="spellStart"/>
      <w:r w:rsidRPr="00A11E59">
        <w:rPr>
          <w:rFonts w:ascii="Times New Roman" w:hAnsi="Times New Roman" w:cs="Times New Roman"/>
          <w:bCs/>
          <w:i/>
          <w:iCs/>
        </w:rPr>
        <w:t>молекуласы</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екі</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атомнан</w:t>
      </w:r>
      <w:proofErr w:type="spellEnd"/>
      <w:r w:rsidRPr="00A11E59">
        <w:rPr>
          <w:rFonts w:ascii="Times New Roman" w:hAnsi="Times New Roman" w:cs="Times New Roman"/>
          <w:bCs/>
          <w:i/>
          <w:iCs/>
        </w:rPr>
        <w:t xml:space="preserve"> тұрады Ғ2, </w:t>
      </w:r>
      <w:proofErr w:type="spellStart"/>
      <w:r w:rsidRPr="00A11E59">
        <w:rPr>
          <w:rFonts w:ascii="Times New Roman" w:hAnsi="Times New Roman" w:cs="Times New Roman"/>
          <w:bCs/>
          <w:i/>
          <w:iCs/>
        </w:rPr>
        <w:t>атомдар</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арасында</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полюссіз</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ковалентті</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о-байланысы</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болады</w:t>
      </w:r>
      <w:proofErr w:type="spellEnd"/>
      <w:r w:rsidRPr="00A11E59">
        <w:rPr>
          <w:rFonts w:ascii="Times New Roman" w:hAnsi="Times New Roman" w:cs="Times New Roman"/>
          <w:bCs/>
          <w:i/>
          <w:iCs/>
        </w:rPr>
        <w:t>, оның түзілу табиғаты хлор молекуласындағыдай.</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Табиғатта </w:t>
      </w:r>
      <w:proofErr w:type="spellStart"/>
      <w:r w:rsidRPr="00A11E59">
        <w:rPr>
          <w:rFonts w:ascii="Times New Roman" w:hAnsi="Times New Roman" w:cs="Times New Roman"/>
          <w:bCs/>
          <w:i/>
          <w:iCs/>
        </w:rPr>
        <w:t>таралуы</w:t>
      </w:r>
      <w:proofErr w:type="spellEnd"/>
      <w:r w:rsidRPr="00A11E59">
        <w:rPr>
          <w:rFonts w:ascii="Times New Roman" w:hAnsi="Times New Roman" w:cs="Times New Roman"/>
          <w:bCs/>
          <w:i/>
          <w:iCs/>
        </w:rPr>
        <w:t>.</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i/>
          <w:iCs/>
        </w:rPr>
        <w:t xml:space="preserve">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i/>
          <w:iCs/>
        </w:rPr>
        <w:t xml:space="preserve">        Табиғатта фтор тұздар күйінде </w:t>
      </w:r>
      <w:proofErr w:type="spellStart"/>
      <w:r w:rsidRPr="00A11E59">
        <w:rPr>
          <w:rFonts w:ascii="Times New Roman" w:hAnsi="Times New Roman" w:cs="Times New Roman"/>
          <w:i/>
          <w:iCs/>
        </w:rPr>
        <w:t>кездеседі</w:t>
      </w:r>
      <w:proofErr w:type="spellEnd"/>
      <w:r w:rsidRPr="00A11E59">
        <w:rPr>
          <w:rFonts w:ascii="Times New Roman" w:hAnsi="Times New Roman" w:cs="Times New Roman"/>
          <w:i/>
          <w:iCs/>
        </w:rPr>
        <w:t xml:space="preserve">.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rPr>
        <w:t>СаF</w:t>
      </w:r>
      <w:r w:rsidRPr="00A11E59">
        <w:rPr>
          <w:rFonts w:ascii="Times New Roman" w:hAnsi="Times New Roman" w:cs="Times New Roman"/>
          <w:bCs/>
          <w:vertAlign w:val="subscript"/>
        </w:rPr>
        <w:t>2</w:t>
      </w:r>
      <w:r w:rsidRPr="00A11E59">
        <w:rPr>
          <w:rFonts w:ascii="Times New Roman" w:hAnsi="Times New Roman" w:cs="Times New Roman"/>
          <w:bCs/>
        </w:rPr>
        <w:t xml:space="preserve"> - флюорит, балқытқыш шпат,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rPr>
        <w:t>3NaF • AlF</w:t>
      </w:r>
      <w:r w:rsidRPr="00A11E59">
        <w:rPr>
          <w:rFonts w:ascii="Times New Roman" w:hAnsi="Times New Roman" w:cs="Times New Roman"/>
          <w:bCs/>
          <w:vertAlign w:val="subscript"/>
        </w:rPr>
        <w:t>3</w:t>
      </w:r>
      <w:r w:rsidRPr="00A11E59">
        <w:rPr>
          <w:rFonts w:ascii="Times New Roman" w:hAnsi="Times New Roman" w:cs="Times New Roman"/>
          <w:bCs/>
        </w:rPr>
        <w:t xml:space="preserve"> - криолит,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rPr>
        <w:t>ЗСа</w:t>
      </w:r>
      <w:r w:rsidRPr="00A11E59">
        <w:rPr>
          <w:rFonts w:ascii="Times New Roman" w:hAnsi="Times New Roman" w:cs="Times New Roman"/>
          <w:bCs/>
          <w:vertAlign w:val="subscript"/>
        </w:rPr>
        <w:t>3</w:t>
      </w:r>
      <w:r w:rsidRPr="00A11E59">
        <w:rPr>
          <w:rFonts w:ascii="Times New Roman" w:hAnsi="Times New Roman" w:cs="Times New Roman"/>
          <w:bCs/>
        </w:rPr>
        <w:t>(РO</w:t>
      </w:r>
      <w:r w:rsidRPr="00A11E59">
        <w:rPr>
          <w:rFonts w:ascii="Times New Roman" w:hAnsi="Times New Roman" w:cs="Times New Roman"/>
          <w:bCs/>
          <w:vertAlign w:val="subscript"/>
        </w:rPr>
        <w:t>4</w:t>
      </w:r>
      <w:r w:rsidRPr="00A11E59">
        <w:rPr>
          <w:rFonts w:ascii="Times New Roman" w:hAnsi="Times New Roman" w:cs="Times New Roman"/>
          <w:bCs/>
        </w:rPr>
        <w:t>)</w:t>
      </w:r>
      <w:r w:rsidRPr="00A11E59">
        <w:rPr>
          <w:rFonts w:ascii="Times New Roman" w:hAnsi="Times New Roman" w:cs="Times New Roman"/>
          <w:bCs/>
          <w:vertAlign w:val="subscript"/>
        </w:rPr>
        <w:t>2</w:t>
      </w:r>
      <w:r w:rsidRPr="00A11E59">
        <w:rPr>
          <w:rFonts w:ascii="Times New Roman" w:hAnsi="Times New Roman" w:cs="Times New Roman"/>
          <w:bCs/>
        </w:rPr>
        <w:t>-СаF</w:t>
      </w:r>
      <w:r w:rsidRPr="00A11E59">
        <w:rPr>
          <w:rFonts w:ascii="Times New Roman" w:hAnsi="Times New Roman" w:cs="Times New Roman"/>
          <w:bCs/>
          <w:vertAlign w:val="subscript"/>
        </w:rPr>
        <w:t>2</w:t>
      </w:r>
      <w:r w:rsidRPr="00A11E59">
        <w:rPr>
          <w:rFonts w:ascii="Times New Roman" w:hAnsi="Times New Roman" w:cs="Times New Roman"/>
          <w:bCs/>
        </w:rPr>
        <w:t xml:space="preserve"> - </w:t>
      </w:r>
      <w:proofErr w:type="spellStart"/>
      <w:r w:rsidRPr="00A11E59">
        <w:rPr>
          <w:rFonts w:ascii="Times New Roman" w:hAnsi="Times New Roman" w:cs="Times New Roman"/>
          <w:bCs/>
        </w:rPr>
        <w:t>фторапатит</w:t>
      </w:r>
      <w:proofErr w:type="spellEnd"/>
      <w:r w:rsidRPr="00A11E59">
        <w:rPr>
          <w:rFonts w:ascii="Times New Roman" w:hAnsi="Times New Roman" w:cs="Times New Roman"/>
          <w:bCs/>
        </w:rPr>
        <w:t>.</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i/>
          <w:iCs/>
        </w:rPr>
        <w:t xml:space="preserve">    </w:t>
      </w:r>
      <w:proofErr w:type="spellStart"/>
      <w:r w:rsidRPr="00A11E59">
        <w:rPr>
          <w:rFonts w:ascii="Times New Roman" w:hAnsi="Times New Roman" w:cs="Times New Roman"/>
          <w:i/>
          <w:iCs/>
        </w:rPr>
        <w:t>Адамдар</w:t>
      </w:r>
      <w:proofErr w:type="spellEnd"/>
      <w:r w:rsidRPr="00A11E59">
        <w:rPr>
          <w:rFonts w:ascii="Times New Roman" w:hAnsi="Times New Roman" w:cs="Times New Roman"/>
          <w:i/>
          <w:iCs/>
        </w:rPr>
        <w:t xml:space="preserve"> мен жануарлардың сүйектерінің және </w:t>
      </w:r>
      <w:proofErr w:type="spellStart"/>
      <w:r w:rsidRPr="00A11E59">
        <w:rPr>
          <w:rFonts w:ascii="Times New Roman" w:hAnsi="Times New Roman" w:cs="Times New Roman"/>
          <w:i/>
          <w:iCs/>
        </w:rPr>
        <w:t>тіс</w:t>
      </w:r>
      <w:proofErr w:type="spellEnd"/>
      <w:r w:rsidRPr="00A11E59">
        <w:rPr>
          <w:rFonts w:ascii="Times New Roman" w:hAnsi="Times New Roman" w:cs="Times New Roman"/>
          <w:i/>
          <w:iCs/>
        </w:rPr>
        <w:t xml:space="preserve"> кіреукесінің құрамында да фтор бар.</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Химиялық қасиеттері.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Фтор бос күйінде өте </w:t>
      </w:r>
      <w:proofErr w:type="spellStart"/>
      <w:r w:rsidRPr="00A11E59">
        <w:rPr>
          <w:rFonts w:ascii="Times New Roman" w:hAnsi="Times New Roman" w:cs="Times New Roman"/>
          <w:bCs/>
          <w:i/>
          <w:iCs/>
        </w:rPr>
        <w:t>белсенді</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бейметалл</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инертті</w:t>
      </w:r>
      <w:proofErr w:type="spellEnd"/>
      <w:r w:rsidRPr="00A11E59">
        <w:rPr>
          <w:rFonts w:ascii="Times New Roman" w:hAnsi="Times New Roman" w:cs="Times New Roman"/>
          <w:bCs/>
          <w:i/>
          <w:iCs/>
        </w:rPr>
        <w:t xml:space="preserve"> газдардың </w:t>
      </w:r>
      <w:proofErr w:type="spellStart"/>
      <w:r w:rsidRPr="00A11E59">
        <w:rPr>
          <w:rFonts w:ascii="Times New Roman" w:hAnsi="Times New Roman" w:cs="Times New Roman"/>
          <w:bCs/>
          <w:i/>
          <w:iCs/>
        </w:rPr>
        <w:t>ішінде</w:t>
      </w:r>
      <w:proofErr w:type="spellEnd"/>
      <w:r w:rsidRPr="00A11E59">
        <w:rPr>
          <w:rFonts w:ascii="Times New Roman" w:hAnsi="Times New Roman" w:cs="Times New Roman"/>
          <w:bCs/>
          <w:i/>
          <w:iCs/>
        </w:rPr>
        <w:t xml:space="preserve"> гелий, неон, </w:t>
      </w:r>
      <w:proofErr w:type="spellStart"/>
      <w:r w:rsidRPr="00A11E59">
        <w:rPr>
          <w:rFonts w:ascii="Times New Roman" w:hAnsi="Times New Roman" w:cs="Times New Roman"/>
          <w:bCs/>
          <w:i/>
          <w:iCs/>
        </w:rPr>
        <w:t>аргоннан</w:t>
      </w:r>
      <w:proofErr w:type="spellEnd"/>
      <w:r w:rsidRPr="00A11E59">
        <w:rPr>
          <w:rFonts w:ascii="Times New Roman" w:hAnsi="Times New Roman" w:cs="Times New Roman"/>
          <w:bCs/>
          <w:i/>
          <w:iCs/>
        </w:rPr>
        <w:t xml:space="preserve"> басқа заттардың барлығымен әрекеттеседі. </w:t>
      </w:r>
      <w:proofErr w:type="spellStart"/>
      <w:r w:rsidRPr="00A11E59">
        <w:rPr>
          <w:rFonts w:ascii="Times New Roman" w:hAnsi="Times New Roman" w:cs="Times New Roman"/>
          <w:bCs/>
          <w:i/>
          <w:iCs/>
        </w:rPr>
        <w:t>Электртері</w:t>
      </w:r>
      <w:proofErr w:type="gramStart"/>
      <w:r w:rsidRPr="00A11E59">
        <w:rPr>
          <w:rFonts w:ascii="Times New Roman" w:hAnsi="Times New Roman" w:cs="Times New Roman"/>
          <w:bCs/>
          <w:i/>
          <w:iCs/>
        </w:rPr>
        <w:t>ст</w:t>
      </w:r>
      <w:proofErr w:type="gramEnd"/>
      <w:r w:rsidRPr="00A11E59">
        <w:rPr>
          <w:rFonts w:ascii="Times New Roman" w:hAnsi="Times New Roman" w:cs="Times New Roman"/>
          <w:bCs/>
          <w:i/>
          <w:iCs/>
        </w:rPr>
        <w:t>ілігі</w:t>
      </w:r>
      <w:proofErr w:type="spellEnd"/>
      <w:r w:rsidRPr="00A11E59">
        <w:rPr>
          <w:rFonts w:ascii="Times New Roman" w:hAnsi="Times New Roman" w:cs="Times New Roman"/>
          <w:bCs/>
          <w:i/>
          <w:iCs/>
        </w:rPr>
        <w:t xml:space="preserve"> жоғары элементтердің </w:t>
      </w:r>
      <w:proofErr w:type="spellStart"/>
      <w:r w:rsidRPr="00A11E59">
        <w:rPr>
          <w:rFonts w:ascii="Times New Roman" w:hAnsi="Times New Roman" w:cs="Times New Roman"/>
          <w:bCs/>
          <w:i/>
          <w:iCs/>
        </w:rPr>
        <w:t>бірі</w:t>
      </w:r>
      <w:proofErr w:type="spellEnd"/>
      <w:r w:rsidRPr="00A11E59">
        <w:rPr>
          <w:rFonts w:ascii="Times New Roman" w:hAnsi="Times New Roman" w:cs="Times New Roman"/>
          <w:bCs/>
          <w:i/>
          <w:iCs/>
        </w:rPr>
        <w:t xml:space="preserve"> оттек (3,5) </w:t>
      </w:r>
      <w:proofErr w:type="spellStart"/>
      <w:r w:rsidRPr="00A11E59">
        <w:rPr>
          <w:rFonts w:ascii="Times New Roman" w:hAnsi="Times New Roman" w:cs="Times New Roman"/>
          <w:bCs/>
          <w:i/>
          <w:iCs/>
        </w:rPr>
        <w:t>фтормен</w:t>
      </w:r>
      <w:proofErr w:type="spellEnd"/>
      <w:r w:rsidRPr="00A11E59">
        <w:rPr>
          <w:rFonts w:ascii="Times New Roman" w:hAnsi="Times New Roman" w:cs="Times New Roman"/>
          <w:bCs/>
          <w:i/>
          <w:iCs/>
        </w:rPr>
        <w:t xml:space="preserve"> қосылысында оң тотығу дәрежесін көрсетеді. 0</w:t>
      </w:r>
      <w:r w:rsidRPr="00A11E59">
        <w:rPr>
          <w:rFonts w:ascii="Times New Roman" w:hAnsi="Times New Roman" w:cs="Times New Roman"/>
          <w:bCs/>
          <w:i/>
          <w:iCs/>
          <w:vertAlign w:val="superscript"/>
        </w:rPr>
        <w:t>+2</w:t>
      </w:r>
      <w:r w:rsidRPr="00A11E59">
        <w:rPr>
          <w:rFonts w:ascii="Times New Roman" w:hAnsi="Times New Roman" w:cs="Times New Roman"/>
          <w:bCs/>
          <w:i/>
          <w:iCs/>
        </w:rPr>
        <w:t>F</w:t>
      </w:r>
      <w:r w:rsidRPr="00A11E59">
        <w:rPr>
          <w:rFonts w:ascii="Times New Roman" w:hAnsi="Times New Roman" w:cs="Times New Roman"/>
          <w:bCs/>
          <w:i/>
          <w:iCs/>
          <w:vertAlign w:val="subscript"/>
        </w:rPr>
        <w:t>2</w:t>
      </w:r>
      <w:r w:rsidRPr="00A11E59">
        <w:rPr>
          <w:rFonts w:ascii="Times New Roman" w:hAnsi="Times New Roman" w:cs="Times New Roman"/>
          <w:bCs/>
          <w:i/>
          <w:iCs/>
        </w:rPr>
        <w:t xml:space="preserve"> (оттектің </w:t>
      </w:r>
      <w:proofErr w:type="spellStart"/>
      <w:r w:rsidRPr="00A11E59">
        <w:rPr>
          <w:rFonts w:ascii="Times New Roman" w:hAnsi="Times New Roman" w:cs="Times New Roman"/>
          <w:bCs/>
          <w:i/>
          <w:iCs/>
        </w:rPr>
        <w:t>фториді</w:t>
      </w:r>
      <w:proofErr w:type="spellEnd"/>
      <w:r w:rsidRPr="00A11E59">
        <w:rPr>
          <w:rFonts w:ascii="Times New Roman" w:hAnsi="Times New Roman" w:cs="Times New Roman"/>
          <w:bCs/>
          <w:i/>
          <w:iCs/>
        </w:rPr>
        <w:t>).</w:t>
      </w:r>
    </w:p>
    <w:p w:rsidR="009E59ED" w:rsidRPr="00A11E59" w:rsidRDefault="009E59ED" w:rsidP="006311B5">
      <w:pPr>
        <w:spacing w:after="0" w:line="240" w:lineRule="auto"/>
        <w:rPr>
          <w:rFonts w:ascii="Times New Roman" w:hAnsi="Times New Roman" w:cs="Times New Roman"/>
        </w:rPr>
      </w:pPr>
      <w:proofErr w:type="spellStart"/>
      <w:r w:rsidRPr="00A11E59">
        <w:rPr>
          <w:rFonts w:ascii="Times New Roman" w:hAnsi="Times New Roman" w:cs="Times New Roman"/>
          <w:bCs/>
          <w:i/>
          <w:iCs/>
        </w:rPr>
        <w:t>Кейбі</w:t>
      </w:r>
      <w:proofErr w:type="gramStart"/>
      <w:r w:rsidRPr="00A11E59">
        <w:rPr>
          <w:rFonts w:ascii="Times New Roman" w:hAnsi="Times New Roman" w:cs="Times New Roman"/>
          <w:bCs/>
          <w:i/>
          <w:iCs/>
        </w:rPr>
        <w:t>р</w:t>
      </w:r>
      <w:proofErr w:type="spellEnd"/>
      <w:proofErr w:type="gram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жай</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заттармен</w:t>
      </w:r>
      <w:proofErr w:type="spellEnd"/>
      <w:r w:rsidRPr="00A11E59">
        <w:rPr>
          <w:rFonts w:ascii="Times New Roman" w:hAnsi="Times New Roman" w:cs="Times New Roman"/>
          <w:bCs/>
          <w:i/>
          <w:iCs/>
        </w:rPr>
        <w:t xml:space="preserve"> әрекеттесуінің реакция теңдеулерін </w:t>
      </w:r>
      <w:proofErr w:type="spellStart"/>
      <w:r w:rsidRPr="00A11E59">
        <w:rPr>
          <w:rFonts w:ascii="Times New Roman" w:hAnsi="Times New Roman" w:cs="Times New Roman"/>
          <w:bCs/>
          <w:i/>
          <w:iCs/>
        </w:rPr>
        <w:t>келтірейік</w:t>
      </w:r>
      <w:proofErr w:type="spellEnd"/>
      <w:r w:rsidRPr="00A11E59">
        <w:rPr>
          <w:rFonts w:ascii="Times New Roman" w:hAnsi="Times New Roman" w:cs="Times New Roman"/>
          <w:bCs/>
          <w:i/>
          <w:iCs/>
        </w:rPr>
        <w:t>:</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F</w:t>
      </w:r>
      <w:r w:rsidRPr="00A11E59">
        <w:rPr>
          <w:rFonts w:ascii="Times New Roman" w:hAnsi="Times New Roman" w:cs="Times New Roman"/>
          <w:bCs/>
          <w:i/>
          <w:iCs/>
          <w:vertAlign w:val="subscript"/>
        </w:rPr>
        <w:t>2</w:t>
      </w:r>
      <w:r w:rsidRPr="00A11E59">
        <w:rPr>
          <w:rFonts w:ascii="Times New Roman" w:hAnsi="Times New Roman" w:cs="Times New Roman"/>
          <w:bCs/>
          <w:i/>
          <w:iCs/>
        </w:rPr>
        <w:t xml:space="preserve"> + Н</w:t>
      </w:r>
      <w:proofErr w:type="gramStart"/>
      <w:r w:rsidRPr="00A11E59">
        <w:rPr>
          <w:rFonts w:ascii="Times New Roman" w:hAnsi="Times New Roman" w:cs="Times New Roman"/>
          <w:bCs/>
          <w:i/>
          <w:iCs/>
          <w:vertAlign w:val="subscript"/>
        </w:rPr>
        <w:t>2</w:t>
      </w:r>
      <w:proofErr w:type="gramEnd"/>
      <w:r w:rsidRPr="00A11E59">
        <w:rPr>
          <w:rFonts w:ascii="Times New Roman" w:hAnsi="Times New Roman" w:cs="Times New Roman"/>
          <w:bCs/>
          <w:i/>
          <w:iCs/>
        </w:rPr>
        <w:t xml:space="preserve"> = 2НF </w:t>
      </w:r>
      <w:proofErr w:type="spellStart"/>
      <w:r w:rsidRPr="00A11E59">
        <w:rPr>
          <w:rFonts w:ascii="Times New Roman" w:hAnsi="Times New Roman" w:cs="Times New Roman"/>
          <w:bCs/>
          <w:i/>
          <w:iCs/>
        </w:rPr>
        <w:t>фторлы</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сутек</w:t>
      </w:r>
      <w:proofErr w:type="spellEnd"/>
      <w:r w:rsidRPr="00A11E59">
        <w:rPr>
          <w:rFonts w:ascii="Times New Roman" w:hAnsi="Times New Roman" w:cs="Times New Roman"/>
          <w:bCs/>
          <w:i/>
          <w:iCs/>
        </w:rPr>
        <w:t xml:space="preserve">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Фтор </w:t>
      </w:r>
      <w:proofErr w:type="spellStart"/>
      <w:r w:rsidRPr="00A11E59">
        <w:rPr>
          <w:rFonts w:ascii="Times New Roman" w:hAnsi="Times New Roman" w:cs="Times New Roman"/>
          <w:bCs/>
          <w:i/>
          <w:iCs/>
        </w:rPr>
        <w:t>сутегімен</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ті</w:t>
      </w:r>
      <w:proofErr w:type="gramStart"/>
      <w:r w:rsidRPr="00A11E59">
        <w:rPr>
          <w:rFonts w:ascii="Times New Roman" w:hAnsi="Times New Roman" w:cs="Times New Roman"/>
          <w:bCs/>
          <w:i/>
          <w:iCs/>
        </w:rPr>
        <w:t>пт</w:t>
      </w:r>
      <w:proofErr w:type="gramEnd"/>
      <w:r w:rsidRPr="00A11E59">
        <w:rPr>
          <w:rFonts w:ascii="Times New Roman" w:hAnsi="Times New Roman" w:cs="Times New Roman"/>
          <w:bCs/>
          <w:i/>
          <w:iCs/>
        </w:rPr>
        <w:t>і</w:t>
      </w:r>
      <w:proofErr w:type="spellEnd"/>
      <w:r w:rsidRPr="00A11E59">
        <w:rPr>
          <w:rFonts w:ascii="Times New Roman" w:hAnsi="Times New Roman" w:cs="Times New Roman"/>
          <w:bCs/>
          <w:i/>
          <w:iCs/>
        </w:rPr>
        <w:t xml:space="preserve"> караңғыда да </w:t>
      </w:r>
      <w:proofErr w:type="spellStart"/>
      <w:r w:rsidRPr="00A11E59">
        <w:rPr>
          <w:rFonts w:ascii="Times New Roman" w:hAnsi="Times New Roman" w:cs="Times New Roman"/>
          <w:bCs/>
          <w:i/>
          <w:iCs/>
        </w:rPr>
        <w:t>шабытты</w:t>
      </w:r>
      <w:proofErr w:type="spellEnd"/>
      <w:r w:rsidRPr="00A11E59">
        <w:rPr>
          <w:rFonts w:ascii="Times New Roman" w:hAnsi="Times New Roman" w:cs="Times New Roman"/>
          <w:bCs/>
          <w:i/>
          <w:iCs/>
        </w:rPr>
        <w:t xml:space="preserve"> әрекеттеседі. </w:t>
      </w:r>
      <w:proofErr w:type="spellStart"/>
      <w:r w:rsidRPr="00A11E59">
        <w:rPr>
          <w:rFonts w:ascii="Times New Roman" w:hAnsi="Times New Roman" w:cs="Times New Roman"/>
          <w:bCs/>
          <w:i/>
          <w:iCs/>
        </w:rPr>
        <w:t>Металдармен</w:t>
      </w:r>
      <w:proofErr w:type="spellEnd"/>
      <w:r w:rsidRPr="00A11E59">
        <w:rPr>
          <w:rFonts w:ascii="Times New Roman" w:hAnsi="Times New Roman" w:cs="Times New Roman"/>
          <w:bCs/>
          <w:i/>
          <w:iCs/>
        </w:rPr>
        <w:t xml:space="preserve"> әрекеттесіп </w:t>
      </w:r>
      <w:proofErr w:type="spellStart"/>
      <w:r w:rsidRPr="00A11E59">
        <w:rPr>
          <w:rFonts w:ascii="Times New Roman" w:hAnsi="Times New Roman" w:cs="Times New Roman"/>
          <w:bCs/>
          <w:i/>
          <w:iCs/>
        </w:rPr>
        <w:t>фторидтер</w:t>
      </w:r>
      <w:proofErr w:type="spellEnd"/>
      <w:r w:rsidRPr="00A11E59">
        <w:rPr>
          <w:rFonts w:ascii="Times New Roman" w:hAnsi="Times New Roman" w:cs="Times New Roman"/>
          <w:bCs/>
          <w:i/>
          <w:iCs/>
        </w:rPr>
        <w:t xml:space="preserve"> түзеді.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Ғ</w:t>
      </w:r>
      <w:r w:rsidRPr="00A11E59">
        <w:rPr>
          <w:rFonts w:ascii="Times New Roman" w:hAnsi="Times New Roman" w:cs="Times New Roman"/>
          <w:bCs/>
          <w:i/>
          <w:iCs/>
          <w:vertAlign w:val="subscript"/>
        </w:rPr>
        <w:t>2</w:t>
      </w:r>
      <w:r w:rsidRPr="00A11E59">
        <w:rPr>
          <w:rFonts w:ascii="Times New Roman" w:hAnsi="Times New Roman" w:cs="Times New Roman"/>
          <w:bCs/>
          <w:i/>
          <w:iCs/>
        </w:rPr>
        <w:t xml:space="preserve"> + 2Li= 2LiF литий </w:t>
      </w:r>
      <w:proofErr w:type="spellStart"/>
      <w:r w:rsidRPr="00A11E59">
        <w:rPr>
          <w:rFonts w:ascii="Times New Roman" w:hAnsi="Times New Roman" w:cs="Times New Roman"/>
          <w:bCs/>
          <w:i/>
          <w:iCs/>
        </w:rPr>
        <w:t>фториді</w:t>
      </w:r>
      <w:proofErr w:type="spellEnd"/>
      <w:r w:rsidRPr="00A11E59">
        <w:rPr>
          <w:rFonts w:ascii="Times New Roman" w:hAnsi="Times New Roman" w:cs="Times New Roman"/>
          <w:bCs/>
          <w:i/>
          <w:iCs/>
        </w:rPr>
        <w:t xml:space="preserve">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Ғ</w:t>
      </w:r>
      <w:r w:rsidRPr="00A11E59">
        <w:rPr>
          <w:rFonts w:ascii="Times New Roman" w:hAnsi="Times New Roman" w:cs="Times New Roman"/>
          <w:bCs/>
          <w:i/>
          <w:iCs/>
          <w:vertAlign w:val="subscript"/>
        </w:rPr>
        <w:t>2</w:t>
      </w:r>
      <w:r w:rsidRPr="00A11E59">
        <w:rPr>
          <w:rFonts w:ascii="Times New Roman" w:hAnsi="Times New Roman" w:cs="Times New Roman"/>
          <w:bCs/>
          <w:i/>
          <w:iCs/>
        </w:rPr>
        <w:t xml:space="preserve"> + </w:t>
      </w:r>
      <w:proofErr w:type="spellStart"/>
      <w:r w:rsidRPr="00A11E59">
        <w:rPr>
          <w:rFonts w:ascii="Times New Roman" w:hAnsi="Times New Roman" w:cs="Times New Roman"/>
          <w:bCs/>
          <w:i/>
          <w:iCs/>
        </w:rPr>
        <w:t>Cu</w:t>
      </w:r>
      <w:proofErr w:type="spellEnd"/>
      <w:r w:rsidRPr="00A11E59">
        <w:rPr>
          <w:rFonts w:ascii="Times New Roman" w:hAnsi="Times New Roman" w:cs="Times New Roman"/>
          <w:bCs/>
          <w:i/>
          <w:iCs/>
        </w:rPr>
        <w:t xml:space="preserve"> = CuF</w:t>
      </w:r>
      <w:r w:rsidRPr="00A11E59">
        <w:rPr>
          <w:rFonts w:ascii="Times New Roman" w:hAnsi="Times New Roman" w:cs="Times New Roman"/>
          <w:bCs/>
          <w:i/>
          <w:iCs/>
          <w:vertAlign w:val="subscript"/>
        </w:rPr>
        <w:t>2</w:t>
      </w:r>
      <w:r w:rsidRPr="00A11E59">
        <w:rPr>
          <w:rFonts w:ascii="Times New Roman" w:hAnsi="Times New Roman" w:cs="Times New Roman"/>
          <w:bCs/>
          <w:i/>
          <w:iCs/>
        </w:rPr>
        <w:t xml:space="preserve"> мыс (II) </w:t>
      </w:r>
      <w:proofErr w:type="spellStart"/>
      <w:r w:rsidRPr="00A11E59">
        <w:rPr>
          <w:rFonts w:ascii="Times New Roman" w:hAnsi="Times New Roman" w:cs="Times New Roman"/>
          <w:bCs/>
          <w:i/>
          <w:iCs/>
        </w:rPr>
        <w:t>фториді</w:t>
      </w:r>
      <w:proofErr w:type="spellEnd"/>
      <w:r w:rsidRPr="00A11E59">
        <w:rPr>
          <w:rFonts w:ascii="Times New Roman" w:hAnsi="Times New Roman" w:cs="Times New Roman"/>
          <w:bCs/>
          <w:i/>
          <w:iCs/>
        </w:rPr>
        <w:t xml:space="preserve">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Бұ</w:t>
      </w:r>
      <w:proofErr w:type="gramStart"/>
      <w:r w:rsidRPr="00A11E59">
        <w:rPr>
          <w:rFonts w:ascii="Times New Roman" w:hAnsi="Times New Roman" w:cs="Times New Roman"/>
          <w:bCs/>
          <w:i/>
          <w:iCs/>
        </w:rPr>
        <w:t>л</w:t>
      </w:r>
      <w:proofErr w:type="gram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реакциялар</w:t>
      </w:r>
      <w:proofErr w:type="spellEnd"/>
      <w:r w:rsidRPr="00A11E59">
        <w:rPr>
          <w:rFonts w:ascii="Times New Roman" w:hAnsi="Times New Roman" w:cs="Times New Roman"/>
          <w:bCs/>
          <w:i/>
          <w:iCs/>
        </w:rPr>
        <w:t xml:space="preserve"> осы заттардың (</w:t>
      </w:r>
      <w:proofErr w:type="spellStart"/>
      <w:r w:rsidRPr="00A11E59">
        <w:rPr>
          <w:rFonts w:ascii="Times New Roman" w:hAnsi="Times New Roman" w:cs="Times New Roman"/>
          <w:bCs/>
          <w:i/>
          <w:iCs/>
        </w:rPr>
        <w:t>Li</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Cu</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оттегімен</w:t>
      </w:r>
      <w:proofErr w:type="spellEnd"/>
      <w:r w:rsidRPr="00A11E59">
        <w:rPr>
          <w:rFonts w:ascii="Times New Roman" w:hAnsi="Times New Roman" w:cs="Times New Roman"/>
          <w:bCs/>
          <w:i/>
          <w:iCs/>
        </w:rPr>
        <w:t xml:space="preserve"> және </w:t>
      </w:r>
      <w:proofErr w:type="spellStart"/>
      <w:r w:rsidRPr="00A11E59">
        <w:rPr>
          <w:rFonts w:ascii="Times New Roman" w:hAnsi="Times New Roman" w:cs="Times New Roman"/>
          <w:bCs/>
          <w:i/>
          <w:iCs/>
        </w:rPr>
        <w:t>хлормен</w:t>
      </w:r>
      <w:proofErr w:type="spellEnd"/>
      <w:r w:rsidRPr="00A11E59">
        <w:rPr>
          <w:rFonts w:ascii="Times New Roman" w:hAnsi="Times New Roman" w:cs="Times New Roman"/>
          <w:bCs/>
          <w:i/>
          <w:iCs/>
        </w:rPr>
        <w:t xml:space="preserve"> жүретін </w:t>
      </w:r>
      <w:proofErr w:type="spellStart"/>
      <w:r w:rsidRPr="00A11E59">
        <w:rPr>
          <w:rFonts w:ascii="Times New Roman" w:hAnsi="Times New Roman" w:cs="Times New Roman"/>
          <w:bCs/>
          <w:i/>
          <w:iCs/>
        </w:rPr>
        <w:t>реакцияларына</w:t>
      </w:r>
      <w:proofErr w:type="spellEnd"/>
      <w:r w:rsidRPr="00A11E59">
        <w:rPr>
          <w:rFonts w:ascii="Times New Roman" w:hAnsi="Times New Roman" w:cs="Times New Roman"/>
          <w:bCs/>
          <w:i/>
          <w:iCs/>
        </w:rPr>
        <w:t xml:space="preserve"> қарағанда шабыттырақ өтеді.</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Атом құрылысы.</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i/>
          <w:iCs/>
        </w:rPr>
        <w:t xml:space="preserve">  Хлор </w:t>
      </w:r>
      <w:r w:rsidRPr="00A11E59">
        <w:rPr>
          <w:rFonts w:ascii="Times New Roman" w:hAnsi="Times New Roman" w:cs="Times New Roman"/>
          <w:i/>
          <w:iCs/>
          <w:lang w:val="en-US"/>
        </w:rPr>
        <w:t>III</w:t>
      </w:r>
      <w:r w:rsidRPr="00A11E59">
        <w:rPr>
          <w:rFonts w:ascii="Times New Roman" w:hAnsi="Times New Roman" w:cs="Times New Roman"/>
          <w:i/>
          <w:iCs/>
        </w:rPr>
        <w:t xml:space="preserve"> периодтың, </w:t>
      </w:r>
      <w:r w:rsidRPr="00A11E59">
        <w:rPr>
          <w:rFonts w:ascii="Times New Roman" w:hAnsi="Times New Roman" w:cs="Times New Roman"/>
          <w:i/>
          <w:iCs/>
          <w:lang w:val="en-US"/>
        </w:rPr>
        <w:t>VII</w:t>
      </w:r>
      <w:r w:rsidRPr="00A11E59">
        <w:rPr>
          <w:rFonts w:ascii="Times New Roman" w:hAnsi="Times New Roman" w:cs="Times New Roman"/>
          <w:i/>
          <w:iCs/>
        </w:rPr>
        <w:t xml:space="preserve"> топтың </w:t>
      </w:r>
      <w:proofErr w:type="spellStart"/>
      <w:r w:rsidRPr="00A11E59">
        <w:rPr>
          <w:rFonts w:ascii="Times New Roman" w:hAnsi="Times New Roman" w:cs="Times New Roman"/>
          <w:i/>
          <w:iCs/>
        </w:rPr>
        <w:t>негізгі</w:t>
      </w:r>
      <w:proofErr w:type="spellEnd"/>
      <w:r w:rsidRPr="00A11E59">
        <w:rPr>
          <w:rFonts w:ascii="Times New Roman" w:hAnsi="Times New Roman" w:cs="Times New Roman"/>
          <w:i/>
          <w:iCs/>
        </w:rPr>
        <w:t xml:space="preserve"> топшасының </w:t>
      </w:r>
      <w:proofErr w:type="spellStart"/>
      <w:r w:rsidRPr="00A11E59">
        <w:rPr>
          <w:rFonts w:ascii="Times New Roman" w:hAnsi="Times New Roman" w:cs="Times New Roman"/>
          <w:i/>
          <w:iCs/>
        </w:rPr>
        <w:t>элементі</w:t>
      </w:r>
      <w:proofErr w:type="spellEnd"/>
      <w:r w:rsidRPr="00A11E59">
        <w:rPr>
          <w:rFonts w:ascii="Times New Roman" w:hAnsi="Times New Roman" w:cs="Times New Roman"/>
          <w:i/>
          <w:iCs/>
        </w:rPr>
        <w:t>, атомдық массасы-35,5</w:t>
      </w:r>
      <w:r w:rsidRPr="00A11E59">
        <w:rPr>
          <w:rFonts w:ascii="Times New Roman" w:hAnsi="Times New Roman" w:cs="Times New Roman"/>
          <w:i/>
          <w:iCs/>
          <w:lang w:val="kk-KZ"/>
        </w:rPr>
        <w:t>.</w:t>
      </w:r>
      <w:r w:rsidRPr="00A11E59">
        <w:rPr>
          <w:rFonts w:ascii="Times New Roman" w:hAnsi="Times New Roman" w:cs="Times New Roman"/>
          <w:i/>
          <w:iCs/>
        </w:rPr>
        <w:t xml:space="preserve"> Ядросындағы протон </w:t>
      </w:r>
      <w:proofErr w:type="spellStart"/>
      <w:r w:rsidRPr="00A11E59">
        <w:rPr>
          <w:rFonts w:ascii="Times New Roman" w:hAnsi="Times New Roman" w:cs="Times New Roman"/>
          <w:i/>
          <w:iCs/>
        </w:rPr>
        <w:t>сандары</w:t>
      </w:r>
      <w:proofErr w:type="spellEnd"/>
      <w:r w:rsidRPr="00A11E59">
        <w:rPr>
          <w:rFonts w:ascii="Times New Roman" w:hAnsi="Times New Roman" w:cs="Times New Roman"/>
          <w:i/>
          <w:iCs/>
        </w:rPr>
        <w:t xml:space="preserve"> 17, яғни ядро заряды +17, </w:t>
      </w:r>
      <w:proofErr w:type="spellStart"/>
      <w:r w:rsidRPr="00A11E59">
        <w:rPr>
          <w:rFonts w:ascii="Times New Roman" w:hAnsi="Times New Roman" w:cs="Times New Roman"/>
          <w:i/>
          <w:iCs/>
        </w:rPr>
        <w:t>электрондар</w:t>
      </w:r>
      <w:proofErr w:type="spellEnd"/>
      <w:r w:rsidRPr="00A11E59">
        <w:rPr>
          <w:rFonts w:ascii="Times New Roman" w:hAnsi="Times New Roman" w:cs="Times New Roman"/>
          <w:i/>
          <w:iCs/>
        </w:rPr>
        <w:t xml:space="preserve"> саны 17, </w:t>
      </w:r>
      <w:proofErr w:type="spellStart"/>
      <w:r w:rsidRPr="00A11E59">
        <w:rPr>
          <w:rFonts w:ascii="Times New Roman" w:hAnsi="Times New Roman" w:cs="Times New Roman"/>
          <w:i/>
          <w:iCs/>
        </w:rPr>
        <w:t>нейтрондар</w:t>
      </w:r>
      <w:proofErr w:type="spellEnd"/>
      <w:r w:rsidRPr="00A11E59">
        <w:rPr>
          <w:rFonts w:ascii="Times New Roman" w:hAnsi="Times New Roman" w:cs="Times New Roman"/>
          <w:i/>
          <w:iCs/>
        </w:rPr>
        <w:t xml:space="preserve"> саны 18. Хлор атомының электрондық </w:t>
      </w:r>
      <w:proofErr w:type="spellStart"/>
      <w:r w:rsidRPr="00A11E59">
        <w:rPr>
          <w:rFonts w:ascii="Times New Roman" w:hAnsi="Times New Roman" w:cs="Times New Roman"/>
          <w:i/>
          <w:iCs/>
        </w:rPr>
        <w:t>формуласы</w:t>
      </w:r>
      <w:proofErr w:type="spellEnd"/>
      <w:r w:rsidRPr="00A11E59">
        <w:rPr>
          <w:rFonts w:ascii="Times New Roman" w:hAnsi="Times New Roman" w:cs="Times New Roman"/>
          <w:i/>
          <w:iCs/>
        </w:rPr>
        <w:t>:</w:t>
      </w:r>
      <w:proofErr w:type="spellStart"/>
      <w:r w:rsidRPr="00A11E59">
        <w:rPr>
          <w:rFonts w:ascii="Times New Roman" w:hAnsi="Times New Roman" w:cs="Times New Roman"/>
          <w:i/>
          <w:iCs/>
          <w:lang w:val="en-US"/>
        </w:rPr>
        <w:t>ls</w:t>
      </w:r>
      <w:proofErr w:type="spellEnd"/>
      <w:r w:rsidRPr="00A11E59">
        <w:rPr>
          <w:rFonts w:ascii="Times New Roman" w:hAnsi="Times New Roman" w:cs="Times New Roman"/>
          <w:i/>
          <w:iCs/>
        </w:rPr>
        <w:t xml:space="preserve">2 </w:t>
      </w:r>
      <w:proofErr w:type="spellStart"/>
      <w:r w:rsidRPr="00A11E59">
        <w:rPr>
          <w:rFonts w:ascii="Times New Roman" w:hAnsi="Times New Roman" w:cs="Times New Roman"/>
          <w:i/>
          <w:iCs/>
        </w:rPr>
        <w:t>2</w:t>
      </w:r>
      <w:proofErr w:type="spellEnd"/>
      <w:r w:rsidRPr="00A11E59">
        <w:rPr>
          <w:rFonts w:ascii="Times New Roman" w:hAnsi="Times New Roman" w:cs="Times New Roman"/>
          <w:i/>
          <w:iCs/>
          <w:lang w:val="en-US"/>
        </w:rPr>
        <w:t>s</w:t>
      </w:r>
      <w:r w:rsidRPr="00A11E59">
        <w:rPr>
          <w:rFonts w:ascii="Times New Roman" w:hAnsi="Times New Roman" w:cs="Times New Roman"/>
          <w:i/>
          <w:iCs/>
        </w:rPr>
        <w:t>2</w:t>
      </w:r>
      <w:r w:rsidRPr="00A11E59">
        <w:rPr>
          <w:rFonts w:ascii="Times New Roman" w:hAnsi="Times New Roman" w:cs="Times New Roman"/>
          <w:i/>
          <w:iCs/>
          <w:lang w:val="kk-KZ"/>
        </w:rPr>
        <w:t xml:space="preserve"> </w:t>
      </w:r>
      <w:r w:rsidRPr="00A11E59">
        <w:rPr>
          <w:rFonts w:ascii="Times New Roman" w:hAnsi="Times New Roman" w:cs="Times New Roman"/>
          <w:i/>
          <w:iCs/>
        </w:rPr>
        <w:t>2</w:t>
      </w:r>
      <w:r w:rsidRPr="00A11E59">
        <w:rPr>
          <w:rFonts w:ascii="Times New Roman" w:hAnsi="Times New Roman" w:cs="Times New Roman"/>
          <w:i/>
          <w:iCs/>
          <w:lang w:val="en-US"/>
        </w:rPr>
        <w:t>p</w:t>
      </w:r>
      <w:r w:rsidRPr="00A11E59">
        <w:rPr>
          <w:rFonts w:ascii="Times New Roman" w:hAnsi="Times New Roman" w:cs="Times New Roman"/>
          <w:i/>
          <w:iCs/>
        </w:rPr>
        <w:t>6</w:t>
      </w:r>
      <w:r w:rsidRPr="00A11E59">
        <w:rPr>
          <w:rFonts w:ascii="Times New Roman" w:hAnsi="Times New Roman" w:cs="Times New Roman"/>
          <w:i/>
          <w:iCs/>
          <w:lang w:val="kk-KZ"/>
        </w:rPr>
        <w:t xml:space="preserve"> </w:t>
      </w:r>
      <w:r w:rsidRPr="00A11E59">
        <w:rPr>
          <w:rFonts w:ascii="Times New Roman" w:hAnsi="Times New Roman" w:cs="Times New Roman"/>
          <w:i/>
          <w:iCs/>
        </w:rPr>
        <w:t>3</w:t>
      </w:r>
      <w:r w:rsidRPr="00A11E59">
        <w:rPr>
          <w:rFonts w:ascii="Times New Roman" w:hAnsi="Times New Roman" w:cs="Times New Roman"/>
          <w:i/>
          <w:iCs/>
          <w:lang w:val="en-US"/>
        </w:rPr>
        <w:t>s</w:t>
      </w:r>
      <w:r w:rsidRPr="00A11E59">
        <w:rPr>
          <w:rFonts w:ascii="Times New Roman" w:hAnsi="Times New Roman" w:cs="Times New Roman"/>
          <w:i/>
          <w:iCs/>
        </w:rPr>
        <w:t>2</w:t>
      </w:r>
      <w:r w:rsidRPr="00A11E59">
        <w:rPr>
          <w:rFonts w:ascii="Times New Roman" w:hAnsi="Times New Roman" w:cs="Times New Roman"/>
          <w:i/>
          <w:iCs/>
          <w:lang w:val="kk-KZ"/>
        </w:rPr>
        <w:t xml:space="preserve"> </w:t>
      </w:r>
      <w:r w:rsidRPr="00A11E59">
        <w:rPr>
          <w:rFonts w:ascii="Times New Roman" w:hAnsi="Times New Roman" w:cs="Times New Roman"/>
          <w:i/>
          <w:iCs/>
        </w:rPr>
        <w:t>3</w:t>
      </w:r>
      <w:r w:rsidRPr="00A11E59">
        <w:rPr>
          <w:rFonts w:ascii="Times New Roman" w:hAnsi="Times New Roman" w:cs="Times New Roman"/>
          <w:i/>
          <w:iCs/>
          <w:lang w:val="en-US"/>
        </w:rPr>
        <w:t>p</w:t>
      </w:r>
      <w:r w:rsidRPr="00A11E59">
        <w:rPr>
          <w:rFonts w:ascii="Times New Roman" w:hAnsi="Times New Roman" w:cs="Times New Roman"/>
          <w:i/>
          <w:iCs/>
        </w:rPr>
        <w:t xml:space="preserve">5 </w:t>
      </w:r>
      <w:proofErr w:type="spellStart"/>
      <w:r w:rsidRPr="00A11E59">
        <w:rPr>
          <w:rFonts w:ascii="Times New Roman" w:hAnsi="Times New Roman" w:cs="Times New Roman"/>
          <w:i/>
          <w:iCs/>
        </w:rPr>
        <w:t>валенттілік</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электрондары</w:t>
      </w:r>
      <w:proofErr w:type="spellEnd"/>
      <w:r w:rsidRPr="00A11E59">
        <w:rPr>
          <w:rFonts w:ascii="Times New Roman" w:hAnsi="Times New Roman" w:cs="Times New Roman"/>
          <w:i/>
          <w:iCs/>
        </w:rPr>
        <w:t>:  3</w:t>
      </w:r>
      <w:r w:rsidRPr="00A11E59">
        <w:rPr>
          <w:rFonts w:ascii="Times New Roman" w:hAnsi="Times New Roman" w:cs="Times New Roman"/>
          <w:i/>
          <w:iCs/>
          <w:lang w:val="en-US"/>
        </w:rPr>
        <w:t>s</w:t>
      </w:r>
      <w:r w:rsidRPr="00A11E59">
        <w:rPr>
          <w:rFonts w:ascii="Times New Roman" w:hAnsi="Times New Roman" w:cs="Times New Roman"/>
          <w:i/>
          <w:iCs/>
        </w:rPr>
        <w:t>2 3</w:t>
      </w:r>
      <w:r w:rsidRPr="00A11E59">
        <w:rPr>
          <w:rFonts w:ascii="Times New Roman" w:hAnsi="Times New Roman" w:cs="Times New Roman"/>
          <w:i/>
          <w:iCs/>
          <w:lang w:val="en-US"/>
        </w:rPr>
        <w:t>p</w:t>
      </w:r>
      <w:r w:rsidRPr="00A11E59">
        <w:rPr>
          <w:rFonts w:ascii="Times New Roman" w:hAnsi="Times New Roman" w:cs="Times New Roman"/>
          <w:i/>
          <w:iCs/>
        </w:rPr>
        <w:t>5 3</w:t>
      </w:r>
      <w:r w:rsidRPr="00A11E59">
        <w:rPr>
          <w:rFonts w:ascii="Times New Roman" w:hAnsi="Times New Roman" w:cs="Times New Roman"/>
          <w:i/>
          <w:iCs/>
          <w:lang w:val="en-US"/>
        </w:rPr>
        <w:t>d</w:t>
      </w:r>
      <w:r w:rsidRPr="00A11E59">
        <w:rPr>
          <w:rFonts w:ascii="Times New Roman" w:hAnsi="Times New Roman" w:cs="Times New Roman"/>
          <w:i/>
          <w:iCs/>
        </w:rPr>
        <w:t>0.</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i/>
          <w:iCs/>
        </w:rPr>
        <w:lastRenderedPageBreak/>
        <w:t xml:space="preserve">                       </w:t>
      </w:r>
      <w:r w:rsidRPr="00A11E59">
        <w:rPr>
          <w:rFonts w:ascii="Times New Roman" w:hAnsi="Times New Roman" w:cs="Times New Roman"/>
          <w:bCs/>
          <w:i/>
          <w:iCs/>
        </w:rPr>
        <w:t>Молекула құрылысы.</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i/>
          <w:iCs/>
        </w:rPr>
        <w:t xml:space="preserve">  Хлор </w:t>
      </w:r>
      <w:proofErr w:type="spellStart"/>
      <w:r w:rsidRPr="00A11E59">
        <w:rPr>
          <w:rFonts w:ascii="Times New Roman" w:hAnsi="Times New Roman" w:cs="Times New Roman"/>
          <w:i/>
          <w:iCs/>
        </w:rPr>
        <w:t>молекуласы</w:t>
      </w:r>
      <w:proofErr w:type="spellEnd"/>
      <w:r w:rsidRPr="00A11E59">
        <w:rPr>
          <w:rFonts w:ascii="Times New Roman" w:hAnsi="Times New Roman" w:cs="Times New Roman"/>
          <w:i/>
          <w:iCs/>
        </w:rPr>
        <w:t xml:space="preserve"> да </w:t>
      </w:r>
      <w:proofErr w:type="gramStart"/>
      <w:r w:rsidRPr="00A11E59">
        <w:rPr>
          <w:rFonts w:ascii="Times New Roman" w:hAnsi="Times New Roman" w:cs="Times New Roman"/>
          <w:i/>
          <w:iCs/>
        </w:rPr>
        <w:t>бас</w:t>
      </w:r>
      <w:proofErr w:type="gramEnd"/>
      <w:r w:rsidRPr="00A11E59">
        <w:rPr>
          <w:rFonts w:ascii="Times New Roman" w:hAnsi="Times New Roman" w:cs="Times New Roman"/>
          <w:i/>
          <w:iCs/>
        </w:rPr>
        <w:t xml:space="preserve">қа </w:t>
      </w:r>
      <w:proofErr w:type="spellStart"/>
      <w:r w:rsidRPr="00A11E59">
        <w:rPr>
          <w:rFonts w:ascii="Times New Roman" w:hAnsi="Times New Roman" w:cs="Times New Roman"/>
          <w:i/>
          <w:iCs/>
        </w:rPr>
        <w:t>галогендердікі</w:t>
      </w:r>
      <w:proofErr w:type="spellEnd"/>
      <w:r w:rsidRPr="00A11E59">
        <w:rPr>
          <w:rFonts w:ascii="Times New Roman" w:hAnsi="Times New Roman" w:cs="Times New Roman"/>
          <w:i/>
          <w:iCs/>
        </w:rPr>
        <w:t xml:space="preserve"> сияқты </w:t>
      </w:r>
      <w:proofErr w:type="spellStart"/>
      <w:r w:rsidRPr="00A11E59">
        <w:rPr>
          <w:rFonts w:ascii="Times New Roman" w:hAnsi="Times New Roman" w:cs="Times New Roman"/>
          <w:i/>
          <w:iCs/>
        </w:rPr>
        <w:t>екі</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атомды</w:t>
      </w:r>
      <w:proofErr w:type="spellEnd"/>
      <w:r w:rsidRPr="00A11E59">
        <w:rPr>
          <w:rFonts w:ascii="Times New Roman" w:hAnsi="Times New Roman" w:cs="Times New Roman"/>
          <w:i/>
          <w:iCs/>
        </w:rPr>
        <w:t>. С</w:t>
      </w:r>
      <w:r w:rsidRPr="00A11E59">
        <w:rPr>
          <w:rFonts w:ascii="Times New Roman" w:hAnsi="Times New Roman" w:cs="Times New Roman"/>
          <w:i/>
          <w:iCs/>
          <w:lang w:val="en-US"/>
        </w:rPr>
        <w:t>l</w:t>
      </w:r>
      <w:r w:rsidRPr="00A11E59">
        <w:rPr>
          <w:rFonts w:ascii="Times New Roman" w:hAnsi="Times New Roman" w:cs="Times New Roman"/>
          <w:i/>
          <w:iCs/>
        </w:rPr>
        <w:t xml:space="preserve">2 </w:t>
      </w:r>
      <w:proofErr w:type="spellStart"/>
      <w:r w:rsidRPr="00A11E59">
        <w:rPr>
          <w:rFonts w:ascii="Times New Roman" w:hAnsi="Times New Roman" w:cs="Times New Roman"/>
          <w:i/>
          <w:iCs/>
        </w:rPr>
        <w:t>молекуласы</w:t>
      </w:r>
      <w:proofErr w:type="spellEnd"/>
      <w:r w:rsidRPr="00A11E59">
        <w:rPr>
          <w:rFonts w:ascii="Times New Roman" w:hAnsi="Times New Roman" w:cs="Times New Roman"/>
          <w:i/>
          <w:iCs/>
        </w:rPr>
        <w:t xml:space="preserve"> хлордың 3р-деңгейшесінде орналасқан дара электрон бұлттарының қабысуынан </w:t>
      </w:r>
      <w:proofErr w:type="spellStart"/>
      <w:r w:rsidRPr="00A11E59">
        <w:rPr>
          <w:rFonts w:ascii="Times New Roman" w:hAnsi="Times New Roman" w:cs="Times New Roman"/>
          <w:i/>
          <w:iCs/>
        </w:rPr>
        <w:t>болады</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арасына</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бі</w:t>
      </w:r>
      <w:proofErr w:type="gramStart"/>
      <w:r w:rsidRPr="00A11E59">
        <w:rPr>
          <w:rFonts w:ascii="Times New Roman" w:hAnsi="Times New Roman" w:cs="Times New Roman"/>
          <w:i/>
          <w:iCs/>
        </w:rPr>
        <w:t>р</w:t>
      </w:r>
      <w:proofErr w:type="spellEnd"/>
      <w:proofErr w:type="gramEnd"/>
      <w:r w:rsidRPr="00A11E59">
        <w:rPr>
          <w:rFonts w:ascii="Times New Roman" w:hAnsi="Times New Roman" w:cs="Times New Roman"/>
          <w:i/>
          <w:iCs/>
        </w:rPr>
        <w:t xml:space="preserve"> </w:t>
      </w:r>
      <w:proofErr w:type="spellStart"/>
      <w:r w:rsidRPr="00A11E59">
        <w:rPr>
          <w:rFonts w:ascii="Times New Roman" w:hAnsi="Times New Roman" w:cs="Times New Roman"/>
          <w:i/>
          <w:iCs/>
        </w:rPr>
        <w:t>байланыс</w:t>
      </w:r>
      <w:proofErr w:type="spellEnd"/>
      <w:r w:rsidRPr="00A11E59">
        <w:rPr>
          <w:rFonts w:ascii="Times New Roman" w:hAnsi="Times New Roman" w:cs="Times New Roman"/>
          <w:i/>
          <w:iCs/>
        </w:rPr>
        <w:t xml:space="preserve"> түзіледі.</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rPr>
        <w:t xml:space="preserve">                                       </w:t>
      </w:r>
      <w:r w:rsidRPr="00A11E59">
        <w:rPr>
          <w:rFonts w:ascii="Times New Roman" w:hAnsi="Times New Roman" w:cs="Times New Roman"/>
          <w:bCs/>
          <w:i/>
          <w:iCs/>
        </w:rPr>
        <w:t xml:space="preserve">Табиғатта </w:t>
      </w:r>
      <w:proofErr w:type="spellStart"/>
      <w:r w:rsidRPr="00A11E59">
        <w:rPr>
          <w:rFonts w:ascii="Times New Roman" w:hAnsi="Times New Roman" w:cs="Times New Roman"/>
          <w:bCs/>
          <w:i/>
          <w:iCs/>
        </w:rPr>
        <w:t>таралуы</w:t>
      </w:r>
      <w:proofErr w:type="spellEnd"/>
      <w:r w:rsidRPr="00A11E59">
        <w:rPr>
          <w:rFonts w:ascii="Times New Roman" w:hAnsi="Times New Roman" w:cs="Times New Roman"/>
          <w:bCs/>
          <w:i/>
          <w:iCs/>
        </w:rPr>
        <w:t>.</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i/>
          <w:iCs/>
        </w:rPr>
        <w:t xml:space="preserve">    Хлор табиғатта </w:t>
      </w:r>
      <w:proofErr w:type="spellStart"/>
      <w:r w:rsidRPr="00A11E59">
        <w:rPr>
          <w:rFonts w:ascii="Times New Roman" w:hAnsi="Times New Roman" w:cs="Times New Roman"/>
          <w:i/>
          <w:iCs/>
        </w:rPr>
        <w:t>активті</w:t>
      </w:r>
      <w:proofErr w:type="spellEnd"/>
      <w:r w:rsidRPr="00A11E59">
        <w:rPr>
          <w:rFonts w:ascii="Times New Roman" w:hAnsi="Times New Roman" w:cs="Times New Roman"/>
          <w:i/>
          <w:iCs/>
        </w:rPr>
        <w:t xml:space="preserve"> элемент болғандықтан тек қосылыстар күйінде </w:t>
      </w:r>
      <w:proofErr w:type="spellStart"/>
      <w:r w:rsidRPr="00A11E59">
        <w:rPr>
          <w:rFonts w:ascii="Times New Roman" w:hAnsi="Times New Roman" w:cs="Times New Roman"/>
          <w:i/>
          <w:iCs/>
        </w:rPr>
        <w:t>кездеседі</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Негізінен</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сілтілі</w:t>
      </w:r>
      <w:proofErr w:type="gramStart"/>
      <w:r w:rsidRPr="00A11E59">
        <w:rPr>
          <w:rFonts w:ascii="Times New Roman" w:hAnsi="Times New Roman" w:cs="Times New Roman"/>
          <w:i/>
          <w:iCs/>
        </w:rPr>
        <w:t>к</w:t>
      </w:r>
      <w:proofErr w:type="spellEnd"/>
      <w:proofErr w:type="gramEnd"/>
      <w:r w:rsidRPr="00A11E59">
        <w:rPr>
          <w:rFonts w:ascii="Times New Roman" w:hAnsi="Times New Roman" w:cs="Times New Roman"/>
          <w:i/>
          <w:iCs/>
        </w:rPr>
        <w:t xml:space="preserve"> және </w:t>
      </w:r>
      <w:proofErr w:type="spellStart"/>
      <w:r w:rsidRPr="00A11E59">
        <w:rPr>
          <w:rFonts w:ascii="Times New Roman" w:hAnsi="Times New Roman" w:cs="Times New Roman"/>
          <w:i/>
          <w:iCs/>
        </w:rPr>
        <w:t>сілтілік-жер</w:t>
      </w:r>
      <w:proofErr w:type="spellEnd"/>
      <w:r w:rsidRPr="00A11E59">
        <w:rPr>
          <w:rFonts w:ascii="Times New Roman" w:hAnsi="Times New Roman" w:cs="Times New Roman"/>
          <w:i/>
          <w:iCs/>
        </w:rPr>
        <w:t xml:space="preserve"> (</w:t>
      </w:r>
      <w:r w:rsidRPr="00A11E59">
        <w:rPr>
          <w:rFonts w:ascii="Times New Roman" w:hAnsi="Times New Roman" w:cs="Times New Roman"/>
          <w:i/>
          <w:iCs/>
          <w:lang w:val="en-US"/>
        </w:rPr>
        <w:t>II</w:t>
      </w:r>
      <w:r w:rsidRPr="00A11E59">
        <w:rPr>
          <w:rFonts w:ascii="Times New Roman" w:hAnsi="Times New Roman" w:cs="Times New Roman"/>
          <w:i/>
          <w:iCs/>
        </w:rPr>
        <w:t xml:space="preserve">) металдарының </w:t>
      </w:r>
      <w:proofErr w:type="spellStart"/>
      <w:r w:rsidRPr="00A11E59">
        <w:rPr>
          <w:rFonts w:ascii="Times New Roman" w:hAnsi="Times New Roman" w:cs="Times New Roman"/>
          <w:i/>
          <w:iCs/>
        </w:rPr>
        <w:t>хлоридтері</w:t>
      </w:r>
      <w:proofErr w:type="spellEnd"/>
      <w:r w:rsidRPr="00A11E59">
        <w:rPr>
          <w:rFonts w:ascii="Times New Roman" w:hAnsi="Times New Roman" w:cs="Times New Roman"/>
          <w:i/>
          <w:iCs/>
        </w:rPr>
        <w:t xml:space="preserve"> күйінде  </w:t>
      </w:r>
      <w:proofErr w:type="spellStart"/>
      <w:r w:rsidRPr="00A11E59">
        <w:rPr>
          <w:rFonts w:ascii="Times New Roman" w:hAnsi="Times New Roman" w:cs="Times New Roman"/>
          <w:i/>
          <w:iCs/>
        </w:rPr>
        <w:t>олар</w:t>
      </w:r>
      <w:proofErr w:type="spellEnd"/>
      <w:r w:rsidRPr="00A11E59">
        <w:rPr>
          <w:rFonts w:ascii="Times New Roman" w:hAnsi="Times New Roman" w:cs="Times New Roman"/>
          <w:i/>
          <w:iCs/>
        </w:rPr>
        <w:t>:</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i/>
          <w:iCs/>
        </w:rPr>
        <w:t xml:space="preserve"> </w:t>
      </w:r>
      <w:r w:rsidRPr="00A11E59">
        <w:rPr>
          <w:rFonts w:ascii="Times New Roman" w:hAnsi="Times New Roman" w:cs="Times New Roman"/>
          <w:bCs/>
          <w:i/>
          <w:iCs/>
          <w:u w:val="single"/>
        </w:rPr>
        <w:t xml:space="preserve">карналлит </w:t>
      </w:r>
      <w:proofErr w:type="spellStart"/>
      <w:r w:rsidRPr="00A11E59">
        <w:rPr>
          <w:rFonts w:ascii="Times New Roman" w:hAnsi="Times New Roman" w:cs="Times New Roman"/>
          <w:bCs/>
          <w:i/>
          <w:iCs/>
          <w:u w:val="single"/>
          <w:lang w:val="en-US"/>
        </w:rPr>
        <w:t>KCl</w:t>
      </w:r>
      <w:proofErr w:type="spellEnd"/>
      <w:r w:rsidRPr="00A11E59">
        <w:rPr>
          <w:rFonts w:ascii="Times New Roman" w:hAnsi="Times New Roman" w:cs="Times New Roman"/>
          <w:bCs/>
          <w:i/>
          <w:iCs/>
          <w:u w:val="single"/>
        </w:rPr>
        <w:t>*</w:t>
      </w:r>
      <w:proofErr w:type="spellStart"/>
      <w:r w:rsidRPr="00A11E59">
        <w:rPr>
          <w:rFonts w:ascii="Times New Roman" w:hAnsi="Times New Roman" w:cs="Times New Roman"/>
          <w:bCs/>
          <w:i/>
          <w:iCs/>
          <w:u w:val="single"/>
          <w:lang w:val="en-US"/>
        </w:rPr>
        <w:t>MgCl</w:t>
      </w:r>
      <w:proofErr w:type="spellEnd"/>
      <w:r w:rsidRPr="00A11E59">
        <w:rPr>
          <w:rFonts w:ascii="Times New Roman" w:hAnsi="Times New Roman" w:cs="Times New Roman"/>
          <w:bCs/>
          <w:i/>
          <w:iCs/>
          <w:u w:val="single"/>
        </w:rPr>
        <w:t xml:space="preserve">2*6Н2О, </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u w:val="single"/>
        </w:rPr>
        <w:t xml:space="preserve">сильвинит </w:t>
      </w:r>
      <w:proofErr w:type="spellStart"/>
      <w:r w:rsidRPr="00A11E59">
        <w:rPr>
          <w:rFonts w:ascii="Times New Roman" w:hAnsi="Times New Roman" w:cs="Times New Roman"/>
          <w:bCs/>
          <w:i/>
          <w:iCs/>
          <w:u w:val="single"/>
          <w:lang w:val="en-US"/>
        </w:rPr>
        <w:t>NaCl</w:t>
      </w:r>
      <w:proofErr w:type="spellEnd"/>
      <w:r w:rsidRPr="00A11E59">
        <w:rPr>
          <w:rFonts w:ascii="Times New Roman" w:hAnsi="Times New Roman" w:cs="Times New Roman"/>
          <w:bCs/>
          <w:i/>
          <w:iCs/>
          <w:u w:val="single"/>
        </w:rPr>
        <w:t>*</w:t>
      </w:r>
      <w:proofErr w:type="spellStart"/>
      <w:r w:rsidRPr="00A11E59">
        <w:rPr>
          <w:rFonts w:ascii="Times New Roman" w:hAnsi="Times New Roman" w:cs="Times New Roman"/>
          <w:bCs/>
          <w:i/>
          <w:iCs/>
          <w:u w:val="single"/>
          <w:lang w:val="en-US"/>
        </w:rPr>
        <w:t>KCl</w:t>
      </w:r>
      <w:proofErr w:type="spellEnd"/>
      <w:r w:rsidRPr="00A11E59">
        <w:rPr>
          <w:rFonts w:ascii="Times New Roman" w:hAnsi="Times New Roman" w:cs="Times New Roman"/>
          <w:bCs/>
          <w:i/>
          <w:iCs/>
          <w:u w:val="single"/>
        </w:rPr>
        <w:t xml:space="preserve">, </w:t>
      </w:r>
    </w:p>
    <w:p w:rsidR="009E59ED" w:rsidRPr="00A11E59" w:rsidRDefault="009E59ED" w:rsidP="006311B5">
      <w:pPr>
        <w:spacing w:after="0" w:line="240" w:lineRule="auto"/>
        <w:rPr>
          <w:rFonts w:ascii="Times New Roman" w:hAnsi="Times New Roman" w:cs="Times New Roman"/>
        </w:rPr>
      </w:pPr>
      <w:proofErr w:type="spellStart"/>
      <w:r w:rsidRPr="00A11E59">
        <w:rPr>
          <w:rFonts w:ascii="Times New Roman" w:hAnsi="Times New Roman" w:cs="Times New Roman"/>
          <w:bCs/>
          <w:i/>
          <w:iCs/>
          <w:u w:val="single"/>
        </w:rPr>
        <w:t>бишофит</w:t>
      </w:r>
      <w:proofErr w:type="spellEnd"/>
      <w:r w:rsidRPr="00A11E59">
        <w:rPr>
          <w:rFonts w:ascii="Times New Roman" w:hAnsi="Times New Roman" w:cs="Times New Roman"/>
          <w:bCs/>
          <w:i/>
          <w:iCs/>
          <w:u w:val="single"/>
        </w:rPr>
        <w:t xml:space="preserve"> </w:t>
      </w:r>
      <w:proofErr w:type="spellStart"/>
      <w:r w:rsidRPr="00A11E59">
        <w:rPr>
          <w:rFonts w:ascii="Times New Roman" w:hAnsi="Times New Roman" w:cs="Times New Roman"/>
          <w:bCs/>
          <w:i/>
          <w:iCs/>
          <w:u w:val="single"/>
          <w:lang w:val="en-US"/>
        </w:rPr>
        <w:t>MgCl</w:t>
      </w:r>
      <w:proofErr w:type="spellEnd"/>
      <w:r w:rsidRPr="00A11E59">
        <w:rPr>
          <w:rFonts w:ascii="Times New Roman" w:hAnsi="Times New Roman" w:cs="Times New Roman"/>
          <w:bCs/>
          <w:i/>
          <w:iCs/>
          <w:u w:val="single"/>
        </w:rPr>
        <w:t xml:space="preserve">2*6Н2О, </w:t>
      </w:r>
    </w:p>
    <w:p w:rsidR="009E59ED" w:rsidRPr="00A11E59" w:rsidRDefault="009E59ED" w:rsidP="006311B5">
      <w:pPr>
        <w:spacing w:after="0" w:line="240" w:lineRule="auto"/>
        <w:rPr>
          <w:rFonts w:ascii="Times New Roman" w:hAnsi="Times New Roman" w:cs="Times New Roman"/>
        </w:rPr>
      </w:pPr>
      <w:proofErr w:type="spellStart"/>
      <w:r w:rsidRPr="00A11E59">
        <w:rPr>
          <w:rFonts w:ascii="Times New Roman" w:hAnsi="Times New Roman" w:cs="Times New Roman"/>
          <w:bCs/>
          <w:i/>
          <w:iCs/>
          <w:u w:val="single"/>
        </w:rPr>
        <w:t>галит</w:t>
      </w:r>
      <w:proofErr w:type="spellEnd"/>
      <w:r w:rsidRPr="00A11E59">
        <w:rPr>
          <w:rFonts w:ascii="Times New Roman" w:hAnsi="Times New Roman" w:cs="Times New Roman"/>
          <w:bCs/>
          <w:i/>
          <w:iCs/>
          <w:u w:val="single"/>
        </w:rPr>
        <w:t xml:space="preserve"> </w:t>
      </w:r>
      <w:proofErr w:type="spellStart"/>
      <w:r w:rsidRPr="00A11E59">
        <w:rPr>
          <w:rFonts w:ascii="Times New Roman" w:hAnsi="Times New Roman" w:cs="Times New Roman"/>
          <w:bCs/>
          <w:i/>
          <w:iCs/>
          <w:u w:val="single"/>
        </w:rPr>
        <w:t>тас</w:t>
      </w:r>
      <w:proofErr w:type="spellEnd"/>
      <w:r w:rsidRPr="00A11E59">
        <w:rPr>
          <w:rFonts w:ascii="Times New Roman" w:hAnsi="Times New Roman" w:cs="Times New Roman"/>
          <w:bCs/>
          <w:i/>
          <w:iCs/>
          <w:u w:val="single"/>
        </w:rPr>
        <w:t xml:space="preserve"> тұзы </w:t>
      </w:r>
      <w:proofErr w:type="spellStart"/>
      <w:r w:rsidRPr="00A11E59">
        <w:rPr>
          <w:rFonts w:ascii="Times New Roman" w:hAnsi="Times New Roman" w:cs="Times New Roman"/>
          <w:bCs/>
          <w:i/>
          <w:iCs/>
          <w:u w:val="single"/>
          <w:lang w:val="en-US"/>
        </w:rPr>
        <w:t>NaCl</w:t>
      </w:r>
      <w:proofErr w:type="spellEnd"/>
      <w:r w:rsidRPr="00A11E59">
        <w:rPr>
          <w:rFonts w:ascii="Times New Roman" w:hAnsi="Times New Roman" w:cs="Times New Roman"/>
          <w:bCs/>
          <w:i/>
          <w:iCs/>
          <w:u w:val="single"/>
        </w:rPr>
        <w:t xml:space="preserve">, </w:t>
      </w:r>
      <w:proofErr w:type="gramStart"/>
      <w:r w:rsidRPr="00A11E59">
        <w:rPr>
          <w:rFonts w:ascii="Times New Roman" w:hAnsi="Times New Roman" w:cs="Times New Roman"/>
          <w:bCs/>
          <w:i/>
          <w:iCs/>
          <w:u w:val="single"/>
        </w:rPr>
        <w:t>т.б</w:t>
      </w:r>
      <w:proofErr w:type="gramEnd"/>
      <w:r w:rsidRPr="00A11E59">
        <w:rPr>
          <w:rFonts w:ascii="Times New Roman" w:hAnsi="Times New Roman" w:cs="Times New Roman"/>
          <w:bCs/>
          <w:i/>
          <w:iCs/>
          <w:u w:val="single"/>
        </w:rPr>
        <w:t>.</w:t>
      </w:r>
    </w:p>
    <w:p w:rsidR="009E59ED" w:rsidRPr="00A11E59" w:rsidRDefault="009E59ED" w:rsidP="006311B5">
      <w:pPr>
        <w:spacing w:after="0" w:line="240" w:lineRule="auto"/>
        <w:rPr>
          <w:rFonts w:ascii="Times New Roman" w:hAnsi="Times New Roman" w:cs="Times New Roman"/>
        </w:rPr>
      </w:pPr>
      <w:proofErr w:type="spellStart"/>
      <w:r w:rsidRPr="00A11E59">
        <w:rPr>
          <w:rFonts w:ascii="Times New Roman" w:hAnsi="Times New Roman" w:cs="Times New Roman"/>
          <w:bCs/>
          <w:i/>
          <w:iCs/>
        </w:rPr>
        <w:t>Ашылуы</w:t>
      </w:r>
      <w:proofErr w:type="spellEnd"/>
      <w:r w:rsidRPr="00A11E59">
        <w:rPr>
          <w:rFonts w:ascii="Times New Roman" w:hAnsi="Times New Roman" w:cs="Times New Roman"/>
          <w:bCs/>
          <w:i/>
          <w:iCs/>
        </w:rPr>
        <w:t xml:space="preserve">:         </w:t>
      </w:r>
    </w:p>
    <w:p w:rsidR="009E59ED" w:rsidRPr="00A11E59" w:rsidRDefault="009E59ED" w:rsidP="006311B5">
      <w:pPr>
        <w:spacing w:after="0" w:line="240" w:lineRule="auto"/>
        <w:rPr>
          <w:rFonts w:ascii="Times New Roman" w:hAnsi="Times New Roman" w:cs="Times New Roman"/>
          <w:i/>
          <w:iCs/>
        </w:rPr>
      </w:pPr>
      <w:r w:rsidRPr="00A11E59">
        <w:rPr>
          <w:rFonts w:ascii="Times New Roman" w:hAnsi="Times New Roman" w:cs="Times New Roman"/>
          <w:i/>
          <w:iCs/>
        </w:rPr>
        <w:t xml:space="preserve"> </w:t>
      </w:r>
      <w:r w:rsidRPr="00A11E59">
        <w:rPr>
          <w:rFonts w:ascii="Times New Roman" w:hAnsi="Times New Roman" w:cs="Times New Roman"/>
          <w:bCs/>
          <w:i/>
          <w:iCs/>
        </w:rPr>
        <w:t xml:space="preserve">Карл Вильгельм </w:t>
      </w:r>
      <w:proofErr w:type="spellStart"/>
      <w:r w:rsidRPr="00A11E59">
        <w:rPr>
          <w:rFonts w:ascii="Times New Roman" w:hAnsi="Times New Roman" w:cs="Times New Roman"/>
          <w:bCs/>
          <w:i/>
          <w:iCs/>
        </w:rPr>
        <w:t>Шееле</w:t>
      </w:r>
      <w:proofErr w:type="spellEnd"/>
      <w:r w:rsidRPr="00A11E59">
        <w:rPr>
          <w:rFonts w:ascii="Times New Roman" w:hAnsi="Times New Roman" w:cs="Times New Roman"/>
          <w:bCs/>
          <w:i/>
          <w:iCs/>
        </w:rPr>
        <w:t xml:space="preserve"> 1774ж</w:t>
      </w:r>
      <w:proofErr w:type="gramStart"/>
      <w:r w:rsidRPr="00A11E59">
        <w:rPr>
          <w:rFonts w:ascii="Times New Roman" w:hAnsi="Times New Roman" w:cs="Times New Roman"/>
          <w:bCs/>
          <w:i/>
          <w:iCs/>
        </w:rPr>
        <w:t>.щ</w:t>
      </w:r>
      <w:proofErr w:type="gramEnd"/>
      <w:r w:rsidRPr="00A11E59">
        <w:rPr>
          <w:rFonts w:ascii="Times New Roman" w:hAnsi="Times New Roman" w:cs="Times New Roman"/>
          <w:bCs/>
          <w:i/>
          <w:iCs/>
        </w:rPr>
        <w:t xml:space="preserve">вед </w:t>
      </w:r>
      <w:proofErr w:type="spellStart"/>
      <w:r w:rsidRPr="00A11E59">
        <w:rPr>
          <w:rFonts w:ascii="Times New Roman" w:hAnsi="Times New Roman" w:cs="Times New Roman"/>
          <w:bCs/>
          <w:i/>
          <w:iCs/>
        </w:rPr>
        <w:t>химигі</w:t>
      </w:r>
      <w:proofErr w:type="spellEnd"/>
      <w:r w:rsidRPr="00A11E59">
        <w:rPr>
          <w:rFonts w:ascii="Times New Roman" w:hAnsi="Times New Roman" w:cs="Times New Roman"/>
          <w:bCs/>
          <w:i/>
          <w:iCs/>
        </w:rPr>
        <w:t xml:space="preserve"> </w:t>
      </w:r>
      <w:r w:rsidRPr="00A11E59">
        <w:rPr>
          <w:rFonts w:ascii="Times New Roman" w:hAnsi="Times New Roman" w:cs="Times New Roman"/>
          <w:bCs/>
          <w:i/>
          <w:iCs/>
          <w:lang w:val="kk-KZ"/>
        </w:rPr>
        <w:t>ашты.</w:t>
      </w:r>
      <w:r w:rsidRPr="00A11E59">
        <w:rPr>
          <w:rFonts w:ascii="Times New Roman" w:hAnsi="Times New Roman" w:cs="Times New Roman"/>
          <w:bCs/>
          <w:i/>
          <w:iCs/>
        </w:rPr>
        <w:t xml:space="preserve"> </w:t>
      </w:r>
      <w:r w:rsidRPr="00A11E59">
        <w:rPr>
          <w:rFonts w:ascii="Times New Roman" w:hAnsi="Times New Roman" w:cs="Times New Roman"/>
          <w:i/>
          <w:iCs/>
        </w:rPr>
        <w:t xml:space="preserve"> Өндірісте </w:t>
      </w:r>
      <w:proofErr w:type="spellStart"/>
      <w:r w:rsidRPr="00A11E59">
        <w:rPr>
          <w:rFonts w:ascii="Times New Roman" w:hAnsi="Times New Roman" w:cs="Times New Roman"/>
          <w:i/>
          <w:iCs/>
        </w:rPr>
        <w:t>хлорды</w:t>
      </w:r>
      <w:proofErr w:type="spellEnd"/>
      <w:r w:rsidRPr="00A11E59">
        <w:rPr>
          <w:rFonts w:ascii="Times New Roman" w:hAnsi="Times New Roman" w:cs="Times New Roman"/>
          <w:i/>
          <w:iCs/>
        </w:rPr>
        <w:t xml:space="preserve"> ас тұзының балқымасын </w:t>
      </w:r>
      <w:proofErr w:type="spellStart"/>
      <w:r w:rsidRPr="00A11E59">
        <w:rPr>
          <w:rFonts w:ascii="Times New Roman" w:hAnsi="Times New Roman" w:cs="Times New Roman"/>
          <w:i/>
          <w:iCs/>
          <w:u w:val="single"/>
        </w:rPr>
        <w:t>электролиздеу</w:t>
      </w:r>
      <w:proofErr w:type="spellEnd"/>
      <w:r w:rsidRPr="00A11E59">
        <w:rPr>
          <w:rFonts w:ascii="Times New Roman" w:hAnsi="Times New Roman" w:cs="Times New Roman"/>
          <w:i/>
          <w:iCs/>
          <w:u w:val="single"/>
        </w:rPr>
        <w:t xml:space="preserve"> </w:t>
      </w:r>
      <w:r w:rsidRPr="00A11E59">
        <w:rPr>
          <w:rFonts w:ascii="Times New Roman" w:hAnsi="Times New Roman" w:cs="Times New Roman"/>
          <w:i/>
          <w:iCs/>
        </w:rPr>
        <w:t>арқылы ал</w:t>
      </w:r>
      <w:r w:rsidRPr="00A11E59">
        <w:rPr>
          <w:rFonts w:ascii="Times New Roman" w:hAnsi="Times New Roman" w:cs="Times New Roman"/>
          <w:i/>
          <w:iCs/>
          <w:lang w:val="kk-KZ"/>
        </w:rPr>
        <w:t>ынады</w:t>
      </w:r>
      <w:r w:rsidRPr="00A11E59">
        <w:rPr>
          <w:rFonts w:ascii="Times New Roman" w:hAnsi="Times New Roman" w:cs="Times New Roman"/>
          <w:i/>
          <w:iCs/>
        </w:rPr>
        <w:t xml:space="preserve">. Осы әдіспен жұмыс </w:t>
      </w:r>
      <w:proofErr w:type="spellStart"/>
      <w:r w:rsidRPr="00A11E59">
        <w:rPr>
          <w:rFonts w:ascii="Times New Roman" w:hAnsi="Times New Roman" w:cs="Times New Roman"/>
          <w:i/>
          <w:iCs/>
        </w:rPr>
        <w:t>істейтін</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зауыт</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Павлодарда</w:t>
      </w:r>
      <w:proofErr w:type="spellEnd"/>
      <w:r w:rsidRPr="00A11E59">
        <w:rPr>
          <w:rFonts w:ascii="Times New Roman" w:hAnsi="Times New Roman" w:cs="Times New Roman"/>
          <w:i/>
          <w:iCs/>
        </w:rPr>
        <w:t xml:space="preserve"> орналасқан</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 xml:space="preserve">Алу жолы: </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MnO2+ 4HCl → MnCl</w:t>
      </w:r>
      <w:r w:rsidRPr="00A11E59">
        <w:rPr>
          <w:rFonts w:ascii="Times New Roman" w:hAnsi="Times New Roman" w:cs="Times New Roman"/>
          <w:vertAlign w:val="subscript"/>
          <w:lang w:val="kk-KZ"/>
        </w:rPr>
        <w:t>2</w:t>
      </w:r>
      <w:r w:rsidRPr="00A11E59">
        <w:rPr>
          <w:rFonts w:ascii="Times New Roman" w:hAnsi="Times New Roman" w:cs="Times New Roman"/>
          <w:lang w:val="kk-KZ"/>
        </w:rPr>
        <w:t xml:space="preserve"> + Cl2+2H2O.         </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 xml:space="preserve">  Хлорды тұз қышқылы тұздарының   ерітіндісін электролиздеп алады.          </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bCs/>
          <w:i/>
          <w:iCs/>
          <w:lang w:val="kk-KZ"/>
        </w:rPr>
        <w:t xml:space="preserve">Физикалық қасиеттері. </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i/>
          <w:iCs/>
          <w:lang w:val="kk-KZ"/>
        </w:rPr>
        <w:t xml:space="preserve">   Хлор - сарғыш-жасыл түсті тұншықтырғыш улы газ. Онымен тек тартпа шкафтың ішінде жұмыс жасау керек. Хлор ауадан 2,5 еседей ауыр. </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i/>
          <w:iCs/>
          <w:lang w:val="kk-KZ"/>
        </w:rPr>
        <w:t xml:space="preserve">   (</w:t>
      </w:r>
      <w:r w:rsidRPr="00A11E59">
        <w:rPr>
          <w:rFonts w:ascii="Times New Roman" w:hAnsi="Times New Roman" w:cs="Times New Roman"/>
          <w:i/>
          <w:iCs/>
          <w:u w:val="single"/>
          <w:lang w:val="kk-KZ"/>
        </w:rPr>
        <w:t>Daya = М(Сl2)/М(ауа) = 71/29 = 2,45),</w:t>
      </w:r>
      <w:r w:rsidRPr="00A11E59">
        <w:rPr>
          <w:rFonts w:ascii="Times New Roman" w:hAnsi="Times New Roman" w:cs="Times New Roman"/>
          <w:i/>
          <w:iCs/>
          <w:lang w:val="kk-KZ"/>
        </w:rPr>
        <w:t xml:space="preserve"> сондықтан оны ауаны ығыстыру арқылы жинайды, ыдыстың аузын жоғары қаратып ұстауға да болады. </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i/>
          <w:iCs/>
          <w:lang w:val="kk-KZ"/>
        </w:rPr>
        <w:t xml:space="preserve">  Суды ығыстыру арқылы жинауға болмайды, себебі хлор сумен химиялық әрекеттесіп, хлор «суын» түзеді.</w:t>
      </w:r>
    </w:p>
    <w:p w:rsidR="009E59ED" w:rsidRPr="00A11E59" w:rsidRDefault="009E59ED" w:rsidP="006311B5">
      <w:pPr>
        <w:spacing w:after="0" w:line="240" w:lineRule="auto"/>
        <w:rPr>
          <w:rFonts w:ascii="Times New Roman" w:hAnsi="Times New Roman" w:cs="Times New Roman"/>
          <w:lang w:val="kk-KZ"/>
        </w:rPr>
      </w:pPr>
      <w:r w:rsidRPr="00A11E59">
        <w:rPr>
          <w:rFonts w:ascii="Times New Roman" w:hAnsi="Times New Roman" w:cs="Times New Roman"/>
          <w:i/>
          <w:iCs/>
          <w:lang w:val="kk-KZ"/>
        </w:rPr>
        <w:t>Хлор бос күйінде едәуір белсенді зат, алайда оның белсенділігі фторға қарағанда төмен. Хлор оттегі, азот және бекзат газдардан басқа жай заттардың барлығымен дерлік әрекеттеседі, ол үшін жылу бөлініп  немесе жарықтандыру қажет.</w:t>
      </w:r>
    </w:p>
    <w:p w:rsidR="009E59ED" w:rsidRPr="00A11E59" w:rsidRDefault="009E59ED" w:rsidP="006311B5">
      <w:pPr>
        <w:spacing w:after="0" w:line="240" w:lineRule="auto"/>
        <w:rPr>
          <w:rFonts w:ascii="Times New Roman" w:hAnsi="Times New Roman" w:cs="Times New Roman"/>
          <w:i/>
          <w:iCs/>
          <w:lang w:val="kk-KZ"/>
        </w:rPr>
      </w:pPr>
      <w:r w:rsidRPr="00A11E59">
        <w:rPr>
          <w:rFonts w:ascii="Times New Roman" w:hAnsi="Times New Roman" w:cs="Times New Roman"/>
          <w:i/>
          <w:iCs/>
        </w:rPr>
        <w:t>Н2 + С</w:t>
      </w:r>
      <w:r w:rsidRPr="00A11E59">
        <w:rPr>
          <w:rFonts w:ascii="Times New Roman" w:hAnsi="Times New Roman" w:cs="Times New Roman"/>
          <w:i/>
          <w:iCs/>
          <w:lang w:val="en-US"/>
        </w:rPr>
        <w:t>l</w:t>
      </w:r>
      <w:r w:rsidRPr="00A11E59">
        <w:rPr>
          <w:rFonts w:ascii="Times New Roman" w:hAnsi="Times New Roman" w:cs="Times New Roman"/>
          <w:i/>
          <w:iCs/>
        </w:rPr>
        <w:t>2 = 2</w:t>
      </w:r>
      <w:proofErr w:type="spellStart"/>
      <w:r w:rsidRPr="00A11E59">
        <w:rPr>
          <w:rFonts w:ascii="Times New Roman" w:hAnsi="Times New Roman" w:cs="Times New Roman"/>
          <w:i/>
          <w:iCs/>
          <w:lang w:val="en-US"/>
        </w:rPr>
        <w:t>HCl</w:t>
      </w:r>
      <w:proofErr w:type="spellEnd"/>
      <w:r w:rsidRPr="00A11E59">
        <w:rPr>
          <w:rFonts w:ascii="Times New Roman" w:hAnsi="Times New Roman" w:cs="Times New Roman"/>
          <w:i/>
          <w:iCs/>
          <w:lang w:val="kk-KZ"/>
        </w:rPr>
        <w:t xml:space="preserve">  өткі</w:t>
      </w:r>
      <w:proofErr w:type="gramStart"/>
      <w:r w:rsidRPr="00A11E59">
        <w:rPr>
          <w:rFonts w:ascii="Times New Roman" w:hAnsi="Times New Roman" w:cs="Times New Roman"/>
          <w:i/>
          <w:iCs/>
          <w:lang w:val="kk-KZ"/>
        </w:rPr>
        <w:t>р</w:t>
      </w:r>
      <w:proofErr w:type="gramEnd"/>
      <w:r w:rsidRPr="00A11E59">
        <w:rPr>
          <w:rFonts w:ascii="Times New Roman" w:hAnsi="Times New Roman" w:cs="Times New Roman"/>
          <w:i/>
          <w:iCs/>
          <w:lang w:val="kk-KZ"/>
        </w:rPr>
        <w:t xml:space="preserve"> иісті хлорсутек түзіледі.</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Бром мен йодтың </w:t>
      </w:r>
      <w:proofErr w:type="spellStart"/>
      <w:r w:rsidRPr="00A11E59">
        <w:rPr>
          <w:rFonts w:ascii="Times New Roman" w:hAnsi="Times New Roman" w:cs="Times New Roman"/>
          <w:bCs/>
          <w:i/>
          <w:iCs/>
        </w:rPr>
        <w:t>салыстырмалы</w:t>
      </w:r>
      <w:proofErr w:type="spellEnd"/>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сипаттамалары</w:t>
      </w:r>
      <w:proofErr w:type="spellEnd"/>
      <w:r w:rsidRPr="00A11E59">
        <w:rPr>
          <w:rFonts w:ascii="Times New Roman" w:hAnsi="Times New Roman" w:cs="Times New Roman"/>
          <w:bCs/>
          <w:i/>
          <w:iCs/>
        </w:rPr>
        <w:t>.</w:t>
      </w:r>
    </w:p>
    <w:p w:rsidR="009E59ED" w:rsidRPr="00A11E59" w:rsidRDefault="009E59ED" w:rsidP="006311B5">
      <w:pPr>
        <w:spacing w:after="0" w:line="240" w:lineRule="auto"/>
        <w:rPr>
          <w:rFonts w:ascii="Times New Roman" w:hAnsi="Times New Roman" w:cs="Times New Roman"/>
        </w:rPr>
      </w:pPr>
      <w:r w:rsidRPr="00A11E59">
        <w:rPr>
          <w:rFonts w:ascii="Times New Roman" w:hAnsi="Times New Roman" w:cs="Times New Roman"/>
          <w:i/>
          <w:iCs/>
        </w:rPr>
        <w:t xml:space="preserve">   Бром мен йод табиғатта бос күйінде </w:t>
      </w:r>
      <w:proofErr w:type="spellStart"/>
      <w:r w:rsidRPr="00A11E59">
        <w:rPr>
          <w:rFonts w:ascii="Times New Roman" w:hAnsi="Times New Roman" w:cs="Times New Roman"/>
          <w:i/>
          <w:iCs/>
        </w:rPr>
        <w:t>кездеспейді</w:t>
      </w:r>
      <w:proofErr w:type="spellEnd"/>
      <w:r w:rsidRPr="00A11E59">
        <w:rPr>
          <w:rFonts w:ascii="Times New Roman" w:hAnsi="Times New Roman" w:cs="Times New Roman"/>
          <w:i/>
          <w:iCs/>
        </w:rPr>
        <w:t xml:space="preserve"> және олардың,жеке табиғи </w:t>
      </w:r>
      <w:proofErr w:type="spellStart"/>
      <w:r w:rsidRPr="00A11E59">
        <w:rPr>
          <w:rFonts w:ascii="Times New Roman" w:hAnsi="Times New Roman" w:cs="Times New Roman"/>
          <w:i/>
          <w:iCs/>
        </w:rPr>
        <w:t>минералдары</w:t>
      </w:r>
      <w:proofErr w:type="spellEnd"/>
      <w:r w:rsidRPr="00A11E59">
        <w:rPr>
          <w:rFonts w:ascii="Times New Roman" w:hAnsi="Times New Roman" w:cs="Times New Roman"/>
          <w:i/>
          <w:iCs/>
        </w:rPr>
        <w:t xml:space="preserve"> да </w:t>
      </w:r>
      <w:proofErr w:type="spellStart"/>
      <w:r w:rsidRPr="00A11E59">
        <w:rPr>
          <w:rFonts w:ascii="Times New Roman" w:hAnsi="Times New Roman" w:cs="Times New Roman"/>
          <w:i/>
          <w:iCs/>
        </w:rPr>
        <w:t>болмайды</w:t>
      </w:r>
      <w:proofErr w:type="spellEnd"/>
      <w:r w:rsidRPr="00A11E59">
        <w:rPr>
          <w:rFonts w:ascii="Times New Roman" w:hAnsi="Times New Roman" w:cs="Times New Roman"/>
          <w:i/>
          <w:iCs/>
        </w:rPr>
        <w:t xml:space="preserve">, тек хлор </w:t>
      </w:r>
      <w:proofErr w:type="spellStart"/>
      <w:r w:rsidRPr="00A11E59">
        <w:rPr>
          <w:rFonts w:ascii="Times New Roman" w:hAnsi="Times New Roman" w:cs="Times New Roman"/>
          <w:i/>
          <w:iCs/>
        </w:rPr>
        <w:t>минералдарында</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галит</w:t>
      </w:r>
      <w:proofErr w:type="spellEnd"/>
      <w:r w:rsidRPr="00A11E59">
        <w:rPr>
          <w:rFonts w:ascii="Times New Roman" w:hAnsi="Times New Roman" w:cs="Times New Roman"/>
          <w:i/>
          <w:iCs/>
        </w:rPr>
        <w:t xml:space="preserve">, карналлит, сильвинит) көбінесе </w:t>
      </w:r>
      <w:proofErr w:type="spellStart"/>
      <w:r w:rsidRPr="00A11E59">
        <w:rPr>
          <w:rFonts w:ascii="Times New Roman" w:hAnsi="Times New Roman" w:cs="Times New Roman"/>
          <w:i/>
          <w:iCs/>
        </w:rPr>
        <w:t>сілтілік</w:t>
      </w:r>
      <w:proofErr w:type="spellEnd"/>
      <w:r w:rsidRPr="00A11E59">
        <w:rPr>
          <w:rFonts w:ascii="Times New Roman" w:hAnsi="Times New Roman" w:cs="Times New Roman"/>
          <w:i/>
          <w:iCs/>
        </w:rPr>
        <w:t xml:space="preserve"> металдардың тұздары күйінде </w:t>
      </w:r>
      <w:proofErr w:type="spellStart"/>
      <w:r w:rsidRPr="00A11E59">
        <w:rPr>
          <w:rFonts w:ascii="Times New Roman" w:hAnsi="Times New Roman" w:cs="Times New Roman"/>
          <w:i/>
          <w:iCs/>
        </w:rPr>
        <w:t>кейбі</w:t>
      </w:r>
      <w:proofErr w:type="gramStart"/>
      <w:r w:rsidRPr="00A11E59">
        <w:rPr>
          <w:rFonts w:ascii="Times New Roman" w:hAnsi="Times New Roman" w:cs="Times New Roman"/>
          <w:i/>
          <w:iCs/>
        </w:rPr>
        <w:t>р</w:t>
      </w:r>
      <w:proofErr w:type="spellEnd"/>
      <w:proofErr w:type="gramEnd"/>
      <w:r w:rsidRPr="00A11E59">
        <w:rPr>
          <w:rFonts w:ascii="Times New Roman" w:hAnsi="Times New Roman" w:cs="Times New Roman"/>
          <w:i/>
          <w:iCs/>
        </w:rPr>
        <w:t xml:space="preserve"> тұзды көлдер </w:t>
      </w:r>
      <w:proofErr w:type="spellStart"/>
      <w:r w:rsidRPr="00A11E59">
        <w:rPr>
          <w:rFonts w:ascii="Times New Roman" w:hAnsi="Times New Roman" w:cs="Times New Roman"/>
          <w:i/>
          <w:iCs/>
        </w:rPr>
        <w:t>балдырларында</w:t>
      </w:r>
      <w:proofErr w:type="spellEnd"/>
      <w:r w:rsidRPr="00A11E59">
        <w:rPr>
          <w:rFonts w:ascii="Times New Roman" w:hAnsi="Times New Roman" w:cs="Times New Roman"/>
          <w:i/>
          <w:iCs/>
        </w:rPr>
        <w:t xml:space="preserve"> және мұнай бұрғылағанда атқылап шығатын су құрамында </w:t>
      </w:r>
      <w:proofErr w:type="spellStart"/>
      <w:r w:rsidRPr="00A11E59">
        <w:rPr>
          <w:rFonts w:ascii="Times New Roman" w:hAnsi="Times New Roman" w:cs="Times New Roman"/>
          <w:i/>
          <w:iCs/>
        </w:rPr>
        <w:t>болады</w:t>
      </w:r>
      <w:proofErr w:type="spellEnd"/>
      <w:r w:rsidRPr="00A11E59">
        <w:rPr>
          <w:rFonts w:ascii="Times New Roman" w:hAnsi="Times New Roman" w:cs="Times New Roman"/>
          <w:i/>
          <w:iCs/>
        </w:rPr>
        <w:t>.</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Атом құрылысы.</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i/>
          <w:iCs/>
        </w:rPr>
        <w:t xml:space="preserve">  Периодтық жүйенің </w:t>
      </w:r>
      <w:r w:rsidRPr="00A11E59">
        <w:rPr>
          <w:rFonts w:ascii="Times New Roman" w:hAnsi="Times New Roman" w:cs="Times New Roman"/>
          <w:i/>
          <w:iCs/>
          <w:lang w:val="en-US"/>
        </w:rPr>
        <w:t>IV</w:t>
      </w:r>
      <w:r w:rsidRPr="00A11E59">
        <w:rPr>
          <w:rFonts w:ascii="Times New Roman" w:hAnsi="Times New Roman" w:cs="Times New Roman"/>
          <w:i/>
          <w:iCs/>
        </w:rPr>
        <w:t xml:space="preserve"> </w:t>
      </w:r>
      <w:proofErr w:type="spellStart"/>
      <w:r w:rsidRPr="00A11E59">
        <w:rPr>
          <w:rFonts w:ascii="Times New Roman" w:hAnsi="Times New Roman" w:cs="Times New Roman"/>
          <w:i/>
          <w:iCs/>
        </w:rPr>
        <w:t>периодында</w:t>
      </w:r>
      <w:proofErr w:type="spellEnd"/>
      <w:r w:rsidRPr="00A11E59">
        <w:rPr>
          <w:rFonts w:ascii="Times New Roman" w:hAnsi="Times New Roman" w:cs="Times New Roman"/>
          <w:i/>
          <w:iCs/>
        </w:rPr>
        <w:t xml:space="preserve"> </w:t>
      </w:r>
      <w:r w:rsidRPr="00A11E59">
        <w:rPr>
          <w:rFonts w:ascii="Times New Roman" w:hAnsi="Times New Roman" w:cs="Times New Roman"/>
          <w:i/>
          <w:iCs/>
          <w:lang w:val="en-US"/>
        </w:rPr>
        <w:t>VIIA</w:t>
      </w:r>
      <w:r w:rsidRPr="00A11E59">
        <w:rPr>
          <w:rFonts w:ascii="Times New Roman" w:hAnsi="Times New Roman" w:cs="Times New Roman"/>
          <w:i/>
          <w:iCs/>
        </w:rPr>
        <w:t xml:space="preserve"> </w:t>
      </w:r>
      <w:proofErr w:type="spellStart"/>
      <w:r w:rsidRPr="00A11E59">
        <w:rPr>
          <w:rFonts w:ascii="Times New Roman" w:hAnsi="Times New Roman" w:cs="Times New Roman"/>
          <w:i/>
          <w:iCs/>
        </w:rPr>
        <w:t>топшасында</w:t>
      </w:r>
      <w:proofErr w:type="spellEnd"/>
      <w:r w:rsidRPr="00A11E59">
        <w:rPr>
          <w:rFonts w:ascii="Times New Roman" w:hAnsi="Times New Roman" w:cs="Times New Roman"/>
          <w:i/>
          <w:iCs/>
        </w:rPr>
        <w:t xml:space="preserve"> бром </w:t>
      </w:r>
      <w:proofErr w:type="spellStart"/>
      <w:r w:rsidRPr="00A11E59">
        <w:rPr>
          <w:rFonts w:ascii="Times New Roman" w:hAnsi="Times New Roman" w:cs="Times New Roman"/>
          <w:i/>
          <w:iCs/>
        </w:rPr>
        <w:t>орналасса</w:t>
      </w:r>
      <w:proofErr w:type="spellEnd"/>
      <w:r w:rsidRPr="00A11E59">
        <w:rPr>
          <w:rFonts w:ascii="Times New Roman" w:hAnsi="Times New Roman" w:cs="Times New Roman"/>
          <w:i/>
          <w:iCs/>
        </w:rPr>
        <w:t xml:space="preserve">, </w:t>
      </w:r>
      <w:r w:rsidRPr="00A11E59">
        <w:rPr>
          <w:rFonts w:ascii="Times New Roman" w:hAnsi="Times New Roman" w:cs="Times New Roman"/>
          <w:i/>
          <w:iCs/>
          <w:lang w:val="en-US"/>
        </w:rPr>
        <w:t>V</w:t>
      </w:r>
      <w:r w:rsidRPr="00A11E59">
        <w:rPr>
          <w:rFonts w:ascii="Times New Roman" w:hAnsi="Times New Roman" w:cs="Times New Roman"/>
          <w:i/>
          <w:iCs/>
        </w:rPr>
        <w:t xml:space="preserve"> </w:t>
      </w:r>
      <w:proofErr w:type="spellStart"/>
      <w:r w:rsidRPr="00A11E59">
        <w:rPr>
          <w:rFonts w:ascii="Times New Roman" w:hAnsi="Times New Roman" w:cs="Times New Roman"/>
          <w:i/>
          <w:iCs/>
        </w:rPr>
        <w:t>периодта</w:t>
      </w:r>
      <w:proofErr w:type="spellEnd"/>
      <w:r w:rsidRPr="00A11E59">
        <w:rPr>
          <w:rFonts w:ascii="Times New Roman" w:hAnsi="Times New Roman" w:cs="Times New Roman"/>
          <w:i/>
          <w:iCs/>
        </w:rPr>
        <w:t xml:space="preserve"> </w:t>
      </w:r>
      <w:r w:rsidRPr="00A11E59">
        <w:rPr>
          <w:rFonts w:ascii="Times New Roman" w:hAnsi="Times New Roman" w:cs="Times New Roman"/>
          <w:i/>
          <w:iCs/>
          <w:lang w:val="en-US"/>
        </w:rPr>
        <w:t>VII</w:t>
      </w:r>
      <w:r w:rsidRPr="00A11E59">
        <w:rPr>
          <w:rFonts w:ascii="Times New Roman" w:hAnsi="Times New Roman" w:cs="Times New Roman"/>
          <w:i/>
          <w:iCs/>
        </w:rPr>
        <w:t xml:space="preserve"> </w:t>
      </w:r>
      <w:proofErr w:type="spellStart"/>
      <w:r w:rsidRPr="00A11E59">
        <w:rPr>
          <w:rFonts w:ascii="Times New Roman" w:hAnsi="Times New Roman" w:cs="Times New Roman"/>
          <w:i/>
          <w:iCs/>
        </w:rPr>
        <w:t>топшада</w:t>
      </w:r>
      <w:proofErr w:type="spellEnd"/>
      <w:r w:rsidRPr="00A11E59">
        <w:rPr>
          <w:rFonts w:ascii="Times New Roman" w:hAnsi="Times New Roman" w:cs="Times New Roman"/>
          <w:i/>
          <w:iCs/>
        </w:rPr>
        <w:t xml:space="preserve"> йод орналасқан.</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i/>
          <w:iCs/>
        </w:rPr>
        <w:t xml:space="preserve">   Бромның 35 электроны төрт электрондық қабаттарда </w:t>
      </w:r>
      <w:proofErr w:type="spellStart"/>
      <w:r w:rsidRPr="00A11E59">
        <w:rPr>
          <w:rFonts w:ascii="Times New Roman" w:hAnsi="Times New Roman" w:cs="Times New Roman"/>
          <w:i/>
          <w:iCs/>
        </w:rPr>
        <w:t>ядроны</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айналып</w:t>
      </w:r>
      <w:proofErr w:type="spellEnd"/>
      <w:r w:rsidRPr="00A11E59">
        <w:rPr>
          <w:rFonts w:ascii="Times New Roman" w:hAnsi="Times New Roman" w:cs="Times New Roman"/>
          <w:i/>
          <w:iCs/>
        </w:rPr>
        <w:t xml:space="preserve"> жү</w:t>
      </w:r>
      <w:proofErr w:type="gramStart"/>
      <w:r w:rsidRPr="00A11E59">
        <w:rPr>
          <w:rFonts w:ascii="Times New Roman" w:hAnsi="Times New Roman" w:cs="Times New Roman"/>
          <w:i/>
          <w:iCs/>
        </w:rPr>
        <w:t>ред</w:t>
      </w:r>
      <w:proofErr w:type="gramEnd"/>
      <w:r w:rsidRPr="00A11E59">
        <w:rPr>
          <w:rFonts w:ascii="Times New Roman" w:hAnsi="Times New Roman" w:cs="Times New Roman"/>
          <w:i/>
          <w:iCs/>
        </w:rPr>
        <w:t xml:space="preserve">і, сыртқы қабатында орналасқан </w:t>
      </w:r>
      <w:proofErr w:type="spellStart"/>
      <w:r w:rsidRPr="00A11E59">
        <w:rPr>
          <w:rFonts w:ascii="Times New Roman" w:hAnsi="Times New Roman" w:cs="Times New Roman"/>
          <w:i/>
          <w:iCs/>
        </w:rPr>
        <w:t>валенттік</w:t>
      </w:r>
      <w:proofErr w:type="spellEnd"/>
      <w:r w:rsidRPr="00A11E59">
        <w:rPr>
          <w:rFonts w:ascii="Times New Roman" w:hAnsi="Times New Roman" w:cs="Times New Roman"/>
          <w:i/>
          <w:iCs/>
        </w:rPr>
        <w:t xml:space="preserve"> электрондарының </w:t>
      </w:r>
      <w:proofErr w:type="spellStart"/>
      <w:r w:rsidRPr="00A11E59">
        <w:rPr>
          <w:rFonts w:ascii="Times New Roman" w:hAnsi="Times New Roman" w:cs="Times New Roman"/>
          <w:i/>
          <w:iCs/>
        </w:rPr>
        <w:t>формуласы</w:t>
      </w:r>
      <w:proofErr w:type="spellEnd"/>
      <w:r w:rsidRPr="00A11E59">
        <w:rPr>
          <w:rFonts w:ascii="Times New Roman" w:hAnsi="Times New Roman" w:cs="Times New Roman"/>
          <w:i/>
          <w:iCs/>
        </w:rPr>
        <w:t xml:space="preserve"> - </w:t>
      </w:r>
      <w:r w:rsidRPr="00A11E59">
        <w:rPr>
          <w:rFonts w:ascii="Times New Roman" w:hAnsi="Times New Roman" w:cs="Times New Roman"/>
          <w:i/>
          <w:iCs/>
          <w:u w:val="single"/>
        </w:rPr>
        <w:t>4</w:t>
      </w:r>
      <w:r w:rsidRPr="00A11E59">
        <w:rPr>
          <w:rFonts w:ascii="Times New Roman" w:hAnsi="Times New Roman" w:cs="Times New Roman"/>
          <w:i/>
          <w:iCs/>
          <w:u w:val="single"/>
          <w:lang w:val="en-US"/>
        </w:rPr>
        <w:t>s</w:t>
      </w:r>
      <w:r w:rsidRPr="00A11E59">
        <w:rPr>
          <w:rFonts w:ascii="Times New Roman" w:hAnsi="Times New Roman" w:cs="Times New Roman"/>
          <w:i/>
          <w:iCs/>
          <w:u w:val="single"/>
        </w:rPr>
        <w:t>2</w:t>
      </w:r>
      <w:r w:rsidRPr="00A11E59">
        <w:rPr>
          <w:rFonts w:ascii="Times New Roman" w:hAnsi="Times New Roman" w:cs="Times New Roman"/>
          <w:i/>
          <w:iCs/>
          <w:u w:val="single"/>
          <w:lang w:val="kk-KZ"/>
        </w:rPr>
        <w:t>,</w:t>
      </w:r>
      <w:r w:rsidRPr="00A11E59">
        <w:rPr>
          <w:rFonts w:ascii="Times New Roman" w:hAnsi="Times New Roman" w:cs="Times New Roman"/>
          <w:i/>
          <w:iCs/>
          <w:u w:val="single"/>
        </w:rPr>
        <w:t>4</w:t>
      </w:r>
      <w:r w:rsidRPr="00A11E59">
        <w:rPr>
          <w:rFonts w:ascii="Times New Roman" w:hAnsi="Times New Roman" w:cs="Times New Roman"/>
          <w:i/>
          <w:iCs/>
          <w:u w:val="single"/>
          <w:lang w:val="en-US"/>
        </w:rPr>
        <w:t>p</w:t>
      </w:r>
      <w:r w:rsidRPr="00A11E59">
        <w:rPr>
          <w:rFonts w:ascii="Times New Roman" w:hAnsi="Times New Roman" w:cs="Times New Roman"/>
          <w:i/>
          <w:iCs/>
          <w:u w:val="single"/>
        </w:rPr>
        <w:t>5</w:t>
      </w:r>
      <w:r w:rsidRPr="00A11E59">
        <w:rPr>
          <w:rFonts w:ascii="Times New Roman" w:hAnsi="Times New Roman" w:cs="Times New Roman"/>
          <w:i/>
          <w:iCs/>
          <w:u w:val="single"/>
          <w:lang w:val="kk-KZ"/>
        </w:rPr>
        <w:t xml:space="preserve"> </w:t>
      </w:r>
      <w:r w:rsidRPr="00A11E59">
        <w:rPr>
          <w:rFonts w:ascii="Times New Roman" w:hAnsi="Times New Roman" w:cs="Times New Roman"/>
          <w:i/>
          <w:iCs/>
          <w:u w:val="single"/>
        </w:rPr>
        <w:t xml:space="preserve"> </w:t>
      </w:r>
      <w:proofErr w:type="spellStart"/>
      <w:r w:rsidRPr="00A11E59">
        <w:rPr>
          <w:rFonts w:ascii="Times New Roman" w:hAnsi="Times New Roman" w:cs="Times New Roman"/>
          <w:i/>
          <w:iCs/>
        </w:rPr>
        <w:t>болса</w:t>
      </w:r>
      <w:proofErr w:type="spellEnd"/>
      <w:r w:rsidRPr="00A11E59">
        <w:rPr>
          <w:rFonts w:ascii="Times New Roman" w:hAnsi="Times New Roman" w:cs="Times New Roman"/>
          <w:i/>
          <w:iCs/>
        </w:rPr>
        <w:t xml:space="preserve">,  йодтың 53 электроны бес электрондық қабаттарға бөлініп </w:t>
      </w:r>
      <w:proofErr w:type="spellStart"/>
      <w:r w:rsidRPr="00A11E59">
        <w:rPr>
          <w:rFonts w:ascii="Times New Roman" w:hAnsi="Times New Roman" w:cs="Times New Roman"/>
          <w:i/>
          <w:iCs/>
        </w:rPr>
        <w:t>орналасады</w:t>
      </w:r>
      <w:proofErr w:type="spellEnd"/>
      <w:r w:rsidRPr="00A11E59">
        <w:rPr>
          <w:rFonts w:ascii="Times New Roman" w:hAnsi="Times New Roman" w:cs="Times New Roman"/>
          <w:i/>
          <w:iCs/>
        </w:rPr>
        <w:t xml:space="preserve">, сыртқы қабатындағы </w:t>
      </w:r>
      <w:proofErr w:type="spellStart"/>
      <w:r w:rsidRPr="00A11E59">
        <w:rPr>
          <w:rFonts w:ascii="Times New Roman" w:hAnsi="Times New Roman" w:cs="Times New Roman"/>
          <w:i/>
          <w:iCs/>
        </w:rPr>
        <w:t>валенттік</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электрондарынын</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формуласы</w:t>
      </w:r>
      <w:proofErr w:type="spellEnd"/>
      <w:r w:rsidRPr="00A11E59">
        <w:rPr>
          <w:rFonts w:ascii="Times New Roman" w:hAnsi="Times New Roman" w:cs="Times New Roman"/>
          <w:i/>
          <w:iCs/>
        </w:rPr>
        <w:t xml:space="preserve"> - </w:t>
      </w:r>
      <w:r w:rsidRPr="00A11E59">
        <w:rPr>
          <w:rFonts w:ascii="Times New Roman" w:hAnsi="Times New Roman" w:cs="Times New Roman"/>
          <w:i/>
          <w:iCs/>
          <w:u w:val="single"/>
        </w:rPr>
        <w:t>5</w:t>
      </w:r>
      <w:r w:rsidRPr="00A11E59">
        <w:rPr>
          <w:rFonts w:ascii="Times New Roman" w:hAnsi="Times New Roman" w:cs="Times New Roman"/>
          <w:i/>
          <w:iCs/>
          <w:u w:val="single"/>
          <w:lang w:val="en-US"/>
        </w:rPr>
        <w:t>s</w:t>
      </w:r>
      <w:r w:rsidRPr="00A11E59">
        <w:rPr>
          <w:rFonts w:ascii="Times New Roman" w:hAnsi="Times New Roman" w:cs="Times New Roman"/>
          <w:i/>
          <w:iCs/>
          <w:u w:val="single"/>
        </w:rPr>
        <w:t>2</w:t>
      </w:r>
      <w:r w:rsidRPr="00A11E59">
        <w:rPr>
          <w:rFonts w:ascii="Times New Roman" w:hAnsi="Times New Roman" w:cs="Times New Roman"/>
          <w:i/>
          <w:iCs/>
          <w:u w:val="single"/>
          <w:lang w:val="kk-KZ"/>
        </w:rPr>
        <w:t>,</w:t>
      </w:r>
      <w:r w:rsidRPr="00A11E59">
        <w:rPr>
          <w:rFonts w:ascii="Times New Roman" w:hAnsi="Times New Roman" w:cs="Times New Roman"/>
          <w:i/>
          <w:iCs/>
          <w:u w:val="single"/>
        </w:rPr>
        <w:t>5</w:t>
      </w:r>
      <w:r w:rsidRPr="00A11E59">
        <w:rPr>
          <w:rFonts w:ascii="Times New Roman" w:hAnsi="Times New Roman" w:cs="Times New Roman"/>
          <w:i/>
          <w:iCs/>
          <w:u w:val="single"/>
          <w:lang w:val="en-US"/>
        </w:rPr>
        <w:t>p</w:t>
      </w:r>
      <w:r w:rsidRPr="00A11E59">
        <w:rPr>
          <w:rFonts w:ascii="Times New Roman" w:hAnsi="Times New Roman" w:cs="Times New Roman"/>
          <w:i/>
          <w:iCs/>
          <w:u w:val="single"/>
        </w:rPr>
        <w:t>5.</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i/>
          <w:iCs/>
        </w:rPr>
        <w:t xml:space="preserve">                             </w:t>
      </w:r>
      <w:r w:rsidRPr="00A11E59">
        <w:rPr>
          <w:rFonts w:ascii="Times New Roman" w:hAnsi="Times New Roman" w:cs="Times New Roman"/>
          <w:bCs/>
          <w:i/>
          <w:iCs/>
        </w:rPr>
        <w:t>Молекула құрылысы.</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i/>
          <w:iCs/>
        </w:rPr>
        <w:t xml:space="preserve"> Басқа </w:t>
      </w:r>
      <w:proofErr w:type="spellStart"/>
      <w:r w:rsidRPr="00A11E59">
        <w:rPr>
          <w:rFonts w:ascii="Times New Roman" w:hAnsi="Times New Roman" w:cs="Times New Roman"/>
          <w:i/>
          <w:iCs/>
        </w:rPr>
        <w:t>галогендер</w:t>
      </w:r>
      <w:proofErr w:type="spellEnd"/>
      <w:r w:rsidRPr="00A11E59">
        <w:rPr>
          <w:rFonts w:ascii="Times New Roman" w:hAnsi="Times New Roman" w:cs="Times New Roman"/>
          <w:i/>
          <w:iCs/>
        </w:rPr>
        <w:t xml:space="preserve"> сияқты бром мен йод </w:t>
      </w:r>
      <w:proofErr w:type="spellStart"/>
      <w:r w:rsidRPr="00A11E59">
        <w:rPr>
          <w:rFonts w:ascii="Times New Roman" w:hAnsi="Times New Roman" w:cs="Times New Roman"/>
          <w:i/>
          <w:iCs/>
        </w:rPr>
        <w:t>молекулалары</w:t>
      </w:r>
      <w:proofErr w:type="spellEnd"/>
      <w:r w:rsidRPr="00A11E59">
        <w:rPr>
          <w:rFonts w:ascii="Times New Roman" w:hAnsi="Times New Roman" w:cs="Times New Roman"/>
          <w:i/>
          <w:iCs/>
        </w:rPr>
        <w:t xml:space="preserve"> </w:t>
      </w:r>
      <w:proofErr w:type="gramStart"/>
      <w:r w:rsidRPr="00A11E59">
        <w:rPr>
          <w:rFonts w:ascii="Times New Roman" w:hAnsi="Times New Roman" w:cs="Times New Roman"/>
          <w:i/>
          <w:iCs/>
        </w:rPr>
        <w:t xml:space="preserve">да </w:t>
      </w:r>
      <w:proofErr w:type="spellStart"/>
      <w:r w:rsidRPr="00A11E59">
        <w:rPr>
          <w:rFonts w:ascii="Times New Roman" w:hAnsi="Times New Roman" w:cs="Times New Roman"/>
          <w:i/>
          <w:iCs/>
        </w:rPr>
        <w:t>ек</w:t>
      </w:r>
      <w:proofErr w:type="gramEnd"/>
      <w:r w:rsidRPr="00A11E59">
        <w:rPr>
          <w:rFonts w:ascii="Times New Roman" w:hAnsi="Times New Roman" w:cs="Times New Roman"/>
          <w:i/>
          <w:iCs/>
        </w:rPr>
        <w:t>і</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атомды</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Олар</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бір-бі</w:t>
      </w:r>
      <w:proofErr w:type="gramStart"/>
      <w:r w:rsidRPr="00A11E59">
        <w:rPr>
          <w:rFonts w:ascii="Times New Roman" w:hAnsi="Times New Roman" w:cs="Times New Roman"/>
          <w:i/>
          <w:iCs/>
        </w:rPr>
        <w:t>р</w:t>
      </w:r>
      <w:proofErr w:type="gramEnd"/>
      <w:r w:rsidRPr="00A11E59">
        <w:rPr>
          <w:rFonts w:ascii="Times New Roman" w:hAnsi="Times New Roman" w:cs="Times New Roman"/>
          <w:i/>
          <w:iCs/>
        </w:rPr>
        <w:t>імен</w:t>
      </w:r>
      <w:proofErr w:type="spellEnd"/>
      <w:r w:rsidRPr="00A11E59">
        <w:rPr>
          <w:rFonts w:ascii="Times New Roman" w:hAnsi="Times New Roman" w:cs="Times New Roman"/>
          <w:i/>
          <w:iCs/>
        </w:rPr>
        <w:t xml:space="preserve"> соңғы р-деңгейшелеріндегі </w:t>
      </w:r>
      <w:proofErr w:type="spellStart"/>
      <w:r w:rsidRPr="00A11E59">
        <w:rPr>
          <w:rFonts w:ascii="Times New Roman" w:hAnsi="Times New Roman" w:cs="Times New Roman"/>
          <w:i/>
          <w:iCs/>
        </w:rPr>
        <w:t>бір</w:t>
      </w:r>
      <w:proofErr w:type="spellEnd"/>
      <w:r w:rsidRPr="00A11E59">
        <w:rPr>
          <w:rFonts w:ascii="Times New Roman" w:hAnsi="Times New Roman" w:cs="Times New Roman"/>
          <w:i/>
          <w:iCs/>
        </w:rPr>
        <w:t xml:space="preserve"> дара электрондарының бұлттарының қабысуы арқылы түзілетін </w:t>
      </w:r>
      <w:proofErr w:type="spellStart"/>
      <w:r w:rsidRPr="00A11E59">
        <w:rPr>
          <w:rFonts w:ascii="Times New Roman" w:hAnsi="Times New Roman" w:cs="Times New Roman"/>
          <w:i/>
          <w:iCs/>
        </w:rPr>
        <w:t>ковалентті</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полюссіз</w:t>
      </w:r>
      <w:proofErr w:type="spellEnd"/>
      <w:r w:rsidRPr="00A11E59">
        <w:rPr>
          <w:rFonts w:ascii="Times New Roman" w:hAnsi="Times New Roman" w:cs="Times New Roman"/>
          <w:i/>
          <w:iCs/>
        </w:rPr>
        <w:t xml:space="preserve"> </w:t>
      </w:r>
      <w:proofErr w:type="spellStart"/>
      <w:r w:rsidRPr="00A11E59">
        <w:rPr>
          <w:rFonts w:ascii="Times New Roman" w:hAnsi="Times New Roman" w:cs="Times New Roman"/>
          <w:i/>
          <w:iCs/>
        </w:rPr>
        <w:t>байланыс</w:t>
      </w:r>
      <w:proofErr w:type="spellEnd"/>
      <w:r w:rsidRPr="00A11E59">
        <w:rPr>
          <w:rFonts w:ascii="Times New Roman" w:hAnsi="Times New Roman" w:cs="Times New Roman"/>
          <w:i/>
          <w:iCs/>
        </w:rPr>
        <w:t>.</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bCs/>
          <w:i/>
          <w:iCs/>
        </w:rPr>
        <w:t xml:space="preserve">                  </w:t>
      </w:r>
      <w:proofErr w:type="spellStart"/>
      <w:r w:rsidRPr="00A11E59">
        <w:rPr>
          <w:rFonts w:ascii="Times New Roman" w:hAnsi="Times New Roman" w:cs="Times New Roman"/>
          <w:bCs/>
          <w:i/>
          <w:iCs/>
        </w:rPr>
        <w:t>Алынуы</w:t>
      </w:r>
      <w:proofErr w:type="spellEnd"/>
      <w:r w:rsidRPr="00A11E59">
        <w:rPr>
          <w:rFonts w:ascii="Times New Roman" w:hAnsi="Times New Roman" w:cs="Times New Roman"/>
          <w:bCs/>
          <w:i/>
          <w:iCs/>
        </w:rPr>
        <w:t>:</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i/>
          <w:iCs/>
        </w:rPr>
        <w:t xml:space="preserve">  </w:t>
      </w:r>
      <w:proofErr w:type="spellStart"/>
      <w:r w:rsidRPr="00A11E59">
        <w:rPr>
          <w:rFonts w:ascii="Times New Roman" w:hAnsi="Times New Roman" w:cs="Times New Roman"/>
          <w:i/>
          <w:iCs/>
        </w:rPr>
        <w:t>Бромды</w:t>
      </w:r>
      <w:proofErr w:type="spellEnd"/>
      <w:r w:rsidRPr="00A11E59">
        <w:rPr>
          <w:rFonts w:ascii="Times New Roman" w:hAnsi="Times New Roman" w:cs="Times New Roman"/>
          <w:i/>
          <w:iCs/>
        </w:rPr>
        <w:t xml:space="preserve"> А. Ж. </w:t>
      </w:r>
      <w:proofErr w:type="spellStart"/>
      <w:r w:rsidRPr="00A11E59">
        <w:rPr>
          <w:rFonts w:ascii="Times New Roman" w:hAnsi="Times New Roman" w:cs="Times New Roman"/>
          <w:i/>
          <w:iCs/>
        </w:rPr>
        <w:t>Балар</w:t>
      </w:r>
      <w:proofErr w:type="spellEnd"/>
      <w:r w:rsidRPr="00A11E59">
        <w:rPr>
          <w:rFonts w:ascii="Times New Roman" w:hAnsi="Times New Roman" w:cs="Times New Roman"/>
          <w:i/>
          <w:iCs/>
        </w:rPr>
        <w:t xml:space="preserve"> (француз </w:t>
      </w:r>
      <w:proofErr w:type="spellStart"/>
      <w:r w:rsidRPr="00A11E59">
        <w:rPr>
          <w:rFonts w:ascii="Times New Roman" w:hAnsi="Times New Roman" w:cs="Times New Roman"/>
          <w:i/>
          <w:iCs/>
        </w:rPr>
        <w:t>химигі</w:t>
      </w:r>
      <w:proofErr w:type="spellEnd"/>
      <w:r w:rsidRPr="00A11E59">
        <w:rPr>
          <w:rFonts w:ascii="Times New Roman" w:hAnsi="Times New Roman" w:cs="Times New Roman"/>
          <w:i/>
          <w:iCs/>
        </w:rPr>
        <w:t xml:space="preserve">) 1826 ж., </w:t>
      </w:r>
      <w:proofErr w:type="spellStart"/>
      <w:r w:rsidRPr="00A11E59">
        <w:rPr>
          <w:rFonts w:ascii="Times New Roman" w:hAnsi="Times New Roman" w:cs="Times New Roman"/>
          <w:i/>
          <w:iCs/>
        </w:rPr>
        <w:t>йодты</w:t>
      </w:r>
      <w:proofErr w:type="spellEnd"/>
      <w:r w:rsidRPr="00A11E59">
        <w:rPr>
          <w:rFonts w:ascii="Times New Roman" w:hAnsi="Times New Roman" w:cs="Times New Roman"/>
          <w:i/>
          <w:iCs/>
        </w:rPr>
        <w:t xml:space="preserve"> 1811 ж. Б. </w:t>
      </w:r>
      <w:proofErr w:type="spellStart"/>
      <w:r w:rsidRPr="00A11E59">
        <w:rPr>
          <w:rFonts w:ascii="Times New Roman" w:hAnsi="Times New Roman" w:cs="Times New Roman"/>
          <w:i/>
          <w:iCs/>
        </w:rPr>
        <w:t>Куртуа</w:t>
      </w:r>
      <w:proofErr w:type="spellEnd"/>
      <w:r w:rsidRPr="00A11E59">
        <w:rPr>
          <w:rFonts w:ascii="Times New Roman" w:hAnsi="Times New Roman" w:cs="Times New Roman"/>
          <w:i/>
          <w:iCs/>
        </w:rPr>
        <w:t xml:space="preserve"> (француз </w:t>
      </w:r>
      <w:proofErr w:type="spellStart"/>
      <w:r w:rsidRPr="00A11E59">
        <w:rPr>
          <w:rFonts w:ascii="Times New Roman" w:hAnsi="Times New Roman" w:cs="Times New Roman"/>
          <w:i/>
          <w:iCs/>
        </w:rPr>
        <w:t>химигі</w:t>
      </w:r>
      <w:proofErr w:type="spellEnd"/>
      <w:r w:rsidRPr="00A11E59">
        <w:rPr>
          <w:rFonts w:ascii="Times New Roman" w:hAnsi="Times New Roman" w:cs="Times New Roman"/>
          <w:i/>
          <w:iCs/>
        </w:rPr>
        <w:t xml:space="preserve">) ашқан.  Бром мен </w:t>
      </w:r>
      <w:proofErr w:type="spellStart"/>
      <w:r w:rsidRPr="00A11E59">
        <w:rPr>
          <w:rFonts w:ascii="Times New Roman" w:hAnsi="Times New Roman" w:cs="Times New Roman"/>
          <w:i/>
          <w:iCs/>
        </w:rPr>
        <w:t>йодты</w:t>
      </w:r>
      <w:proofErr w:type="spellEnd"/>
      <w:r w:rsidRPr="00A11E59">
        <w:rPr>
          <w:rFonts w:ascii="Times New Roman" w:hAnsi="Times New Roman" w:cs="Times New Roman"/>
          <w:i/>
          <w:iCs/>
        </w:rPr>
        <w:t xml:space="preserve">, хлор сияқты, олардың қышқылдарына </w:t>
      </w:r>
      <w:proofErr w:type="spellStart"/>
      <w:r w:rsidRPr="00A11E59">
        <w:rPr>
          <w:rFonts w:ascii="Times New Roman" w:hAnsi="Times New Roman" w:cs="Times New Roman"/>
          <w:i/>
          <w:iCs/>
        </w:rPr>
        <w:t>немесе</w:t>
      </w:r>
      <w:proofErr w:type="spellEnd"/>
      <w:r w:rsidRPr="00A11E59">
        <w:rPr>
          <w:rFonts w:ascii="Times New Roman" w:hAnsi="Times New Roman" w:cs="Times New Roman"/>
          <w:i/>
          <w:iCs/>
        </w:rPr>
        <w:t xml:space="preserve"> тұздарына кү</w:t>
      </w:r>
      <w:proofErr w:type="gramStart"/>
      <w:r w:rsidRPr="00A11E59">
        <w:rPr>
          <w:rFonts w:ascii="Times New Roman" w:hAnsi="Times New Roman" w:cs="Times New Roman"/>
          <w:i/>
          <w:iCs/>
        </w:rPr>
        <w:t>шт</w:t>
      </w:r>
      <w:proofErr w:type="gramEnd"/>
      <w:r w:rsidRPr="00A11E59">
        <w:rPr>
          <w:rFonts w:ascii="Times New Roman" w:hAnsi="Times New Roman" w:cs="Times New Roman"/>
          <w:i/>
          <w:iCs/>
        </w:rPr>
        <w:t xml:space="preserve">і тотықтырғыштармен әсер </w:t>
      </w:r>
      <w:proofErr w:type="spellStart"/>
      <w:r w:rsidRPr="00A11E59">
        <w:rPr>
          <w:rFonts w:ascii="Times New Roman" w:hAnsi="Times New Roman" w:cs="Times New Roman"/>
          <w:i/>
          <w:iCs/>
        </w:rPr>
        <w:t>ету</w:t>
      </w:r>
      <w:proofErr w:type="spellEnd"/>
      <w:r w:rsidRPr="00A11E59">
        <w:rPr>
          <w:rFonts w:ascii="Times New Roman" w:hAnsi="Times New Roman" w:cs="Times New Roman"/>
          <w:i/>
          <w:iCs/>
        </w:rPr>
        <w:t xml:space="preserve"> арқылы алуға </w:t>
      </w:r>
      <w:proofErr w:type="spellStart"/>
      <w:r w:rsidRPr="00A11E59">
        <w:rPr>
          <w:rFonts w:ascii="Times New Roman" w:hAnsi="Times New Roman" w:cs="Times New Roman"/>
          <w:i/>
          <w:iCs/>
        </w:rPr>
        <w:t>болады</w:t>
      </w:r>
      <w:proofErr w:type="spellEnd"/>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i/>
          <w:iCs/>
          <w:lang w:val="kk-KZ"/>
        </w:rPr>
        <w:t xml:space="preserve">  </w:t>
      </w:r>
      <w:r w:rsidRPr="00A11E59">
        <w:rPr>
          <w:rFonts w:ascii="Times New Roman" w:hAnsi="Times New Roman" w:cs="Times New Roman"/>
          <w:bCs/>
          <w:i/>
          <w:iCs/>
          <w:lang w:val="kk-KZ"/>
        </w:rPr>
        <w:t>Астат-жасанды жолмен алынды,ыдырауға бейімдірадиоактивті,көкшіл түсті кристалл зат.Ядролық реакциялар кезінде түзіледі.</w:t>
      </w:r>
      <w:r w:rsidRPr="00A11E59">
        <w:rPr>
          <w:rFonts w:ascii="Times New Roman" w:hAnsi="Times New Roman" w:cs="Times New Roman"/>
          <w:bCs/>
          <w:i/>
          <w:iCs/>
        </w:rPr>
        <w:t xml:space="preserve"> </w:t>
      </w:r>
    </w:p>
    <w:p w:rsidR="006311B5" w:rsidRPr="00A11E59" w:rsidRDefault="006311B5" w:rsidP="006311B5">
      <w:pPr>
        <w:spacing w:after="0" w:line="240" w:lineRule="auto"/>
        <w:rPr>
          <w:rFonts w:ascii="Times New Roman" w:hAnsi="Times New Roman" w:cs="Times New Roman"/>
          <w:bCs/>
        </w:rPr>
      </w:pPr>
      <w:r w:rsidRPr="00A11E59">
        <w:rPr>
          <w:rFonts w:ascii="Times New Roman" w:hAnsi="Times New Roman" w:cs="Times New Roman"/>
          <w:bCs/>
          <w:lang w:val="kk-KZ"/>
        </w:rPr>
        <w:t>«</w:t>
      </w:r>
      <w:r w:rsidRPr="00A11E59">
        <w:rPr>
          <w:rFonts w:ascii="Times New Roman" w:hAnsi="Times New Roman" w:cs="Times New Roman"/>
          <w:bCs/>
        </w:rPr>
        <w:t>Сен оқысаң-мен тоқығам».</w:t>
      </w:r>
      <w:r w:rsidRPr="00A11E59">
        <w:rPr>
          <w:rFonts w:ascii="Times New Roman" w:eastAsia="+mn-ea" w:hAnsi="Times New Roman" w:cs="Times New Roman"/>
          <w:bCs/>
          <w:color w:val="00B050"/>
          <w:kern w:val="24"/>
          <w:lang w:val="kk-KZ"/>
        </w:rPr>
        <w:t xml:space="preserve"> </w:t>
      </w:r>
      <w:r w:rsidRPr="00A11E59">
        <w:rPr>
          <w:rFonts w:ascii="Times New Roman" w:hAnsi="Times New Roman" w:cs="Times New Roman"/>
          <w:bCs/>
          <w:lang w:val="kk-KZ"/>
        </w:rPr>
        <w:t>(бұл бөлімде оқушылар жаңа сабақтан алған теориялық</w:t>
      </w:r>
    </w:p>
    <w:p w:rsidR="006311B5" w:rsidRPr="00A11E59" w:rsidRDefault="006311B5" w:rsidP="006311B5">
      <w:pPr>
        <w:spacing w:after="0" w:line="240" w:lineRule="auto"/>
        <w:rPr>
          <w:rFonts w:ascii="Times New Roman" w:hAnsi="Times New Roman" w:cs="Times New Roman"/>
          <w:bCs/>
          <w:lang w:val="kk-KZ"/>
        </w:rPr>
      </w:pPr>
      <w:r w:rsidRPr="00A11E59">
        <w:rPr>
          <w:rFonts w:ascii="Times New Roman" w:hAnsi="Times New Roman" w:cs="Times New Roman"/>
          <w:bCs/>
          <w:lang w:val="kk-KZ"/>
        </w:rPr>
        <w:t xml:space="preserve"> білімдерін практикамен ұштастырады) </w:t>
      </w:r>
    </w:p>
    <w:p w:rsidR="006311B5"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1.Йод крахмалды анықтайды.</w:t>
      </w:r>
    </w:p>
    <w:p w:rsidR="006311B5"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 xml:space="preserve">2.Хлордың бояғыш заттарға әсері. </w:t>
      </w:r>
    </w:p>
    <w:p w:rsidR="006311B5" w:rsidRPr="00A11E59" w:rsidRDefault="006311B5" w:rsidP="006311B5">
      <w:pPr>
        <w:spacing w:after="0" w:line="240" w:lineRule="auto"/>
        <w:rPr>
          <w:rFonts w:ascii="Times New Roman" w:hAnsi="Times New Roman" w:cs="Times New Roman"/>
          <w:bCs/>
          <w:lang w:val="kk-KZ"/>
        </w:rPr>
      </w:pPr>
      <w:r w:rsidRPr="00A11E59">
        <w:rPr>
          <w:rFonts w:ascii="Times New Roman" w:hAnsi="Times New Roman" w:cs="Times New Roman"/>
          <w:bCs/>
          <w:lang w:val="kk-KZ"/>
        </w:rPr>
        <w:t>«Ізденген жетер мұратқа»</w:t>
      </w:r>
      <w:r w:rsidRPr="00A11E59">
        <w:rPr>
          <w:rFonts w:ascii="Times New Roman" w:hAnsi="Times New Roman" w:cs="Times New Roman"/>
          <w:lang w:val="kk-KZ"/>
        </w:rPr>
        <w:t>.</w:t>
      </w:r>
      <w:r w:rsidRPr="00A11E59">
        <w:rPr>
          <w:rFonts w:ascii="Times New Roman" w:hAnsi="Times New Roman" w:cs="Times New Roman"/>
          <w:bCs/>
          <w:lang w:val="kk-KZ"/>
        </w:rPr>
        <w:t xml:space="preserve">Есептер шығару. </w:t>
      </w:r>
    </w:p>
    <w:p w:rsidR="006311B5"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 xml:space="preserve">1-тапсырма:Айналуларды іске асыруға болатын реакция теңдеулерін </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жазыңдар:</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Br</w:t>
      </w:r>
      <w:r w:rsidRPr="00A11E59">
        <w:rPr>
          <w:rFonts w:ascii="Times New Roman" w:hAnsi="Times New Roman" w:cs="Times New Roman"/>
        </w:rPr>
        <w:t>2____</w:t>
      </w:r>
      <w:proofErr w:type="spellStart"/>
      <w:r w:rsidRPr="00A11E59">
        <w:rPr>
          <w:rFonts w:ascii="Times New Roman" w:hAnsi="Times New Roman" w:cs="Times New Roman"/>
          <w:lang w:val="en-US"/>
        </w:rPr>
        <w:t>HBr</w:t>
      </w:r>
      <w:proofErr w:type="spellEnd"/>
      <w:r w:rsidRPr="00A11E59">
        <w:rPr>
          <w:rFonts w:ascii="Times New Roman" w:hAnsi="Times New Roman" w:cs="Times New Roman"/>
        </w:rPr>
        <w:t>___</w:t>
      </w:r>
      <w:proofErr w:type="spellStart"/>
      <w:r w:rsidRPr="00A11E59">
        <w:rPr>
          <w:rFonts w:ascii="Times New Roman" w:hAnsi="Times New Roman" w:cs="Times New Roman"/>
          <w:lang w:val="en-US"/>
        </w:rPr>
        <w:t>NaBr</w:t>
      </w:r>
      <w:proofErr w:type="spellEnd"/>
      <w:r w:rsidRPr="00A11E59">
        <w:rPr>
          <w:rFonts w:ascii="Times New Roman" w:hAnsi="Times New Roman" w:cs="Times New Roman"/>
        </w:rPr>
        <w:t>___</w:t>
      </w:r>
      <w:proofErr w:type="spellStart"/>
      <w:r w:rsidRPr="00A11E59">
        <w:rPr>
          <w:rFonts w:ascii="Times New Roman" w:hAnsi="Times New Roman" w:cs="Times New Roman"/>
          <w:lang w:val="en-US"/>
        </w:rPr>
        <w:t>AgBr</w:t>
      </w:r>
      <w:proofErr w:type="spellEnd"/>
      <w:r w:rsidRPr="00A11E59">
        <w:rPr>
          <w:rFonts w:ascii="Times New Roman" w:hAnsi="Times New Roman" w:cs="Times New Roman"/>
        </w:rPr>
        <w:t>.</w:t>
      </w:r>
      <w:r w:rsidRPr="00A11E59">
        <w:rPr>
          <w:rFonts w:ascii="Times New Roman" w:hAnsi="Times New Roman" w:cs="Times New Roman"/>
          <w:lang w:val="kk-KZ"/>
        </w:rPr>
        <w:t xml:space="preserve"> </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2-тапсырма:Берілген реакция теңдеуіне есеп құрастырып көріңдер:</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rPr>
        <w:t xml:space="preserve">        </w:t>
      </w:r>
      <w:r w:rsidRPr="00A11E59">
        <w:rPr>
          <w:rFonts w:ascii="Times New Roman" w:hAnsi="Times New Roman" w:cs="Times New Roman"/>
          <w:lang w:val="kk-KZ"/>
        </w:rPr>
        <w:t>14г     хг</w:t>
      </w:r>
      <w:r w:rsidRPr="00A11E59">
        <w:rPr>
          <w:rFonts w:ascii="Times New Roman" w:hAnsi="Times New Roman" w:cs="Times New Roman"/>
        </w:rPr>
        <w:t xml:space="preserve"> </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Si</w:t>
      </w:r>
      <w:r w:rsidRPr="00A11E59">
        <w:rPr>
          <w:rFonts w:ascii="Times New Roman" w:hAnsi="Times New Roman" w:cs="Times New Roman"/>
        </w:rPr>
        <w:t xml:space="preserve"> +2</w:t>
      </w:r>
      <w:r w:rsidRPr="00A11E59">
        <w:rPr>
          <w:rFonts w:ascii="Times New Roman" w:hAnsi="Times New Roman" w:cs="Times New Roman"/>
          <w:lang w:val="en-US"/>
        </w:rPr>
        <w:t>F</w:t>
      </w:r>
      <w:r w:rsidRPr="00A11E59">
        <w:rPr>
          <w:rFonts w:ascii="Times New Roman" w:hAnsi="Times New Roman" w:cs="Times New Roman"/>
        </w:rPr>
        <w:t xml:space="preserve">2= </w:t>
      </w:r>
      <w:proofErr w:type="spellStart"/>
      <w:r w:rsidRPr="00A11E59">
        <w:rPr>
          <w:rFonts w:ascii="Times New Roman" w:hAnsi="Times New Roman" w:cs="Times New Roman"/>
          <w:lang w:val="en-US"/>
        </w:rPr>
        <w:t>SiF</w:t>
      </w:r>
      <w:proofErr w:type="spellEnd"/>
      <w:r w:rsidRPr="00A11E59">
        <w:rPr>
          <w:rFonts w:ascii="Times New Roman" w:hAnsi="Times New Roman" w:cs="Times New Roman"/>
        </w:rPr>
        <w:t>4</w:t>
      </w:r>
      <w:r w:rsidRPr="00A11E59">
        <w:rPr>
          <w:rFonts w:ascii="Times New Roman" w:hAnsi="Times New Roman" w:cs="Times New Roman"/>
          <w:lang w:val="kk-KZ"/>
        </w:rPr>
        <w:t>.</w:t>
      </w:r>
      <w:r w:rsidRPr="00A11E59">
        <w:rPr>
          <w:rFonts w:ascii="Times New Roman" w:hAnsi="Times New Roman" w:cs="Times New Roman"/>
        </w:rPr>
        <w:t xml:space="preserve"> </w:t>
      </w:r>
    </w:p>
    <w:p w:rsidR="006311B5" w:rsidRPr="00A11E59" w:rsidRDefault="006311B5" w:rsidP="006311B5">
      <w:pPr>
        <w:spacing w:after="0" w:line="240" w:lineRule="auto"/>
        <w:rPr>
          <w:rFonts w:ascii="Times New Roman" w:hAnsi="Times New Roman" w:cs="Times New Roman"/>
          <w:bCs/>
          <w:lang w:val="kk-KZ"/>
        </w:rPr>
      </w:pPr>
      <w:r w:rsidRPr="00A11E59">
        <w:rPr>
          <w:rFonts w:ascii="Times New Roman" w:hAnsi="Times New Roman" w:cs="Times New Roman"/>
          <w:bCs/>
        </w:rPr>
        <w:t>Қорытындылау:</w:t>
      </w:r>
      <w:r w:rsidRPr="00A11E59">
        <w:rPr>
          <w:rFonts w:ascii="Times New Roman" w:hAnsi="Times New Roman" w:cs="Times New Roman"/>
          <w:bCs/>
          <w:lang w:val="kk-KZ"/>
        </w:rPr>
        <w:t xml:space="preserve">                   1-тапсырма:</w:t>
      </w:r>
    </w:p>
    <w:p w:rsidR="006311B5" w:rsidRPr="00A11E59" w:rsidRDefault="006311B5" w:rsidP="006311B5">
      <w:pPr>
        <w:spacing w:after="0" w:line="240" w:lineRule="auto"/>
        <w:rPr>
          <w:rFonts w:ascii="Times New Roman" w:hAnsi="Times New Roman" w:cs="Times New Roman"/>
          <w:bCs/>
        </w:rPr>
      </w:pPr>
      <w:r w:rsidRPr="00A11E59">
        <w:rPr>
          <w:rFonts w:ascii="Times New Roman" w:hAnsi="Times New Roman" w:cs="Times New Roman"/>
          <w:bCs/>
          <w:u w:val="single"/>
          <w:lang w:val="en-US"/>
        </w:rPr>
        <w:t>INSERT</w:t>
      </w:r>
      <w:r w:rsidRPr="00A11E59">
        <w:rPr>
          <w:rFonts w:ascii="Times New Roman" w:hAnsi="Times New Roman" w:cs="Times New Roman"/>
          <w:bCs/>
          <w:u w:val="single"/>
        </w:rPr>
        <w:t xml:space="preserve"> </w:t>
      </w:r>
      <w:r w:rsidRPr="00A11E59">
        <w:rPr>
          <w:rFonts w:ascii="Times New Roman" w:hAnsi="Times New Roman" w:cs="Times New Roman"/>
          <w:bCs/>
          <w:u w:val="single"/>
          <w:lang w:val="kk-KZ"/>
        </w:rPr>
        <w:t>тесті</w:t>
      </w:r>
      <w:proofErr w:type="gramStart"/>
      <w:r w:rsidRPr="00A11E59">
        <w:rPr>
          <w:rFonts w:ascii="Times New Roman" w:hAnsi="Times New Roman" w:cs="Times New Roman"/>
          <w:bCs/>
          <w:lang w:val="kk-KZ"/>
        </w:rPr>
        <w:t>.(</w:t>
      </w:r>
      <w:proofErr w:type="gramEnd"/>
      <w:r w:rsidRPr="00A11E59">
        <w:rPr>
          <w:rFonts w:ascii="Times New Roman" w:hAnsi="Times New Roman" w:cs="Times New Roman"/>
          <w:bCs/>
          <w:lang w:val="kk-KZ"/>
        </w:rPr>
        <w:t>сәйкесін табыңыз).</w:t>
      </w:r>
    </w:p>
    <w:tbl>
      <w:tblPr>
        <w:tblW w:w="11940" w:type="dxa"/>
        <w:tblCellMar>
          <w:left w:w="0" w:type="dxa"/>
          <w:right w:w="0" w:type="dxa"/>
        </w:tblCellMar>
        <w:tblLook w:val="04A0"/>
      </w:tblPr>
      <w:tblGrid>
        <w:gridCol w:w="5970"/>
        <w:gridCol w:w="5970"/>
      </w:tblGrid>
      <w:tr w:rsidR="006311B5" w:rsidRPr="00A11E59" w:rsidTr="006311B5">
        <w:trPr>
          <w:trHeight w:val="284"/>
        </w:trPr>
        <w:tc>
          <w:tcPr>
            <w:tcW w:w="597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bCs/>
                <w:lang w:val="kk-KZ"/>
              </w:rPr>
              <w:lastRenderedPageBreak/>
              <w:t>Галогендер</w:t>
            </w:r>
            <w:r w:rsidRPr="00A11E59">
              <w:rPr>
                <w:rFonts w:ascii="Times New Roman" w:hAnsi="Times New Roman" w:cs="Times New Roman"/>
                <w:bCs/>
              </w:rPr>
              <w:t xml:space="preserve"> </w:t>
            </w:r>
          </w:p>
        </w:tc>
        <w:tc>
          <w:tcPr>
            <w:tcW w:w="5970"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bCs/>
                <w:lang w:val="kk-KZ"/>
              </w:rPr>
              <w:t>Ашқан ғалымдар</w:t>
            </w:r>
            <w:r w:rsidRPr="00A11E59">
              <w:rPr>
                <w:rFonts w:ascii="Times New Roman" w:hAnsi="Times New Roman" w:cs="Times New Roman"/>
                <w:bCs/>
              </w:rPr>
              <w:t xml:space="preserve"> </w:t>
            </w:r>
          </w:p>
        </w:tc>
      </w:tr>
      <w:tr w:rsidR="006311B5" w:rsidRPr="00A11E59" w:rsidTr="006311B5">
        <w:trPr>
          <w:trHeight w:val="281"/>
        </w:trPr>
        <w:tc>
          <w:tcPr>
            <w:tcW w:w="597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F2</w:t>
            </w:r>
            <w:r w:rsidRPr="00A11E59">
              <w:rPr>
                <w:rFonts w:ascii="Times New Roman" w:hAnsi="Times New Roman" w:cs="Times New Roman"/>
              </w:rPr>
              <w:t xml:space="preserve"> </w:t>
            </w:r>
          </w:p>
        </w:tc>
        <w:tc>
          <w:tcPr>
            <w:tcW w:w="5970"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Сегре,Коргон</w:t>
            </w:r>
            <w:r w:rsidRPr="00A11E59">
              <w:rPr>
                <w:rFonts w:ascii="Times New Roman" w:hAnsi="Times New Roman" w:cs="Times New Roman"/>
              </w:rPr>
              <w:t xml:space="preserve"> </w:t>
            </w:r>
          </w:p>
        </w:tc>
      </w:tr>
      <w:tr w:rsidR="006311B5" w:rsidRPr="00A11E59" w:rsidTr="006311B5">
        <w:trPr>
          <w:trHeight w:val="331"/>
        </w:trPr>
        <w:tc>
          <w:tcPr>
            <w:tcW w:w="597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I2</w:t>
            </w:r>
            <w:r w:rsidRPr="00A11E59">
              <w:rPr>
                <w:rFonts w:ascii="Times New Roman" w:hAnsi="Times New Roman" w:cs="Times New Roman"/>
              </w:rPr>
              <w:t xml:space="preserve"> </w:t>
            </w:r>
          </w:p>
        </w:tc>
        <w:tc>
          <w:tcPr>
            <w:tcW w:w="597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Антуан Балар</w:t>
            </w:r>
            <w:r w:rsidRPr="00A11E59">
              <w:rPr>
                <w:rFonts w:ascii="Times New Roman" w:hAnsi="Times New Roman" w:cs="Times New Roman"/>
              </w:rPr>
              <w:t xml:space="preserve"> </w:t>
            </w:r>
          </w:p>
        </w:tc>
      </w:tr>
      <w:tr w:rsidR="006311B5" w:rsidRPr="00A11E59" w:rsidTr="006311B5">
        <w:trPr>
          <w:trHeight w:val="355"/>
        </w:trPr>
        <w:tc>
          <w:tcPr>
            <w:tcW w:w="5970"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Br2</w:t>
            </w:r>
            <w:r w:rsidRPr="00A11E59">
              <w:rPr>
                <w:rFonts w:ascii="Times New Roman" w:hAnsi="Times New Roman" w:cs="Times New Roman"/>
              </w:rPr>
              <w:t xml:space="preserve"> </w:t>
            </w:r>
          </w:p>
        </w:tc>
        <w:tc>
          <w:tcPr>
            <w:tcW w:w="5970"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Шееле</w:t>
            </w:r>
            <w:r w:rsidRPr="00A11E59">
              <w:rPr>
                <w:rFonts w:ascii="Times New Roman" w:hAnsi="Times New Roman" w:cs="Times New Roman"/>
              </w:rPr>
              <w:t xml:space="preserve"> </w:t>
            </w:r>
          </w:p>
        </w:tc>
      </w:tr>
      <w:tr w:rsidR="006311B5" w:rsidRPr="00A11E59" w:rsidTr="006311B5">
        <w:trPr>
          <w:trHeight w:val="191"/>
        </w:trPr>
        <w:tc>
          <w:tcPr>
            <w:tcW w:w="597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Cl2</w:t>
            </w:r>
            <w:r w:rsidRPr="00A11E59">
              <w:rPr>
                <w:rFonts w:ascii="Times New Roman" w:hAnsi="Times New Roman" w:cs="Times New Roman"/>
              </w:rPr>
              <w:t xml:space="preserve"> </w:t>
            </w:r>
          </w:p>
        </w:tc>
        <w:tc>
          <w:tcPr>
            <w:tcW w:w="5970"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Бернер Куртуа</w:t>
            </w:r>
            <w:r w:rsidRPr="00A11E59">
              <w:rPr>
                <w:rFonts w:ascii="Times New Roman" w:hAnsi="Times New Roman" w:cs="Times New Roman"/>
              </w:rPr>
              <w:t xml:space="preserve"> </w:t>
            </w:r>
          </w:p>
        </w:tc>
      </w:tr>
      <w:tr w:rsidR="006311B5" w:rsidRPr="00A11E59" w:rsidTr="006311B5">
        <w:trPr>
          <w:trHeight w:val="18"/>
        </w:trPr>
        <w:tc>
          <w:tcPr>
            <w:tcW w:w="5970"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At2</w:t>
            </w:r>
            <w:r w:rsidRPr="00A11E59">
              <w:rPr>
                <w:rFonts w:ascii="Times New Roman" w:hAnsi="Times New Roman" w:cs="Times New Roman"/>
              </w:rPr>
              <w:t xml:space="preserve"> </w:t>
            </w:r>
          </w:p>
        </w:tc>
        <w:tc>
          <w:tcPr>
            <w:tcW w:w="5970"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Анри Муассон</w:t>
            </w:r>
            <w:r w:rsidRPr="00A11E59">
              <w:rPr>
                <w:rFonts w:ascii="Times New Roman" w:hAnsi="Times New Roman" w:cs="Times New Roman"/>
              </w:rPr>
              <w:t xml:space="preserve"> </w:t>
            </w:r>
          </w:p>
        </w:tc>
      </w:tr>
    </w:tbl>
    <w:p w:rsidR="006311B5"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bCs/>
          <w:lang w:val="kk-KZ"/>
        </w:rPr>
        <w:t>2-тапсырма:</w:t>
      </w:r>
      <w:r w:rsidRPr="00A11E59">
        <w:rPr>
          <w:rFonts w:ascii="Times New Roman" w:hAnsi="Times New Roman" w:cs="Times New Roman"/>
          <w:bCs/>
        </w:rPr>
        <w:t xml:space="preserve"> </w:t>
      </w:r>
    </w:p>
    <w:tbl>
      <w:tblPr>
        <w:tblW w:w="5056" w:type="dxa"/>
        <w:tblCellMar>
          <w:left w:w="0" w:type="dxa"/>
          <w:right w:w="0" w:type="dxa"/>
        </w:tblCellMar>
        <w:tblLook w:val="04A0"/>
      </w:tblPr>
      <w:tblGrid>
        <w:gridCol w:w="2528"/>
        <w:gridCol w:w="2528"/>
      </w:tblGrid>
      <w:tr w:rsidR="006311B5" w:rsidRPr="00A11E59" w:rsidTr="006311B5">
        <w:trPr>
          <w:trHeight w:val="575"/>
        </w:trPr>
        <w:tc>
          <w:tcPr>
            <w:tcW w:w="2528"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bCs/>
                <w:lang w:val="kk-KZ"/>
              </w:rPr>
              <w:t>Минералдары</w:t>
            </w:r>
            <w:r w:rsidRPr="00A11E59">
              <w:rPr>
                <w:rFonts w:ascii="Times New Roman" w:hAnsi="Times New Roman" w:cs="Times New Roman"/>
                <w:bCs/>
              </w:rPr>
              <w:t xml:space="preserve"> </w:t>
            </w:r>
          </w:p>
        </w:tc>
        <w:tc>
          <w:tcPr>
            <w:tcW w:w="2528" w:type="dxa"/>
            <w:tcBorders>
              <w:top w:val="single" w:sz="8" w:space="0" w:color="FFFFFF"/>
              <w:left w:val="single" w:sz="8" w:space="0" w:color="FFFFFF"/>
              <w:bottom w:val="single" w:sz="24" w:space="0" w:color="FFFFFF"/>
              <w:right w:val="single" w:sz="8" w:space="0" w:color="FFFFFF"/>
            </w:tcBorders>
            <w:shd w:val="clear" w:color="auto" w:fill="9999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bCs/>
                <w:lang w:val="kk-KZ"/>
              </w:rPr>
              <w:t>Галогендер</w:t>
            </w:r>
            <w:r w:rsidRPr="00A11E59">
              <w:rPr>
                <w:rFonts w:ascii="Times New Roman" w:hAnsi="Times New Roman" w:cs="Times New Roman"/>
                <w:bCs/>
              </w:rPr>
              <w:t xml:space="preserve"> </w:t>
            </w:r>
          </w:p>
        </w:tc>
      </w:tr>
      <w:tr w:rsidR="006311B5" w:rsidRPr="00A11E59" w:rsidTr="006311B5">
        <w:trPr>
          <w:trHeight w:val="342"/>
        </w:trPr>
        <w:tc>
          <w:tcPr>
            <w:tcW w:w="2528"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Лаутарин</w:t>
            </w:r>
            <w:r w:rsidRPr="00A11E59">
              <w:rPr>
                <w:rFonts w:ascii="Times New Roman" w:hAnsi="Times New Roman" w:cs="Times New Roman"/>
              </w:rPr>
              <w:t xml:space="preserve"> </w:t>
            </w:r>
          </w:p>
        </w:tc>
        <w:tc>
          <w:tcPr>
            <w:tcW w:w="2528" w:type="dxa"/>
            <w:tcBorders>
              <w:top w:val="single" w:sz="24"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F2</w:t>
            </w:r>
            <w:r w:rsidRPr="00A11E59">
              <w:rPr>
                <w:rFonts w:ascii="Times New Roman" w:hAnsi="Times New Roman" w:cs="Times New Roman"/>
              </w:rPr>
              <w:t xml:space="preserve"> </w:t>
            </w:r>
          </w:p>
        </w:tc>
      </w:tr>
      <w:tr w:rsidR="006311B5" w:rsidRPr="00A11E59" w:rsidTr="006311B5">
        <w:trPr>
          <w:trHeight w:val="371"/>
        </w:trPr>
        <w:tc>
          <w:tcPr>
            <w:tcW w:w="2528"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Галит</w:t>
            </w:r>
            <w:r w:rsidRPr="00A11E59">
              <w:rPr>
                <w:rFonts w:ascii="Times New Roman" w:hAnsi="Times New Roman" w:cs="Times New Roman"/>
              </w:rPr>
              <w:t xml:space="preserve"> </w:t>
            </w:r>
          </w:p>
        </w:tc>
        <w:tc>
          <w:tcPr>
            <w:tcW w:w="2528"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I2</w:t>
            </w:r>
          </w:p>
        </w:tc>
      </w:tr>
      <w:tr w:rsidR="006311B5" w:rsidRPr="00A11E59" w:rsidTr="006311B5">
        <w:trPr>
          <w:trHeight w:val="288"/>
        </w:trPr>
        <w:tc>
          <w:tcPr>
            <w:tcW w:w="2528"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Бромаргарит</w:t>
            </w:r>
            <w:r w:rsidRPr="00A11E59">
              <w:rPr>
                <w:rFonts w:ascii="Times New Roman" w:hAnsi="Times New Roman" w:cs="Times New Roman"/>
              </w:rPr>
              <w:t xml:space="preserve"> </w:t>
            </w:r>
          </w:p>
        </w:tc>
        <w:tc>
          <w:tcPr>
            <w:tcW w:w="2528" w:type="dxa"/>
            <w:tcBorders>
              <w:top w:val="single" w:sz="8" w:space="0" w:color="FFFFFF"/>
              <w:left w:val="single" w:sz="8" w:space="0" w:color="FFFFFF"/>
              <w:bottom w:val="single" w:sz="8" w:space="0" w:color="FFFFFF"/>
              <w:right w:val="single" w:sz="8" w:space="0" w:color="FFFFFF"/>
            </w:tcBorders>
            <w:shd w:val="clear" w:color="auto" w:fill="DEDE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bCs/>
                <w:lang w:val="en-US"/>
              </w:rPr>
              <w:t>C</w:t>
            </w:r>
            <w:r w:rsidRPr="00A11E59">
              <w:rPr>
                <w:rFonts w:ascii="Times New Roman" w:hAnsi="Times New Roman" w:cs="Times New Roman"/>
                <w:lang w:val="en-US"/>
              </w:rPr>
              <w:t>l2</w:t>
            </w:r>
            <w:r w:rsidRPr="00A11E59">
              <w:rPr>
                <w:rFonts w:ascii="Times New Roman" w:hAnsi="Times New Roman" w:cs="Times New Roman"/>
              </w:rPr>
              <w:t xml:space="preserve"> </w:t>
            </w:r>
          </w:p>
        </w:tc>
      </w:tr>
      <w:tr w:rsidR="006311B5" w:rsidRPr="00A11E59" w:rsidTr="006311B5">
        <w:trPr>
          <w:trHeight w:val="194"/>
        </w:trPr>
        <w:tc>
          <w:tcPr>
            <w:tcW w:w="2528"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kk-KZ"/>
              </w:rPr>
              <w:t>Криолит</w:t>
            </w:r>
            <w:r w:rsidRPr="00A11E59">
              <w:rPr>
                <w:rFonts w:ascii="Times New Roman" w:hAnsi="Times New Roman" w:cs="Times New Roman"/>
              </w:rPr>
              <w:t xml:space="preserve"> </w:t>
            </w:r>
          </w:p>
        </w:tc>
        <w:tc>
          <w:tcPr>
            <w:tcW w:w="2528" w:type="dxa"/>
            <w:tcBorders>
              <w:top w:val="single" w:sz="8" w:space="0" w:color="FFFFFF"/>
              <w:left w:val="single" w:sz="8" w:space="0" w:color="FFFFFF"/>
              <w:bottom w:val="single" w:sz="8" w:space="0" w:color="FFFFFF"/>
              <w:right w:val="single" w:sz="8" w:space="0" w:color="FFFFFF"/>
            </w:tcBorders>
            <w:shd w:val="clear" w:color="auto" w:fill="EFEFFF"/>
            <w:tcMar>
              <w:top w:w="72" w:type="dxa"/>
              <w:left w:w="144" w:type="dxa"/>
              <w:bottom w:w="72" w:type="dxa"/>
              <w:right w:w="144" w:type="dxa"/>
            </w:tcMar>
            <w:hideMark/>
          </w:tcPr>
          <w:p w:rsidR="00000000"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lang w:val="en-US"/>
              </w:rPr>
              <w:t>Br2</w:t>
            </w:r>
          </w:p>
        </w:tc>
      </w:tr>
    </w:tbl>
    <w:p w:rsidR="006311B5" w:rsidRPr="00A11E59" w:rsidRDefault="006311B5" w:rsidP="006311B5">
      <w:pPr>
        <w:spacing w:after="0" w:line="240" w:lineRule="auto"/>
        <w:rPr>
          <w:rFonts w:ascii="Times New Roman" w:hAnsi="Times New Roman" w:cs="Times New Roman"/>
        </w:rPr>
      </w:pP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bCs/>
        </w:rPr>
        <w:t xml:space="preserve">Семантикалық карта </w:t>
      </w:r>
      <w:proofErr w:type="spellStart"/>
      <w:r w:rsidRPr="00A11E59">
        <w:rPr>
          <w:rFonts w:ascii="Times New Roman" w:hAnsi="Times New Roman" w:cs="Times New Roman"/>
          <w:bCs/>
        </w:rPr>
        <w:t>толтыру</w:t>
      </w:r>
      <w:proofErr w:type="spellEnd"/>
      <w:r w:rsidRPr="00A11E59">
        <w:rPr>
          <w:rFonts w:ascii="Times New Roman" w:hAnsi="Times New Roman" w:cs="Times New Roman"/>
          <w:bCs/>
        </w:rPr>
        <w:t>.</w:t>
      </w:r>
    </w:p>
    <w:p w:rsidR="006311B5" w:rsidRPr="00A11E59" w:rsidRDefault="00A11E59"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Бекіту сұрақтары:</w:t>
      </w:r>
    </w:p>
    <w:p w:rsidR="009E59ED"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1.Галогендердің  тотықтырғыштық қасиеті топ бойынша қалай өзгереді?</w:t>
      </w:r>
    </w:p>
    <w:p w:rsidR="006311B5"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2.</w:t>
      </w:r>
      <w:r w:rsidRPr="00A11E59">
        <w:rPr>
          <w:rFonts w:ascii="Times New Roman" w:eastAsia="+mn-ea" w:hAnsi="Times New Roman" w:cs="Times New Roman"/>
          <w:color w:val="9999CC"/>
          <w:lang w:val="kk-KZ"/>
        </w:rPr>
        <w:t xml:space="preserve"> </w:t>
      </w:r>
      <w:r w:rsidRPr="00A11E59">
        <w:rPr>
          <w:rFonts w:ascii="Times New Roman" w:hAnsi="Times New Roman" w:cs="Times New Roman"/>
          <w:lang w:val="kk-KZ"/>
        </w:rPr>
        <w:t xml:space="preserve">Галогендер қосылыстарында қандай  тотығу дәрежесін көрсетеді? </w:t>
      </w:r>
    </w:p>
    <w:p w:rsidR="006311B5"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3.</w:t>
      </w:r>
      <w:r w:rsidRPr="00A11E59">
        <w:rPr>
          <w:rFonts w:ascii="Times New Roman" w:eastAsia="+mn-ea" w:hAnsi="Times New Roman" w:cs="Times New Roman"/>
          <w:color w:val="9999CC"/>
          <w:lang w:val="kk-KZ"/>
        </w:rPr>
        <w:t xml:space="preserve"> </w:t>
      </w:r>
      <w:r w:rsidRPr="00A11E59">
        <w:rPr>
          <w:rFonts w:ascii="Times New Roman" w:hAnsi="Times New Roman" w:cs="Times New Roman"/>
          <w:lang w:val="kk-KZ"/>
        </w:rPr>
        <w:t>Галогендердің  салыстырмалы  электртерістілігі топ байынша қалай өзгереді?</w:t>
      </w:r>
    </w:p>
    <w:p w:rsidR="006311B5" w:rsidRPr="00A11E59" w:rsidRDefault="006311B5" w:rsidP="006311B5">
      <w:pPr>
        <w:spacing w:after="0" w:line="240" w:lineRule="auto"/>
        <w:rPr>
          <w:rFonts w:ascii="Times New Roman" w:hAnsi="Times New Roman" w:cs="Times New Roman"/>
          <w:lang w:val="kk-KZ"/>
        </w:rPr>
      </w:pPr>
      <w:r w:rsidRPr="00A11E59">
        <w:rPr>
          <w:rFonts w:ascii="Times New Roman" w:hAnsi="Times New Roman" w:cs="Times New Roman"/>
          <w:lang w:val="kk-KZ"/>
        </w:rPr>
        <w:t>Бағалау. Үйге  тапсырма беру.</w:t>
      </w:r>
      <w:r w:rsidRPr="00A11E59">
        <w:rPr>
          <w:rFonts w:ascii="Times New Roman" w:eastAsia="+mn-ea" w:hAnsi="Times New Roman" w:cs="Times New Roman"/>
          <w:bCs/>
          <w:color w:val="FF0000"/>
          <w:kern w:val="24"/>
          <w:lang w:val="kk-KZ"/>
        </w:rPr>
        <w:t xml:space="preserve"> </w:t>
      </w:r>
      <w:r w:rsidRPr="00A11E59">
        <w:rPr>
          <w:rFonts w:ascii="Times New Roman" w:hAnsi="Times New Roman" w:cs="Times New Roman"/>
          <w:bCs/>
          <w:lang w:val="kk-KZ"/>
        </w:rPr>
        <w:t>§6.17-6.18 Галогендер және олардың қосылыстары.</w:t>
      </w:r>
    </w:p>
    <w:p w:rsidR="006311B5" w:rsidRPr="00A11E59" w:rsidRDefault="006311B5" w:rsidP="006311B5">
      <w:pPr>
        <w:spacing w:after="0" w:line="240" w:lineRule="auto"/>
        <w:rPr>
          <w:rFonts w:ascii="Times New Roman" w:hAnsi="Times New Roman" w:cs="Times New Roman"/>
        </w:rPr>
      </w:pPr>
      <w:r w:rsidRPr="00A11E59">
        <w:rPr>
          <w:rFonts w:ascii="Times New Roman" w:hAnsi="Times New Roman" w:cs="Times New Roman"/>
          <w:bCs/>
          <w:lang w:val="kk-KZ"/>
        </w:rPr>
        <w:t xml:space="preserve">     179 бет  №7 есеп.   183 бет  №7 есеп</w:t>
      </w:r>
      <w:r w:rsidRPr="00A11E59">
        <w:rPr>
          <w:rFonts w:ascii="Times New Roman" w:hAnsi="Times New Roman" w:cs="Times New Roman"/>
          <w:bCs/>
        </w:rPr>
        <w:t xml:space="preserve"> </w:t>
      </w:r>
    </w:p>
    <w:p w:rsidR="006311B5" w:rsidRPr="00A11E59" w:rsidRDefault="006311B5" w:rsidP="006311B5">
      <w:pPr>
        <w:spacing w:after="0" w:line="240" w:lineRule="auto"/>
        <w:rPr>
          <w:rFonts w:ascii="Times New Roman" w:hAnsi="Times New Roman" w:cs="Times New Roman"/>
          <w:lang w:val="kk-KZ"/>
        </w:rPr>
      </w:pPr>
    </w:p>
    <w:p w:rsidR="006311B5" w:rsidRPr="00A11E59" w:rsidRDefault="006311B5" w:rsidP="006311B5">
      <w:pPr>
        <w:spacing w:after="0" w:line="240" w:lineRule="auto"/>
        <w:rPr>
          <w:rFonts w:ascii="Times New Roman" w:hAnsi="Times New Roman" w:cs="Times New Roman"/>
          <w:lang w:val="kk-KZ"/>
        </w:rPr>
      </w:pPr>
    </w:p>
    <w:sectPr w:rsidR="006311B5" w:rsidRPr="00A11E59" w:rsidSect="006311B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E59ED"/>
    <w:rsid w:val="006311B5"/>
    <w:rsid w:val="009A49C8"/>
    <w:rsid w:val="009E59ED"/>
    <w:rsid w:val="00A11E59"/>
    <w:rsid w:val="00A52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9C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5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E59ED"/>
    <w:pPr>
      <w:spacing w:after="0" w:line="240" w:lineRule="auto"/>
    </w:pPr>
  </w:style>
  <w:style w:type="paragraph" w:styleId="a5">
    <w:name w:val="Balloon Text"/>
    <w:basedOn w:val="a"/>
    <w:link w:val="a6"/>
    <w:uiPriority w:val="99"/>
    <w:semiHidden/>
    <w:unhideWhenUsed/>
    <w:rsid w:val="009E59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5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3266">
      <w:bodyDiv w:val="1"/>
      <w:marLeft w:val="0"/>
      <w:marRight w:val="0"/>
      <w:marTop w:val="0"/>
      <w:marBottom w:val="0"/>
      <w:divBdr>
        <w:top w:val="none" w:sz="0" w:space="0" w:color="auto"/>
        <w:left w:val="none" w:sz="0" w:space="0" w:color="auto"/>
        <w:bottom w:val="none" w:sz="0" w:space="0" w:color="auto"/>
        <w:right w:val="none" w:sz="0" w:space="0" w:color="auto"/>
      </w:divBdr>
    </w:div>
    <w:div w:id="17392700">
      <w:bodyDiv w:val="1"/>
      <w:marLeft w:val="0"/>
      <w:marRight w:val="0"/>
      <w:marTop w:val="0"/>
      <w:marBottom w:val="0"/>
      <w:divBdr>
        <w:top w:val="none" w:sz="0" w:space="0" w:color="auto"/>
        <w:left w:val="none" w:sz="0" w:space="0" w:color="auto"/>
        <w:bottom w:val="none" w:sz="0" w:space="0" w:color="auto"/>
        <w:right w:val="none" w:sz="0" w:space="0" w:color="auto"/>
      </w:divBdr>
    </w:div>
    <w:div w:id="29455725">
      <w:bodyDiv w:val="1"/>
      <w:marLeft w:val="0"/>
      <w:marRight w:val="0"/>
      <w:marTop w:val="0"/>
      <w:marBottom w:val="0"/>
      <w:divBdr>
        <w:top w:val="none" w:sz="0" w:space="0" w:color="auto"/>
        <w:left w:val="none" w:sz="0" w:space="0" w:color="auto"/>
        <w:bottom w:val="none" w:sz="0" w:space="0" w:color="auto"/>
        <w:right w:val="none" w:sz="0" w:space="0" w:color="auto"/>
      </w:divBdr>
    </w:div>
    <w:div w:id="41827544">
      <w:bodyDiv w:val="1"/>
      <w:marLeft w:val="0"/>
      <w:marRight w:val="0"/>
      <w:marTop w:val="0"/>
      <w:marBottom w:val="0"/>
      <w:divBdr>
        <w:top w:val="none" w:sz="0" w:space="0" w:color="auto"/>
        <w:left w:val="none" w:sz="0" w:space="0" w:color="auto"/>
        <w:bottom w:val="none" w:sz="0" w:space="0" w:color="auto"/>
        <w:right w:val="none" w:sz="0" w:space="0" w:color="auto"/>
      </w:divBdr>
    </w:div>
    <w:div w:id="140663541">
      <w:bodyDiv w:val="1"/>
      <w:marLeft w:val="0"/>
      <w:marRight w:val="0"/>
      <w:marTop w:val="0"/>
      <w:marBottom w:val="0"/>
      <w:divBdr>
        <w:top w:val="none" w:sz="0" w:space="0" w:color="auto"/>
        <w:left w:val="none" w:sz="0" w:space="0" w:color="auto"/>
        <w:bottom w:val="none" w:sz="0" w:space="0" w:color="auto"/>
        <w:right w:val="none" w:sz="0" w:space="0" w:color="auto"/>
      </w:divBdr>
    </w:div>
    <w:div w:id="164442236">
      <w:bodyDiv w:val="1"/>
      <w:marLeft w:val="0"/>
      <w:marRight w:val="0"/>
      <w:marTop w:val="0"/>
      <w:marBottom w:val="0"/>
      <w:divBdr>
        <w:top w:val="none" w:sz="0" w:space="0" w:color="auto"/>
        <w:left w:val="none" w:sz="0" w:space="0" w:color="auto"/>
        <w:bottom w:val="none" w:sz="0" w:space="0" w:color="auto"/>
        <w:right w:val="none" w:sz="0" w:space="0" w:color="auto"/>
      </w:divBdr>
    </w:div>
    <w:div w:id="191959224">
      <w:bodyDiv w:val="1"/>
      <w:marLeft w:val="0"/>
      <w:marRight w:val="0"/>
      <w:marTop w:val="0"/>
      <w:marBottom w:val="0"/>
      <w:divBdr>
        <w:top w:val="none" w:sz="0" w:space="0" w:color="auto"/>
        <w:left w:val="none" w:sz="0" w:space="0" w:color="auto"/>
        <w:bottom w:val="none" w:sz="0" w:space="0" w:color="auto"/>
        <w:right w:val="none" w:sz="0" w:space="0" w:color="auto"/>
      </w:divBdr>
    </w:div>
    <w:div w:id="200896927">
      <w:bodyDiv w:val="1"/>
      <w:marLeft w:val="0"/>
      <w:marRight w:val="0"/>
      <w:marTop w:val="0"/>
      <w:marBottom w:val="0"/>
      <w:divBdr>
        <w:top w:val="none" w:sz="0" w:space="0" w:color="auto"/>
        <w:left w:val="none" w:sz="0" w:space="0" w:color="auto"/>
        <w:bottom w:val="none" w:sz="0" w:space="0" w:color="auto"/>
        <w:right w:val="none" w:sz="0" w:space="0" w:color="auto"/>
      </w:divBdr>
    </w:div>
    <w:div w:id="272906063">
      <w:bodyDiv w:val="1"/>
      <w:marLeft w:val="0"/>
      <w:marRight w:val="0"/>
      <w:marTop w:val="0"/>
      <w:marBottom w:val="0"/>
      <w:divBdr>
        <w:top w:val="none" w:sz="0" w:space="0" w:color="auto"/>
        <w:left w:val="none" w:sz="0" w:space="0" w:color="auto"/>
        <w:bottom w:val="none" w:sz="0" w:space="0" w:color="auto"/>
        <w:right w:val="none" w:sz="0" w:space="0" w:color="auto"/>
      </w:divBdr>
    </w:div>
    <w:div w:id="400099096">
      <w:bodyDiv w:val="1"/>
      <w:marLeft w:val="0"/>
      <w:marRight w:val="0"/>
      <w:marTop w:val="0"/>
      <w:marBottom w:val="0"/>
      <w:divBdr>
        <w:top w:val="none" w:sz="0" w:space="0" w:color="auto"/>
        <w:left w:val="none" w:sz="0" w:space="0" w:color="auto"/>
        <w:bottom w:val="none" w:sz="0" w:space="0" w:color="auto"/>
        <w:right w:val="none" w:sz="0" w:space="0" w:color="auto"/>
      </w:divBdr>
    </w:div>
    <w:div w:id="471292936">
      <w:bodyDiv w:val="1"/>
      <w:marLeft w:val="0"/>
      <w:marRight w:val="0"/>
      <w:marTop w:val="0"/>
      <w:marBottom w:val="0"/>
      <w:divBdr>
        <w:top w:val="none" w:sz="0" w:space="0" w:color="auto"/>
        <w:left w:val="none" w:sz="0" w:space="0" w:color="auto"/>
        <w:bottom w:val="none" w:sz="0" w:space="0" w:color="auto"/>
        <w:right w:val="none" w:sz="0" w:space="0" w:color="auto"/>
      </w:divBdr>
    </w:div>
    <w:div w:id="480079100">
      <w:bodyDiv w:val="1"/>
      <w:marLeft w:val="0"/>
      <w:marRight w:val="0"/>
      <w:marTop w:val="0"/>
      <w:marBottom w:val="0"/>
      <w:divBdr>
        <w:top w:val="none" w:sz="0" w:space="0" w:color="auto"/>
        <w:left w:val="none" w:sz="0" w:space="0" w:color="auto"/>
        <w:bottom w:val="none" w:sz="0" w:space="0" w:color="auto"/>
        <w:right w:val="none" w:sz="0" w:space="0" w:color="auto"/>
      </w:divBdr>
    </w:div>
    <w:div w:id="480389398">
      <w:bodyDiv w:val="1"/>
      <w:marLeft w:val="0"/>
      <w:marRight w:val="0"/>
      <w:marTop w:val="0"/>
      <w:marBottom w:val="0"/>
      <w:divBdr>
        <w:top w:val="none" w:sz="0" w:space="0" w:color="auto"/>
        <w:left w:val="none" w:sz="0" w:space="0" w:color="auto"/>
        <w:bottom w:val="none" w:sz="0" w:space="0" w:color="auto"/>
        <w:right w:val="none" w:sz="0" w:space="0" w:color="auto"/>
      </w:divBdr>
    </w:div>
    <w:div w:id="568616714">
      <w:bodyDiv w:val="1"/>
      <w:marLeft w:val="0"/>
      <w:marRight w:val="0"/>
      <w:marTop w:val="0"/>
      <w:marBottom w:val="0"/>
      <w:divBdr>
        <w:top w:val="none" w:sz="0" w:space="0" w:color="auto"/>
        <w:left w:val="none" w:sz="0" w:space="0" w:color="auto"/>
        <w:bottom w:val="none" w:sz="0" w:space="0" w:color="auto"/>
        <w:right w:val="none" w:sz="0" w:space="0" w:color="auto"/>
      </w:divBdr>
    </w:div>
    <w:div w:id="657617218">
      <w:bodyDiv w:val="1"/>
      <w:marLeft w:val="0"/>
      <w:marRight w:val="0"/>
      <w:marTop w:val="0"/>
      <w:marBottom w:val="0"/>
      <w:divBdr>
        <w:top w:val="none" w:sz="0" w:space="0" w:color="auto"/>
        <w:left w:val="none" w:sz="0" w:space="0" w:color="auto"/>
        <w:bottom w:val="none" w:sz="0" w:space="0" w:color="auto"/>
        <w:right w:val="none" w:sz="0" w:space="0" w:color="auto"/>
      </w:divBdr>
    </w:div>
    <w:div w:id="694506274">
      <w:bodyDiv w:val="1"/>
      <w:marLeft w:val="0"/>
      <w:marRight w:val="0"/>
      <w:marTop w:val="0"/>
      <w:marBottom w:val="0"/>
      <w:divBdr>
        <w:top w:val="none" w:sz="0" w:space="0" w:color="auto"/>
        <w:left w:val="none" w:sz="0" w:space="0" w:color="auto"/>
        <w:bottom w:val="none" w:sz="0" w:space="0" w:color="auto"/>
        <w:right w:val="none" w:sz="0" w:space="0" w:color="auto"/>
      </w:divBdr>
    </w:div>
    <w:div w:id="755594255">
      <w:bodyDiv w:val="1"/>
      <w:marLeft w:val="0"/>
      <w:marRight w:val="0"/>
      <w:marTop w:val="0"/>
      <w:marBottom w:val="0"/>
      <w:divBdr>
        <w:top w:val="none" w:sz="0" w:space="0" w:color="auto"/>
        <w:left w:val="none" w:sz="0" w:space="0" w:color="auto"/>
        <w:bottom w:val="none" w:sz="0" w:space="0" w:color="auto"/>
        <w:right w:val="none" w:sz="0" w:space="0" w:color="auto"/>
      </w:divBdr>
    </w:div>
    <w:div w:id="992565304">
      <w:bodyDiv w:val="1"/>
      <w:marLeft w:val="0"/>
      <w:marRight w:val="0"/>
      <w:marTop w:val="0"/>
      <w:marBottom w:val="0"/>
      <w:divBdr>
        <w:top w:val="none" w:sz="0" w:space="0" w:color="auto"/>
        <w:left w:val="none" w:sz="0" w:space="0" w:color="auto"/>
        <w:bottom w:val="none" w:sz="0" w:space="0" w:color="auto"/>
        <w:right w:val="none" w:sz="0" w:space="0" w:color="auto"/>
      </w:divBdr>
    </w:div>
    <w:div w:id="1061908800">
      <w:bodyDiv w:val="1"/>
      <w:marLeft w:val="0"/>
      <w:marRight w:val="0"/>
      <w:marTop w:val="0"/>
      <w:marBottom w:val="0"/>
      <w:divBdr>
        <w:top w:val="none" w:sz="0" w:space="0" w:color="auto"/>
        <w:left w:val="none" w:sz="0" w:space="0" w:color="auto"/>
        <w:bottom w:val="none" w:sz="0" w:space="0" w:color="auto"/>
        <w:right w:val="none" w:sz="0" w:space="0" w:color="auto"/>
      </w:divBdr>
    </w:div>
    <w:div w:id="1120687608">
      <w:bodyDiv w:val="1"/>
      <w:marLeft w:val="0"/>
      <w:marRight w:val="0"/>
      <w:marTop w:val="0"/>
      <w:marBottom w:val="0"/>
      <w:divBdr>
        <w:top w:val="none" w:sz="0" w:space="0" w:color="auto"/>
        <w:left w:val="none" w:sz="0" w:space="0" w:color="auto"/>
        <w:bottom w:val="none" w:sz="0" w:space="0" w:color="auto"/>
        <w:right w:val="none" w:sz="0" w:space="0" w:color="auto"/>
      </w:divBdr>
    </w:div>
    <w:div w:id="1289700197">
      <w:bodyDiv w:val="1"/>
      <w:marLeft w:val="0"/>
      <w:marRight w:val="0"/>
      <w:marTop w:val="0"/>
      <w:marBottom w:val="0"/>
      <w:divBdr>
        <w:top w:val="none" w:sz="0" w:space="0" w:color="auto"/>
        <w:left w:val="none" w:sz="0" w:space="0" w:color="auto"/>
        <w:bottom w:val="none" w:sz="0" w:space="0" w:color="auto"/>
        <w:right w:val="none" w:sz="0" w:space="0" w:color="auto"/>
      </w:divBdr>
    </w:div>
    <w:div w:id="1310790653">
      <w:bodyDiv w:val="1"/>
      <w:marLeft w:val="0"/>
      <w:marRight w:val="0"/>
      <w:marTop w:val="0"/>
      <w:marBottom w:val="0"/>
      <w:divBdr>
        <w:top w:val="none" w:sz="0" w:space="0" w:color="auto"/>
        <w:left w:val="none" w:sz="0" w:space="0" w:color="auto"/>
        <w:bottom w:val="none" w:sz="0" w:space="0" w:color="auto"/>
        <w:right w:val="none" w:sz="0" w:space="0" w:color="auto"/>
      </w:divBdr>
    </w:div>
    <w:div w:id="1375738683">
      <w:bodyDiv w:val="1"/>
      <w:marLeft w:val="0"/>
      <w:marRight w:val="0"/>
      <w:marTop w:val="0"/>
      <w:marBottom w:val="0"/>
      <w:divBdr>
        <w:top w:val="none" w:sz="0" w:space="0" w:color="auto"/>
        <w:left w:val="none" w:sz="0" w:space="0" w:color="auto"/>
        <w:bottom w:val="none" w:sz="0" w:space="0" w:color="auto"/>
        <w:right w:val="none" w:sz="0" w:space="0" w:color="auto"/>
      </w:divBdr>
    </w:div>
    <w:div w:id="1418138148">
      <w:bodyDiv w:val="1"/>
      <w:marLeft w:val="0"/>
      <w:marRight w:val="0"/>
      <w:marTop w:val="0"/>
      <w:marBottom w:val="0"/>
      <w:divBdr>
        <w:top w:val="none" w:sz="0" w:space="0" w:color="auto"/>
        <w:left w:val="none" w:sz="0" w:space="0" w:color="auto"/>
        <w:bottom w:val="none" w:sz="0" w:space="0" w:color="auto"/>
        <w:right w:val="none" w:sz="0" w:space="0" w:color="auto"/>
      </w:divBdr>
    </w:div>
    <w:div w:id="1420757948">
      <w:bodyDiv w:val="1"/>
      <w:marLeft w:val="0"/>
      <w:marRight w:val="0"/>
      <w:marTop w:val="0"/>
      <w:marBottom w:val="0"/>
      <w:divBdr>
        <w:top w:val="none" w:sz="0" w:space="0" w:color="auto"/>
        <w:left w:val="none" w:sz="0" w:space="0" w:color="auto"/>
        <w:bottom w:val="none" w:sz="0" w:space="0" w:color="auto"/>
        <w:right w:val="none" w:sz="0" w:space="0" w:color="auto"/>
      </w:divBdr>
    </w:div>
    <w:div w:id="1457597176">
      <w:bodyDiv w:val="1"/>
      <w:marLeft w:val="0"/>
      <w:marRight w:val="0"/>
      <w:marTop w:val="0"/>
      <w:marBottom w:val="0"/>
      <w:divBdr>
        <w:top w:val="none" w:sz="0" w:space="0" w:color="auto"/>
        <w:left w:val="none" w:sz="0" w:space="0" w:color="auto"/>
        <w:bottom w:val="none" w:sz="0" w:space="0" w:color="auto"/>
        <w:right w:val="none" w:sz="0" w:space="0" w:color="auto"/>
      </w:divBdr>
    </w:div>
    <w:div w:id="1468934126">
      <w:bodyDiv w:val="1"/>
      <w:marLeft w:val="0"/>
      <w:marRight w:val="0"/>
      <w:marTop w:val="0"/>
      <w:marBottom w:val="0"/>
      <w:divBdr>
        <w:top w:val="none" w:sz="0" w:space="0" w:color="auto"/>
        <w:left w:val="none" w:sz="0" w:space="0" w:color="auto"/>
        <w:bottom w:val="none" w:sz="0" w:space="0" w:color="auto"/>
        <w:right w:val="none" w:sz="0" w:space="0" w:color="auto"/>
      </w:divBdr>
    </w:div>
    <w:div w:id="1556240138">
      <w:bodyDiv w:val="1"/>
      <w:marLeft w:val="0"/>
      <w:marRight w:val="0"/>
      <w:marTop w:val="0"/>
      <w:marBottom w:val="0"/>
      <w:divBdr>
        <w:top w:val="none" w:sz="0" w:space="0" w:color="auto"/>
        <w:left w:val="none" w:sz="0" w:space="0" w:color="auto"/>
        <w:bottom w:val="none" w:sz="0" w:space="0" w:color="auto"/>
        <w:right w:val="none" w:sz="0" w:space="0" w:color="auto"/>
      </w:divBdr>
    </w:div>
    <w:div w:id="1556896541">
      <w:bodyDiv w:val="1"/>
      <w:marLeft w:val="0"/>
      <w:marRight w:val="0"/>
      <w:marTop w:val="0"/>
      <w:marBottom w:val="0"/>
      <w:divBdr>
        <w:top w:val="none" w:sz="0" w:space="0" w:color="auto"/>
        <w:left w:val="none" w:sz="0" w:space="0" w:color="auto"/>
        <w:bottom w:val="none" w:sz="0" w:space="0" w:color="auto"/>
        <w:right w:val="none" w:sz="0" w:space="0" w:color="auto"/>
      </w:divBdr>
    </w:div>
    <w:div w:id="1558778806">
      <w:bodyDiv w:val="1"/>
      <w:marLeft w:val="0"/>
      <w:marRight w:val="0"/>
      <w:marTop w:val="0"/>
      <w:marBottom w:val="0"/>
      <w:divBdr>
        <w:top w:val="none" w:sz="0" w:space="0" w:color="auto"/>
        <w:left w:val="none" w:sz="0" w:space="0" w:color="auto"/>
        <w:bottom w:val="none" w:sz="0" w:space="0" w:color="auto"/>
        <w:right w:val="none" w:sz="0" w:space="0" w:color="auto"/>
      </w:divBdr>
    </w:div>
    <w:div w:id="1577126388">
      <w:bodyDiv w:val="1"/>
      <w:marLeft w:val="0"/>
      <w:marRight w:val="0"/>
      <w:marTop w:val="0"/>
      <w:marBottom w:val="0"/>
      <w:divBdr>
        <w:top w:val="none" w:sz="0" w:space="0" w:color="auto"/>
        <w:left w:val="none" w:sz="0" w:space="0" w:color="auto"/>
        <w:bottom w:val="none" w:sz="0" w:space="0" w:color="auto"/>
        <w:right w:val="none" w:sz="0" w:space="0" w:color="auto"/>
      </w:divBdr>
    </w:div>
    <w:div w:id="1603605603">
      <w:bodyDiv w:val="1"/>
      <w:marLeft w:val="0"/>
      <w:marRight w:val="0"/>
      <w:marTop w:val="0"/>
      <w:marBottom w:val="0"/>
      <w:divBdr>
        <w:top w:val="none" w:sz="0" w:space="0" w:color="auto"/>
        <w:left w:val="none" w:sz="0" w:space="0" w:color="auto"/>
        <w:bottom w:val="none" w:sz="0" w:space="0" w:color="auto"/>
        <w:right w:val="none" w:sz="0" w:space="0" w:color="auto"/>
      </w:divBdr>
    </w:div>
    <w:div w:id="1851481763">
      <w:bodyDiv w:val="1"/>
      <w:marLeft w:val="0"/>
      <w:marRight w:val="0"/>
      <w:marTop w:val="0"/>
      <w:marBottom w:val="0"/>
      <w:divBdr>
        <w:top w:val="none" w:sz="0" w:space="0" w:color="auto"/>
        <w:left w:val="none" w:sz="0" w:space="0" w:color="auto"/>
        <w:bottom w:val="none" w:sz="0" w:space="0" w:color="auto"/>
        <w:right w:val="none" w:sz="0" w:space="0" w:color="auto"/>
      </w:divBdr>
    </w:div>
    <w:div w:id="1855001360">
      <w:bodyDiv w:val="1"/>
      <w:marLeft w:val="0"/>
      <w:marRight w:val="0"/>
      <w:marTop w:val="0"/>
      <w:marBottom w:val="0"/>
      <w:divBdr>
        <w:top w:val="none" w:sz="0" w:space="0" w:color="auto"/>
        <w:left w:val="none" w:sz="0" w:space="0" w:color="auto"/>
        <w:bottom w:val="none" w:sz="0" w:space="0" w:color="auto"/>
        <w:right w:val="none" w:sz="0" w:space="0" w:color="auto"/>
      </w:divBdr>
    </w:div>
    <w:div w:id="1939170564">
      <w:bodyDiv w:val="1"/>
      <w:marLeft w:val="0"/>
      <w:marRight w:val="0"/>
      <w:marTop w:val="0"/>
      <w:marBottom w:val="0"/>
      <w:divBdr>
        <w:top w:val="none" w:sz="0" w:space="0" w:color="auto"/>
        <w:left w:val="none" w:sz="0" w:space="0" w:color="auto"/>
        <w:bottom w:val="none" w:sz="0" w:space="0" w:color="auto"/>
        <w:right w:val="none" w:sz="0" w:space="0" w:color="auto"/>
      </w:divBdr>
    </w:div>
    <w:div w:id="2021735707">
      <w:bodyDiv w:val="1"/>
      <w:marLeft w:val="0"/>
      <w:marRight w:val="0"/>
      <w:marTop w:val="0"/>
      <w:marBottom w:val="0"/>
      <w:divBdr>
        <w:top w:val="none" w:sz="0" w:space="0" w:color="auto"/>
        <w:left w:val="none" w:sz="0" w:space="0" w:color="auto"/>
        <w:bottom w:val="none" w:sz="0" w:space="0" w:color="auto"/>
        <w:right w:val="none" w:sz="0" w:space="0" w:color="auto"/>
      </w:divBdr>
    </w:div>
    <w:div w:id="2055153042">
      <w:bodyDiv w:val="1"/>
      <w:marLeft w:val="0"/>
      <w:marRight w:val="0"/>
      <w:marTop w:val="0"/>
      <w:marBottom w:val="0"/>
      <w:divBdr>
        <w:top w:val="none" w:sz="0" w:space="0" w:color="auto"/>
        <w:left w:val="none" w:sz="0" w:space="0" w:color="auto"/>
        <w:bottom w:val="none" w:sz="0" w:space="0" w:color="auto"/>
        <w:right w:val="none" w:sz="0" w:space="0" w:color="auto"/>
      </w:divBdr>
    </w:div>
    <w:div w:id="210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1050</Words>
  <Characters>5988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2013-04-25T09:59:00Z</dcterms:created>
  <dcterms:modified xsi:type="dcterms:W3CDTF">2013-04-25T11:40:00Z</dcterms:modified>
</cp:coreProperties>
</file>