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410" w:rsidRDefault="00120410" w:rsidP="00AC0ED9">
      <w:pPr>
        <w:rPr>
          <w:b/>
          <w:lang w:val="kk-KZ"/>
        </w:rPr>
      </w:pPr>
    </w:p>
    <w:p w:rsidR="00120410" w:rsidRDefault="00120410" w:rsidP="00AC0ED9">
      <w:pPr>
        <w:rPr>
          <w:b/>
          <w:lang w:val="kk-KZ"/>
        </w:rPr>
      </w:pPr>
      <w:r>
        <w:rPr>
          <w:b/>
          <w:lang w:val="kk-KZ"/>
        </w:rPr>
        <w:t>Шамшина Жаркыра Кайырхановна</w:t>
      </w:r>
    </w:p>
    <w:p w:rsidR="00120410" w:rsidRDefault="00120410" w:rsidP="00AC0ED9">
      <w:pPr>
        <w:rPr>
          <w:b/>
          <w:lang w:val="kk-KZ"/>
        </w:rPr>
      </w:pPr>
      <w:r>
        <w:rPr>
          <w:b/>
          <w:lang w:val="kk-KZ"/>
        </w:rPr>
        <w:t>Ақтөбе қаласы №40 орта мектеп</w:t>
      </w:r>
    </w:p>
    <w:p w:rsidR="00120410" w:rsidRDefault="00120410" w:rsidP="00AC0ED9">
      <w:pPr>
        <w:rPr>
          <w:b/>
          <w:lang w:val="kk-KZ"/>
        </w:rPr>
      </w:pPr>
      <w:r>
        <w:rPr>
          <w:b/>
          <w:lang w:val="kk-KZ"/>
        </w:rPr>
        <w:t>Химия және биология пәнінің мұғалімі</w:t>
      </w:r>
    </w:p>
    <w:p w:rsidR="00120410" w:rsidRDefault="00120410" w:rsidP="00AC0ED9">
      <w:pPr>
        <w:rPr>
          <w:b/>
          <w:lang w:val="kk-KZ"/>
        </w:rPr>
      </w:pPr>
      <w:r>
        <w:rPr>
          <w:b/>
          <w:lang w:val="kk-KZ"/>
        </w:rPr>
        <w:t>9-класс</w:t>
      </w:r>
    </w:p>
    <w:p w:rsidR="00AC0ED9" w:rsidRDefault="00AC0ED9" w:rsidP="00AC0ED9">
      <w:pPr>
        <w:rPr>
          <w:b/>
          <w:lang w:val="kk-KZ"/>
        </w:rPr>
      </w:pPr>
      <w:r>
        <w:rPr>
          <w:b/>
          <w:lang w:val="kk-KZ"/>
        </w:rPr>
        <w:t xml:space="preserve">Тақырыбы: </w:t>
      </w:r>
      <w:r w:rsidRPr="001D6437">
        <w:rPr>
          <w:lang w:val="kk-KZ"/>
        </w:rPr>
        <w:t>«Білімді мыңды жығар»  химия кеші</w:t>
      </w:r>
      <w:r>
        <w:rPr>
          <w:b/>
          <w:lang w:val="kk-KZ"/>
        </w:rPr>
        <w:t xml:space="preserve">          </w:t>
      </w:r>
    </w:p>
    <w:p w:rsidR="00AC0ED9" w:rsidRDefault="00AC0ED9" w:rsidP="00AC0ED9">
      <w:pPr>
        <w:rPr>
          <w:lang w:val="kk-KZ"/>
        </w:rPr>
      </w:pPr>
      <w:r>
        <w:rPr>
          <w:b/>
          <w:lang w:val="kk-KZ"/>
        </w:rPr>
        <w:t>Мақсаты:</w:t>
      </w:r>
      <w:r>
        <w:rPr>
          <w:lang w:val="kk-KZ"/>
        </w:rPr>
        <w:t xml:space="preserve">  </w:t>
      </w:r>
    </w:p>
    <w:p w:rsidR="00AC0ED9" w:rsidRDefault="00AC0ED9" w:rsidP="00AC0ED9">
      <w:pPr>
        <w:rPr>
          <w:lang w:val="kk-KZ"/>
        </w:rPr>
      </w:pPr>
      <w:r>
        <w:rPr>
          <w:lang w:val="kk-KZ"/>
        </w:rPr>
        <w:t>1. Оқушылардың теориялық білімдерін тексеру, олардың пәнді игеруге деген қажеттіліктерін туғызу, ынтасын арттыру.</w:t>
      </w:r>
    </w:p>
    <w:p w:rsidR="00AC0ED9" w:rsidRDefault="00AC0ED9" w:rsidP="00AC0ED9">
      <w:pPr>
        <w:rPr>
          <w:lang w:val="kk-KZ"/>
        </w:rPr>
      </w:pPr>
      <w:r>
        <w:rPr>
          <w:lang w:val="kk-KZ"/>
        </w:rPr>
        <w:t>2. Химия ғылымының қоғамдағы космосты игеру, атом энергиясын бейбітшілік мақсатта қолдану, жасанды  заттарды синтездеу, ауыл шаруашылығы өнімдерін арттыру, жаңа энергия көздерін табу, табиғи шикізат көздерін игеру, тұрмыста, медицинада т.б жерлерде қолданылатын химия өнімдерінің маңызын оқыту.</w:t>
      </w:r>
    </w:p>
    <w:p w:rsidR="00AC0ED9" w:rsidRDefault="00AC0ED9" w:rsidP="00AC0ED9">
      <w:pPr>
        <w:rPr>
          <w:lang w:val="kk-KZ"/>
        </w:rPr>
      </w:pPr>
      <w:r>
        <w:rPr>
          <w:lang w:val="kk-KZ"/>
        </w:rPr>
        <w:t>3. Химия пәнінің қажеттілігі мен өзектілігін, маңызын айтып, оқушылардың химиялық білімдерін дамыту.</w:t>
      </w:r>
    </w:p>
    <w:p w:rsidR="00AC0ED9" w:rsidRDefault="00AC0ED9" w:rsidP="00AC0ED9">
      <w:pPr>
        <w:rPr>
          <w:b/>
          <w:lang w:val="kk-KZ"/>
        </w:rPr>
      </w:pPr>
      <w:r>
        <w:rPr>
          <w:b/>
          <w:lang w:val="kk-KZ"/>
        </w:rPr>
        <w:t>Сайыстың кезеңдері:</w:t>
      </w:r>
    </w:p>
    <w:p w:rsidR="00AC0ED9" w:rsidRDefault="00AC0ED9" w:rsidP="00AC0ED9">
      <w:pPr>
        <w:rPr>
          <w:lang w:val="kk-KZ"/>
        </w:rPr>
      </w:pPr>
      <w:r>
        <w:rPr>
          <w:lang w:val="kk-KZ"/>
        </w:rPr>
        <w:t>1. Сәлемдесу</w:t>
      </w:r>
    </w:p>
    <w:p w:rsidR="00AC0ED9" w:rsidRDefault="00AC0ED9" w:rsidP="00AC0ED9">
      <w:pPr>
        <w:rPr>
          <w:lang w:val="kk-KZ"/>
        </w:rPr>
      </w:pPr>
      <w:r>
        <w:rPr>
          <w:lang w:val="kk-KZ"/>
        </w:rPr>
        <w:t>2. «Біліміңді сына» сұрақ-жауап</w:t>
      </w:r>
    </w:p>
    <w:p w:rsidR="00AC0ED9" w:rsidRDefault="00AC0ED9" w:rsidP="00AC0ED9">
      <w:pPr>
        <w:rPr>
          <w:lang w:val="kk-KZ"/>
        </w:rPr>
      </w:pPr>
      <w:r>
        <w:rPr>
          <w:lang w:val="kk-KZ"/>
        </w:rPr>
        <w:t>3. «Кім жылдам?» жылдамдық сайысы</w:t>
      </w:r>
    </w:p>
    <w:p w:rsidR="00AC0ED9" w:rsidRDefault="00AC0ED9" w:rsidP="00AC0ED9">
      <w:pPr>
        <w:rPr>
          <w:lang w:val="kk-KZ"/>
        </w:rPr>
      </w:pPr>
      <w:r>
        <w:rPr>
          <w:lang w:val="kk-KZ"/>
        </w:rPr>
        <w:t>4.  Жарнама «Химия айналамызда»</w:t>
      </w:r>
    </w:p>
    <w:p w:rsidR="00AC0ED9" w:rsidRDefault="00AC0ED9" w:rsidP="00AC0ED9">
      <w:pPr>
        <w:rPr>
          <w:lang w:val="kk-KZ"/>
        </w:rPr>
      </w:pPr>
      <w:r>
        <w:rPr>
          <w:lang w:val="kk-KZ"/>
        </w:rPr>
        <w:t xml:space="preserve">5. Топ басшыларының сайысы </w:t>
      </w:r>
    </w:p>
    <w:p w:rsidR="00AC0ED9" w:rsidRDefault="00AC0ED9" w:rsidP="00AC0ED9">
      <w:pPr>
        <w:rPr>
          <w:lang w:val="kk-KZ"/>
        </w:rPr>
      </w:pPr>
      <w:r>
        <w:rPr>
          <w:lang w:val="kk-KZ"/>
        </w:rPr>
        <w:t>6.  Қорытынды</w:t>
      </w:r>
    </w:p>
    <w:p w:rsidR="00AC0ED9" w:rsidRDefault="00AC0ED9" w:rsidP="00AC0ED9">
      <w:pPr>
        <w:rPr>
          <w:lang w:val="kk-KZ"/>
        </w:rPr>
      </w:pPr>
      <w:r>
        <w:rPr>
          <w:lang w:val="kk-KZ"/>
        </w:rPr>
        <w:t>Химия кеші «Мектебім» әнімен ашылады.  (Ақтөбем әнінің әуенімен)</w:t>
      </w:r>
    </w:p>
    <w:p w:rsidR="00AC0ED9" w:rsidRDefault="00AC0ED9" w:rsidP="00AC0ED9">
      <w:pPr>
        <w:rPr>
          <w:lang w:val="kk-KZ"/>
        </w:rPr>
      </w:pPr>
      <w:r>
        <w:rPr>
          <w:lang w:val="kk-KZ"/>
        </w:rPr>
        <w:t xml:space="preserve">   1. Мектебім – білім ордасы-ай,                               2. Мектебім білім кемесі –ай,</w:t>
      </w:r>
    </w:p>
    <w:p w:rsidR="00AC0ED9" w:rsidRDefault="00AC0ED9" w:rsidP="00AC0ED9">
      <w:pPr>
        <w:rPr>
          <w:lang w:val="kk-KZ"/>
        </w:rPr>
      </w:pPr>
      <w:r>
        <w:rPr>
          <w:lang w:val="kk-KZ"/>
        </w:rPr>
        <w:t xml:space="preserve">       Балалар білім алған – ай.                                         Мектебім орда киелі –ай.</w:t>
      </w:r>
    </w:p>
    <w:p w:rsidR="00AC0ED9" w:rsidRDefault="00AC0ED9" w:rsidP="00AC0ED9">
      <w:pPr>
        <w:rPr>
          <w:lang w:val="kk-KZ"/>
        </w:rPr>
      </w:pPr>
      <w:r>
        <w:rPr>
          <w:lang w:val="kk-KZ"/>
        </w:rPr>
        <w:t xml:space="preserve">       Арнаймыз әнімізді – ай,                                    </w:t>
      </w:r>
      <w:r w:rsidRPr="00AC0ED9">
        <w:rPr>
          <w:lang w:val="kk-KZ"/>
        </w:rPr>
        <w:t xml:space="preserve"> </w:t>
      </w:r>
      <w:r>
        <w:rPr>
          <w:lang w:val="kk-KZ"/>
        </w:rPr>
        <w:t xml:space="preserve">      Әртүрлі ғылым саласын</w:t>
      </w:r>
    </w:p>
    <w:p w:rsidR="00AC0ED9" w:rsidRDefault="00AC0ED9" w:rsidP="00AC0ED9">
      <w:pPr>
        <w:rPr>
          <w:lang w:val="kk-KZ"/>
        </w:rPr>
      </w:pPr>
      <w:r>
        <w:rPr>
          <w:lang w:val="kk-KZ"/>
        </w:rPr>
        <w:t xml:space="preserve">       Шәкірттер білім алған- ай.                                      Оқытып тәрбиелейді.</w:t>
      </w:r>
    </w:p>
    <w:p w:rsidR="00AC0ED9" w:rsidRDefault="00AC0ED9" w:rsidP="00AC0ED9">
      <w:pPr>
        <w:rPr>
          <w:lang w:val="kk-KZ"/>
        </w:rPr>
      </w:pPr>
      <w:r>
        <w:rPr>
          <w:lang w:val="kk-KZ"/>
        </w:rPr>
        <w:t xml:space="preserve">       Мектебім жайнап тұрған – ай,                                Сүйікті ұстаздарым – ай,</w:t>
      </w:r>
    </w:p>
    <w:p w:rsidR="00AC0ED9" w:rsidRDefault="00AC0ED9" w:rsidP="00AC0ED9">
      <w:pPr>
        <w:rPr>
          <w:lang w:val="kk-KZ"/>
        </w:rPr>
      </w:pPr>
      <w:r>
        <w:rPr>
          <w:lang w:val="kk-KZ"/>
        </w:rPr>
        <w:t xml:space="preserve">       Жастары сауық құрған – ай.                                    Ақылды ұстаздарым – ай.</w:t>
      </w:r>
    </w:p>
    <w:p w:rsidR="00AC0ED9" w:rsidRDefault="00AC0ED9" w:rsidP="00AC0ED9">
      <w:pPr>
        <w:rPr>
          <w:lang w:val="kk-KZ"/>
        </w:rPr>
      </w:pPr>
      <w:r>
        <w:rPr>
          <w:lang w:val="kk-KZ"/>
        </w:rPr>
        <w:t xml:space="preserve">       Білімді бізге үйретер                                                Қуантсын  оқушыларың</w:t>
      </w:r>
    </w:p>
    <w:p w:rsidR="00AC0ED9" w:rsidRDefault="00AC0ED9" w:rsidP="00AC0ED9">
      <w:pPr>
        <w:rPr>
          <w:lang w:val="kk-KZ"/>
        </w:rPr>
      </w:pPr>
      <w:r>
        <w:rPr>
          <w:lang w:val="kk-KZ"/>
        </w:rPr>
        <w:t xml:space="preserve">       Ұстаздар аман болың- ай.                                         Шетінен болып дарынды-ай</w:t>
      </w:r>
    </w:p>
    <w:p w:rsidR="00AC0ED9" w:rsidRDefault="00AC0ED9" w:rsidP="00AC0ED9">
      <w:pPr>
        <w:rPr>
          <w:lang w:val="kk-KZ"/>
        </w:rPr>
      </w:pPr>
      <w:r>
        <w:rPr>
          <w:lang w:val="kk-KZ"/>
        </w:rPr>
        <w:t>Қайырмасы: Жайнаған сәнімсің,</w:t>
      </w:r>
    </w:p>
    <w:p w:rsidR="00AC0ED9" w:rsidRDefault="00AC0ED9" w:rsidP="00AC0ED9">
      <w:pPr>
        <w:rPr>
          <w:lang w:val="kk-KZ"/>
        </w:rPr>
      </w:pPr>
      <w:r>
        <w:rPr>
          <w:lang w:val="kk-KZ"/>
        </w:rPr>
        <w:t xml:space="preserve">                      Айтатын әнімсің.</w:t>
      </w:r>
    </w:p>
    <w:p w:rsidR="00AC0ED9" w:rsidRDefault="00AC0ED9" w:rsidP="00AC0ED9">
      <w:pPr>
        <w:rPr>
          <w:lang w:val="kk-KZ"/>
        </w:rPr>
      </w:pPr>
      <w:r>
        <w:rPr>
          <w:lang w:val="kk-KZ"/>
        </w:rPr>
        <w:t xml:space="preserve">                      Мектебім сүйікті</w:t>
      </w:r>
    </w:p>
    <w:p w:rsidR="00AC0ED9" w:rsidRDefault="00AC0ED9" w:rsidP="00AC0ED9">
      <w:pPr>
        <w:rPr>
          <w:lang w:val="kk-KZ"/>
        </w:rPr>
      </w:pPr>
      <w:r>
        <w:rPr>
          <w:lang w:val="kk-KZ"/>
        </w:rPr>
        <w:t xml:space="preserve">                      Қаламның сәнісің.</w:t>
      </w:r>
    </w:p>
    <w:p w:rsidR="00AC0ED9" w:rsidRDefault="00AC0ED9" w:rsidP="00AC0ED9">
      <w:pPr>
        <w:rPr>
          <w:lang w:val="kk-KZ"/>
        </w:rPr>
      </w:pPr>
      <w:r>
        <w:rPr>
          <w:lang w:val="kk-KZ"/>
        </w:rPr>
        <w:t xml:space="preserve">                      Мектебім менің</w:t>
      </w:r>
    </w:p>
    <w:p w:rsidR="00AC0ED9" w:rsidRDefault="00AC0ED9" w:rsidP="00AC0ED9">
      <w:pPr>
        <w:rPr>
          <w:lang w:val="kk-KZ"/>
        </w:rPr>
      </w:pPr>
      <w:r>
        <w:rPr>
          <w:lang w:val="kk-KZ"/>
        </w:rPr>
        <w:t xml:space="preserve">                      Мектебім менің</w:t>
      </w:r>
    </w:p>
    <w:p w:rsidR="00AC0ED9" w:rsidRDefault="00AC0ED9" w:rsidP="00AC0ED9">
      <w:pPr>
        <w:rPr>
          <w:lang w:val="kk-KZ"/>
        </w:rPr>
      </w:pPr>
      <w:r>
        <w:rPr>
          <w:lang w:val="kk-KZ"/>
        </w:rPr>
        <w:t xml:space="preserve">                      Сүйікті мекенім.</w:t>
      </w:r>
    </w:p>
    <w:p w:rsidR="00AC0ED9" w:rsidRDefault="00AC0ED9" w:rsidP="00AC0ED9">
      <w:pPr>
        <w:rPr>
          <w:lang w:val="kk-KZ"/>
        </w:rPr>
      </w:pPr>
      <w:r>
        <w:rPr>
          <w:b/>
          <w:i/>
          <w:lang w:val="kk-KZ"/>
        </w:rPr>
        <w:t>І бастаушы:</w:t>
      </w:r>
      <w:r>
        <w:rPr>
          <w:lang w:val="kk-KZ"/>
        </w:rPr>
        <w:t xml:space="preserve">   - Армысыздар, құрметті ұстаздар, оқушылар, жиналған қауым!</w:t>
      </w:r>
    </w:p>
    <w:p w:rsidR="00AC0ED9" w:rsidRDefault="00AC0ED9" w:rsidP="00AC0ED9">
      <w:pPr>
        <w:rPr>
          <w:lang w:val="kk-KZ"/>
        </w:rPr>
      </w:pPr>
      <w:r>
        <w:rPr>
          <w:b/>
          <w:i/>
          <w:lang w:val="kk-KZ"/>
        </w:rPr>
        <w:t>ІІ бастаушы:</w:t>
      </w:r>
      <w:r>
        <w:rPr>
          <w:lang w:val="kk-KZ"/>
        </w:rPr>
        <w:t xml:space="preserve">  -Саламатсыздар ма, қымбатты сайысқа қатысушылар!</w:t>
      </w:r>
    </w:p>
    <w:p w:rsidR="00AC0ED9" w:rsidRDefault="00AC0ED9" w:rsidP="00AC0ED9">
      <w:pPr>
        <w:rPr>
          <w:lang w:val="kk-KZ"/>
        </w:rPr>
      </w:pPr>
      <w:r>
        <w:rPr>
          <w:b/>
          <w:i/>
          <w:lang w:val="kk-KZ"/>
        </w:rPr>
        <w:t>І бастаушы:</w:t>
      </w:r>
      <w:r>
        <w:rPr>
          <w:lang w:val="kk-KZ"/>
        </w:rPr>
        <w:t xml:space="preserve">   -Бүгін сіздер мектебіміздегі химия-биология апталығының аясында өтіп жатқан  </w:t>
      </w:r>
    </w:p>
    <w:p w:rsidR="00AC0ED9" w:rsidRDefault="00AC0ED9" w:rsidP="00AC0ED9">
      <w:pPr>
        <w:rPr>
          <w:lang w:val="kk-KZ"/>
        </w:rPr>
      </w:pPr>
      <w:r>
        <w:rPr>
          <w:lang w:val="kk-KZ"/>
        </w:rPr>
        <w:t xml:space="preserve">                         «Химия айналамызда» кешінің куәсі болмақсыздар.</w:t>
      </w:r>
    </w:p>
    <w:p w:rsidR="00AC0ED9" w:rsidRDefault="00AC0ED9" w:rsidP="00AC0ED9">
      <w:pPr>
        <w:rPr>
          <w:lang w:val="kk-KZ"/>
        </w:rPr>
      </w:pPr>
      <w:r>
        <w:rPr>
          <w:b/>
          <w:i/>
          <w:lang w:val="kk-KZ"/>
        </w:rPr>
        <w:t>ІІ бастаушы:</w:t>
      </w:r>
      <w:r>
        <w:rPr>
          <w:lang w:val="kk-KZ"/>
        </w:rPr>
        <w:t xml:space="preserve">   Бұл кеште мектебіміздің 9 сынып оқушыларынан құралған 4 топ өз білімдерін  </w:t>
      </w:r>
    </w:p>
    <w:p w:rsidR="00AC0ED9" w:rsidRDefault="00AC0ED9" w:rsidP="00AC0ED9">
      <w:pPr>
        <w:rPr>
          <w:lang w:val="kk-KZ"/>
        </w:rPr>
      </w:pPr>
      <w:r>
        <w:rPr>
          <w:lang w:val="kk-KZ"/>
        </w:rPr>
        <w:t xml:space="preserve">                      сарапқа салып, бақтарын сынамақшы Ендеше сайыскерлерді шақыруға рұқсат етіңіздер.</w:t>
      </w:r>
    </w:p>
    <w:p w:rsidR="00AC0ED9" w:rsidRDefault="00AC0ED9" w:rsidP="00AC0ED9">
      <w:pPr>
        <w:rPr>
          <w:lang w:val="kk-KZ"/>
        </w:rPr>
      </w:pPr>
      <w:r>
        <w:rPr>
          <w:b/>
          <w:i/>
          <w:lang w:val="kk-KZ"/>
        </w:rPr>
        <w:t>І бастаушы:</w:t>
      </w:r>
      <w:r>
        <w:rPr>
          <w:lang w:val="kk-KZ"/>
        </w:rPr>
        <w:t xml:space="preserve">   9 а класының __________________________тобы</w:t>
      </w:r>
    </w:p>
    <w:p w:rsidR="00AC0ED9" w:rsidRDefault="00AC0ED9" w:rsidP="00AC0ED9">
      <w:pPr>
        <w:rPr>
          <w:lang w:val="kk-KZ"/>
        </w:rPr>
      </w:pPr>
      <w:r>
        <w:rPr>
          <w:b/>
          <w:i/>
          <w:lang w:val="kk-KZ"/>
        </w:rPr>
        <w:t>ІІ бастаушы:</w:t>
      </w:r>
      <w:r>
        <w:rPr>
          <w:lang w:val="kk-KZ"/>
        </w:rPr>
        <w:t xml:space="preserve">   9 ә класының__________________________ тобы</w:t>
      </w:r>
    </w:p>
    <w:p w:rsidR="00AC0ED9" w:rsidRDefault="00AC0ED9" w:rsidP="00AC0ED9">
      <w:pPr>
        <w:rPr>
          <w:lang w:val="kk-KZ"/>
        </w:rPr>
      </w:pPr>
      <w:r>
        <w:rPr>
          <w:b/>
          <w:i/>
          <w:lang w:val="kk-KZ"/>
        </w:rPr>
        <w:t>І бастаушы:</w:t>
      </w:r>
      <w:r>
        <w:rPr>
          <w:lang w:val="kk-KZ"/>
        </w:rPr>
        <w:t xml:space="preserve">    9 б класының__________________________ тобы</w:t>
      </w:r>
    </w:p>
    <w:p w:rsidR="00AC0ED9" w:rsidRDefault="00AC0ED9" w:rsidP="00AC0ED9">
      <w:pPr>
        <w:rPr>
          <w:lang w:val="kk-KZ"/>
        </w:rPr>
      </w:pPr>
      <w:r>
        <w:rPr>
          <w:b/>
          <w:i/>
          <w:lang w:val="kk-KZ"/>
        </w:rPr>
        <w:t>ІІ бастаушы:</w:t>
      </w:r>
      <w:r>
        <w:rPr>
          <w:lang w:val="kk-KZ"/>
        </w:rPr>
        <w:t xml:space="preserve">  9 в класының __________________________ тобы</w:t>
      </w:r>
    </w:p>
    <w:p w:rsidR="00AC0ED9" w:rsidRDefault="00AC0ED9" w:rsidP="00AC0ED9">
      <w:pPr>
        <w:rPr>
          <w:lang w:val="kk-KZ"/>
        </w:rPr>
      </w:pPr>
      <w:r>
        <w:rPr>
          <w:b/>
          <w:i/>
          <w:lang w:val="kk-KZ"/>
        </w:rPr>
        <w:t>І бастаушы:</w:t>
      </w:r>
      <w:r>
        <w:rPr>
          <w:lang w:val="kk-KZ"/>
        </w:rPr>
        <w:t xml:space="preserve">   Әр топтың сайысқа қатысатын кезегін анықтау үшін нөмір суыруларыңыз сұралады. (нөмір суырып болғаннан кейін сол рет бойынша тұрғызылады.)</w:t>
      </w:r>
    </w:p>
    <w:p w:rsidR="00AC0ED9" w:rsidRDefault="00AC0ED9" w:rsidP="00AC0ED9">
      <w:pPr>
        <w:rPr>
          <w:lang w:val="kk-KZ"/>
        </w:rPr>
      </w:pPr>
      <w:r>
        <w:rPr>
          <w:b/>
          <w:i/>
          <w:lang w:val="kk-KZ"/>
        </w:rPr>
        <w:t>ІІ бастаушы:</w:t>
      </w:r>
      <w:r>
        <w:rPr>
          <w:lang w:val="kk-KZ"/>
        </w:rPr>
        <w:t xml:space="preserve">  Сайыстың әділ бағасын беріп, сайыскерлерімізді бағалайтын қазылар алқасымен таныс  болыңыздар 1. ____________________________________________________</w:t>
      </w:r>
    </w:p>
    <w:p w:rsidR="00AC0ED9" w:rsidRDefault="00AC0ED9" w:rsidP="00AC0ED9">
      <w:pPr>
        <w:rPr>
          <w:lang w:val="kk-KZ"/>
        </w:rPr>
      </w:pPr>
      <w:r>
        <w:rPr>
          <w:lang w:val="kk-KZ"/>
        </w:rPr>
        <w:t xml:space="preserve">                                  2. ____________________________________________________</w:t>
      </w:r>
    </w:p>
    <w:p w:rsidR="00AC0ED9" w:rsidRDefault="00AC0ED9" w:rsidP="00AC0ED9">
      <w:pPr>
        <w:rPr>
          <w:lang w:val="kk-KZ"/>
        </w:rPr>
      </w:pPr>
      <w:r>
        <w:rPr>
          <w:lang w:val="kk-KZ"/>
        </w:rPr>
        <w:t xml:space="preserve">                                  3. ____________________________________________________</w:t>
      </w:r>
    </w:p>
    <w:p w:rsidR="00AC0ED9" w:rsidRDefault="00AC0ED9" w:rsidP="00AC0ED9">
      <w:pPr>
        <w:rPr>
          <w:lang w:val="kk-KZ"/>
        </w:rPr>
      </w:pPr>
      <w:r>
        <w:rPr>
          <w:b/>
          <w:i/>
          <w:lang w:val="kk-KZ"/>
        </w:rPr>
        <w:t xml:space="preserve"> І бастаушы:</w:t>
      </w:r>
      <w:r>
        <w:rPr>
          <w:lang w:val="kk-KZ"/>
        </w:rPr>
        <w:t xml:space="preserve"> Сәлем беріп отырған жалпыңызға,</w:t>
      </w:r>
    </w:p>
    <w:p w:rsidR="00AC0ED9" w:rsidRDefault="00AC0ED9" w:rsidP="00AC0ED9">
      <w:pPr>
        <w:rPr>
          <w:lang w:val="kk-KZ"/>
        </w:rPr>
      </w:pPr>
      <w:r>
        <w:rPr>
          <w:lang w:val="kk-KZ"/>
        </w:rPr>
        <w:lastRenderedPageBreak/>
        <w:t xml:space="preserve">                         Беріктігін білдіріп салтымызға.</w:t>
      </w:r>
    </w:p>
    <w:p w:rsidR="00AC0ED9" w:rsidRDefault="00AC0ED9" w:rsidP="00AC0ED9">
      <w:pPr>
        <w:rPr>
          <w:lang w:val="kk-KZ"/>
        </w:rPr>
      </w:pPr>
      <w:r>
        <w:rPr>
          <w:lang w:val="kk-KZ"/>
        </w:rPr>
        <w:t xml:space="preserve">                         Жеңіс деген біздерге сол емес пе, </w:t>
      </w:r>
    </w:p>
    <w:p w:rsidR="00AC0ED9" w:rsidRDefault="00AC0ED9" w:rsidP="00AC0ED9">
      <w:pPr>
        <w:rPr>
          <w:lang w:val="kk-KZ"/>
        </w:rPr>
      </w:pPr>
      <w:r>
        <w:rPr>
          <w:lang w:val="kk-KZ"/>
        </w:rPr>
        <w:t xml:space="preserve">                         Үлгі, өнеге қалдырсақ артымызға.</w:t>
      </w:r>
    </w:p>
    <w:p w:rsidR="00AC0ED9" w:rsidRDefault="00AC0ED9" w:rsidP="00AC0ED9">
      <w:pPr>
        <w:rPr>
          <w:lang w:val="kk-KZ"/>
        </w:rPr>
      </w:pPr>
      <w:r>
        <w:rPr>
          <w:b/>
          <w:i/>
          <w:lang w:val="kk-KZ"/>
        </w:rPr>
        <w:t>ІІ бастаушы:</w:t>
      </w:r>
      <w:r>
        <w:rPr>
          <w:lang w:val="kk-KZ"/>
        </w:rPr>
        <w:t xml:space="preserve"> Жоқ ешкімнің шатасы,</w:t>
      </w:r>
    </w:p>
    <w:p w:rsidR="00AC0ED9" w:rsidRDefault="00AC0ED9" w:rsidP="00AC0ED9">
      <w:pPr>
        <w:rPr>
          <w:lang w:val="kk-KZ"/>
        </w:rPr>
      </w:pPr>
      <w:r>
        <w:rPr>
          <w:lang w:val="kk-KZ"/>
        </w:rPr>
        <w:t xml:space="preserve">                         Үлкендердің батасы.</w:t>
      </w:r>
    </w:p>
    <w:p w:rsidR="00AC0ED9" w:rsidRDefault="00AC0ED9" w:rsidP="00AC0ED9">
      <w:pPr>
        <w:rPr>
          <w:lang w:val="kk-KZ"/>
        </w:rPr>
      </w:pPr>
      <w:r>
        <w:rPr>
          <w:lang w:val="kk-KZ"/>
        </w:rPr>
        <w:t xml:space="preserve">                         Топ басшысы таныстыр</w:t>
      </w:r>
    </w:p>
    <w:p w:rsidR="00AC0ED9" w:rsidRDefault="00AC0ED9" w:rsidP="00AC0ED9">
      <w:pPr>
        <w:rPr>
          <w:lang w:val="kk-KZ"/>
        </w:rPr>
      </w:pPr>
      <w:r>
        <w:rPr>
          <w:lang w:val="kk-KZ"/>
        </w:rPr>
        <w:t xml:space="preserve">                         Сәлем - сөздің атасы. </w:t>
      </w:r>
    </w:p>
    <w:p w:rsidR="00AC0ED9" w:rsidRDefault="00AC0ED9" w:rsidP="00AC0ED9">
      <w:pPr>
        <w:rPr>
          <w:u w:val="single"/>
          <w:lang w:val="kk-KZ"/>
        </w:rPr>
      </w:pPr>
      <w:r>
        <w:rPr>
          <w:b/>
          <w:lang w:val="kk-KZ"/>
        </w:rPr>
        <w:t>Бүгінгі сайыстың бірінші кезеңі</w:t>
      </w:r>
      <w:r>
        <w:rPr>
          <w:lang w:val="kk-KZ"/>
        </w:rPr>
        <w:t xml:space="preserve">             </w:t>
      </w:r>
      <w:r>
        <w:rPr>
          <w:b/>
          <w:u w:val="single"/>
          <w:lang w:val="kk-KZ"/>
        </w:rPr>
        <w:t xml:space="preserve">Сәлемдесу </w:t>
      </w:r>
      <w:r>
        <w:rPr>
          <w:u w:val="single"/>
          <w:lang w:val="kk-KZ"/>
        </w:rPr>
        <w:t xml:space="preserve"> </w:t>
      </w:r>
    </w:p>
    <w:p w:rsidR="00AC0ED9" w:rsidRDefault="00AC0ED9" w:rsidP="00AC0ED9">
      <w:pPr>
        <w:tabs>
          <w:tab w:val="center" w:pos="5400"/>
        </w:tabs>
        <w:rPr>
          <w:lang w:val="kk-KZ"/>
        </w:rPr>
      </w:pPr>
      <w:r>
        <w:rPr>
          <w:b/>
          <w:i/>
          <w:lang w:val="kk-KZ"/>
        </w:rPr>
        <w:t>І бастаушы:</w:t>
      </w:r>
      <w:r>
        <w:rPr>
          <w:lang w:val="kk-KZ"/>
        </w:rPr>
        <w:t xml:space="preserve">   Химия ғылымдардың бұл төресі,</w:t>
      </w:r>
    </w:p>
    <w:p w:rsidR="00AC0ED9" w:rsidRDefault="00AC0ED9" w:rsidP="00AC0ED9">
      <w:pPr>
        <w:tabs>
          <w:tab w:val="center" w:pos="5400"/>
        </w:tabs>
        <w:rPr>
          <w:lang w:val="kk-KZ"/>
        </w:rPr>
      </w:pPr>
      <w:r>
        <w:rPr>
          <w:lang w:val="kk-KZ"/>
        </w:rPr>
        <w:t xml:space="preserve">                       Оза алмайды жарыста тар өресі.</w:t>
      </w:r>
    </w:p>
    <w:p w:rsidR="00AC0ED9" w:rsidRDefault="00AC0ED9" w:rsidP="00AC0ED9">
      <w:pPr>
        <w:tabs>
          <w:tab w:val="center" w:pos="5400"/>
        </w:tabs>
        <w:rPr>
          <w:lang w:val="kk-KZ"/>
        </w:rPr>
      </w:pPr>
      <w:r>
        <w:rPr>
          <w:lang w:val="kk-KZ"/>
        </w:rPr>
        <w:t xml:space="preserve">                       Біліміңді көрсетер кезің келді</w:t>
      </w:r>
    </w:p>
    <w:p w:rsidR="00AC0ED9" w:rsidRDefault="00AC0ED9" w:rsidP="00AC0ED9">
      <w:pPr>
        <w:tabs>
          <w:tab w:val="center" w:pos="5400"/>
        </w:tabs>
        <w:rPr>
          <w:lang w:val="kk-KZ"/>
        </w:rPr>
      </w:pPr>
      <w:r>
        <w:rPr>
          <w:lang w:val="kk-KZ"/>
        </w:rPr>
        <w:t xml:space="preserve">                       Басталмақшы кезеңіміз келесі</w:t>
      </w:r>
    </w:p>
    <w:p w:rsidR="00AC0ED9" w:rsidRDefault="00AC0ED9" w:rsidP="00AC0ED9">
      <w:pPr>
        <w:tabs>
          <w:tab w:val="center" w:pos="5400"/>
        </w:tabs>
        <w:rPr>
          <w:lang w:val="kk-KZ"/>
        </w:rPr>
      </w:pPr>
      <w:r>
        <w:rPr>
          <w:b/>
          <w:lang w:val="kk-KZ"/>
        </w:rPr>
        <w:t xml:space="preserve">Сайыстың екінші кезеңі  </w:t>
      </w:r>
      <w:r>
        <w:rPr>
          <w:b/>
          <w:u w:val="single"/>
          <w:lang w:val="kk-KZ"/>
        </w:rPr>
        <w:t>«Біліміңді сына .</w:t>
      </w:r>
      <w:r>
        <w:rPr>
          <w:lang w:val="kk-KZ"/>
        </w:rPr>
        <w:t xml:space="preserve">  Бұл кезеңде әр топқа сұрақ қойылып, жауап сұралады.</w:t>
      </w:r>
    </w:p>
    <w:p w:rsidR="00AC0ED9" w:rsidRDefault="00AC0ED9" w:rsidP="00AC0ED9">
      <w:pPr>
        <w:rPr>
          <w:lang w:val="kk-KZ"/>
        </w:rPr>
      </w:pPr>
      <w:r>
        <w:rPr>
          <w:b/>
          <w:i/>
          <w:lang w:val="kk-KZ"/>
        </w:rPr>
        <w:t>ІІ бастаушы:</w:t>
      </w:r>
      <w:r>
        <w:rPr>
          <w:lang w:val="kk-KZ"/>
        </w:rPr>
        <w:t xml:space="preserve"> Тыңайтқыш молайған соң ауылымда,</w:t>
      </w:r>
    </w:p>
    <w:p w:rsidR="00AC0ED9" w:rsidRDefault="00AC0ED9" w:rsidP="00AC0ED9">
      <w:pPr>
        <w:rPr>
          <w:lang w:val="kk-KZ"/>
        </w:rPr>
      </w:pPr>
      <w:r>
        <w:rPr>
          <w:lang w:val="kk-KZ"/>
        </w:rPr>
        <w:t xml:space="preserve">                         Дән өсті туған өлке сауырында</w:t>
      </w:r>
    </w:p>
    <w:p w:rsidR="00AC0ED9" w:rsidRDefault="00AC0ED9" w:rsidP="00AC0ED9">
      <w:pPr>
        <w:rPr>
          <w:lang w:val="kk-KZ"/>
        </w:rPr>
      </w:pPr>
      <w:r>
        <w:rPr>
          <w:lang w:val="kk-KZ"/>
        </w:rPr>
        <w:t xml:space="preserve">                         Ішсең ас, кисең киім, үй жиһазы,</w:t>
      </w:r>
    </w:p>
    <w:p w:rsidR="00AC0ED9" w:rsidRDefault="00AC0ED9" w:rsidP="00AC0ED9">
      <w:pPr>
        <w:rPr>
          <w:lang w:val="kk-KZ"/>
        </w:rPr>
      </w:pPr>
      <w:r>
        <w:rPr>
          <w:lang w:val="kk-KZ"/>
        </w:rPr>
        <w:t xml:space="preserve">                         Химия дәру болған болған сауығуға.</w:t>
      </w:r>
    </w:p>
    <w:p w:rsidR="00AC0ED9" w:rsidRPr="001D6437" w:rsidRDefault="00AC0ED9" w:rsidP="00AC0ED9">
      <w:pPr>
        <w:rPr>
          <w:lang w:val="kk-KZ"/>
        </w:rPr>
      </w:pPr>
      <w:r>
        <w:rPr>
          <w:b/>
          <w:lang w:val="kk-KZ"/>
        </w:rPr>
        <w:t xml:space="preserve">Жарыстың үшінші кезеңі </w:t>
      </w:r>
      <w:r>
        <w:rPr>
          <w:b/>
          <w:u w:val="single"/>
          <w:lang w:val="kk-KZ"/>
        </w:rPr>
        <w:t xml:space="preserve">«Кім жылдам?» </w:t>
      </w:r>
      <w:r>
        <w:rPr>
          <w:lang w:val="kk-KZ"/>
        </w:rPr>
        <w:t xml:space="preserve"> Бұл кезеңде әр топтың  оқушылары берілген тапсырма бойынша жауаптарын іздеп табады. Тапсырмалар сандық және сапалық есептер түрінде болады. Ойынды барлық топ бір мезгілде бастап, бірге аяқтайды. </w:t>
      </w:r>
      <w:r>
        <w:rPr>
          <w:b/>
          <w:i/>
          <w:lang w:val="kk-KZ"/>
        </w:rPr>
        <w:t>Бәріне ортақ 5 минут беріледі</w:t>
      </w:r>
      <w:r>
        <w:rPr>
          <w:i/>
          <w:lang w:val="kk-KZ"/>
        </w:rPr>
        <w:t>.</w:t>
      </w:r>
      <w:r w:rsidR="001D6437">
        <w:rPr>
          <w:i/>
          <w:lang w:val="kk-KZ"/>
        </w:rPr>
        <w:t xml:space="preserve"> </w:t>
      </w:r>
      <w:r w:rsidR="001D6437">
        <w:rPr>
          <w:lang w:val="kk-KZ"/>
        </w:rPr>
        <w:t>(Берілген торкөздер бөлек-бөлек қиылып, оқушыларға араласқан күйде беріледі, олар жұптастыру керек)</w:t>
      </w:r>
    </w:p>
    <w:p w:rsidR="00AC0ED9" w:rsidRDefault="00AC0ED9" w:rsidP="00AC0ED9">
      <w:pPr>
        <w:rPr>
          <w:i/>
          <w:lang w:val="kk-KZ"/>
        </w:rPr>
      </w:pPr>
    </w:p>
    <w:tbl>
      <w:tblPr>
        <w:tblStyle w:val="a3"/>
        <w:tblW w:w="0" w:type="auto"/>
        <w:jc w:val="center"/>
        <w:tblLayout w:type="fixed"/>
        <w:tblLook w:val="01E0"/>
      </w:tblPr>
      <w:tblGrid>
        <w:gridCol w:w="1668"/>
        <w:gridCol w:w="1701"/>
        <w:gridCol w:w="1701"/>
        <w:gridCol w:w="1701"/>
        <w:gridCol w:w="1701"/>
        <w:gridCol w:w="1701"/>
      </w:tblGrid>
      <w:tr w:rsidR="00AC0ED9" w:rsidTr="00AC0ED9">
        <w:trPr>
          <w:trHeight w:val="884"/>
          <w:jc w:val="center"/>
        </w:trPr>
        <w:tc>
          <w:tcPr>
            <w:tcW w:w="1668" w:type="dxa"/>
            <w:tcBorders>
              <w:top w:val="single" w:sz="4" w:space="0" w:color="auto"/>
              <w:left w:val="single" w:sz="4" w:space="0" w:color="auto"/>
              <w:bottom w:val="single" w:sz="4" w:space="0" w:color="auto"/>
              <w:right w:val="single" w:sz="4" w:space="0" w:color="auto"/>
            </w:tcBorders>
          </w:tcPr>
          <w:p w:rsidR="00AC0ED9" w:rsidRPr="001D6437" w:rsidRDefault="00AC0ED9">
            <w:pPr>
              <w:jc w:val="center"/>
              <w:rPr>
                <w:b/>
                <w:sz w:val="18"/>
                <w:szCs w:val="18"/>
                <w:lang w:val="kk-KZ"/>
              </w:rPr>
            </w:pPr>
          </w:p>
          <w:p w:rsidR="00AC0ED9" w:rsidRPr="001D6437" w:rsidRDefault="00AC0ED9">
            <w:pPr>
              <w:jc w:val="center"/>
              <w:rPr>
                <w:b/>
                <w:sz w:val="18"/>
                <w:szCs w:val="18"/>
                <w:lang w:val="kk-KZ"/>
              </w:rPr>
            </w:pPr>
            <w:r w:rsidRPr="001D6437">
              <w:rPr>
                <w:b/>
                <w:sz w:val="18"/>
                <w:szCs w:val="18"/>
                <w:lang w:val="en-US"/>
              </w:rPr>
              <w:t>HNO</w:t>
            </w:r>
            <w:r w:rsidRPr="001D6437">
              <w:rPr>
                <w:b/>
                <w:sz w:val="18"/>
                <w:szCs w:val="18"/>
                <w:vertAlign w:val="subscript"/>
                <w:lang w:val="en-US"/>
              </w:rPr>
              <w:t>3</w:t>
            </w:r>
          </w:p>
          <w:p w:rsidR="00AC0ED9" w:rsidRPr="001D6437" w:rsidRDefault="00AC0ED9">
            <w:pPr>
              <w:jc w:val="center"/>
              <w:rPr>
                <w:sz w:val="18"/>
                <w:szCs w:val="18"/>
                <w:lang w:val="kk-KZ"/>
              </w:rPr>
            </w:pPr>
            <w:r w:rsidRPr="001D6437">
              <w:rPr>
                <w:sz w:val="18"/>
                <w:szCs w:val="18"/>
                <w:lang w:val="kk-KZ"/>
              </w:rPr>
              <w:t>(диссоциациясы)</w:t>
            </w:r>
          </w:p>
        </w:tc>
        <w:tc>
          <w:tcPr>
            <w:tcW w:w="1701" w:type="dxa"/>
            <w:tcBorders>
              <w:top w:val="single" w:sz="4" w:space="0" w:color="auto"/>
              <w:left w:val="single" w:sz="4" w:space="0" w:color="auto"/>
              <w:bottom w:val="single" w:sz="4" w:space="0" w:color="auto"/>
              <w:right w:val="single" w:sz="4" w:space="0" w:color="auto"/>
            </w:tcBorders>
          </w:tcPr>
          <w:p w:rsidR="00AC0ED9" w:rsidRPr="001D6437" w:rsidRDefault="00AC0ED9">
            <w:pPr>
              <w:jc w:val="center"/>
              <w:rPr>
                <w:b/>
                <w:sz w:val="18"/>
                <w:szCs w:val="18"/>
                <w:lang w:val="kk-KZ"/>
              </w:rPr>
            </w:pPr>
          </w:p>
          <w:p w:rsidR="00AC0ED9" w:rsidRPr="001D6437" w:rsidRDefault="00AC0ED9">
            <w:pPr>
              <w:jc w:val="center"/>
              <w:rPr>
                <w:b/>
                <w:sz w:val="18"/>
                <w:szCs w:val="18"/>
                <w:lang w:val="kk-KZ"/>
              </w:rPr>
            </w:pPr>
            <w:r w:rsidRPr="001D6437">
              <w:rPr>
                <w:b/>
                <w:sz w:val="18"/>
                <w:szCs w:val="18"/>
                <w:lang w:val="kk-KZ"/>
              </w:rPr>
              <w:t>АІ(</w:t>
            </w:r>
            <w:r w:rsidRPr="001D6437">
              <w:rPr>
                <w:b/>
                <w:sz w:val="18"/>
                <w:szCs w:val="18"/>
                <w:lang w:val="en-US"/>
              </w:rPr>
              <w:t>NO</w:t>
            </w:r>
            <w:r w:rsidRPr="001D6437">
              <w:rPr>
                <w:b/>
                <w:sz w:val="18"/>
                <w:szCs w:val="18"/>
                <w:vertAlign w:val="subscript"/>
                <w:lang w:val="en-US"/>
              </w:rPr>
              <w:t>3</w:t>
            </w:r>
            <w:r w:rsidRPr="001D6437">
              <w:rPr>
                <w:b/>
                <w:sz w:val="18"/>
                <w:szCs w:val="18"/>
                <w:lang w:val="kk-KZ"/>
              </w:rPr>
              <w:t>)</w:t>
            </w:r>
            <w:r w:rsidRPr="001D6437">
              <w:rPr>
                <w:b/>
                <w:sz w:val="18"/>
                <w:szCs w:val="18"/>
                <w:vertAlign w:val="subscript"/>
                <w:lang w:val="kk-KZ"/>
              </w:rPr>
              <w:t>3</w:t>
            </w:r>
          </w:p>
          <w:p w:rsidR="00AC0ED9" w:rsidRPr="001D6437" w:rsidRDefault="00AC0ED9">
            <w:pPr>
              <w:jc w:val="center"/>
              <w:rPr>
                <w:sz w:val="18"/>
                <w:szCs w:val="18"/>
                <w:lang w:val="kk-KZ"/>
              </w:rPr>
            </w:pPr>
            <w:r w:rsidRPr="001D6437">
              <w:rPr>
                <w:sz w:val="18"/>
                <w:szCs w:val="18"/>
                <w:lang w:val="kk-KZ"/>
              </w:rPr>
              <w:t>(диссоциациясы)</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jc w:val="center"/>
              <w:rPr>
                <w:b/>
                <w:sz w:val="18"/>
                <w:szCs w:val="18"/>
                <w:lang w:val="kk-KZ"/>
              </w:rPr>
            </w:pPr>
          </w:p>
          <w:p w:rsidR="00AC0ED9" w:rsidRDefault="00AC0ED9">
            <w:pPr>
              <w:jc w:val="center"/>
              <w:rPr>
                <w:b/>
                <w:sz w:val="18"/>
                <w:szCs w:val="18"/>
                <w:lang w:val="kk-KZ"/>
              </w:rPr>
            </w:pPr>
            <w:r>
              <w:rPr>
                <w:b/>
                <w:sz w:val="18"/>
                <w:szCs w:val="18"/>
                <w:lang w:val="en-US"/>
              </w:rPr>
              <w:t>AI</w:t>
            </w:r>
            <w:r>
              <w:rPr>
                <w:b/>
                <w:sz w:val="18"/>
                <w:szCs w:val="18"/>
                <w:lang w:val="kk-KZ"/>
              </w:rPr>
              <w:t>(ОН)</w:t>
            </w:r>
            <w:r>
              <w:rPr>
                <w:b/>
                <w:sz w:val="18"/>
                <w:szCs w:val="18"/>
                <w:vertAlign w:val="subscript"/>
                <w:lang w:val="en-US"/>
              </w:rPr>
              <w:t>3</w:t>
            </w:r>
          </w:p>
          <w:p w:rsidR="00AC0ED9" w:rsidRDefault="00AC0ED9">
            <w:pPr>
              <w:jc w:val="center"/>
              <w:rPr>
                <w:sz w:val="18"/>
                <w:szCs w:val="18"/>
                <w:lang w:val="kk-KZ"/>
              </w:rPr>
            </w:pPr>
            <w:r>
              <w:rPr>
                <w:sz w:val="18"/>
                <w:szCs w:val="18"/>
                <w:lang w:val="kk-KZ"/>
              </w:rPr>
              <w:t>(диссоциациясы)</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jc w:val="center"/>
              <w:rPr>
                <w:b/>
                <w:sz w:val="18"/>
                <w:szCs w:val="18"/>
                <w:lang w:val="kk-KZ"/>
              </w:rPr>
            </w:pPr>
          </w:p>
          <w:p w:rsidR="00AC0ED9" w:rsidRDefault="00AC0ED9">
            <w:pPr>
              <w:jc w:val="center"/>
              <w:rPr>
                <w:b/>
                <w:sz w:val="18"/>
                <w:szCs w:val="18"/>
                <w:lang w:val="kk-KZ"/>
              </w:rPr>
            </w:pPr>
            <w:r>
              <w:rPr>
                <w:b/>
                <w:sz w:val="18"/>
                <w:szCs w:val="18"/>
                <w:lang w:val="en-US"/>
              </w:rPr>
              <w:t>BaCI</w:t>
            </w:r>
            <w:r>
              <w:rPr>
                <w:b/>
                <w:sz w:val="18"/>
                <w:szCs w:val="18"/>
                <w:vertAlign w:val="subscript"/>
                <w:lang w:val="en-US"/>
              </w:rPr>
              <w:t>2</w:t>
            </w:r>
          </w:p>
          <w:p w:rsidR="00AC0ED9" w:rsidRDefault="00AC0ED9">
            <w:pPr>
              <w:jc w:val="center"/>
              <w:rPr>
                <w:sz w:val="18"/>
                <w:szCs w:val="18"/>
                <w:lang w:val="kk-KZ"/>
              </w:rPr>
            </w:pPr>
            <w:r>
              <w:rPr>
                <w:sz w:val="18"/>
                <w:szCs w:val="18"/>
                <w:lang w:val="kk-KZ"/>
              </w:rPr>
              <w:t>(диссоциациясы)</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jc w:val="center"/>
              <w:rPr>
                <w:b/>
                <w:sz w:val="18"/>
                <w:szCs w:val="18"/>
                <w:lang w:val="kk-KZ"/>
              </w:rPr>
            </w:pPr>
          </w:p>
          <w:p w:rsidR="00AC0ED9" w:rsidRDefault="00AC0ED9">
            <w:pPr>
              <w:jc w:val="center"/>
              <w:rPr>
                <w:b/>
                <w:sz w:val="18"/>
                <w:szCs w:val="18"/>
                <w:lang w:val="en-US"/>
              </w:rPr>
            </w:pPr>
            <w:r>
              <w:rPr>
                <w:b/>
                <w:sz w:val="18"/>
                <w:szCs w:val="18"/>
                <w:lang w:val="en-US"/>
              </w:rPr>
              <w:t>H</w:t>
            </w:r>
            <w:r>
              <w:rPr>
                <w:b/>
                <w:sz w:val="18"/>
                <w:szCs w:val="18"/>
                <w:vertAlign w:val="subscript"/>
                <w:lang w:val="en-US"/>
              </w:rPr>
              <w:t>2</w:t>
            </w:r>
            <w:r>
              <w:rPr>
                <w:b/>
                <w:sz w:val="18"/>
                <w:szCs w:val="18"/>
                <w:lang w:val="en-US"/>
              </w:rPr>
              <w:t>SO</w:t>
            </w:r>
            <w:r>
              <w:rPr>
                <w:b/>
                <w:sz w:val="18"/>
                <w:szCs w:val="18"/>
                <w:vertAlign w:val="subscript"/>
                <w:lang w:val="en-US"/>
              </w:rPr>
              <w:t>4</w:t>
            </w:r>
          </w:p>
          <w:p w:rsidR="00AC0ED9" w:rsidRDefault="00AC0ED9">
            <w:pPr>
              <w:jc w:val="center"/>
              <w:rPr>
                <w:b/>
                <w:sz w:val="18"/>
                <w:szCs w:val="18"/>
                <w:lang w:val="kk-KZ"/>
              </w:rPr>
            </w:pPr>
            <w:r>
              <w:rPr>
                <w:sz w:val="18"/>
                <w:szCs w:val="18"/>
                <w:lang w:val="kk-KZ"/>
              </w:rPr>
              <w:t>(диссоциациясы)</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en-US"/>
              </w:rPr>
            </w:pPr>
          </w:p>
          <w:p w:rsidR="00AC0ED9" w:rsidRDefault="00AC0ED9">
            <w:pPr>
              <w:jc w:val="center"/>
              <w:rPr>
                <w:b/>
                <w:sz w:val="18"/>
                <w:szCs w:val="18"/>
                <w:lang w:val="kk-KZ"/>
              </w:rPr>
            </w:pPr>
            <w:r>
              <w:rPr>
                <w:b/>
                <w:sz w:val="18"/>
                <w:szCs w:val="18"/>
                <w:lang w:val="kk-KZ"/>
              </w:rPr>
              <w:t>Ең ауыр металл</w:t>
            </w:r>
          </w:p>
          <w:p w:rsidR="00AC0ED9" w:rsidRDefault="00AC0ED9">
            <w:pPr>
              <w:rPr>
                <w:b/>
                <w:sz w:val="18"/>
                <w:szCs w:val="18"/>
                <w:lang w:val="kk-KZ"/>
              </w:rPr>
            </w:pPr>
          </w:p>
        </w:tc>
        <w:bookmarkStart w:id="0" w:name="_GoBack"/>
        <w:bookmarkEnd w:id="0"/>
      </w:tr>
      <w:tr w:rsidR="00AC0ED9" w:rsidTr="00AC0ED9">
        <w:trPr>
          <w:jc w:val="center"/>
        </w:trPr>
        <w:tc>
          <w:tcPr>
            <w:tcW w:w="1668" w:type="dxa"/>
            <w:tcBorders>
              <w:top w:val="single" w:sz="4" w:space="0" w:color="auto"/>
              <w:left w:val="single" w:sz="4" w:space="0" w:color="auto"/>
              <w:bottom w:val="single" w:sz="4" w:space="0" w:color="auto"/>
              <w:right w:val="single" w:sz="4" w:space="0" w:color="auto"/>
            </w:tcBorders>
          </w:tcPr>
          <w:p w:rsidR="00AC0ED9" w:rsidRPr="001D6437" w:rsidRDefault="00AC0ED9">
            <w:pPr>
              <w:rPr>
                <w:b/>
                <w:sz w:val="18"/>
                <w:szCs w:val="18"/>
                <w:lang w:val="kk-KZ"/>
              </w:rPr>
            </w:pPr>
            <w:r w:rsidRPr="001D6437">
              <w:rPr>
                <w:b/>
                <w:sz w:val="18"/>
                <w:szCs w:val="18"/>
                <w:lang w:val="kk-KZ"/>
              </w:rPr>
              <w:t xml:space="preserve">       </w:t>
            </w:r>
          </w:p>
          <w:p w:rsidR="00AC0ED9" w:rsidRPr="001D6437" w:rsidRDefault="00AC0ED9">
            <w:pPr>
              <w:jc w:val="center"/>
              <w:rPr>
                <w:b/>
                <w:sz w:val="18"/>
                <w:szCs w:val="18"/>
                <w:lang w:val="kk-KZ"/>
              </w:rPr>
            </w:pPr>
            <w:r w:rsidRPr="001D6437">
              <w:rPr>
                <w:b/>
                <w:sz w:val="18"/>
                <w:szCs w:val="18"/>
                <w:lang w:val="kk-KZ"/>
              </w:rPr>
              <w:t>Н</w:t>
            </w:r>
            <w:r w:rsidRPr="001D6437">
              <w:rPr>
                <w:b/>
                <w:sz w:val="18"/>
                <w:szCs w:val="18"/>
                <w:vertAlign w:val="superscript"/>
                <w:lang w:val="kk-KZ"/>
              </w:rPr>
              <w:t xml:space="preserve">+ </w:t>
            </w:r>
            <w:r w:rsidRPr="001D6437">
              <w:rPr>
                <w:b/>
                <w:sz w:val="18"/>
                <w:szCs w:val="18"/>
                <w:lang w:val="kk-KZ"/>
              </w:rPr>
              <w:t xml:space="preserve">+ </w:t>
            </w:r>
            <w:r w:rsidRPr="001D6437">
              <w:rPr>
                <w:b/>
                <w:sz w:val="18"/>
                <w:szCs w:val="18"/>
                <w:lang w:val="en-US"/>
              </w:rPr>
              <w:t>NO</w:t>
            </w:r>
            <w:r w:rsidRPr="001D6437">
              <w:rPr>
                <w:b/>
                <w:sz w:val="18"/>
                <w:szCs w:val="18"/>
                <w:vertAlign w:val="superscript"/>
                <w:lang w:val="kk-KZ"/>
              </w:rPr>
              <w:t>-</w:t>
            </w:r>
            <w:r w:rsidRPr="001D6437">
              <w:rPr>
                <w:b/>
                <w:sz w:val="18"/>
                <w:szCs w:val="18"/>
                <w:vertAlign w:val="subscript"/>
                <w:lang w:val="en-US"/>
              </w:rPr>
              <w:t>3</w:t>
            </w:r>
          </w:p>
          <w:p w:rsidR="00AC0ED9" w:rsidRPr="001D6437" w:rsidRDefault="00AC0ED9">
            <w:pPr>
              <w:rPr>
                <w:b/>
                <w:sz w:val="18"/>
                <w:szCs w:val="18"/>
                <w:lang w:val="kk-KZ"/>
              </w:rPr>
            </w:pPr>
          </w:p>
        </w:tc>
        <w:tc>
          <w:tcPr>
            <w:tcW w:w="1701" w:type="dxa"/>
            <w:tcBorders>
              <w:top w:val="single" w:sz="4" w:space="0" w:color="auto"/>
              <w:left w:val="single" w:sz="4" w:space="0" w:color="auto"/>
              <w:bottom w:val="single" w:sz="4" w:space="0" w:color="auto"/>
              <w:right w:val="single" w:sz="4" w:space="0" w:color="auto"/>
            </w:tcBorders>
          </w:tcPr>
          <w:p w:rsidR="00AC0ED9" w:rsidRPr="001D6437" w:rsidRDefault="00AC0ED9">
            <w:pPr>
              <w:rPr>
                <w:b/>
                <w:sz w:val="18"/>
                <w:szCs w:val="18"/>
                <w:lang w:val="kk-KZ"/>
              </w:rPr>
            </w:pPr>
          </w:p>
          <w:p w:rsidR="00AC0ED9" w:rsidRPr="001D6437" w:rsidRDefault="00AC0ED9">
            <w:pPr>
              <w:jc w:val="center"/>
              <w:rPr>
                <w:sz w:val="18"/>
                <w:szCs w:val="18"/>
                <w:lang w:val="kk-KZ"/>
              </w:rPr>
            </w:pPr>
            <w:r w:rsidRPr="001D6437">
              <w:rPr>
                <w:b/>
                <w:sz w:val="18"/>
                <w:szCs w:val="18"/>
                <w:lang w:val="kk-KZ"/>
              </w:rPr>
              <w:t>АІ</w:t>
            </w:r>
            <w:r w:rsidRPr="001D6437">
              <w:rPr>
                <w:b/>
                <w:sz w:val="18"/>
                <w:szCs w:val="18"/>
                <w:vertAlign w:val="superscript"/>
                <w:lang w:val="kk-KZ"/>
              </w:rPr>
              <w:t>3+</w:t>
            </w:r>
            <w:r w:rsidRPr="001D6437">
              <w:rPr>
                <w:b/>
                <w:sz w:val="18"/>
                <w:szCs w:val="18"/>
                <w:lang w:val="kk-KZ"/>
              </w:rPr>
              <w:t>+ 3</w:t>
            </w:r>
            <w:r w:rsidRPr="001D6437">
              <w:rPr>
                <w:b/>
                <w:sz w:val="18"/>
                <w:szCs w:val="18"/>
                <w:lang w:val="en-US"/>
              </w:rPr>
              <w:t>NO</w:t>
            </w:r>
            <w:r w:rsidRPr="001D6437">
              <w:rPr>
                <w:b/>
                <w:sz w:val="18"/>
                <w:szCs w:val="18"/>
                <w:vertAlign w:val="superscript"/>
                <w:lang w:val="kk-KZ"/>
              </w:rPr>
              <w:t>-</w:t>
            </w:r>
            <w:r w:rsidRPr="001D6437">
              <w:rPr>
                <w:b/>
                <w:sz w:val="18"/>
                <w:szCs w:val="18"/>
                <w:vertAlign w:val="subscript"/>
                <w:lang w:val="en-US"/>
              </w:rPr>
              <w:t>3</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sz w:val="18"/>
                <w:szCs w:val="18"/>
                <w:lang w:val="kk-KZ"/>
              </w:rPr>
            </w:pPr>
          </w:p>
          <w:p w:rsidR="00AC0ED9" w:rsidRDefault="00AC0ED9">
            <w:pPr>
              <w:jc w:val="center"/>
              <w:rPr>
                <w:sz w:val="18"/>
                <w:szCs w:val="18"/>
                <w:lang w:val="kk-KZ"/>
              </w:rPr>
            </w:pPr>
            <w:r>
              <w:rPr>
                <w:b/>
                <w:sz w:val="18"/>
                <w:szCs w:val="18"/>
                <w:lang w:val="en-US"/>
              </w:rPr>
              <w:t>AI</w:t>
            </w:r>
            <w:r>
              <w:rPr>
                <w:b/>
                <w:sz w:val="18"/>
                <w:szCs w:val="18"/>
                <w:vertAlign w:val="superscript"/>
                <w:lang w:val="kk-KZ"/>
              </w:rPr>
              <w:t>3+</w:t>
            </w:r>
            <w:r>
              <w:rPr>
                <w:b/>
                <w:sz w:val="18"/>
                <w:szCs w:val="18"/>
                <w:lang w:val="kk-KZ"/>
              </w:rPr>
              <w:t>+3ОН</w:t>
            </w:r>
            <w:r>
              <w:rPr>
                <w:b/>
                <w:sz w:val="18"/>
                <w:szCs w:val="18"/>
                <w:vertAlign w:val="superscript"/>
                <w:lang w:val="kk-KZ"/>
              </w:rPr>
              <w:t>-</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sz w:val="18"/>
                <w:szCs w:val="18"/>
                <w:lang w:val="kk-KZ"/>
              </w:rPr>
            </w:pPr>
          </w:p>
          <w:p w:rsidR="00AC0ED9" w:rsidRDefault="00AC0ED9">
            <w:pPr>
              <w:jc w:val="center"/>
              <w:rPr>
                <w:b/>
                <w:sz w:val="18"/>
                <w:szCs w:val="18"/>
                <w:lang w:val="kk-KZ"/>
              </w:rPr>
            </w:pPr>
            <w:r>
              <w:rPr>
                <w:b/>
                <w:sz w:val="18"/>
                <w:szCs w:val="18"/>
                <w:lang w:val="en-US"/>
              </w:rPr>
              <w:t>Ba</w:t>
            </w:r>
            <w:r>
              <w:rPr>
                <w:b/>
                <w:sz w:val="18"/>
                <w:szCs w:val="18"/>
                <w:vertAlign w:val="superscript"/>
                <w:lang w:val="kk-KZ"/>
              </w:rPr>
              <w:t>2+</w:t>
            </w:r>
            <w:r>
              <w:rPr>
                <w:b/>
                <w:sz w:val="18"/>
                <w:szCs w:val="18"/>
                <w:lang w:val="kk-KZ"/>
              </w:rPr>
              <w:t>+2</w:t>
            </w:r>
            <w:r>
              <w:rPr>
                <w:b/>
                <w:sz w:val="18"/>
                <w:szCs w:val="18"/>
                <w:lang w:val="en-US"/>
              </w:rPr>
              <w:t>CI</w:t>
            </w:r>
            <w:r>
              <w:rPr>
                <w:b/>
                <w:sz w:val="18"/>
                <w:szCs w:val="18"/>
                <w:vertAlign w:val="superscript"/>
                <w:lang w:val="kk-KZ"/>
              </w:rPr>
              <w:t>-</w:t>
            </w:r>
          </w:p>
          <w:p w:rsidR="00AC0ED9" w:rsidRDefault="00AC0ED9">
            <w:pPr>
              <w:rPr>
                <w:sz w:val="18"/>
                <w:szCs w:val="18"/>
                <w:lang w:val="kk-KZ"/>
              </w:rPr>
            </w:pP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ind w:left="360"/>
              <w:rPr>
                <w:b/>
                <w:sz w:val="18"/>
                <w:szCs w:val="18"/>
                <w:lang w:val="en-US"/>
              </w:rPr>
            </w:pPr>
          </w:p>
          <w:p w:rsidR="00AC0ED9" w:rsidRDefault="00AC0ED9">
            <w:pPr>
              <w:jc w:val="center"/>
              <w:rPr>
                <w:b/>
                <w:sz w:val="18"/>
                <w:szCs w:val="18"/>
                <w:lang w:val="en-US"/>
              </w:rPr>
            </w:pPr>
            <w:r>
              <w:rPr>
                <w:b/>
                <w:sz w:val="18"/>
                <w:szCs w:val="18"/>
                <w:lang w:val="en-US"/>
              </w:rPr>
              <w:t>2H</w:t>
            </w:r>
            <w:r>
              <w:rPr>
                <w:b/>
                <w:sz w:val="18"/>
                <w:szCs w:val="18"/>
                <w:vertAlign w:val="superscript"/>
                <w:lang w:val="en-US"/>
              </w:rPr>
              <w:t>+</w:t>
            </w:r>
            <w:r>
              <w:rPr>
                <w:b/>
                <w:sz w:val="18"/>
                <w:szCs w:val="18"/>
                <w:lang w:val="en-US"/>
              </w:rPr>
              <w:t xml:space="preserve"> +  SO</w:t>
            </w:r>
            <w:r>
              <w:rPr>
                <w:b/>
                <w:sz w:val="18"/>
                <w:szCs w:val="18"/>
                <w:vertAlign w:val="subscript"/>
                <w:lang w:val="en-US"/>
              </w:rPr>
              <w:t>4</w:t>
            </w:r>
            <w:r>
              <w:rPr>
                <w:b/>
                <w:sz w:val="18"/>
                <w:szCs w:val="18"/>
                <w:vertAlign w:val="superscript"/>
                <w:lang w:val="en-US"/>
              </w:rPr>
              <w:t>2-</w:t>
            </w:r>
          </w:p>
          <w:p w:rsidR="00AC0ED9" w:rsidRDefault="00AC0ED9">
            <w:pPr>
              <w:rPr>
                <w:b/>
                <w:sz w:val="18"/>
                <w:szCs w:val="18"/>
                <w:lang w:val="kk-KZ"/>
              </w:rPr>
            </w:pP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en-US"/>
              </w:rPr>
            </w:pPr>
          </w:p>
          <w:p w:rsidR="00AC0ED9" w:rsidRDefault="00AC0ED9">
            <w:pPr>
              <w:jc w:val="center"/>
              <w:rPr>
                <w:b/>
                <w:sz w:val="18"/>
                <w:szCs w:val="18"/>
                <w:lang w:val="kk-KZ"/>
              </w:rPr>
            </w:pPr>
            <w:r>
              <w:rPr>
                <w:b/>
                <w:sz w:val="18"/>
                <w:szCs w:val="18"/>
                <w:lang w:val="kk-KZ"/>
              </w:rPr>
              <w:t>Осмий</w:t>
            </w:r>
          </w:p>
          <w:p w:rsidR="00AC0ED9" w:rsidRDefault="00AC0ED9">
            <w:pPr>
              <w:rPr>
                <w:b/>
                <w:sz w:val="18"/>
                <w:szCs w:val="18"/>
                <w:lang w:val="kk-KZ"/>
              </w:rPr>
            </w:pPr>
          </w:p>
        </w:tc>
      </w:tr>
      <w:tr w:rsidR="00AC0ED9" w:rsidTr="00AC0ED9">
        <w:trPr>
          <w:trHeight w:val="779"/>
          <w:jc w:val="center"/>
        </w:trPr>
        <w:tc>
          <w:tcPr>
            <w:tcW w:w="1668" w:type="dxa"/>
            <w:tcBorders>
              <w:top w:val="single" w:sz="4" w:space="0" w:color="auto"/>
              <w:left w:val="single" w:sz="4" w:space="0" w:color="auto"/>
              <w:bottom w:val="single" w:sz="4" w:space="0" w:color="auto"/>
              <w:right w:val="single" w:sz="4" w:space="0" w:color="auto"/>
            </w:tcBorders>
          </w:tcPr>
          <w:p w:rsidR="00AC0ED9" w:rsidRDefault="00AC0ED9">
            <w:pPr>
              <w:rPr>
                <w:sz w:val="18"/>
                <w:szCs w:val="18"/>
                <w:lang w:val="en-US"/>
              </w:rPr>
            </w:pPr>
            <w:r>
              <w:rPr>
                <w:sz w:val="18"/>
                <w:szCs w:val="18"/>
                <w:lang w:val="en-US"/>
              </w:rPr>
              <w:t xml:space="preserve">         </w:t>
            </w:r>
          </w:p>
          <w:p w:rsidR="00AC0ED9" w:rsidRDefault="00AC0ED9">
            <w:pPr>
              <w:rPr>
                <w:b/>
                <w:sz w:val="18"/>
                <w:szCs w:val="18"/>
                <w:lang w:val="kk-KZ"/>
              </w:rPr>
            </w:pPr>
            <w:r>
              <w:rPr>
                <w:sz w:val="18"/>
                <w:szCs w:val="18"/>
                <w:lang w:val="en-US"/>
              </w:rPr>
              <w:t xml:space="preserve">            </w:t>
            </w:r>
            <w:r>
              <w:rPr>
                <w:b/>
                <w:sz w:val="18"/>
                <w:szCs w:val="18"/>
                <w:lang w:val="en-US"/>
              </w:rPr>
              <w:t>KNO</w:t>
            </w:r>
            <w:r>
              <w:rPr>
                <w:b/>
                <w:sz w:val="18"/>
                <w:szCs w:val="18"/>
                <w:vertAlign w:val="subscript"/>
                <w:lang w:val="en-US"/>
              </w:rPr>
              <w:t xml:space="preserve">3 </w:t>
            </w:r>
            <w:r>
              <w:rPr>
                <w:b/>
                <w:sz w:val="18"/>
                <w:szCs w:val="18"/>
                <w:lang w:val="kk-KZ"/>
              </w:rPr>
              <w:t xml:space="preserve">      </w:t>
            </w:r>
          </w:p>
          <w:p w:rsidR="00AC0ED9" w:rsidRDefault="00AC0ED9">
            <w:pPr>
              <w:rPr>
                <w:sz w:val="18"/>
                <w:szCs w:val="18"/>
                <w:lang w:val="en-US"/>
              </w:rPr>
            </w:pPr>
            <w:r>
              <w:rPr>
                <w:sz w:val="18"/>
                <w:szCs w:val="18"/>
                <w:lang w:val="kk-KZ"/>
              </w:rPr>
              <w:t>(диссоциациясы)</w:t>
            </w:r>
          </w:p>
          <w:p w:rsidR="00AC0ED9" w:rsidRDefault="00AC0ED9">
            <w:pPr>
              <w:rPr>
                <w:b/>
                <w:sz w:val="18"/>
                <w:szCs w:val="18"/>
                <w:lang w:val="kk-KZ"/>
              </w:rPr>
            </w:pP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rPr>
                <w:b/>
                <w:sz w:val="18"/>
                <w:szCs w:val="18"/>
                <w:vertAlign w:val="subscript"/>
                <w:lang w:val="kk-KZ"/>
              </w:rPr>
            </w:pPr>
            <w:r>
              <w:rPr>
                <w:b/>
                <w:sz w:val="18"/>
                <w:szCs w:val="18"/>
                <w:lang w:val="kk-KZ"/>
              </w:rPr>
              <w:t xml:space="preserve">           </w:t>
            </w:r>
            <w:r>
              <w:rPr>
                <w:b/>
                <w:sz w:val="18"/>
                <w:szCs w:val="18"/>
                <w:lang w:val="en-US"/>
              </w:rPr>
              <w:t>ZnCO</w:t>
            </w:r>
            <w:r>
              <w:rPr>
                <w:b/>
                <w:sz w:val="18"/>
                <w:szCs w:val="18"/>
                <w:vertAlign w:val="subscript"/>
                <w:lang w:val="en-US"/>
              </w:rPr>
              <w:t>3</w:t>
            </w:r>
          </w:p>
          <w:p w:rsidR="00AC0ED9" w:rsidRDefault="00AC0ED9">
            <w:pPr>
              <w:rPr>
                <w:sz w:val="18"/>
                <w:szCs w:val="18"/>
                <w:lang w:val="kk-KZ"/>
              </w:rPr>
            </w:pPr>
            <w:r>
              <w:rPr>
                <w:sz w:val="18"/>
                <w:szCs w:val="18"/>
                <w:lang w:val="kk-KZ"/>
              </w:rPr>
              <w:t>(диссоциациясы)</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rPr>
                <w:b/>
                <w:sz w:val="18"/>
                <w:szCs w:val="18"/>
                <w:vertAlign w:val="subscript"/>
                <w:lang w:val="kk-KZ"/>
              </w:rPr>
            </w:pPr>
            <w:r>
              <w:rPr>
                <w:b/>
                <w:sz w:val="18"/>
                <w:szCs w:val="18"/>
                <w:lang w:val="kk-KZ"/>
              </w:rPr>
              <w:t xml:space="preserve">        </w:t>
            </w:r>
            <w:r>
              <w:rPr>
                <w:b/>
                <w:sz w:val="18"/>
                <w:szCs w:val="18"/>
                <w:lang w:val="en-US"/>
              </w:rPr>
              <w:t>NaHCO</w:t>
            </w:r>
            <w:r>
              <w:rPr>
                <w:b/>
                <w:sz w:val="18"/>
                <w:szCs w:val="18"/>
                <w:vertAlign w:val="subscript"/>
                <w:lang w:val="en-US"/>
              </w:rPr>
              <w:t>3</w:t>
            </w:r>
          </w:p>
          <w:p w:rsidR="00AC0ED9" w:rsidRDefault="00AC0ED9">
            <w:pPr>
              <w:rPr>
                <w:sz w:val="18"/>
                <w:szCs w:val="18"/>
                <w:lang w:val="kk-KZ"/>
              </w:rPr>
            </w:pPr>
            <w:r>
              <w:rPr>
                <w:sz w:val="18"/>
                <w:szCs w:val="18"/>
                <w:lang w:val="kk-KZ"/>
              </w:rPr>
              <w:t>(диссоциациясы)</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rPr>
                <w:b/>
                <w:sz w:val="18"/>
                <w:szCs w:val="18"/>
                <w:vertAlign w:val="subscript"/>
                <w:lang w:val="kk-KZ"/>
              </w:rPr>
            </w:pPr>
            <w:r>
              <w:rPr>
                <w:b/>
                <w:sz w:val="18"/>
                <w:szCs w:val="18"/>
                <w:lang w:val="kk-KZ"/>
              </w:rPr>
              <w:t xml:space="preserve">           </w:t>
            </w:r>
            <w:r>
              <w:rPr>
                <w:b/>
                <w:sz w:val="18"/>
                <w:szCs w:val="18"/>
                <w:lang w:val="en-US"/>
              </w:rPr>
              <w:t>CaSO</w:t>
            </w:r>
            <w:r>
              <w:rPr>
                <w:b/>
                <w:sz w:val="18"/>
                <w:szCs w:val="18"/>
                <w:vertAlign w:val="subscript"/>
                <w:lang w:val="en-US"/>
              </w:rPr>
              <w:t>4</w:t>
            </w:r>
          </w:p>
          <w:p w:rsidR="00AC0ED9" w:rsidRDefault="00AC0ED9">
            <w:pPr>
              <w:rPr>
                <w:b/>
                <w:sz w:val="18"/>
                <w:szCs w:val="18"/>
                <w:lang w:val="en-US"/>
              </w:rPr>
            </w:pPr>
            <w:r>
              <w:rPr>
                <w:sz w:val="18"/>
                <w:szCs w:val="18"/>
                <w:lang w:val="kk-KZ"/>
              </w:rPr>
              <w:t>(диссоциациясы)</w:t>
            </w:r>
          </w:p>
          <w:p w:rsidR="00AC0ED9" w:rsidRDefault="00AC0ED9">
            <w:pPr>
              <w:rPr>
                <w:sz w:val="18"/>
                <w:szCs w:val="18"/>
                <w:lang w:val="kk-KZ"/>
              </w:rPr>
            </w:pP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jc w:val="center"/>
              <w:rPr>
                <w:b/>
                <w:sz w:val="18"/>
                <w:szCs w:val="18"/>
                <w:lang w:val="kk-KZ"/>
              </w:rPr>
            </w:pPr>
            <w:r>
              <w:rPr>
                <w:b/>
                <w:sz w:val="18"/>
                <w:szCs w:val="18"/>
                <w:lang w:val="kk-KZ"/>
              </w:rPr>
              <w:t>Ең қатты металл</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jc w:val="center"/>
              <w:rPr>
                <w:b/>
                <w:sz w:val="18"/>
                <w:szCs w:val="18"/>
                <w:lang w:val="kk-KZ"/>
              </w:rPr>
            </w:pPr>
            <w:r>
              <w:rPr>
                <w:b/>
                <w:sz w:val="18"/>
                <w:szCs w:val="18"/>
                <w:lang w:val="kk-KZ"/>
              </w:rPr>
              <w:t>Ең жеңіл металл</w:t>
            </w:r>
          </w:p>
        </w:tc>
      </w:tr>
      <w:tr w:rsidR="00AC0ED9" w:rsidTr="00AC0ED9">
        <w:trPr>
          <w:jc w:val="center"/>
        </w:trPr>
        <w:tc>
          <w:tcPr>
            <w:tcW w:w="1668"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en-US"/>
              </w:rPr>
            </w:pPr>
          </w:p>
          <w:p w:rsidR="00AC0ED9" w:rsidRDefault="00AC0ED9">
            <w:pPr>
              <w:jc w:val="center"/>
              <w:rPr>
                <w:b/>
                <w:sz w:val="18"/>
                <w:szCs w:val="18"/>
                <w:lang w:val="kk-KZ"/>
              </w:rPr>
            </w:pPr>
            <w:r>
              <w:rPr>
                <w:b/>
                <w:sz w:val="18"/>
                <w:szCs w:val="18"/>
                <w:lang w:val="kk-KZ"/>
              </w:rPr>
              <w:t>К</w:t>
            </w:r>
            <w:r>
              <w:rPr>
                <w:b/>
                <w:sz w:val="18"/>
                <w:szCs w:val="18"/>
                <w:vertAlign w:val="superscript"/>
                <w:lang w:val="kk-KZ"/>
              </w:rPr>
              <w:t xml:space="preserve">+ </w:t>
            </w:r>
            <w:r>
              <w:rPr>
                <w:b/>
                <w:sz w:val="18"/>
                <w:szCs w:val="18"/>
                <w:lang w:val="kk-KZ"/>
              </w:rPr>
              <w:t xml:space="preserve">+ </w:t>
            </w:r>
            <w:r>
              <w:rPr>
                <w:b/>
                <w:sz w:val="18"/>
                <w:szCs w:val="18"/>
                <w:lang w:val="en-US"/>
              </w:rPr>
              <w:t>NO</w:t>
            </w:r>
            <w:r>
              <w:rPr>
                <w:b/>
                <w:sz w:val="18"/>
                <w:szCs w:val="18"/>
                <w:vertAlign w:val="superscript"/>
                <w:lang w:val="kk-KZ"/>
              </w:rPr>
              <w:t>-</w:t>
            </w:r>
            <w:r>
              <w:rPr>
                <w:b/>
                <w:sz w:val="18"/>
                <w:szCs w:val="18"/>
                <w:vertAlign w:val="subscript"/>
                <w:lang w:val="en-US"/>
              </w:rPr>
              <w:t>3</w:t>
            </w:r>
          </w:p>
          <w:p w:rsidR="00AC0ED9" w:rsidRDefault="00AC0ED9">
            <w:pPr>
              <w:rPr>
                <w:b/>
                <w:sz w:val="18"/>
                <w:szCs w:val="18"/>
                <w:lang w:val="kk-KZ"/>
              </w:rPr>
            </w:pP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jc w:val="center"/>
              <w:rPr>
                <w:b/>
                <w:sz w:val="18"/>
                <w:szCs w:val="18"/>
                <w:lang w:val="kk-KZ"/>
              </w:rPr>
            </w:pPr>
            <w:r>
              <w:rPr>
                <w:b/>
                <w:sz w:val="18"/>
                <w:szCs w:val="18"/>
                <w:lang w:val="en-US"/>
              </w:rPr>
              <w:t>Zn</w:t>
            </w:r>
            <w:r>
              <w:rPr>
                <w:b/>
                <w:sz w:val="18"/>
                <w:szCs w:val="18"/>
                <w:vertAlign w:val="superscript"/>
                <w:lang w:val="kk-KZ"/>
              </w:rPr>
              <w:t>2+</w:t>
            </w:r>
            <w:r>
              <w:rPr>
                <w:b/>
                <w:sz w:val="18"/>
                <w:szCs w:val="18"/>
                <w:lang w:val="kk-KZ"/>
              </w:rPr>
              <w:t>+</w:t>
            </w:r>
            <w:r>
              <w:rPr>
                <w:b/>
                <w:sz w:val="18"/>
                <w:szCs w:val="18"/>
                <w:lang w:val="en-US"/>
              </w:rPr>
              <w:t>CO</w:t>
            </w:r>
            <w:r>
              <w:rPr>
                <w:b/>
                <w:sz w:val="18"/>
                <w:szCs w:val="18"/>
                <w:vertAlign w:val="superscript"/>
                <w:lang w:val="kk-KZ"/>
              </w:rPr>
              <w:t>2-</w:t>
            </w:r>
            <w:r>
              <w:rPr>
                <w:b/>
                <w:sz w:val="18"/>
                <w:szCs w:val="18"/>
                <w:vertAlign w:val="subscript"/>
                <w:lang w:val="en-US"/>
              </w:rPr>
              <w:t>3</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sz w:val="18"/>
                <w:szCs w:val="18"/>
                <w:lang w:val="kk-KZ"/>
              </w:rPr>
            </w:pPr>
          </w:p>
          <w:p w:rsidR="00AC0ED9" w:rsidRDefault="00AC0ED9">
            <w:pPr>
              <w:jc w:val="center"/>
              <w:rPr>
                <w:b/>
                <w:sz w:val="18"/>
                <w:szCs w:val="18"/>
                <w:lang w:val="kk-KZ"/>
              </w:rPr>
            </w:pPr>
            <w:r>
              <w:rPr>
                <w:b/>
                <w:sz w:val="18"/>
                <w:szCs w:val="18"/>
                <w:lang w:val="en-US"/>
              </w:rPr>
              <w:t>Na</w:t>
            </w:r>
            <w:r>
              <w:rPr>
                <w:b/>
                <w:sz w:val="18"/>
                <w:szCs w:val="18"/>
                <w:vertAlign w:val="superscript"/>
                <w:lang w:val="kk-KZ"/>
              </w:rPr>
              <w:t>+</w:t>
            </w:r>
            <w:r>
              <w:rPr>
                <w:b/>
                <w:sz w:val="18"/>
                <w:szCs w:val="18"/>
                <w:lang w:val="kk-KZ"/>
              </w:rPr>
              <w:t>+</w:t>
            </w:r>
            <w:r>
              <w:rPr>
                <w:b/>
                <w:sz w:val="18"/>
                <w:szCs w:val="18"/>
                <w:lang w:val="en-US"/>
              </w:rPr>
              <w:t>H</w:t>
            </w:r>
            <w:r>
              <w:rPr>
                <w:b/>
                <w:sz w:val="18"/>
                <w:szCs w:val="18"/>
                <w:vertAlign w:val="superscript"/>
                <w:lang w:val="kk-KZ"/>
              </w:rPr>
              <w:t>+</w:t>
            </w:r>
            <w:r>
              <w:rPr>
                <w:b/>
                <w:sz w:val="18"/>
                <w:szCs w:val="18"/>
                <w:lang w:val="kk-KZ"/>
              </w:rPr>
              <w:t>+</w:t>
            </w:r>
            <w:r>
              <w:rPr>
                <w:b/>
                <w:sz w:val="18"/>
                <w:szCs w:val="18"/>
                <w:lang w:val="en-US"/>
              </w:rPr>
              <w:t>CO</w:t>
            </w:r>
            <w:r>
              <w:rPr>
                <w:b/>
                <w:sz w:val="18"/>
                <w:szCs w:val="18"/>
                <w:vertAlign w:val="superscript"/>
                <w:lang w:val="kk-KZ"/>
              </w:rPr>
              <w:t>2-</w:t>
            </w:r>
            <w:r>
              <w:rPr>
                <w:b/>
                <w:sz w:val="18"/>
                <w:szCs w:val="18"/>
                <w:vertAlign w:val="subscript"/>
                <w:lang w:val="en-US"/>
              </w:rPr>
              <w:t>3</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rPr>
                <w:b/>
                <w:sz w:val="18"/>
                <w:szCs w:val="18"/>
                <w:lang w:val="kk-KZ"/>
              </w:rPr>
            </w:pPr>
            <w:r>
              <w:rPr>
                <w:b/>
                <w:sz w:val="18"/>
                <w:szCs w:val="18"/>
                <w:lang w:val="kk-KZ"/>
              </w:rPr>
              <w:t xml:space="preserve">      </w:t>
            </w:r>
            <w:r>
              <w:rPr>
                <w:b/>
                <w:sz w:val="18"/>
                <w:szCs w:val="18"/>
                <w:lang w:val="en-US"/>
              </w:rPr>
              <w:t>Ca</w:t>
            </w:r>
            <w:r>
              <w:rPr>
                <w:b/>
                <w:sz w:val="18"/>
                <w:szCs w:val="18"/>
                <w:vertAlign w:val="superscript"/>
                <w:lang w:val="kk-KZ"/>
              </w:rPr>
              <w:t>2+</w:t>
            </w:r>
            <w:r>
              <w:rPr>
                <w:b/>
                <w:sz w:val="18"/>
                <w:szCs w:val="18"/>
                <w:lang w:val="kk-KZ"/>
              </w:rPr>
              <w:t>+</w:t>
            </w:r>
            <w:r>
              <w:rPr>
                <w:b/>
                <w:sz w:val="18"/>
                <w:szCs w:val="18"/>
                <w:lang w:val="en-US"/>
              </w:rPr>
              <w:t>SO</w:t>
            </w:r>
            <w:r>
              <w:rPr>
                <w:b/>
                <w:sz w:val="18"/>
                <w:szCs w:val="18"/>
                <w:vertAlign w:val="superscript"/>
                <w:lang w:val="kk-KZ"/>
              </w:rPr>
              <w:t>2-</w:t>
            </w:r>
            <w:r>
              <w:rPr>
                <w:b/>
                <w:sz w:val="18"/>
                <w:szCs w:val="18"/>
                <w:vertAlign w:val="subscript"/>
                <w:lang w:val="en-US"/>
              </w:rPr>
              <w:t>4</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jc w:val="center"/>
              <w:rPr>
                <w:b/>
                <w:sz w:val="18"/>
                <w:szCs w:val="18"/>
                <w:lang w:val="kk-KZ"/>
              </w:rPr>
            </w:pPr>
            <w:r>
              <w:rPr>
                <w:b/>
                <w:sz w:val="18"/>
                <w:szCs w:val="18"/>
                <w:lang w:val="kk-KZ"/>
              </w:rPr>
              <w:t>Хром</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jc w:val="center"/>
              <w:rPr>
                <w:b/>
                <w:sz w:val="18"/>
                <w:szCs w:val="18"/>
                <w:lang w:val="kk-KZ"/>
              </w:rPr>
            </w:pPr>
            <w:r>
              <w:rPr>
                <w:b/>
                <w:sz w:val="18"/>
                <w:szCs w:val="18"/>
                <w:lang w:val="kk-KZ"/>
              </w:rPr>
              <w:t>Литий</w:t>
            </w:r>
          </w:p>
        </w:tc>
      </w:tr>
      <w:tr w:rsidR="00AC0ED9" w:rsidTr="00AC0ED9">
        <w:trPr>
          <w:jc w:val="center"/>
        </w:trPr>
        <w:tc>
          <w:tcPr>
            <w:tcW w:w="1668" w:type="dxa"/>
            <w:tcBorders>
              <w:top w:val="single" w:sz="4" w:space="0" w:color="auto"/>
              <w:left w:val="single" w:sz="4" w:space="0" w:color="auto"/>
              <w:bottom w:val="single" w:sz="4" w:space="0" w:color="auto"/>
              <w:right w:val="single" w:sz="4" w:space="0" w:color="auto"/>
            </w:tcBorders>
            <w:hideMark/>
          </w:tcPr>
          <w:p w:rsidR="00AC0ED9" w:rsidRDefault="00AC0ED9">
            <w:pPr>
              <w:rPr>
                <w:b/>
                <w:sz w:val="18"/>
                <w:szCs w:val="18"/>
                <w:lang w:val="kk-KZ"/>
              </w:rPr>
            </w:pPr>
            <w:r>
              <w:rPr>
                <w:b/>
                <w:sz w:val="18"/>
                <w:szCs w:val="18"/>
                <w:lang w:val="kk-KZ"/>
              </w:rPr>
              <w:t xml:space="preserve">          </w:t>
            </w:r>
          </w:p>
          <w:p w:rsidR="00AC0ED9" w:rsidRDefault="00AC0ED9">
            <w:pPr>
              <w:jc w:val="center"/>
              <w:rPr>
                <w:b/>
                <w:sz w:val="18"/>
                <w:szCs w:val="18"/>
                <w:lang w:val="kk-KZ"/>
              </w:rPr>
            </w:pPr>
            <w:r>
              <w:rPr>
                <w:b/>
                <w:sz w:val="18"/>
                <w:szCs w:val="18"/>
                <w:lang w:val="kk-KZ"/>
              </w:rPr>
              <w:t>КОН</w:t>
            </w:r>
          </w:p>
          <w:p w:rsidR="00AC0ED9" w:rsidRDefault="00AC0ED9">
            <w:pPr>
              <w:rPr>
                <w:sz w:val="18"/>
                <w:szCs w:val="18"/>
                <w:lang w:val="kk-KZ"/>
              </w:rPr>
            </w:pPr>
            <w:r>
              <w:rPr>
                <w:sz w:val="18"/>
                <w:szCs w:val="18"/>
                <w:lang w:val="kk-KZ"/>
              </w:rPr>
              <w:t>(диссоциациясы)</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jc w:val="center"/>
              <w:rPr>
                <w:b/>
                <w:sz w:val="18"/>
                <w:szCs w:val="18"/>
                <w:lang w:val="kk-KZ"/>
              </w:rPr>
            </w:pPr>
            <w:r>
              <w:rPr>
                <w:b/>
                <w:sz w:val="18"/>
                <w:szCs w:val="18"/>
                <w:lang w:val="en-US"/>
              </w:rPr>
              <w:t>Na</w:t>
            </w:r>
            <w:r>
              <w:rPr>
                <w:b/>
                <w:sz w:val="18"/>
                <w:szCs w:val="18"/>
                <w:vertAlign w:val="subscript"/>
                <w:lang w:val="en-US"/>
              </w:rPr>
              <w:t>2</w:t>
            </w:r>
            <w:r>
              <w:rPr>
                <w:b/>
                <w:sz w:val="18"/>
                <w:szCs w:val="18"/>
                <w:lang w:val="en-US"/>
              </w:rPr>
              <w:t>CO</w:t>
            </w:r>
            <w:r>
              <w:rPr>
                <w:b/>
                <w:sz w:val="18"/>
                <w:szCs w:val="18"/>
                <w:vertAlign w:val="subscript"/>
                <w:lang w:val="en-US"/>
              </w:rPr>
              <w:t>3</w:t>
            </w:r>
          </w:p>
          <w:p w:rsidR="00AC0ED9" w:rsidRDefault="00AC0ED9">
            <w:pPr>
              <w:rPr>
                <w:sz w:val="18"/>
                <w:szCs w:val="18"/>
                <w:lang w:val="kk-KZ"/>
              </w:rPr>
            </w:pPr>
            <w:r>
              <w:rPr>
                <w:sz w:val="18"/>
                <w:szCs w:val="18"/>
                <w:lang w:val="kk-KZ"/>
              </w:rPr>
              <w:t>(диссоциациясы)</w:t>
            </w:r>
          </w:p>
          <w:p w:rsidR="00AC0ED9" w:rsidRDefault="00AC0ED9">
            <w:pPr>
              <w:rPr>
                <w:sz w:val="18"/>
                <w:szCs w:val="18"/>
                <w:lang w:val="kk-KZ"/>
              </w:rPr>
            </w:pP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jc w:val="center"/>
              <w:rPr>
                <w:b/>
                <w:sz w:val="18"/>
                <w:szCs w:val="18"/>
                <w:lang w:val="kk-KZ"/>
              </w:rPr>
            </w:pPr>
            <w:proofErr w:type="spellStart"/>
            <w:r>
              <w:rPr>
                <w:b/>
                <w:sz w:val="18"/>
                <w:szCs w:val="18"/>
                <w:lang w:val="en-US"/>
              </w:rPr>
              <w:t>NaCI</w:t>
            </w:r>
            <w:proofErr w:type="spellEnd"/>
          </w:p>
          <w:p w:rsidR="00AC0ED9" w:rsidRDefault="00AC0ED9">
            <w:pPr>
              <w:rPr>
                <w:sz w:val="18"/>
                <w:szCs w:val="18"/>
                <w:lang w:val="kk-KZ"/>
              </w:rPr>
            </w:pPr>
            <w:r>
              <w:rPr>
                <w:sz w:val="18"/>
                <w:szCs w:val="18"/>
                <w:lang w:val="kk-KZ"/>
              </w:rPr>
              <w:t>(диссоциациясы)</w:t>
            </w:r>
          </w:p>
          <w:p w:rsidR="00AC0ED9" w:rsidRDefault="00AC0ED9">
            <w:pPr>
              <w:rPr>
                <w:sz w:val="18"/>
                <w:szCs w:val="18"/>
                <w:lang w:val="kk-KZ"/>
              </w:rPr>
            </w:pP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ind w:left="360"/>
              <w:rPr>
                <w:b/>
                <w:sz w:val="18"/>
                <w:szCs w:val="18"/>
                <w:lang w:val="en-US"/>
              </w:rPr>
            </w:pPr>
          </w:p>
          <w:p w:rsidR="00AC0ED9" w:rsidRDefault="00AC0ED9">
            <w:pPr>
              <w:ind w:left="360"/>
              <w:rPr>
                <w:b/>
                <w:sz w:val="18"/>
                <w:szCs w:val="18"/>
                <w:lang w:val="kk-KZ"/>
              </w:rPr>
            </w:pPr>
            <w:r>
              <w:rPr>
                <w:b/>
                <w:sz w:val="18"/>
                <w:szCs w:val="18"/>
                <w:lang w:val="en-US"/>
              </w:rPr>
              <w:t xml:space="preserve">   H</w:t>
            </w:r>
            <w:r>
              <w:rPr>
                <w:b/>
                <w:sz w:val="18"/>
                <w:szCs w:val="18"/>
                <w:vertAlign w:val="subscript"/>
                <w:lang w:val="en-US"/>
              </w:rPr>
              <w:t>2</w:t>
            </w:r>
            <w:r>
              <w:rPr>
                <w:b/>
                <w:sz w:val="18"/>
                <w:szCs w:val="18"/>
                <w:lang w:val="en-US"/>
              </w:rPr>
              <w:t>SO</w:t>
            </w:r>
            <w:r>
              <w:rPr>
                <w:b/>
                <w:sz w:val="18"/>
                <w:szCs w:val="18"/>
                <w:vertAlign w:val="subscript"/>
                <w:lang w:val="en-US"/>
              </w:rPr>
              <w:t xml:space="preserve">3  </w:t>
            </w:r>
            <w:r>
              <w:rPr>
                <w:b/>
                <w:sz w:val="18"/>
                <w:szCs w:val="18"/>
                <w:lang w:val="en-US"/>
              </w:rPr>
              <w:t xml:space="preserve">            </w:t>
            </w:r>
          </w:p>
          <w:p w:rsidR="00AC0ED9" w:rsidRDefault="00AC0ED9">
            <w:pPr>
              <w:rPr>
                <w:sz w:val="18"/>
                <w:szCs w:val="18"/>
                <w:lang w:val="kk-KZ"/>
              </w:rPr>
            </w:pPr>
            <w:r>
              <w:rPr>
                <w:sz w:val="18"/>
                <w:szCs w:val="18"/>
                <w:lang w:val="kk-KZ"/>
              </w:rPr>
              <w:t>(диссоциациясы)</w:t>
            </w:r>
          </w:p>
          <w:p w:rsidR="00AC0ED9" w:rsidRDefault="00AC0ED9">
            <w:pPr>
              <w:rPr>
                <w:sz w:val="18"/>
                <w:szCs w:val="18"/>
                <w:lang w:val="kk-KZ"/>
              </w:rPr>
            </w:pP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jc w:val="center"/>
              <w:rPr>
                <w:b/>
                <w:sz w:val="18"/>
                <w:szCs w:val="18"/>
                <w:lang w:val="kk-KZ"/>
              </w:rPr>
            </w:pPr>
            <w:r>
              <w:rPr>
                <w:b/>
                <w:sz w:val="18"/>
                <w:szCs w:val="18"/>
                <w:lang w:val="kk-KZ"/>
              </w:rPr>
              <w:t>Ең қиын</w:t>
            </w:r>
          </w:p>
          <w:p w:rsidR="00AC0ED9" w:rsidRDefault="00AC0ED9">
            <w:pPr>
              <w:jc w:val="center"/>
              <w:rPr>
                <w:b/>
                <w:sz w:val="18"/>
                <w:szCs w:val="18"/>
                <w:lang w:val="kk-KZ"/>
              </w:rPr>
            </w:pPr>
            <w:r>
              <w:rPr>
                <w:b/>
                <w:sz w:val="18"/>
                <w:szCs w:val="18"/>
                <w:lang w:val="kk-KZ"/>
              </w:rPr>
              <w:t>балқитын металл</w:t>
            </w:r>
          </w:p>
          <w:p w:rsidR="00AC0ED9" w:rsidRDefault="00AC0ED9">
            <w:pPr>
              <w:rPr>
                <w:b/>
                <w:sz w:val="18"/>
                <w:szCs w:val="18"/>
                <w:lang w:val="kk-KZ"/>
              </w:rPr>
            </w:pP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rPr>
                <w:b/>
                <w:sz w:val="18"/>
                <w:szCs w:val="18"/>
                <w:lang w:val="kk-KZ"/>
              </w:rPr>
            </w:pPr>
          </w:p>
          <w:p w:rsidR="00AC0ED9" w:rsidRDefault="00AC0ED9">
            <w:pPr>
              <w:rPr>
                <w:b/>
                <w:sz w:val="18"/>
                <w:szCs w:val="18"/>
                <w:lang w:val="kk-KZ"/>
              </w:rPr>
            </w:pPr>
            <w:r>
              <w:rPr>
                <w:b/>
                <w:sz w:val="18"/>
                <w:szCs w:val="18"/>
                <w:lang w:val="kk-KZ"/>
              </w:rPr>
              <w:t xml:space="preserve">   Ең иілімді металл</w:t>
            </w:r>
          </w:p>
        </w:tc>
      </w:tr>
      <w:tr w:rsidR="00AC0ED9" w:rsidTr="00AC0ED9">
        <w:trPr>
          <w:trHeight w:val="741"/>
          <w:jc w:val="center"/>
        </w:trPr>
        <w:tc>
          <w:tcPr>
            <w:tcW w:w="1668"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r>
              <w:rPr>
                <w:b/>
                <w:sz w:val="18"/>
                <w:szCs w:val="18"/>
                <w:lang w:val="kk-KZ"/>
              </w:rPr>
              <w:t xml:space="preserve">         </w:t>
            </w:r>
          </w:p>
          <w:p w:rsidR="00AC0ED9" w:rsidRDefault="00AC0ED9">
            <w:pPr>
              <w:jc w:val="center"/>
              <w:rPr>
                <w:b/>
                <w:sz w:val="18"/>
                <w:szCs w:val="18"/>
                <w:lang w:val="kk-KZ"/>
              </w:rPr>
            </w:pPr>
            <w:r>
              <w:rPr>
                <w:b/>
                <w:sz w:val="18"/>
                <w:szCs w:val="18"/>
                <w:lang w:val="kk-KZ"/>
              </w:rPr>
              <w:t>К</w:t>
            </w:r>
            <w:r>
              <w:rPr>
                <w:b/>
                <w:sz w:val="18"/>
                <w:szCs w:val="18"/>
                <w:vertAlign w:val="superscript"/>
                <w:lang w:val="kk-KZ"/>
              </w:rPr>
              <w:t xml:space="preserve">+ </w:t>
            </w:r>
            <w:r>
              <w:rPr>
                <w:b/>
                <w:sz w:val="18"/>
                <w:szCs w:val="18"/>
                <w:lang w:val="kk-KZ"/>
              </w:rPr>
              <w:t>+ ОН</w:t>
            </w:r>
            <w:r>
              <w:rPr>
                <w:b/>
                <w:sz w:val="18"/>
                <w:szCs w:val="18"/>
                <w:vertAlign w:val="superscript"/>
                <w:lang w:val="kk-KZ"/>
              </w:rPr>
              <w:t>-</w:t>
            </w:r>
          </w:p>
          <w:p w:rsidR="00AC0ED9" w:rsidRDefault="00AC0ED9">
            <w:pPr>
              <w:rPr>
                <w:b/>
                <w:sz w:val="18"/>
                <w:szCs w:val="18"/>
                <w:vertAlign w:val="superscript"/>
                <w:lang w:val="kk-KZ"/>
              </w:rPr>
            </w:pP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b/>
                <w:sz w:val="18"/>
                <w:szCs w:val="18"/>
                <w:lang w:val="kk-KZ"/>
              </w:rPr>
            </w:pPr>
          </w:p>
          <w:p w:rsidR="00AC0ED9" w:rsidRDefault="00AC0ED9">
            <w:pPr>
              <w:jc w:val="center"/>
              <w:rPr>
                <w:b/>
                <w:sz w:val="18"/>
                <w:szCs w:val="18"/>
                <w:lang w:val="kk-KZ"/>
              </w:rPr>
            </w:pPr>
            <w:r>
              <w:rPr>
                <w:b/>
                <w:sz w:val="18"/>
                <w:szCs w:val="18"/>
                <w:lang w:val="kk-KZ"/>
              </w:rPr>
              <w:t>2</w:t>
            </w:r>
            <w:r>
              <w:rPr>
                <w:b/>
                <w:sz w:val="18"/>
                <w:szCs w:val="18"/>
                <w:lang w:val="en-US"/>
              </w:rPr>
              <w:t>Na</w:t>
            </w:r>
            <w:r>
              <w:rPr>
                <w:b/>
                <w:sz w:val="18"/>
                <w:szCs w:val="18"/>
                <w:vertAlign w:val="superscript"/>
                <w:lang w:val="kk-KZ"/>
              </w:rPr>
              <w:t xml:space="preserve">+ </w:t>
            </w:r>
            <w:r>
              <w:rPr>
                <w:b/>
                <w:sz w:val="18"/>
                <w:szCs w:val="18"/>
                <w:lang w:val="kk-KZ"/>
              </w:rPr>
              <w:t xml:space="preserve">+ </w:t>
            </w:r>
            <w:r>
              <w:rPr>
                <w:b/>
                <w:sz w:val="18"/>
                <w:szCs w:val="18"/>
                <w:lang w:val="en-US"/>
              </w:rPr>
              <w:t>CO</w:t>
            </w:r>
            <w:r>
              <w:rPr>
                <w:b/>
                <w:sz w:val="18"/>
                <w:szCs w:val="18"/>
                <w:vertAlign w:val="superscript"/>
                <w:lang w:val="kk-KZ"/>
              </w:rPr>
              <w:t>2-</w:t>
            </w:r>
            <w:r>
              <w:rPr>
                <w:b/>
                <w:sz w:val="18"/>
                <w:szCs w:val="18"/>
                <w:vertAlign w:val="subscript"/>
                <w:lang w:val="en-US"/>
              </w:rPr>
              <w:t>3</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rPr>
                <w:sz w:val="18"/>
                <w:szCs w:val="18"/>
                <w:lang w:val="kk-KZ"/>
              </w:rPr>
            </w:pPr>
          </w:p>
          <w:p w:rsidR="00AC0ED9" w:rsidRDefault="00AC0ED9">
            <w:pPr>
              <w:jc w:val="center"/>
              <w:rPr>
                <w:sz w:val="18"/>
                <w:szCs w:val="18"/>
                <w:lang w:val="kk-KZ"/>
              </w:rPr>
            </w:pPr>
            <w:r>
              <w:rPr>
                <w:b/>
                <w:sz w:val="18"/>
                <w:szCs w:val="18"/>
                <w:lang w:val="en-US"/>
              </w:rPr>
              <w:t>Na</w:t>
            </w:r>
            <w:r>
              <w:rPr>
                <w:b/>
                <w:sz w:val="18"/>
                <w:szCs w:val="18"/>
                <w:vertAlign w:val="superscript"/>
                <w:lang w:val="kk-KZ"/>
              </w:rPr>
              <w:t>+</w:t>
            </w:r>
            <w:r>
              <w:rPr>
                <w:b/>
                <w:sz w:val="18"/>
                <w:szCs w:val="18"/>
                <w:lang w:val="kk-KZ"/>
              </w:rPr>
              <w:t>+</w:t>
            </w:r>
            <w:r>
              <w:rPr>
                <w:b/>
                <w:sz w:val="18"/>
                <w:szCs w:val="18"/>
                <w:lang w:val="en-US"/>
              </w:rPr>
              <w:t>CI</w:t>
            </w:r>
            <w:r>
              <w:rPr>
                <w:b/>
                <w:sz w:val="18"/>
                <w:szCs w:val="18"/>
                <w:vertAlign w:val="superscript"/>
                <w:lang w:val="kk-KZ"/>
              </w:rPr>
              <w:t>-</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ind w:left="360"/>
              <w:rPr>
                <w:b/>
                <w:sz w:val="18"/>
                <w:szCs w:val="18"/>
                <w:lang w:val="en-US"/>
              </w:rPr>
            </w:pPr>
          </w:p>
          <w:p w:rsidR="00AC0ED9" w:rsidRDefault="00AC0ED9">
            <w:pPr>
              <w:jc w:val="center"/>
              <w:rPr>
                <w:b/>
                <w:sz w:val="18"/>
                <w:szCs w:val="18"/>
                <w:lang w:val="en-US"/>
              </w:rPr>
            </w:pPr>
            <w:r>
              <w:rPr>
                <w:b/>
                <w:sz w:val="18"/>
                <w:szCs w:val="18"/>
                <w:lang w:val="en-US"/>
              </w:rPr>
              <w:t>2H</w:t>
            </w:r>
            <w:r>
              <w:rPr>
                <w:b/>
                <w:sz w:val="18"/>
                <w:szCs w:val="18"/>
                <w:vertAlign w:val="superscript"/>
                <w:lang w:val="en-US"/>
              </w:rPr>
              <w:t>+</w:t>
            </w:r>
            <w:r>
              <w:rPr>
                <w:b/>
                <w:sz w:val="18"/>
                <w:szCs w:val="18"/>
                <w:lang w:val="en-US"/>
              </w:rPr>
              <w:t xml:space="preserve"> +  SO</w:t>
            </w:r>
            <w:r>
              <w:rPr>
                <w:b/>
                <w:sz w:val="18"/>
                <w:szCs w:val="18"/>
                <w:vertAlign w:val="subscript"/>
                <w:lang w:val="en-US"/>
              </w:rPr>
              <w:t>3</w:t>
            </w:r>
            <w:r>
              <w:rPr>
                <w:b/>
                <w:sz w:val="18"/>
                <w:szCs w:val="18"/>
                <w:vertAlign w:val="superscript"/>
                <w:lang w:val="en-US"/>
              </w:rPr>
              <w:t>2-</w:t>
            </w:r>
          </w:p>
          <w:p w:rsidR="00AC0ED9" w:rsidRDefault="00AC0ED9">
            <w:pPr>
              <w:ind w:left="360"/>
              <w:rPr>
                <w:b/>
                <w:sz w:val="18"/>
                <w:szCs w:val="18"/>
                <w:lang w:val="kk-KZ"/>
              </w:rPr>
            </w:pPr>
            <w:r>
              <w:rPr>
                <w:b/>
                <w:sz w:val="18"/>
                <w:szCs w:val="18"/>
                <w:lang w:val="kk-KZ"/>
              </w:rPr>
              <w:t xml:space="preserve">              </w:t>
            </w: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ind w:left="360"/>
              <w:jc w:val="center"/>
              <w:rPr>
                <w:b/>
                <w:sz w:val="18"/>
                <w:szCs w:val="18"/>
                <w:lang w:val="kk-KZ"/>
              </w:rPr>
            </w:pPr>
          </w:p>
          <w:p w:rsidR="00AC0ED9" w:rsidRDefault="00AC0ED9">
            <w:pPr>
              <w:jc w:val="center"/>
              <w:rPr>
                <w:b/>
                <w:sz w:val="18"/>
                <w:szCs w:val="18"/>
                <w:lang w:val="kk-KZ"/>
              </w:rPr>
            </w:pPr>
            <w:r>
              <w:rPr>
                <w:b/>
                <w:sz w:val="18"/>
                <w:szCs w:val="18"/>
                <w:lang w:val="kk-KZ"/>
              </w:rPr>
              <w:t>Вольфрам</w:t>
            </w:r>
          </w:p>
          <w:p w:rsidR="00AC0ED9" w:rsidRDefault="00AC0ED9">
            <w:pPr>
              <w:rPr>
                <w:b/>
                <w:sz w:val="18"/>
                <w:szCs w:val="18"/>
                <w:lang w:val="kk-KZ"/>
              </w:rPr>
            </w:pPr>
          </w:p>
        </w:tc>
        <w:tc>
          <w:tcPr>
            <w:tcW w:w="1701" w:type="dxa"/>
            <w:tcBorders>
              <w:top w:val="single" w:sz="4" w:space="0" w:color="auto"/>
              <w:left w:val="single" w:sz="4" w:space="0" w:color="auto"/>
              <w:bottom w:val="single" w:sz="4" w:space="0" w:color="auto"/>
              <w:right w:val="single" w:sz="4" w:space="0" w:color="auto"/>
            </w:tcBorders>
          </w:tcPr>
          <w:p w:rsidR="00AC0ED9" w:rsidRDefault="00AC0ED9">
            <w:pPr>
              <w:jc w:val="center"/>
              <w:rPr>
                <w:b/>
                <w:sz w:val="18"/>
                <w:szCs w:val="18"/>
                <w:lang w:val="kk-KZ"/>
              </w:rPr>
            </w:pPr>
          </w:p>
          <w:p w:rsidR="00AC0ED9" w:rsidRDefault="00AC0ED9">
            <w:pPr>
              <w:jc w:val="center"/>
              <w:rPr>
                <w:b/>
                <w:sz w:val="18"/>
                <w:szCs w:val="18"/>
                <w:lang w:val="kk-KZ"/>
              </w:rPr>
            </w:pPr>
            <w:r>
              <w:rPr>
                <w:b/>
                <w:sz w:val="18"/>
                <w:szCs w:val="18"/>
                <w:lang w:val="kk-KZ"/>
              </w:rPr>
              <w:t>Алтын</w:t>
            </w:r>
          </w:p>
        </w:tc>
      </w:tr>
    </w:tbl>
    <w:p w:rsidR="00AC0ED9" w:rsidRDefault="00AC0ED9" w:rsidP="00AC0ED9">
      <w:pPr>
        <w:rPr>
          <w:lang w:val="kk-KZ"/>
        </w:rPr>
      </w:pPr>
      <w:r>
        <w:rPr>
          <w:b/>
          <w:i/>
          <w:lang w:val="kk-KZ"/>
        </w:rPr>
        <w:t>І бастаушы:</w:t>
      </w:r>
      <w:r>
        <w:rPr>
          <w:lang w:val="kk-KZ"/>
        </w:rPr>
        <w:t xml:space="preserve">   Химия – жыр, әніміз, шаттанамыз,</w:t>
      </w:r>
    </w:p>
    <w:p w:rsidR="00AC0ED9" w:rsidRDefault="00AC0ED9" w:rsidP="00AC0ED9">
      <w:pPr>
        <w:rPr>
          <w:lang w:val="kk-KZ"/>
        </w:rPr>
      </w:pPr>
      <w:r>
        <w:rPr>
          <w:lang w:val="kk-KZ"/>
        </w:rPr>
        <w:t xml:space="preserve">                         Табысын пайдаланып, мақтанамыз.</w:t>
      </w:r>
    </w:p>
    <w:p w:rsidR="00AC0ED9" w:rsidRDefault="00AC0ED9" w:rsidP="00AC0ED9">
      <w:pPr>
        <w:rPr>
          <w:lang w:val="kk-KZ"/>
        </w:rPr>
      </w:pPr>
      <w:r>
        <w:rPr>
          <w:lang w:val="kk-KZ"/>
        </w:rPr>
        <w:t xml:space="preserve">                         Кең байтақ кенге толы Қазақстан</w:t>
      </w:r>
    </w:p>
    <w:p w:rsidR="00AC0ED9" w:rsidRDefault="00AC0ED9" w:rsidP="00AC0ED9">
      <w:pPr>
        <w:rPr>
          <w:lang w:val="kk-KZ"/>
        </w:rPr>
      </w:pPr>
      <w:r>
        <w:rPr>
          <w:lang w:val="kk-KZ"/>
        </w:rPr>
        <w:t xml:space="preserve">                         Қойнауы алтын – күміс, жатқан аңыз.</w:t>
      </w:r>
    </w:p>
    <w:p w:rsidR="00AC0ED9" w:rsidRDefault="00AC0ED9" w:rsidP="00AC0ED9">
      <w:pPr>
        <w:rPr>
          <w:lang w:val="kk-KZ"/>
        </w:rPr>
      </w:pPr>
      <w:r>
        <w:rPr>
          <w:b/>
          <w:lang w:val="kk-KZ"/>
        </w:rPr>
        <w:t xml:space="preserve">Төртінші кезең </w:t>
      </w:r>
      <w:r>
        <w:rPr>
          <w:b/>
          <w:u w:val="single"/>
          <w:lang w:val="kk-KZ"/>
        </w:rPr>
        <w:t xml:space="preserve">Жарнама «Химия айналамызда» </w:t>
      </w:r>
      <w:r>
        <w:rPr>
          <w:lang w:val="kk-KZ"/>
        </w:rPr>
        <w:t xml:space="preserve"> </w:t>
      </w:r>
      <w:r>
        <w:rPr>
          <w:b/>
          <w:i/>
          <w:lang w:val="kk-KZ"/>
        </w:rPr>
        <w:t>Әр топқа 2 минут уақыт беріледі</w:t>
      </w:r>
      <w:r>
        <w:rPr>
          <w:lang w:val="kk-KZ"/>
        </w:rPr>
        <w:t>.</w:t>
      </w:r>
    </w:p>
    <w:p w:rsidR="00AC0ED9" w:rsidRDefault="00AC0ED9" w:rsidP="00AC0ED9">
      <w:pPr>
        <w:rPr>
          <w:lang w:val="kk-KZ"/>
        </w:rPr>
      </w:pPr>
      <w:r>
        <w:rPr>
          <w:lang w:val="kk-KZ"/>
        </w:rPr>
        <w:t>Тұрмыста қолданылатын әр түрлі заттардың біреуіне химиялық құрамын, қолданылуын жарнамалайды.</w:t>
      </w:r>
    </w:p>
    <w:p w:rsidR="00AC0ED9" w:rsidRDefault="00AC0ED9" w:rsidP="00AC0ED9">
      <w:pPr>
        <w:rPr>
          <w:lang w:val="kk-KZ"/>
        </w:rPr>
      </w:pPr>
      <w:r>
        <w:rPr>
          <w:b/>
          <w:i/>
          <w:lang w:val="kk-KZ"/>
        </w:rPr>
        <w:t>ІІ бастаушы:</w:t>
      </w:r>
      <w:r>
        <w:rPr>
          <w:lang w:val="kk-KZ"/>
        </w:rPr>
        <w:t xml:space="preserve"> Ойхой, шіркін, мына заман аламан,</w:t>
      </w:r>
    </w:p>
    <w:p w:rsidR="00AC0ED9" w:rsidRDefault="00AC0ED9" w:rsidP="00AC0ED9">
      <w:pPr>
        <w:rPr>
          <w:lang w:val="kk-KZ"/>
        </w:rPr>
      </w:pPr>
      <w:r>
        <w:rPr>
          <w:lang w:val="kk-KZ"/>
        </w:rPr>
        <w:t xml:space="preserve">                         Аламанға шын жүйріктер жараған.</w:t>
      </w:r>
    </w:p>
    <w:p w:rsidR="00AC0ED9" w:rsidRDefault="00AC0ED9" w:rsidP="00AC0ED9">
      <w:pPr>
        <w:rPr>
          <w:lang w:val="kk-KZ"/>
        </w:rPr>
      </w:pPr>
      <w:r>
        <w:rPr>
          <w:lang w:val="kk-KZ"/>
        </w:rPr>
        <w:t xml:space="preserve">                         Дода жарып, алға шыққан ерекше</w:t>
      </w:r>
    </w:p>
    <w:p w:rsidR="00AC0ED9" w:rsidRDefault="00AC0ED9" w:rsidP="00AC0ED9">
      <w:pPr>
        <w:rPr>
          <w:lang w:val="kk-KZ"/>
        </w:rPr>
      </w:pPr>
      <w:r>
        <w:rPr>
          <w:lang w:val="kk-KZ"/>
        </w:rPr>
        <w:t xml:space="preserve">                         Еңбегіңді біз ерлікке балаған.</w:t>
      </w:r>
    </w:p>
    <w:p w:rsidR="00AC0ED9" w:rsidRDefault="00AC0ED9" w:rsidP="00AC0ED9">
      <w:pPr>
        <w:rPr>
          <w:b/>
          <w:lang w:val="kk-KZ"/>
        </w:rPr>
      </w:pPr>
      <w:r>
        <w:rPr>
          <w:b/>
          <w:lang w:val="kk-KZ"/>
        </w:rPr>
        <w:t xml:space="preserve">Келесі кезең </w:t>
      </w:r>
      <w:r>
        <w:rPr>
          <w:b/>
          <w:u w:val="single"/>
          <w:lang w:val="kk-KZ"/>
        </w:rPr>
        <w:t xml:space="preserve">«Топ басшыларының сайысы» </w:t>
      </w:r>
      <w:r>
        <w:rPr>
          <w:lang w:val="kk-KZ"/>
        </w:rPr>
        <w:t xml:space="preserve">Ортаға әр топтың топ басшыларын шақырамыз. Әр топ басшысына бөлек-бөлек лездік сұрақтар оқылады. 30 секундта 10 сұрақты тыңдап, жауап беріп үлгеруі керек. Қойылған сұрақтың жауабын білмесе «келесі» деген сөзді айту арқылы келесі сұрақты тыңдауына болады. </w:t>
      </w:r>
    </w:p>
    <w:p w:rsidR="00AC0ED9" w:rsidRPr="00AC0ED9" w:rsidRDefault="00AC0ED9" w:rsidP="00AC0ED9">
      <w:pPr>
        <w:rPr>
          <w:b/>
          <w:lang w:val="kk-KZ"/>
        </w:rPr>
      </w:pPr>
      <w:r w:rsidRPr="00AC0ED9">
        <w:rPr>
          <w:b/>
          <w:lang w:val="kk-KZ"/>
        </w:rPr>
        <w:t>1-капитанға</w:t>
      </w:r>
    </w:p>
    <w:p w:rsidR="00AC0ED9" w:rsidRPr="00AC0ED9" w:rsidRDefault="00AC0ED9" w:rsidP="00AC0ED9">
      <w:pPr>
        <w:rPr>
          <w:lang w:val="kk-KZ"/>
        </w:rPr>
      </w:pPr>
      <w:r w:rsidRPr="00AC0ED9">
        <w:rPr>
          <w:lang w:val="kk-KZ"/>
        </w:rPr>
        <w:t>1.  Сулы ертінділері, балқымалары электр тогын өткізетін заттар   (Электролиттер)</w:t>
      </w:r>
    </w:p>
    <w:p w:rsidR="00AC0ED9" w:rsidRPr="00AC0ED9" w:rsidRDefault="00AC0ED9" w:rsidP="00AC0ED9">
      <w:pPr>
        <w:rPr>
          <w:lang w:val="kk-KZ"/>
        </w:rPr>
      </w:pPr>
      <w:r w:rsidRPr="00AC0ED9">
        <w:rPr>
          <w:lang w:val="kk-KZ"/>
        </w:rPr>
        <w:lastRenderedPageBreak/>
        <w:t>2.  Зарядталған атомдар немесе атомдар тобы     (ион)</w:t>
      </w:r>
    </w:p>
    <w:p w:rsidR="00AC0ED9" w:rsidRPr="00AC0ED9" w:rsidRDefault="00AC0ED9" w:rsidP="00AC0ED9">
      <w:pPr>
        <w:rPr>
          <w:lang w:val="kk-KZ"/>
        </w:rPr>
      </w:pPr>
      <w:r w:rsidRPr="00AC0ED9">
        <w:rPr>
          <w:lang w:val="kk-KZ"/>
        </w:rPr>
        <w:t>3.  Оң зарядталған иондар     (катион)</w:t>
      </w:r>
    </w:p>
    <w:p w:rsidR="00AC0ED9" w:rsidRPr="00AC0ED9" w:rsidRDefault="00AC0ED9" w:rsidP="00AC0ED9">
      <w:pPr>
        <w:rPr>
          <w:lang w:val="kk-KZ"/>
        </w:rPr>
      </w:pPr>
      <w:r w:rsidRPr="00AC0ED9">
        <w:rPr>
          <w:lang w:val="kk-KZ"/>
        </w:rPr>
        <w:t>4.  Күкірт қандай валенттіліктер көрсете алады?   (ІІ, ІҮ, ҮІ)</w:t>
      </w:r>
    </w:p>
    <w:p w:rsidR="00AC0ED9" w:rsidRPr="00AC0ED9" w:rsidRDefault="00AC0ED9" w:rsidP="00AC0ED9">
      <w:pPr>
        <w:rPr>
          <w:lang w:val="kk-KZ"/>
        </w:rPr>
      </w:pPr>
      <w:r w:rsidRPr="00AC0ED9">
        <w:rPr>
          <w:lang w:val="kk-KZ"/>
        </w:rPr>
        <w:t>5.  Өткір иісті, ауадан 2 есе жеңіл, тұншықтырғыш газ, 20</w:t>
      </w:r>
      <w:r w:rsidRPr="00AC0ED9">
        <w:rPr>
          <w:vertAlign w:val="superscript"/>
          <w:lang w:val="kk-KZ"/>
        </w:rPr>
        <w:t>0</w:t>
      </w:r>
      <w:r w:rsidRPr="00AC0ED9">
        <w:rPr>
          <w:lang w:val="kk-KZ"/>
        </w:rPr>
        <w:t>С – та 0,85 МПа қысымда сұйылады    (аммиак)</w:t>
      </w:r>
    </w:p>
    <w:p w:rsidR="00AC0ED9" w:rsidRPr="00AC0ED9" w:rsidRDefault="00AC0ED9" w:rsidP="00AC0ED9">
      <w:pPr>
        <w:rPr>
          <w:lang w:val="kk-KZ"/>
        </w:rPr>
      </w:pPr>
      <w:r w:rsidRPr="00AC0ED9">
        <w:rPr>
          <w:lang w:val="kk-KZ"/>
        </w:rPr>
        <w:t>6.  Азот қышқылының тұздары қалай аталады?    (нитраттар)</w:t>
      </w:r>
    </w:p>
    <w:p w:rsidR="00AC0ED9" w:rsidRPr="00AC0ED9" w:rsidRDefault="00AC0ED9" w:rsidP="00AC0ED9">
      <w:pPr>
        <w:rPr>
          <w:lang w:val="kk-KZ"/>
        </w:rPr>
      </w:pPr>
      <w:r w:rsidRPr="00AC0ED9">
        <w:rPr>
          <w:lang w:val="kk-KZ"/>
        </w:rPr>
        <w:t>7.  Жылу, электр тогын өткізгіш, жылтыры бар, иілімді заттар    (металдар)</w:t>
      </w:r>
    </w:p>
    <w:p w:rsidR="00AC0ED9" w:rsidRPr="00AC0ED9" w:rsidRDefault="00AC0ED9" w:rsidP="00AC0ED9">
      <w:pPr>
        <w:rPr>
          <w:lang w:val="kk-KZ"/>
        </w:rPr>
      </w:pPr>
      <w:r w:rsidRPr="00AC0ED9">
        <w:rPr>
          <w:lang w:val="kk-KZ"/>
        </w:rPr>
        <w:t>8.  Ең қиын балқитын металл    (Вольфрам)</w:t>
      </w:r>
    </w:p>
    <w:p w:rsidR="00AC0ED9" w:rsidRPr="00AC0ED9" w:rsidRDefault="00AC0ED9" w:rsidP="00AC0ED9">
      <w:pPr>
        <w:rPr>
          <w:lang w:val="kk-KZ"/>
        </w:rPr>
      </w:pPr>
      <w:r w:rsidRPr="00AC0ED9">
        <w:rPr>
          <w:lang w:val="kk-KZ"/>
        </w:rPr>
        <w:t>9. Заттың көрінбейтін ең кіші бөлшегі (атом)</w:t>
      </w:r>
    </w:p>
    <w:p w:rsidR="00AC0ED9" w:rsidRPr="00AC0ED9" w:rsidRDefault="00AC0ED9" w:rsidP="00AC0ED9">
      <w:pPr>
        <w:rPr>
          <w:lang w:val="kk-KZ"/>
        </w:rPr>
      </w:pPr>
      <w:r w:rsidRPr="00AC0ED9">
        <w:rPr>
          <w:lang w:val="kk-KZ"/>
        </w:rPr>
        <w:t>10. ІІ топтың негізгі топшасының элементтері    (сілтілік жер металдар)</w:t>
      </w:r>
    </w:p>
    <w:p w:rsidR="00AC0ED9" w:rsidRPr="00AC0ED9" w:rsidRDefault="00AC0ED9" w:rsidP="00AC0ED9">
      <w:pPr>
        <w:rPr>
          <w:b/>
          <w:lang w:val="kk-KZ"/>
        </w:rPr>
      </w:pPr>
      <w:r w:rsidRPr="00AC0ED9">
        <w:rPr>
          <w:b/>
          <w:lang w:val="kk-KZ"/>
        </w:rPr>
        <w:t>2-капитанға</w:t>
      </w:r>
    </w:p>
    <w:p w:rsidR="00AC0ED9" w:rsidRPr="00AC0ED9" w:rsidRDefault="00AC0ED9" w:rsidP="00AC0ED9">
      <w:pPr>
        <w:rPr>
          <w:lang w:val="kk-KZ"/>
        </w:rPr>
      </w:pPr>
      <w:r w:rsidRPr="00AC0ED9">
        <w:rPr>
          <w:lang w:val="kk-KZ"/>
        </w:rPr>
        <w:t>1.  Сулы ертінділері немесе балқымалары электр тогын өткізбейтін заттар  (бейэл-тер)</w:t>
      </w:r>
    </w:p>
    <w:p w:rsidR="00AC0ED9" w:rsidRPr="00AC0ED9" w:rsidRDefault="00AC0ED9" w:rsidP="00AC0ED9">
      <w:pPr>
        <w:rPr>
          <w:lang w:val="kk-KZ"/>
        </w:rPr>
      </w:pPr>
      <w:r w:rsidRPr="00AC0ED9">
        <w:rPr>
          <w:lang w:val="kk-KZ"/>
        </w:rPr>
        <w:t>2.  Диссоциацияланғанда гидроксотоп иондарын бөліп шығаратын заттар  (негіздер)</w:t>
      </w:r>
    </w:p>
    <w:p w:rsidR="00AC0ED9" w:rsidRPr="00AC0ED9" w:rsidRDefault="00AC0ED9" w:rsidP="00AC0ED9">
      <w:pPr>
        <w:rPr>
          <w:lang w:val="kk-KZ"/>
        </w:rPr>
      </w:pPr>
      <w:r w:rsidRPr="00AC0ED9">
        <w:rPr>
          <w:lang w:val="kk-KZ"/>
        </w:rPr>
        <w:t>3.  Теріс зарядталған иондар   (аниондар)</w:t>
      </w:r>
    </w:p>
    <w:p w:rsidR="00AC0ED9" w:rsidRPr="00AC0ED9" w:rsidRDefault="00AC0ED9" w:rsidP="00AC0ED9">
      <w:pPr>
        <w:rPr>
          <w:lang w:val="kk-KZ"/>
        </w:rPr>
      </w:pPr>
      <w:r w:rsidRPr="00AC0ED9">
        <w:rPr>
          <w:lang w:val="kk-KZ"/>
        </w:rPr>
        <w:t>4.  Күкірт қышқылының формуласы   ( Н</w:t>
      </w:r>
      <w:r w:rsidRPr="00AC0ED9">
        <w:rPr>
          <w:vertAlign w:val="subscript"/>
          <w:lang w:val="kk-KZ"/>
        </w:rPr>
        <w:t>2</w:t>
      </w:r>
      <w:r w:rsidRPr="00120410">
        <w:rPr>
          <w:lang w:val="kk-KZ"/>
        </w:rPr>
        <w:t>S</w:t>
      </w:r>
      <w:r w:rsidRPr="00AC0ED9">
        <w:rPr>
          <w:lang w:val="kk-KZ"/>
        </w:rPr>
        <w:t>О</w:t>
      </w:r>
      <w:r w:rsidRPr="00AC0ED9">
        <w:rPr>
          <w:vertAlign w:val="subscript"/>
          <w:lang w:val="kk-KZ"/>
        </w:rPr>
        <w:t>4</w:t>
      </w:r>
      <w:r w:rsidRPr="00AC0ED9">
        <w:rPr>
          <w:lang w:val="kk-KZ"/>
        </w:rPr>
        <w:t>)</w:t>
      </w:r>
    </w:p>
    <w:p w:rsidR="00AC0ED9" w:rsidRPr="00AC0ED9" w:rsidRDefault="00AC0ED9" w:rsidP="00AC0ED9">
      <w:pPr>
        <w:rPr>
          <w:lang w:val="kk-KZ"/>
        </w:rPr>
      </w:pPr>
      <w:r w:rsidRPr="00AC0ED9">
        <w:rPr>
          <w:lang w:val="kk-KZ"/>
        </w:rPr>
        <w:t>5.  Азоттың маңызды оксиді     (</w:t>
      </w:r>
      <w:r w:rsidRPr="00120410">
        <w:rPr>
          <w:lang w:val="kk-KZ"/>
        </w:rPr>
        <w:t>NO</w:t>
      </w:r>
      <w:r w:rsidRPr="00120410">
        <w:rPr>
          <w:vertAlign w:val="subscript"/>
          <w:lang w:val="kk-KZ"/>
        </w:rPr>
        <w:t>2</w:t>
      </w:r>
      <w:r w:rsidRPr="00AC0ED9">
        <w:rPr>
          <w:lang w:val="kk-KZ"/>
        </w:rPr>
        <w:t>)</w:t>
      </w:r>
    </w:p>
    <w:p w:rsidR="00AC0ED9" w:rsidRPr="00AC0ED9" w:rsidRDefault="00AC0ED9" w:rsidP="00AC0ED9">
      <w:pPr>
        <w:rPr>
          <w:lang w:val="kk-KZ"/>
        </w:rPr>
      </w:pPr>
      <w:r w:rsidRPr="00AC0ED9">
        <w:rPr>
          <w:lang w:val="kk-KZ"/>
        </w:rPr>
        <w:t>6.  Көміртектің аллотропиялық түр өзгерістері    (графит, алмаз)</w:t>
      </w:r>
    </w:p>
    <w:p w:rsidR="00AC0ED9" w:rsidRPr="00AC0ED9" w:rsidRDefault="00AC0ED9" w:rsidP="00AC0ED9">
      <w:pPr>
        <w:rPr>
          <w:lang w:val="kk-KZ"/>
        </w:rPr>
      </w:pPr>
      <w:r w:rsidRPr="00AC0ED9">
        <w:rPr>
          <w:lang w:val="kk-KZ"/>
        </w:rPr>
        <w:t>7.  Ең ауыр металл  (осмий)</w:t>
      </w:r>
    </w:p>
    <w:p w:rsidR="00AC0ED9" w:rsidRPr="00AC0ED9" w:rsidRDefault="00AC0ED9" w:rsidP="00AC0ED9">
      <w:pPr>
        <w:rPr>
          <w:lang w:val="kk-KZ"/>
        </w:rPr>
      </w:pPr>
      <w:r w:rsidRPr="00AC0ED9">
        <w:rPr>
          <w:lang w:val="kk-KZ"/>
        </w:rPr>
        <w:t>8.  Сұйық металл    (сынап)</w:t>
      </w:r>
    </w:p>
    <w:p w:rsidR="00AC0ED9" w:rsidRPr="00AC0ED9" w:rsidRDefault="00AC0ED9" w:rsidP="00AC0ED9">
      <w:pPr>
        <w:rPr>
          <w:lang w:val="kk-KZ"/>
        </w:rPr>
      </w:pPr>
      <w:r w:rsidRPr="00AC0ED9">
        <w:rPr>
          <w:lang w:val="kk-KZ"/>
        </w:rPr>
        <w:t>9.  Қазақстанның кендер картасын жасаған ғалым    (Қ.И.Сәтбаев)</w:t>
      </w:r>
    </w:p>
    <w:p w:rsidR="00AC0ED9" w:rsidRPr="00AC0ED9" w:rsidRDefault="00AC0ED9" w:rsidP="00AC0ED9">
      <w:pPr>
        <w:rPr>
          <w:lang w:val="kk-KZ"/>
        </w:rPr>
      </w:pPr>
      <w:r w:rsidRPr="00AC0ED9">
        <w:rPr>
          <w:lang w:val="kk-KZ"/>
        </w:rPr>
        <w:t>10. Қышқыл, сілті ертінділерінде түсін өзгертетін заттар   (индикатор)</w:t>
      </w:r>
    </w:p>
    <w:p w:rsidR="00AC0ED9" w:rsidRPr="00AC0ED9" w:rsidRDefault="00AC0ED9" w:rsidP="00AC0ED9">
      <w:pPr>
        <w:rPr>
          <w:lang w:val="kk-KZ"/>
        </w:rPr>
      </w:pPr>
      <w:r w:rsidRPr="00AC0ED9">
        <w:rPr>
          <w:b/>
          <w:lang w:val="kk-KZ"/>
        </w:rPr>
        <w:t>3-капитанға</w:t>
      </w:r>
    </w:p>
    <w:p w:rsidR="00AC0ED9" w:rsidRPr="00AC0ED9" w:rsidRDefault="00AC0ED9" w:rsidP="00AC0ED9">
      <w:pPr>
        <w:rPr>
          <w:lang w:val="kk-KZ"/>
        </w:rPr>
      </w:pPr>
      <w:r w:rsidRPr="00AC0ED9">
        <w:rPr>
          <w:lang w:val="kk-KZ"/>
        </w:rPr>
        <w:t>1.  Электролиттердің иондарға ыдырау процесі  (диссоциация)</w:t>
      </w:r>
    </w:p>
    <w:p w:rsidR="00AC0ED9" w:rsidRPr="00AC0ED9" w:rsidRDefault="00AC0ED9" w:rsidP="00AC0ED9">
      <w:pPr>
        <w:rPr>
          <w:lang w:val="kk-KZ"/>
        </w:rPr>
      </w:pPr>
      <w:r w:rsidRPr="00AC0ED9">
        <w:rPr>
          <w:lang w:val="kk-KZ"/>
        </w:rPr>
        <w:t>2.  Диссоциацияланған кезде сутек иондарын бөліп шығаратын заттар (қышқылдар)</w:t>
      </w:r>
    </w:p>
    <w:p w:rsidR="00AC0ED9" w:rsidRPr="00AC0ED9" w:rsidRDefault="00AC0ED9" w:rsidP="00AC0ED9">
      <w:pPr>
        <w:rPr>
          <w:lang w:val="kk-KZ"/>
        </w:rPr>
      </w:pPr>
      <w:r w:rsidRPr="00AC0ED9">
        <w:rPr>
          <w:lang w:val="kk-KZ"/>
        </w:rPr>
        <w:t>3.  Тұздардың сумен алмасу реакциясына түсуі   (гидролиз)</w:t>
      </w:r>
    </w:p>
    <w:p w:rsidR="00AC0ED9" w:rsidRPr="00AC0ED9" w:rsidRDefault="00AC0ED9" w:rsidP="00AC0ED9">
      <w:pPr>
        <w:rPr>
          <w:lang w:val="kk-KZ"/>
        </w:rPr>
      </w:pPr>
      <w:r w:rsidRPr="00AC0ED9">
        <w:rPr>
          <w:lang w:val="kk-KZ"/>
        </w:rPr>
        <w:t>4.  Күкірт (ҮІ) оксидінің формуласы    (SO</w:t>
      </w:r>
      <w:r w:rsidRPr="00AC0ED9">
        <w:rPr>
          <w:vertAlign w:val="subscript"/>
          <w:lang w:val="kk-KZ"/>
        </w:rPr>
        <w:t>3</w:t>
      </w:r>
      <w:r w:rsidRPr="00AC0ED9">
        <w:rPr>
          <w:lang w:val="kk-KZ"/>
        </w:rPr>
        <w:t>)</w:t>
      </w:r>
    </w:p>
    <w:p w:rsidR="00AC0ED9" w:rsidRPr="00AC0ED9" w:rsidRDefault="00AC0ED9" w:rsidP="00AC0ED9">
      <w:pPr>
        <w:rPr>
          <w:lang w:val="kk-KZ"/>
        </w:rPr>
      </w:pPr>
      <w:r w:rsidRPr="00AC0ED9">
        <w:rPr>
          <w:lang w:val="kk-KZ"/>
        </w:rPr>
        <w:t>5.  HNO</w:t>
      </w:r>
      <w:r w:rsidRPr="00AC0ED9">
        <w:rPr>
          <w:vertAlign w:val="subscript"/>
          <w:lang w:val="kk-KZ"/>
        </w:rPr>
        <w:t>3</w:t>
      </w:r>
      <w:r w:rsidRPr="00AC0ED9">
        <w:rPr>
          <w:lang w:val="kk-KZ"/>
        </w:rPr>
        <w:t xml:space="preserve"> қандай заттың формуласы     (азот қышқылы)</w:t>
      </w:r>
    </w:p>
    <w:p w:rsidR="00AC0ED9" w:rsidRPr="00AC0ED9" w:rsidRDefault="00AC0ED9" w:rsidP="00AC0ED9">
      <w:pPr>
        <w:rPr>
          <w:lang w:val="kk-KZ"/>
        </w:rPr>
      </w:pPr>
      <w:r w:rsidRPr="00AC0ED9">
        <w:rPr>
          <w:lang w:val="kk-KZ"/>
        </w:rPr>
        <w:t>6.  Ортофосфор қышқылының формуласы    ( Н</w:t>
      </w:r>
      <w:r w:rsidRPr="00AC0ED9">
        <w:rPr>
          <w:vertAlign w:val="subscript"/>
          <w:lang w:val="kk-KZ"/>
        </w:rPr>
        <w:t>3</w:t>
      </w:r>
      <w:r w:rsidRPr="00AC0ED9">
        <w:rPr>
          <w:lang w:val="kk-KZ"/>
        </w:rPr>
        <w:t>РО</w:t>
      </w:r>
      <w:r w:rsidRPr="00AC0ED9">
        <w:rPr>
          <w:vertAlign w:val="subscript"/>
          <w:lang w:val="kk-KZ"/>
        </w:rPr>
        <w:t>4</w:t>
      </w:r>
      <w:r w:rsidRPr="00AC0ED9">
        <w:rPr>
          <w:lang w:val="kk-KZ"/>
        </w:rPr>
        <w:t xml:space="preserve"> )</w:t>
      </w:r>
    </w:p>
    <w:p w:rsidR="00AC0ED9" w:rsidRPr="00AC0ED9" w:rsidRDefault="00AC0ED9" w:rsidP="00AC0ED9">
      <w:pPr>
        <w:rPr>
          <w:lang w:val="kk-KZ"/>
        </w:rPr>
      </w:pPr>
      <w:r w:rsidRPr="00AC0ED9">
        <w:rPr>
          <w:lang w:val="kk-KZ"/>
        </w:rPr>
        <w:t>7.  Ең жеңіл металл    (литий)</w:t>
      </w:r>
    </w:p>
    <w:p w:rsidR="00AC0ED9" w:rsidRPr="00AC0ED9" w:rsidRDefault="00AC0ED9" w:rsidP="00AC0ED9">
      <w:pPr>
        <w:rPr>
          <w:lang w:val="kk-KZ"/>
        </w:rPr>
      </w:pPr>
      <w:r w:rsidRPr="00AC0ED9">
        <w:rPr>
          <w:lang w:val="kk-KZ"/>
        </w:rPr>
        <w:t>8.  Электр тогын күшті өткізетін металдар   ( күміс, мыс, алюминий )</w:t>
      </w:r>
    </w:p>
    <w:p w:rsidR="00AC0ED9" w:rsidRPr="00AC0ED9" w:rsidRDefault="00AC0ED9" w:rsidP="00AC0ED9">
      <w:pPr>
        <w:rPr>
          <w:lang w:val="kk-KZ"/>
        </w:rPr>
      </w:pPr>
      <w:r w:rsidRPr="00AC0ED9">
        <w:rPr>
          <w:lang w:val="kk-KZ"/>
        </w:rPr>
        <w:t>9.  Металдардың сыртқы электрон қабатында қанша электрон бола алады? (1-3)</w:t>
      </w:r>
    </w:p>
    <w:p w:rsidR="00AC0ED9" w:rsidRPr="00AC0ED9" w:rsidRDefault="00AC0ED9" w:rsidP="00AC0ED9">
      <w:pPr>
        <w:rPr>
          <w:lang w:val="kk-KZ"/>
        </w:rPr>
      </w:pPr>
      <w:r w:rsidRPr="00AC0ED9">
        <w:rPr>
          <w:lang w:val="kk-KZ"/>
        </w:rPr>
        <w:t>10. Химиялық реакциялардың жылдамдығын арттыратын, реакция соңында жұмсалмай қалатын заттар    ( катализаторлар)</w:t>
      </w:r>
    </w:p>
    <w:p w:rsidR="00AC0ED9" w:rsidRPr="00AC0ED9" w:rsidRDefault="00AC0ED9" w:rsidP="00AC0ED9">
      <w:pPr>
        <w:rPr>
          <w:b/>
          <w:lang w:val="kk-KZ"/>
        </w:rPr>
      </w:pPr>
      <w:r w:rsidRPr="00AC0ED9">
        <w:rPr>
          <w:b/>
          <w:lang w:val="kk-KZ"/>
        </w:rPr>
        <w:t>4-капитанға</w:t>
      </w:r>
    </w:p>
    <w:p w:rsidR="00AC0ED9" w:rsidRPr="00AC0ED9" w:rsidRDefault="00AC0ED9" w:rsidP="00AC0ED9">
      <w:pPr>
        <w:rPr>
          <w:lang w:val="kk-KZ"/>
        </w:rPr>
      </w:pPr>
      <w:r w:rsidRPr="00AC0ED9">
        <w:rPr>
          <w:lang w:val="kk-KZ"/>
        </w:rPr>
        <w:t>1.  Электролиттік диссоциациялану теориясын кім ашты?    (С.Аррениус)</w:t>
      </w:r>
    </w:p>
    <w:p w:rsidR="00AC0ED9" w:rsidRPr="00AC0ED9" w:rsidRDefault="00AC0ED9" w:rsidP="00AC0ED9">
      <w:pPr>
        <w:rPr>
          <w:lang w:val="kk-KZ"/>
        </w:rPr>
      </w:pPr>
      <w:r w:rsidRPr="00AC0ED9">
        <w:rPr>
          <w:lang w:val="kk-KZ"/>
        </w:rPr>
        <w:t>2.  Диссоциацияланған молекулалар санының ертіндідегі жалпы молекулалар санына қатынасы     (диссоциациялану дәрежесі)</w:t>
      </w:r>
    </w:p>
    <w:p w:rsidR="00AC0ED9" w:rsidRPr="00AC0ED9" w:rsidRDefault="00AC0ED9" w:rsidP="00AC0ED9">
      <w:pPr>
        <w:rPr>
          <w:lang w:val="kk-KZ"/>
        </w:rPr>
      </w:pPr>
      <w:r w:rsidRPr="00AC0ED9">
        <w:rPr>
          <w:lang w:val="kk-KZ"/>
        </w:rPr>
        <w:t>3.  Күкірттің аллотропиялық түр өзгерістері    (кристалдық, аморфты)</w:t>
      </w:r>
    </w:p>
    <w:p w:rsidR="00AC0ED9" w:rsidRPr="00AC0ED9" w:rsidRDefault="00AC0ED9" w:rsidP="00AC0ED9">
      <w:pPr>
        <w:rPr>
          <w:lang w:val="kk-KZ"/>
        </w:rPr>
      </w:pPr>
      <w:r w:rsidRPr="00AC0ED9">
        <w:rPr>
          <w:lang w:val="kk-KZ"/>
        </w:rPr>
        <w:t>4.  Бұл элемент ауа құрамында 78% болады    (азот)</w:t>
      </w:r>
    </w:p>
    <w:p w:rsidR="00AC0ED9" w:rsidRPr="00AC0ED9" w:rsidRDefault="00AC0ED9" w:rsidP="00AC0ED9">
      <w:pPr>
        <w:rPr>
          <w:lang w:val="kk-KZ"/>
        </w:rPr>
      </w:pPr>
      <w:r w:rsidRPr="00AC0ED9">
        <w:rPr>
          <w:lang w:val="kk-KZ"/>
        </w:rPr>
        <w:t>5.  Күкірт қышқылының тұздары қалай аталады    (сульфаттар)</w:t>
      </w:r>
    </w:p>
    <w:p w:rsidR="00AC0ED9" w:rsidRPr="00AC0ED9" w:rsidRDefault="00AC0ED9" w:rsidP="00AC0ED9">
      <w:pPr>
        <w:rPr>
          <w:lang w:val="kk-KZ"/>
        </w:rPr>
      </w:pPr>
      <w:r w:rsidRPr="00AC0ED9">
        <w:rPr>
          <w:lang w:val="kk-KZ"/>
        </w:rPr>
        <w:t>6.  Кәдімгі құмның формуласы қандай?    (SiO</w:t>
      </w:r>
      <w:r w:rsidRPr="00AC0ED9">
        <w:rPr>
          <w:vertAlign w:val="subscript"/>
          <w:lang w:val="kk-KZ"/>
        </w:rPr>
        <w:t>2</w:t>
      </w:r>
      <w:r w:rsidRPr="00AC0ED9">
        <w:rPr>
          <w:lang w:val="kk-KZ"/>
        </w:rPr>
        <w:t>)</w:t>
      </w:r>
    </w:p>
    <w:p w:rsidR="00AC0ED9" w:rsidRPr="00AC0ED9" w:rsidRDefault="00AC0ED9" w:rsidP="00AC0ED9">
      <w:pPr>
        <w:rPr>
          <w:lang w:val="kk-KZ"/>
        </w:rPr>
      </w:pPr>
      <w:r w:rsidRPr="00AC0ED9">
        <w:rPr>
          <w:lang w:val="kk-KZ"/>
        </w:rPr>
        <w:t>7.  Ең қатты металл    (хром)</w:t>
      </w:r>
    </w:p>
    <w:p w:rsidR="00AC0ED9" w:rsidRPr="00AC0ED9" w:rsidRDefault="00AC0ED9" w:rsidP="00AC0ED9">
      <w:pPr>
        <w:rPr>
          <w:lang w:val="kk-KZ"/>
        </w:rPr>
      </w:pPr>
      <w:r w:rsidRPr="00AC0ED9">
        <w:rPr>
          <w:lang w:val="kk-KZ"/>
        </w:rPr>
        <w:t>8.  Қоршаған орта әсерінен металдардың бүлінуі    (коррозия)</w:t>
      </w:r>
    </w:p>
    <w:p w:rsidR="00AC0ED9" w:rsidRPr="00AC0ED9" w:rsidRDefault="00AC0ED9" w:rsidP="00AC0ED9">
      <w:pPr>
        <w:rPr>
          <w:lang w:val="kk-KZ"/>
        </w:rPr>
      </w:pPr>
      <w:r w:rsidRPr="00AC0ED9">
        <w:rPr>
          <w:lang w:val="kk-KZ"/>
        </w:rPr>
        <w:t>9.  І топтың негізгі топшасының элементтері    (сілтілік металдар)</w:t>
      </w:r>
    </w:p>
    <w:p w:rsidR="00AC0ED9" w:rsidRPr="00AC0ED9" w:rsidRDefault="00AC0ED9" w:rsidP="00AC0ED9">
      <w:pPr>
        <w:rPr>
          <w:lang w:val="kk-KZ"/>
        </w:rPr>
      </w:pPr>
      <w:r w:rsidRPr="00AC0ED9">
        <w:rPr>
          <w:lang w:val="kk-KZ"/>
        </w:rPr>
        <w:t>10. Реакция кезінде сіңірілетін немесе бөлінетін жылу мөлшері   (жылу эффектісі)</w:t>
      </w:r>
    </w:p>
    <w:p w:rsidR="00AC0ED9" w:rsidRDefault="00AC0ED9" w:rsidP="00AC0ED9">
      <w:pPr>
        <w:rPr>
          <w:lang w:val="kk-KZ"/>
        </w:rPr>
      </w:pPr>
      <w:r>
        <w:rPr>
          <w:b/>
          <w:i/>
          <w:lang w:val="kk-KZ"/>
        </w:rPr>
        <w:t>І бастаушы:</w:t>
      </w:r>
      <w:r>
        <w:rPr>
          <w:lang w:val="kk-KZ"/>
        </w:rPr>
        <w:t xml:space="preserve"> Жұлдызды боп туғандар аз өмірде,</w:t>
      </w:r>
    </w:p>
    <w:p w:rsidR="00AC0ED9" w:rsidRDefault="00AC0ED9" w:rsidP="00AC0ED9">
      <w:pPr>
        <w:rPr>
          <w:lang w:val="kk-KZ"/>
        </w:rPr>
      </w:pPr>
      <w:r>
        <w:rPr>
          <w:lang w:val="kk-KZ"/>
        </w:rPr>
        <w:t xml:space="preserve">                        Болғанымен әркімнің де көңлінде.</w:t>
      </w:r>
    </w:p>
    <w:p w:rsidR="00AC0ED9" w:rsidRDefault="00AC0ED9" w:rsidP="00AC0ED9">
      <w:pPr>
        <w:rPr>
          <w:lang w:val="kk-KZ"/>
        </w:rPr>
      </w:pPr>
      <w:r>
        <w:rPr>
          <w:lang w:val="kk-KZ"/>
        </w:rPr>
        <w:t xml:space="preserve">                        Дарындылық адамзатқа жарасқан,</w:t>
      </w:r>
    </w:p>
    <w:p w:rsidR="00AC0ED9" w:rsidRDefault="00AC0ED9" w:rsidP="00AC0ED9">
      <w:pPr>
        <w:rPr>
          <w:lang w:val="kk-KZ"/>
        </w:rPr>
      </w:pPr>
      <w:r>
        <w:rPr>
          <w:lang w:val="kk-KZ"/>
        </w:rPr>
        <w:t xml:space="preserve">                        Ұтып алған алқа тұрса өңірде  </w:t>
      </w:r>
    </w:p>
    <w:p w:rsidR="00AC0ED9" w:rsidRDefault="00AC0ED9" w:rsidP="00AC0ED9">
      <w:pPr>
        <w:rPr>
          <w:lang w:val="kk-KZ"/>
        </w:rPr>
      </w:pPr>
      <w:r>
        <w:rPr>
          <w:b/>
          <w:lang w:val="kk-KZ"/>
        </w:rPr>
        <w:t>«Білімді мыңды жығар» кешінің қорытындысын айту үшін сөз қазылар алқасына беріледі.</w:t>
      </w:r>
      <w:r>
        <w:rPr>
          <w:lang w:val="kk-KZ"/>
        </w:rPr>
        <w:t xml:space="preserve"> (Әділ қазылар құттықтап болғаннан кейін)</w:t>
      </w:r>
    </w:p>
    <w:p w:rsidR="00AC0ED9" w:rsidRDefault="00AC0ED9" w:rsidP="00AC0ED9">
      <w:pPr>
        <w:rPr>
          <w:lang w:val="kk-KZ"/>
        </w:rPr>
      </w:pPr>
      <w:r>
        <w:rPr>
          <w:b/>
          <w:i/>
          <w:lang w:val="kk-KZ"/>
        </w:rPr>
        <w:t>ІІ бастаушы:</w:t>
      </w:r>
      <w:r>
        <w:rPr>
          <w:lang w:val="kk-KZ"/>
        </w:rPr>
        <w:t xml:space="preserve"> Құтты болсын ұтып алған бас бәйге,</w:t>
      </w:r>
    </w:p>
    <w:p w:rsidR="00AC0ED9" w:rsidRDefault="00AC0ED9" w:rsidP="00AC0ED9">
      <w:pPr>
        <w:rPr>
          <w:lang w:val="kk-KZ"/>
        </w:rPr>
      </w:pPr>
      <w:r>
        <w:rPr>
          <w:lang w:val="kk-KZ"/>
        </w:rPr>
        <w:t xml:space="preserve">                          Сіздер үшін бұл әлі де жас бәйге.</w:t>
      </w:r>
    </w:p>
    <w:p w:rsidR="00AC0ED9" w:rsidRDefault="00AC0ED9" w:rsidP="00AC0ED9">
      <w:pPr>
        <w:rPr>
          <w:lang w:val="kk-KZ"/>
        </w:rPr>
      </w:pPr>
      <w:r>
        <w:rPr>
          <w:lang w:val="kk-KZ"/>
        </w:rPr>
        <w:t xml:space="preserve">                          Алла оңдап, халқың қолдап әрқашан</w:t>
      </w:r>
    </w:p>
    <w:p w:rsidR="00AC0ED9" w:rsidRDefault="00AC0ED9" w:rsidP="00AC0ED9">
      <w:pPr>
        <w:rPr>
          <w:lang w:val="kk-KZ"/>
        </w:rPr>
      </w:pPr>
      <w:r>
        <w:rPr>
          <w:lang w:val="kk-KZ"/>
        </w:rPr>
        <w:t xml:space="preserve">                         Ала берің жарыс сайын бас бәйге, - деп бүгінгі жеңімпаздарды құттықтаймыз.</w:t>
      </w:r>
    </w:p>
    <w:p w:rsidR="00AC0ED9" w:rsidRDefault="00AC0ED9" w:rsidP="00AC0ED9">
      <w:pPr>
        <w:rPr>
          <w:lang w:val="kk-KZ"/>
        </w:rPr>
      </w:pPr>
      <w:r>
        <w:rPr>
          <w:lang w:val="kk-KZ"/>
        </w:rPr>
        <w:lastRenderedPageBreak/>
        <w:t>ӘН: «Өркенде, шалқы химия»  («Ұстазым» әнінің әуенімен)</w:t>
      </w:r>
    </w:p>
    <w:p w:rsidR="00AC0ED9" w:rsidRDefault="00AC0ED9" w:rsidP="00AC0ED9">
      <w:pPr>
        <w:rPr>
          <w:lang w:val="kk-KZ"/>
        </w:rPr>
      </w:pPr>
      <w:r>
        <w:rPr>
          <w:lang w:val="kk-KZ"/>
        </w:rPr>
        <w:t xml:space="preserve">   </w:t>
      </w:r>
      <w:r>
        <w:rPr>
          <w:b/>
          <w:lang w:val="kk-KZ"/>
        </w:rPr>
        <w:t>Өркенде, шалқы  химия</w:t>
      </w:r>
    </w:p>
    <w:p w:rsidR="00AC0ED9" w:rsidRDefault="00AC0ED9" w:rsidP="00AC0ED9">
      <w:pPr>
        <w:rPr>
          <w:lang w:val="kk-KZ"/>
        </w:rPr>
      </w:pPr>
      <w:r>
        <w:rPr>
          <w:lang w:val="kk-KZ"/>
        </w:rPr>
        <w:t xml:space="preserve">1. </w:t>
      </w:r>
      <w:r w:rsidRPr="00120410">
        <w:rPr>
          <w:lang w:val="kk-KZ"/>
        </w:rPr>
        <w:t xml:space="preserve">Химия- жыр </w:t>
      </w:r>
      <w:r>
        <w:rPr>
          <w:lang w:val="kk-KZ"/>
        </w:rPr>
        <w:t>әніміз, шаттанамыз,</w:t>
      </w:r>
    </w:p>
    <w:p w:rsidR="00AC0ED9" w:rsidRDefault="00AC0ED9" w:rsidP="00AC0ED9">
      <w:pPr>
        <w:rPr>
          <w:lang w:val="kk-KZ"/>
        </w:rPr>
      </w:pPr>
      <w:r>
        <w:rPr>
          <w:lang w:val="kk-KZ"/>
        </w:rPr>
        <w:t xml:space="preserve">    Табысын пайдаланып, мақтанамыз.</w:t>
      </w:r>
    </w:p>
    <w:p w:rsidR="00AC0ED9" w:rsidRDefault="00AC0ED9" w:rsidP="00AC0ED9">
      <w:pPr>
        <w:rPr>
          <w:lang w:val="kk-KZ"/>
        </w:rPr>
      </w:pPr>
      <w:r>
        <w:rPr>
          <w:lang w:val="kk-KZ"/>
        </w:rPr>
        <w:t xml:space="preserve">    Кең байтақ кенге толы – Қазақстан</w:t>
      </w:r>
    </w:p>
    <w:p w:rsidR="00AC0ED9" w:rsidRDefault="00AC0ED9" w:rsidP="00AC0ED9">
      <w:pPr>
        <w:rPr>
          <w:lang w:val="kk-KZ"/>
        </w:rPr>
      </w:pPr>
      <w:r>
        <w:rPr>
          <w:lang w:val="kk-KZ"/>
        </w:rPr>
        <w:t xml:space="preserve">    Қойнауы алтын-күміс, жатқан аңыз</w:t>
      </w:r>
    </w:p>
    <w:p w:rsidR="00AC0ED9" w:rsidRDefault="00AC0ED9" w:rsidP="00AC0ED9">
      <w:pPr>
        <w:rPr>
          <w:lang w:val="kk-KZ"/>
        </w:rPr>
      </w:pPr>
      <w:r>
        <w:rPr>
          <w:lang w:val="kk-KZ"/>
        </w:rPr>
        <w:t xml:space="preserve">           Жайна да гүлден жер, қия,</w:t>
      </w:r>
    </w:p>
    <w:p w:rsidR="00AC0ED9" w:rsidRDefault="00AC0ED9" w:rsidP="00AC0ED9">
      <w:pPr>
        <w:rPr>
          <w:lang w:val="kk-KZ"/>
        </w:rPr>
      </w:pPr>
      <w:r>
        <w:rPr>
          <w:lang w:val="kk-KZ"/>
        </w:rPr>
        <w:t xml:space="preserve">            Көңілге шабыт-нұр құя</w:t>
      </w:r>
    </w:p>
    <w:p w:rsidR="00AC0ED9" w:rsidRDefault="00AC0ED9" w:rsidP="00AC0ED9">
      <w:pPr>
        <w:rPr>
          <w:lang w:val="kk-KZ"/>
        </w:rPr>
      </w:pPr>
      <w:r>
        <w:rPr>
          <w:lang w:val="kk-KZ"/>
        </w:rPr>
        <w:t xml:space="preserve">            Беделің артып өркенде </w:t>
      </w:r>
    </w:p>
    <w:p w:rsidR="00AC0ED9" w:rsidRDefault="00AC0ED9" w:rsidP="00AC0ED9">
      <w:pPr>
        <w:rPr>
          <w:lang w:val="kk-KZ"/>
        </w:rPr>
      </w:pPr>
      <w:r>
        <w:rPr>
          <w:lang w:val="kk-KZ"/>
        </w:rPr>
        <w:t xml:space="preserve">            Аймақты қамтып химия,</w:t>
      </w:r>
    </w:p>
    <w:p w:rsidR="00AC0ED9" w:rsidRDefault="00AC0ED9" w:rsidP="00AC0ED9">
      <w:pPr>
        <w:rPr>
          <w:lang w:val="kk-KZ"/>
        </w:rPr>
      </w:pPr>
      <w:r>
        <w:rPr>
          <w:lang w:val="kk-KZ"/>
        </w:rPr>
        <w:t xml:space="preserve">            Өркенде, шалқы химия!</w:t>
      </w:r>
    </w:p>
    <w:p w:rsidR="00AC0ED9" w:rsidRDefault="00AC0ED9" w:rsidP="00AC0ED9">
      <w:pPr>
        <w:rPr>
          <w:lang w:val="kk-KZ"/>
        </w:rPr>
      </w:pPr>
      <w:r>
        <w:rPr>
          <w:lang w:val="kk-KZ"/>
        </w:rPr>
        <w:t>2. Химия – ел ырысы, ғасыр үні,</w:t>
      </w:r>
    </w:p>
    <w:p w:rsidR="00AC0ED9" w:rsidRDefault="00AC0ED9" w:rsidP="00AC0ED9">
      <w:pPr>
        <w:rPr>
          <w:lang w:val="kk-KZ"/>
        </w:rPr>
      </w:pPr>
      <w:r>
        <w:rPr>
          <w:lang w:val="kk-KZ"/>
        </w:rPr>
        <w:t xml:space="preserve">    Ғылымға қазіргі зор басын иді.</w:t>
      </w:r>
    </w:p>
    <w:p w:rsidR="00AC0ED9" w:rsidRDefault="00AC0ED9" w:rsidP="00AC0ED9">
      <w:pPr>
        <w:rPr>
          <w:lang w:val="kk-KZ"/>
        </w:rPr>
      </w:pPr>
      <w:r>
        <w:rPr>
          <w:lang w:val="kk-KZ"/>
        </w:rPr>
        <w:t xml:space="preserve">   Талай жыл адамзатқа жұмбақ болған</w:t>
      </w:r>
    </w:p>
    <w:p w:rsidR="00AC0ED9" w:rsidRDefault="00AC0ED9" w:rsidP="00AC0ED9">
      <w:pPr>
        <w:rPr>
          <w:lang w:val="kk-KZ"/>
        </w:rPr>
      </w:pPr>
      <w:r>
        <w:rPr>
          <w:lang w:val="kk-KZ"/>
        </w:rPr>
        <w:t xml:space="preserve">   Ашылды табиғаттың жасырыны</w:t>
      </w:r>
    </w:p>
    <w:p w:rsidR="00AC0ED9" w:rsidRDefault="00AC0ED9" w:rsidP="00AC0ED9">
      <w:pPr>
        <w:rPr>
          <w:lang w:val="kk-KZ"/>
        </w:rPr>
      </w:pPr>
      <w:r>
        <w:rPr>
          <w:lang w:val="kk-KZ"/>
        </w:rPr>
        <w:t xml:space="preserve">          Жайна да гүлден жер, қия,</w:t>
      </w:r>
    </w:p>
    <w:p w:rsidR="00AC0ED9" w:rsidRDefault="00AC0ED9" w:rsidP="00AC0ED9">
      <w:pPr>
        <w:rPr>
          <w:lang w:val="kk-KZ"/>
        </w:rPr>
      </w:pPr>
      <w:r>
        <w:rPr>
          <w:lang w:val="kk-KZ"/>
        </w:rPr>
        <w:t xml:space="preserve">          Көңілге шабыт-нұр құя</w:t>
      </w:r>
    </w:p>
    <w:p w:rsidR="00AC0ED9" w:rsidRDefault="00AC0ED9" w:rsidP="00AC0ED9">
      <w:pPr>
        <w:rPr>
          <w:lang w:val="kk-KZ"/>
        </w:rPr>
      </w:pPr>
      <w:r>
        <w:rPr>
          <w:lang w:val="kk-KZ"/>
        </w:rPr>
        <w:t xml:space="preserve">          Молшылық көзі-химия</w:t>
      </w:r>
    </w:p>
    <w:p w:rsidR="00AC0ED9" w:rsidRDefault="00AC0ED9" w:rsidP="00AC0ED9">
      <w:pPr>
        <w:rPr>
          <w:lang w:val="kk-KZ"/>
        </w:rPr>
      </w:pPr>
      <w:r>
        <w:rPr>
          <w:lang w:val="kk-KZ"/>
        </w:rPr>
        <w:t xml:space="preserve">          Апат та өзі - химия,</w:t>
      </w:r>
    </w:p>
    <w:p w:rsidR="00AC0ED9" w:rsidRDefault="00AC0ED9" w:rsidP="00AC0ED9">
      <w:pPr>
        <w:rPr>
          <w:lang w:val="kk-KZ"/>
        </w:rPr>
      </w:pPr>
      <w:r>
        <w:rPr>
          <w:lang w:val="kk-KZ"/>
        </w:rPr>
        <w:t xml:space="preserve">          Тылсым ғылым бұл - химия!</w:t>
      </w:r>
    </w:p>
    <w:p w:rsidR="00AC0ED9" w:rsidRDefault="00AC0ED9" w:rsidP="00AC0ED9">
      <w:pPr>
        <w:rPr>
          <w:lang w:val="kk-KZ"/>
        </w:rPr>
      </w:pPr>
      <w:r>
        <w:rPr>
          <w:lang w:val="kk-KZ"/>
        </w:rPr>
        <w:t>3. Тыңайтқыш молайған соң ауылымда,</w:t>
      </w:r>
    </w:p>
    <w:p w:rsidR="00AC0ED9" w:rsidRDefault="00AC0ED9" w:rsidP="00AC0ED9">
      <w:pPr>
        <w:rPr>
          <w:lang w:val="kk-KZ"/>
        </w:rPr>
      </w:pPr>
      <w:r>
        <w:rPr>
          <w:lang w:val="kk-KZ"/>
        </w:rPr>
        <w:t xml:space="preserve">    Дән өсті туған өлке сауырында.</w:t>
      </w:r>
    </w:p>
    <w:p w:rsidR="00AC0ED9" w:rsidRDefault="00AC0ED9" w:rsidP="00AC0ED9">
      <w:pPr>
        <w:rPr>
          <w:lang w:val="kk-KZ"/>
        </w:rPr>
      </w:pPr>
      <w:r>
        <w:rPr>
          <w:lang w:val="kk-KZ"/>
        </w:rPr>
        <w:t xml:space="preserve">    Ішсең –ас, кисең – киім, үй жиһазы</w:t>
      </w:r>
    </w:p>
    <w:p w:rsidR="00AC0ED9" w:rsidRDefault="00AC0ED9" w:rsidP="00AC0ED9">
      <w:pPr>
        <w:rPr>
          <w:lang w:val="kk-KZ"/>
        </w:rPr>
      </w:pPr>
      <w:r>
        <w:rPr>
          <w:lang w:val="kk-KZ"/>
        </w:rPr>
        <w:t xml:space="preserve">    Химия дәру болған сауығуға.</w:t>
      </w:r>
    </w:p>
    <w:p w:rsidR="00AC0ED9" w:rsidRDefault="00AC0ED9" w:rsidP="00AC0ED9">
      <w:pPr>
        <w:rPr>
          <w:lang w:val="kk-KZ"/>
        </w:rPr>
      </w:pPr>
      <w:r>
        <w:rPr>
          <w:lang w:val="kk-KZ"/>
        </w:rPr>
        <w:t xml:space="preserve">         Иіткен тас, саз, құмды да,</w:t>
      </w:r>
    </w:p>
    <w:p w:rsidR="00AC0ED9" w:rsidRDefault="00AC0ED9" w:rsidP="00AC0ED9">
      <w:pPr>
        <w:rPr>
          <w:lang w:val="kk-KZ"/>
        </w:rPr>
      </w:pPr>
      <w:r>
        <w:rPr>
          <w:lang w:val="kk-KZ"/>
        </w:rPr>
        <w:t xml:space="preserve">         Сенен зор, өктем туды ма?</w:t>
      </w:r>
    </w:p>
    <w:p w:rsidR="00AC0ED9" w:rsidRDefault="00AC0ED9" w:rsidP="00AC0ED9">
      <w:pPr>
        <w:rPr>
          <w:lang w:val="kk-KZ"/>
        </w:rPr>
      </w:pPr>
      <w:r>
        <w:rPr>
          <w:lang w:val="kk-KZ"/>
        </w:rPr>
        <w:t xml:space="preserve">         Соғысқа сорға, қатерлі жолға</w:t>
      </w:r>
    </w:p>
    <w:p w:rsidR="00AC0ED9" w:rsidRDefault="00AC0ED9" w:rsidP="00AC0ED9">
      <w:pPr>
        <w:rPr>
          <w:lang w:val="kk-KZ"/>
        </w:rPr>
      </w:pPr>
      <w:r>
        <w:rPr>
          <w:lang w:val="kk-KZ"/>
        </w:rPr>
        <w:t xml:space="preserve">         Жұмсалмасын химия</w:t>
      </w:r>
    </w:p>
    <w:p w:rsidR="00AC0ED9" w:rsidRDefault="00AC0ED9" w:rsidP="00AC0ED9">
      <w:pPr>
        <w:rPr>
          <w:lang w:val="kk-KZ"/>
        </w:rPr>
      </w:pPr>
      <w:r>
        <w:rPr>
          <w:lang w:val="kk-KZ"/>
        </w:rPr>
        <w:t xml:space="preserve">         Жұмсалмасын химия</w:t>
      </w:r>
    </w:p>
    <w:p w:rsidR="00AC0ED9" w:rsidRDefault="00AC0ED9" w:rsidP="00AC0ED9">
      <w:pPr>
        <w:rPr>
          <w:lang w:val="kk-KZ"/>
        </w:rPr>
      </w:pPr>
      <w:r>
        <w:rPr>
          <w:lang w:val="kk-KZ"/>
        </w:rPr>
        <w:t xml:space="preserve">   Жайна да гүлден жер, қия,</w:t>
      </w:r>
    </w:p>
    <w:p w:rsidR="00AC0ED9" w:rsidRDefault="00AC0ED9" w:rsidP="00AC0ED9">
      <w:pPr>
        <w:rPr>
          <w:lang w:val="kk-KZ"/>
        </w:rPr>
      </w:pPr>
      <w:r>
        <w:rPr>
          <w:lang w:val="kk-KZ"/>
        </w:rPr>
        <w:t xml:space="preserve">   Көңілге шабыт-нұр құя</w:t>
      </w:r>
    </w:p>
    <w:p w:rsidR="00AC0ED9" w:rsidRDefault="00AC0ED9" w:rsidP="00AC0ED9">
      <w:pPr>
        <w:rPr>
          <w:lang w:val="kk-KZ"/>
        </w:rPr>
      </w:pPr>
      <w:r>
        <w:rPr>
          <w:lang w:val="kk-KZ"/>
        </w:rPr>
        <w:t xml:space="preserve">   Беделің артып өркенде </w:t>
      </w:r>
    </w:p>
    <w:p w:rsidR="00AC0ED9" w:rsidRDefault="00AC0ED9" w:rsidP="00AC0ED9">
      <w:pPr>
        <w:rPr>
          <w:lang w:val="kk-KZ"/>
        </w:rPr>
      </w:pPr>
      <w:r>
        <w:rPr>
          <w:lang w:val="kk-KZ"/>
        </w:rPr>
        <w:t xml:space="preserve">   Аймақты қамтып химия.</w:t>
      </w:r>
    </w:p>
    <w:p w:rsidR="00AC0ED9" w:rsidRDefault="00AC0ED9" w:rsidP="00AC0ED9">
      <w:pPr>
        <w:rPr>
          <w:lang w:val="kk-KZ"/>
        </w:rPr>
      </w:pPr>
      <w:r>
        <w:rPr>
          <w:b/>
          <w:i/>
          <w:lang w:val="kk-KZ"/>
        </w:rPr>
        <w:t>І бастаушы:</w:t>
      </w:r>
      <w:r>
        <w:rPr>
          <w:lang w:val="kk-KZ"/>
        </w:rPr>
        <w:t xml:space="preserve">   Бүгінгі химиялық кешіміз осымен аяқталды, ден қойып тыңдағандарыңызға рахмет!</w:t>
      </w:r>
    </w:p>
    <w:p w:rsidR="00AC0ED9" w:rsidRDefault="00AC0ED9" w:rsidP="00AC0ED9">
      <w:pPr>
        <w:rPr>
          <w:lang w:val="kk-KZ"/>
        </w:rPr>
      </w:pPr>
      <w:r>
        <w:rPr>
          <w:b/>
          <w:i/>
          <w:lang w:val="kk-KZ"/>
        </w:rPr>
        <w:t>ІІ бастаушы:</w:t>
      </w:r>
      <w:r>
        <w:rPr>
          <w:lang w:val="kk-KZ"/>
        </w:rPr>
        <w:t xml:space="preserve">  Келесі кездескенше аман-сау болыңыздар!</w:t>
      </w:r>
    </w:p>
    <w:p w:rsidR="00742E60" w:rsidRPr="00120410" w:rsidRDefault="00742E60">
      <w:pPr>
        <w:rPr>
          <w:lang w:val="kk-KZ"/>
        </w:rPr>
      </w:pPr>
    </w:p>
    <w:sectPr w:rsidR="00742E60" w:rsidRPr="00120410" w:rsidSect="00AC0ED9">
      <w:pgSz w:w="11906" w:h="16838"/>
      <w:pgMar w:top="720" w:right="720" w:bottom="709"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characterSpacingControl w:val="doNotCompress"/>
  <w:compat/>
  <w:rsids>
    <w:rsidRoot w:val="00277BD0"/>
    <w:rsid w:val="00120410"/>
    <w:rsid w:val="001D6437"/>
    <w:rsid w:val="00277BD0"/>
    <w:rsid w:val="00742E60"/>
    <w:rsid w:val="00AC0ED9"/>
    <w:rsid w:val="00C928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E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C0E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ED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C0E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834484">
      <w:bodyDiv w:val="1"/>
      <w:marLeft w:val="0"/>
      <w:marRight w:val="0"/>
      <w:marTop w:val="0"/>
      <w:marBottom w:val="0"/>
      <w:divBdr>
        <w:top w:val="none" w:sz="0" w:space="0" w:color="auto"/>
        <w:left w:val="none" w:sz="0" w:space="0" w:color="auto"/>
        <w:bottom w:val="none" w:sz="0" w:space="0" w:color="auto"/>
        <w:right w:val="none" w:sz="0" w:space="0" w:color="auto"/>
      </w:divBdr>
    </w:div>
    <w:div w:id="111136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1567</Words>
  <Characters>8936</Characters>
  <Application>Microsoft Office Word</Application>
  <DocSecurity>0</DocSecurity>
  <Lines>74</Lines>
  <Paragraphs>20</Paragraphs>
  <ScaleCrop>false</ScaleCrop>
  <Company/>
  <LinksUpToDate>false</LinksUpToDate>
  <CharactersWithSpaces>10483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Айкоркем</cp:lastModifiedBy>
  <cp:revision>6</cp:revision>
  <dcterms:created xsi:type="dcterms:W3CDTF">2012-06-12T17:27:00Z</dcterms:created>
  <dcterms:modified xsi:type="dcterms:W3CDTF">2012-10-12T13:21:00Z</dcterms:modified>
</cp:coreProperties>
</file>