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924" w:rsidRPr="0094190D" w:rsidRDefault="0094190D" w:rsidP="008423B4">
      <w:pPr>
        <w:ind w:right="-1"/>
        <w:rPr>
          <w:rFonts w:ascii="Times New Roman" w:hAnsi="Times New Roman" w:cs="Times New Roman"/>
          <w:sz w:val="56"/>
          <w:szCs w:val="56"/>
          <w:lang w:val="en-US"/>
        </w:rPr>
      </w:pPr>
      <w:r>
        <w:rPr>
          <w:rFonts w:ascii="Times New Roman" w:hAnsi="Times New Roman" w:cs="Times New Roman"/>
          <w:sz w:val="44"/>
          <w:szCs w:val="44"/>
          <w:lang w:val="kk-KZ"/>
        </w:rPr>
        <w:t xml:space="preserve">                                                  </w:t>
      </w:r>
      <w:r>
        <w:rPr>
          <w:rFonts w:ascii="Times New Roman" w:hAnsi="Times New Roman" w:cs="Times New Roman"/>
          <w:sz w:val="44"/>
          <w:szCs w:val="44"/>
          <w:lang w:val="en-US"/>
        </w:rPr>
        <w:t xml:space="preserve">    </w:t>
      </w:r>
      <w:r>
        <w:rPr>
          <w:rFonts w:ascii="Times New Roman" w:hAnsi="Times New Roman" w:cs="Times New Roman"/>
          <w:sz w:val="56"/>
          <w:szCs w:val="56"/>
          <w:lang w:val="en-US"/>
        </w:rPr>
        <w:t>TRAVELLING</w:t>
      </w:r>
    </w:p>
    <w:p w:rsidR="0094190D" w:rsidRDefault="00784B88" w:rsidP="008423B4">
      <w:pPr>
        <w:ind w:right="-1"/>
        <w:rPr>
          <w:rFonts w:ascii="Times New Roman" w:hAnsi="Times New Roman" w:cs="Times New Roman"/>
          <w:sz w:val="36"/>
          <w:szCs w:val="36"/>
          <w:lang w:val="en-US"/>
        </w:rPr>
      </w:pPr>
      <w:r>
        <w:rPr>
          <w:rFonts w:ascii="Times New Roman" w:hAnsi="Times New Roman" w:cs="Times New Roman"/>
          <w:sz w:val="36"/>
          <w:szCs w:val="36"/>
          <w:lang w:val="en-US"/>
        </w:rPr>
        <w:t xml:space="preserve">  </w:t>
      </w:r>
      <w:r w:rsidR="0094190D" w:rsidRPr="0094190D">
        <w:rPr>
          <w:rFonts w:ascii="Times New Roman" w:hAnsi="Times New Roman" w:cs="Times New Roman"/>
          <w:sz w:val="36"/>
          <w:szCs w:val="36"/>
          <w:lang w:val="en-US"/>
        </w:rPr>
        <w:t xml:space="preserve">I have always been interested in travelling. People travel </w:t>
      </w:r>
      <w:r w:rsidR="0094190D">
        <w:rPr>
          <w:rFonts w:ascii="Times New Roman" w:hAnsi="Times New Roman" w:cs="Times New Roman"/>
          <w:sz w:val="36"/>
          <w:szCs w:val="36"/>
          <w:lang w:val="en-US"/>
        </w:rPr>
        <w:t>on land, by water and by</w:t>
      </w:r>
      <w:bookmarkStart w:id="0" w:name="_GoBack"/>
      <w:bookmarkEnd w:id="0"/>
      <w:r w:rsidR="0094190D">
        <w:rPr>
          <w:rFonts w:ascii="Times New Roman" w:hAnsi="Times New Roman" w:cs="Times New Roman"/>
          <w:sz w:val="36"/>
          <w:szCs w:val="36"/>
          <w:lang w:val="en-US"/>
        </w:rPr>
        <w:t xml:space="preserve"> air.</w:t>
      </w:r>
    </w:p>
    <w:p w:rsidR="004C631A" w:rsidRDefault="00784B88" w:rsidP="004C631A">
      <w:pPr>
        <w:ind w:right="-1"/>
        <w:rPr>
          <w:rFonts w:ascii="Times New Roman" w:hAnsi="Times New Roman" w:cs="Times New Roman"/>
          <w:sz w:val="36"/>
          <w:szCs w:val="36"/>
          <w:lang w:val="en-US"/>
        </w:rPr>
      </w:pPr>
      <w:r>
        <w:rPr>
          <w:rFonts w:ascii="Times New Roman" w:hAnsi="Times New Roman" w:cs="Times New Roman"/>
          <w:sz w:val="36"/>
          <w:szCs w:val="36"/>
          <w:lang w:val="en-US"/>
        </w:rPr>
        <w:t>I would like any type of travelling, railway, plane, ship, any type.</w:t>
      </w:r>
      <w:r w:rsidR="00007D0F">
        <w:rPr>
          <w:rFonts w:ascii="Times New Roman" w:hAnsi="Times New Roman" w:cs="Times New Roman"/>
          <w:sz w:val="36"/>
          <w:szCs w:val="36"/>
          <w:lang w:val="en-US"/>
        </w:rPr>
        <w:t xml:space="preserve"> The first railway in Russia was opened in 1837. And since that time people have covered millions of kilometers travelling from one part of the country to another. For me, personally, the best kind of travelling is Cruis</w:t>
      </w:r>
      <w:r w:rsidR="00D50098">
        <w:rPr>
          <w:rFonts w:ascii="Times New Roman" w:hAnsi="Times New Roman" w:cs="Times New Roman"/>
          <w:sz w:val="36"/>
          <w:szCs w:val="36"/>
          <w:lang w:val="en-US"/>
        </w:rPr>
        <w:t>e. Nothing can be</w:t>
      </w:r>
      <w:r w:rsidR="009D1252">
        <w:rPr>
          <w:rFonts w:ascii="Times New Roman" w:hAnsi="Times New Roman" w:cs="Times New Roman"/>
          <w:sz w:val="36"/>
          <w:szCs w:val="36"/>
          <w:lang w:val="en-US"/>
        </w:rPr>
        <w:t xml:space="preserve"> compared to sipping your juice </w:t>
      </w:r>
      <w:r w:rsidR="00D50098">
        <w:rPr>
          <w:rFonts w:ascii="Times New Roman" w:hAnsi="Times New Roman" w:cs="Times New Roman"/>
          <w:sz w:val="36"/>
          <w:szCs w:val="36"/>
          <w:lang w:val="en-US"/>
        </w:rPr>
        <w:t>while the ship is sliding on the waters of Ocean.</w:t>
      </w:r>
      <w:r w:rsidR="009D1252">
        <w:rPr>
          <w:rFonts w:ascii="Times New Roman" w:hAnsi="Times New Roman" w:cs="Times New Roman"/>
          <w:sz w:val="36"/>
          <w:szCs w:val="36"/>
          <w:lang w:val="en-US"/>
        </w:rPr>
        <w:t xml:space="preserve"> I also love travelling on a car, </w:t>
      </w:r>
      <w:proofErr w:type="gramStart"/>
      <w:r w:rsidR="009D1252">
        <w:rPr>
          <w:rFonts w:ascii="Times New Roman" w:hAnsi="Times New Roman" w:cs="Times New Roman"/>
          <w:sz w:val="36"/>
          <w:szCs w:val="36"/>
          <w:lang w:val="en-US"/>
        </w:rPr>
        <w:t>it’s</w:t>
      </w:r>
      <w:proofErr w:type="gramEnd"/>
      <w:r w:rsidR="009D1252">
        <w:rPr>
          <w:rFonts w:ascii="Times New Roman" w:hAnsi="Times New Roman" w:cs="Times New Roman"/>
          <w:sz w:val="36"/>
          <w:szCs w:val="36"/>
          <w:lang w:val="en-US"/>
        </w:rPr>
        <w:t xml:space="preserve"> a lot of fun, when I </w:t>
      </w:r>
      <w:r w:rsidR="00700AD8">
        <w:rPr>
          <w:rFonts w:ascii="Times New Roman" w:hAnsi="Times New Roman" w:cs="Times New Roman"/>
          <w:sz w:val="36"/>
          <w:szCs w:val="36"/>
          <w:lang w:val="en-US"/>
        </w:rPr>
        <w:t>get my driving license, I’ll definitely go on a road trip with my friends. I think one of the reasons why I want to be a translator is my de</w:t>
      </w:r>
      <w:r w:rsidR="00D1780A">
        <w:rPr>
          <w:rFonts w:ascii="Times New Roman" w:hAnsi="Times New Roman" w:cs="Times New Roman"/>
          <w:sz w:val="36"/>
          <w:szCs w:val="36"/>
          <w:lang w:val="en-US"/>
        </w:rPr>
        <w:t>sire to travel around the world. I’d love to see all kinds of cultures.</w:t>
      </w:r>
      <w:r w:rsidR="002E6DBC">
        <w:rPr>
          <w:rFonts w:ascii="Times New Roman" w:hAnsi="Times New Roman" w:cs="Times New Roman"/>
          <w:sz w:val="36"/>
          <w:szCs w:val="36"/>
          <w:lang w:val="en-US"/>
        </w:rPr>
        <w:t xml:space="preserve"> I think it is important to travel on vacations for anyone</w:t>
      </w:r>
      <w:r w:rsidR="004C631A">
        <w:rPr>
          <w:rFonts w:ascii="Times New Roman" w:hAnsi="Times New Roman" w:cs="Times New Roman"/>
          <w:sz w:val="36"/>
          <w:szCs w:val="36"/>
          <w:lang w:val="en-US"/>
        </w:rPr>
        <w:t>, to forget about the everyday routine, about the work, the problems.</w:t>
      </w:r>
      <w:r w:rsidR="00B95DDA">
        <w:rPr>
          <w:rFonts w:ascii="Times New Roman" w:hAnsi="Times New Roman" w:cs="Times New Roman"/>
          <w:sz w:val="36"/>
          <w:szCs w:val="36"/>
          <w:lang w:val="en-US"/>
        </w:rPr>
        <w:t xml:space="preserve"> Everyone should travel at least once in their lives, see the world, what it is like in the other countries, what other cultures are like, what food other nations eat, what kind of music they play. Living and not having travelled at least once is the same thing as living in a big house and not exploring it, just sitting in one corner without doing anything. Travelling makes mind fresh, makes people look at things differently, I’m talking from experience. </w:t>
      </w:r>
      <w:proofErr w:type="gramStart"/>
      <w:r w:rsidR="00B95DDA">
        <w:rPr>
          <w:rFonts w:ascii="Times New Roman" w:hAnsi="Times New Roman" w:cs="Times New Roman"/>
          <w:sz w:val="36"/>
          <w:szCs w:val="36"/>
          <w:lang w:val="en-US"/>
        </w:rPr>
        <w:t>But</w:t>
      </w:r>
      <w:proofErr w:type="gramEnd"/>
      <w:r w:rsidR="00B95DDA">
        <w:rPr>
          <w:rFonts w:ascii="Times New Roman" w:hAnsi="Times New Roman" w:cs="Times New Roman"/>
          <w:sz w:val="36"/>
          <w:szCs w:val="36"/>
          <w:lang w:val="en-US"/>
        </w:rPr>
        <w:t xml:space="preserve"> of course travelling your whole life is bad, too much of something is always bad</w:t>
      </w:r>
      <w:r w:rsidR="00D84762">
        <w:rPr>
          <w:rFonts w:ascii="Times New Roman" w:hAnsi="Times New Roman" w:cs="Times New Roman"/>
          <w:sz w:val="36"/>
          <w:szCs w:val="36"/>
          <w:lang w:val="en-US"/>
        </w:rPr>
        <w:t>.</w:t>
      </w:r>
      <w:r w:rsidR="00C0682A">
        <w:rPr>
          <w:rFonts w:ascii="Times New Roman" w:hAnsi="Times New Roman" w:cs="Times New Roman"/>
          <w:sz w:val="36"/>
          <w:szCs w:val="36"/>
          <w:lang w:val="en-US"/>
        </w:rPr>
        <w:t xml:space="preserve"> I dream that one day I’ll definitely travel around the whole world.</w:t>
      </w:r>
    </w:p>
    <w:p w:rsidR="00101390" w:rsidRPr="00727496" w:rsidRDefault="00C0682A" w:rsidP="00074F27">
      <w:pPr>
        <w:ind w:right="-1"/>
        <w:rPr>
          <w:rFonts w:ascii="Times New Roman" w:hAnsi="Times New Roman" w:cs="Times New Roman"/>
          <w:b/>
          <w:sz w:val="260"/>
          <w:lang w:val="kk-KZ"/>
        </w:rPr>
      </w:pPr>
      <w:r>
        <w:rPr>
          <w:rFonts w:ascii="Times New Roman" w:hAnsi="Times New Roman" w:cs="Times New Roman"/>
          <w:sz w:val="36"/>
          <w:szCs w:val="36"/>
          <w:lang w:val="en-US"/>
        </w:rPr>
        <w:t xml:space="preserve">                             </w:t>
      </w:r>
      <w:proofErr w:type="spellStart"/>
      <w:proofErr w:type="gramStart"/>
      <w:r>
        <w:rPr>
          <w:rFonts w:ascii="Times New Roman" w:hAnsi="Times New Roman" w:cs="Times New Roman"/>
          <w:sz w:val="36"/>
          <w:szCs w:val="36"/>
          <w:lang w:val="en-US"/>
        </w:rPr>
        <w:t>Soltabai</w:t>
      </w:r>
      <w:proofErr w:type="spell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Rasul</w:t>
      </w:r>
      <w:proofErr w:type="spellEnd"/>
      <w:proofErr w:type="gramEnd"/>
      <w:r>
        <w:rPr>
          <w:rFonts w:ascii="Times New Roman" w:hAnsi="Times New Roman" w:cs="Times New Roman"/>
          <w:sz w:val="36"/>
          <w:szCs w:val="36"/>
          <w:lang w:val="en-US"/>
        </w:rPr>
        <w:t xml:space="preserve">, </w:t>
      </w:r>
      <w:proofErr w:type="spellStart"/>
      <w:r>
        <w:rPr>
          <w:rFonts w:ascii="Times New Roman" w:hAnsi="Times New Roman" w:cs="Times New Roman"/>
          <w:sz w:val="36"/>
          <w:szCs w:val="36"/>
          <w:lang w:val="en-US"/>
        </w:rPr>
        <w:t>Taldykorgan</w:t>
      </w:r>
      <w:proofErr w:type="spellEnd"/>
      <w:r>
        <w:rPr>
          <w:rFonts w:ascii="Times New Roman" w:hAnsi="Times New Roman" w:cs="Times New Roman"/>
          <w:sz w:val="36"/>
          <w:szCs w:val="36"/>
          <w:lang w:val="en-US"/>
        </w:rPr>
        <w:t xml:space="preserve"> school  </w:t>
      </w:r>
      <w:r>
        <w:rPr>
          <w:rFonts w:ascii="Times New Roman" w:hAnsi="Times New Roman" w:cs="Times New Roman"/>
          <w:sz w:val="36"/>
          <w:szCs w:val="36"/>
          <w:lang w:val="kk-KZ"/>
        </w:rPr>
        <w:t xml:space="preserve">№ </w:t>
      </w:r>
      <w:r>
        <w:rPr>
          <w:rFonts w:ascii="Times New Roman" w:hAnsi="Times New Roman" w:cs="Times New Roman"/>
          <w:sz w:val="36"/>
          <w:szCs w:val="36"/>
          <w:lang w:val="en-US"/>
        </w:rPr>
        <w:t>6</w:t>
      </w:r>
    </w:p>
    <w:sectPr w:rsidR="00101390" w:rsidRPr="00727496" w:rsidSect="00185924">
      <w:pgSz w:w="16838" w:h="11906" w:orient="landscape"/>
      <w:pgMar w:top="1418" w:right="962"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778"/>
    <w:rsid w:val="00007D0F"/>
    <w:rsid w:val="00074F27"/>
    <w:rsid w:val="00101390"/>
    <w:rsid w:val="00185924"/>
    <w:rsid w:val="002E6DBC"/>
    <w:rsid w:val="00317778"/>
    <w:rsid w:val="004C631A"/>
    <w:rsid w:val="00700AD8"/>
    <w:rsid w:val="00727496"/>
    <w:rsid w:val="00734905"/>
    <w:rsid w:val="00784B88"/>
    <w:rsid w:val="008423B4"/>
    <w:rsid w:val="0087039E"/>
    <w:rsid w:val="0094190D"/>
    <w:rsid w:val="009D1252"/>
    <w:rsid w:val="00B95DDA"/>
    <w:rsid w:val="00C0682A"/>
    <w:rsid w:val="00D1780A"/>
    <w:rsid w:val="00D50098"/>
    <w:rsid w:val="00D84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403F93-F59A-4DBC-82AD-4F4CC44B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905"/>
  </w:style>
  <w:style w:type="paragraph" w:styleId="1">
    <w:name w:val="heading 1"/>
    <w:basedOn w:val="a"/>
    <w:next w:val="a"/>
    <w:link w:val="10"/>
    <w:uiPriority w:val="9"/>
    <w:qFormat/>
    <w:rsid w:val="00734905"/>
    <w:pPr>
      <w:keepNext/>
      <w:keepLines/>
      <w:spacing w:before="480" w:after="0"/>
      <w:outlineLvl w:val="0"/>
    </w:pPr>
    <w:rPr>
      <w:rFonts w:asciiTheme="majorHAnsi" w:eastAsiaTheme="majorEastAsia" w:hAnsiTheme="majorHAnsi" w:cstheme="majorBidi"/>
      <w:b/>
      <w:bCs/>
      <w:color w:val="31479E" w:themeColor="accent1" w:themeShade="BF"/>
      <w:sz w:val="28"/>
      <w:szCs w:val="28"/>
    </w:rPr>
  </w:style>
  <w:style w:type="paragraph" w:styleId="2">
    <w:name w:val="heading 2"/>
    <w:basedOn w:val="a"/>
    <w:next w:val="a"/>
    <w:link w:val="20"/>
    <w:uiPriority w:val="9"/>
    <w:unhideWhenUsed/>
    <w:qFormat/>
    <w:rsid w:val="00734905"/>
    <w:pPr>
      <w:keepNext/>
      <w:keepLines/>
      <w:spacing w:before="200" w:after="0"/>
      <w:outlineLvl w:val="1"/>
    </w:pPr>
    <w:rPr>
      <w:rFonts w:asciiTheme="majorHAnsi" w:eastAsiaTheme="majorEastAsia" w:hAnsiTheme="majorHAnsi" w:cstheme="majorBidi"/>
      <w:b/>
      <w:bCs/>
      <w:color w:val="4E67C8"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905"/>
    <w:rPr>
      <w:rFonts w:asciiTheme="majorHAnsi" w:eastAsiaTheme="majorEastAsia" w:hAnsiTheme="majorHAnsi" w:cstheme="majorBidi"/>
      <w:b/>
      <w:bCs/>
      <w:color w:val="31479E" w:themeColor="accent1" w:themeShade="BF"/>
      <w:sz w:val="28"/>
      <w:szCs w:val="28"/>
    </w:rPr>
  </w:style>
  <w:style w:type="character" w:customStyle="1" w:styleId="20">
    <w:name w:val="Заголовок 2 Знак"/>
    <w:basedOn w:val="a0"/>
    <w:link w:val="2"/>
    <w:uiPriority w:val="9"/>
    <w:rsid w:val="00734905"/>
    <w:rPr>
      <w:rFonts w:asciiTheme="majorHAnsi" w:eastAsiaTheme="majorEastAsia" w:hAnsiTheme="majorHAnsi" w:cstheme="majorBidi"/>
      <w:b/>
      <w:bCs/>
      <w:color w:val="4E67C8" w:themeColor="accent1"/>
      <w:sz w:val="26"/>
      <w:szCs w:val="26"/>
    </w:rPr>
  </w:style>
  <w:style w:type="paragraph" w:styleId="a3">
    <w:name w:val="List Paragraph"/>
    <w:basedOn w:val="a"/>
    <w:uiPriority w:val="34"/>
    <w:qFormat/>
    <w:rsid w:val="00734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212745"/>
      </a:dk2>
      <a:lt2>
        <a:srgbClr val="B4DCFA"/>
      </a:lt2>
      <a:accent1>
        <a:srgbClr val="4E67C8"/>
      </a:accent1>
      <a:accent2>
        <a:srgbClr val="FF8021"/>
      </a:accent2>
      <a:accent3>
        <a:srgbClr val="FFFF00"/>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dc:description/>
  <cp:lastModifiedBy>апр</cp:lastModifiedBy>
  <cp:revision>10</cp:revision>
  <cp:lastPrinted>2014-02-19T04:39:00Z</cp:lastPrinted>
  <dcterms:created xsi:type="dcterms:W3CDTF">2014-02-19T04:35:00Z</dcterms:created>
  <dcterms:modified xsi:type="dcterms:W3CDTF">2015-01-20T11:35:00Z</dcterms:modified>
</cp:coreProperties>
</file>