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65" w:rsidRDefault="003E1165" w:rsidP="003E1165">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Сәтбаев қаласы әкімдігінің «№16 жалпы орта  білім беретін мектебі» КММ</w:t>
      </w: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Pr="003E1165" w:rsidRDefault="003E1165" w:rsidP="003E1165">
      <w:pPr>
        <w:pStyle w:val="a3"/>
        <w:jc w:val="center"/>
        <w:rPr>
          <w:rFonts w:ascii="Times New Roman" w:hAnsi="Times New Roman" w:cs="Times New Roman"/>
          <w:b/>
          <w:color w:val="0000CC"/>
          <w:sz w:val="44"/>
          <w:szCs w:val="44"/>
          <w:lang w:val="kk-KZ"/>
        </w:rPr>
      </w:pPr>
      <w:r w:rsidRPr="003E1165">
        <w:rPr>
          <w:rFonts w:ascii="Times New Roman" w:hAnsi="Times New Roman" w:cs="Times New Roman"/>
          <w:b/>
          <w:color w:val="0000CC"/>
          <w:sz w:val="44"/>
          <w:szCs w:val="44"/>
          <w:lang w:val="kk-KZ"/>
        </w:rPr>
        <w:t>Гуманист педагог – Абай Құнабаев</w:t>
      </w:r>
    </w:p>
    <w:p w:rsidR="003E1165" w:rsidRPr="003E1165" w:rsidRDefault="003E1165" w:rsidP="003E1165">
      <w:pPr>
        <w:pStyle w:val="a3"/>
        <w:jc w:val="center"/>
        <w:rPr>
          <w:rFonts w:ascii="Times New Roman" w:hAnsi="Times New Roman" w:cs="Times New Roman"/>
          <w:sz w:val="44"/>
          <w:szCs w:val="44"/>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3E1165">
      <w:pPr>
        <w:pStyle w:val="a3"/>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3E1165">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дайындаған: педагог-психологы</w:t>
      </w:r>
    </w:p>
    <w:p w:rsidR="003E1165" w:rsidRPr="003E1165" w:rsidRDefault="003E1165" w:rsidP="003E1165">
      <w:pPr>
        <w:pStyle w:val="a3"/>
        <w:jc w:val="center"/>
        <w:rPr>
          <w:rFonts w:ascii="Times New Roman" w:hAnsi="Times New Roman" w:cs="Times New Roman"/>
          <w:b/>
          <w:sz w:val="28"/>
          <w:szCs w:val="28"/>
          <w:lang w:val="kk-KZ"/>
        </w:rPr>
      </w:pPr>
      <w:r w:rsidRPr="003E1165">
        <w:rPr>
          <w:rFonts w:ascii="Times New Roman" w:hAnsi="Times New Roman" w:cs="Times New Roman"/>
          <w:b/>
          <w:sz w:val="28"/>
          <w:szCs w:val="28"/>
          <w:lang w:val="kk-KZ"/>
        </w:rPr>
        <w:t xml:space="preserve"> Жайымбай Рыскүл Мейрамханқызы</w:t>
      </w:r>
    </w:p>
    <w:p w:rsidR="003E1165" w:rsidRPr="003E1165" w:rsidRDefault="003E1165" w:rsidP="005C1A41">
      <w:pPr>
        <w:pStyle w:val="a3"/>
        <w:jc w:val="center"/>
        <w:rPr>
          <w:rFonts w:ascii="Times New Roman" w:hAnsi="Times New Roman" w:cs="Times New Roman"/>
          <w:b/>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3E1165" w:rsidRDefault="003E1165" w:rsidP="005C1A41">
      <w:pPr>
        <w:pStyle w:val="a3"/>
        <w:jc w:val="center"/>
        <w:rPr>
          <w:rFonts w:ascii="Times New Roman" w:hAnsi="Times New Roman" w:cs="Times New Roman"/>
          <w:sz w:val="28"/>
          <w:szCs w:val="28"/>
          <w:lang w:val="kk-KZ"/>
        </w:rPr>
      </w:pPr>
    </w:p>
    <w:p w:rsidR="007152B9" w:rsidRPr="00022C75" w:rsidRDefault="007152B9" w:rsidP="00A53AE9">
      <w:pPr>
        <w:pStyle w:val="a3"/>
        <w:rPr>
          <w:rFonts w:ascii="Times New Roman" w:hAnsi="Times New Roman" w:cs="Times New Roman"/>
          <w:b/>
          <w:sz w:val="28"/>
          <w:szCs w:val="28"/>
          <w:lang w:val="kk-KZ"/>
        </w:rPr>
      </w:pPr>
    </w:p>
    <w:p w:rsidR="007152B9" w:rsidRDefault="005E63E4" w:rsidP="00022C75">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Ақыл, қайрат, жүректі бірдей ұста,</w:t>
      </w:r>
    </w:p>
    <w:p w:rsidR="005E63E4" w:rsidRPr="00325566" w:rsidRDefault="005E63E4" w:rsidP="00022C75">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Сонда толық боласың елден ерек!</w:t>
      </w:r>
    </w:p>
    <w:p w:rsidR="00022C75" w:rsidRPr="00022C75" w:rsidRDefault="00022C75" w:rsidP="00022C75">
      <w:pPr>
        <w:pStyle w:val="a3"/>
        <w:jc w:val="right"/>
        <w:rPr>
          <w:rFonts w:ascii="Times New Roman" w:hAnsi="Times New Roman" w:cs="Times New Roman"/>
          <w:b/>
          <w:i/>
          <w:sz w:val="28"/>
          <w:szCs w:val="28"/>
          <w:lang w:val="kk-KZ"/>
        </w:rPr>
      </w:pPr>
      <w:r w:rsidRPr="00022C75">
        <w:rPr>
          <w:rFonts w:ascii="Times New Roman" w:hAnsi="Times New Roman" w:cs="Times New Roman"/>
          <w:b/>
          <w:i/>
          <w:sz w:val="28"/>
          <w:szCs w:val="28"/>
          <w:lang w:val="kk-KZ"/>
        </w:rPr>
        <w:t>Абай Құнанбаев</w:t>
      </w:r>
    </w:p>
    <w:p w:rsidR="00AE770F" w:rsidRPr="00A53AE9" w:rsidRDefault="00AE770F" w:rsidP="005C1A41">
      <w:pPr>
        <w:pStyle w:val="a3"/>
        <w:jc w:val="center"/>
        <w:rPr>
          <w:rFonts w:ascii="Times New Roman" w:hAnsi="Times New Roman" w:cs="Times New Roman"/>
          <w:b/>
          <w:sz w:val="24"/>
          <w:szCs w:val="24"/>
          <w:lang w:val="kk-KZ"/>
        </w:rPr>
      </w:pPr>
    </w:p>
    <w:p w:rsidR="00325566" w:rsidRPr="00A53AE9" w:rsidRDefault="00325566" w:rsidP="005C1A41">
      <w:pPr>
        <w:pStyle w:val="a3"/>
        <w:jc w:val="center"/>
        <w:rPr>
          <w:rFonts w:ascii="Times New Roman" w:hAnsi="Times New Roman" w:cs="Times New Roman"/>
          <w:sz w:val="28"/>
          <w:szCs w:val="28"/>
          <w:lang w:val="kk-KZ"/>
        </w:rPr>
      </w:pPr>
    </w:p>
    <w:p w:rsidR="00401C5D" w:rsidRDefault="007152B9" w:rsidP="007152B9">
      <w:pPr>
        <w:pStyle w:val="a3"/>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ab/>
        <w:t xml:space="preserve">Абай – халқымыздың ұлы ұстазы, тәлімгер педагогы. Оның өлеңдері мен </w:t>
      </w:r>
      <w:r w:rsidRPr="00150DF3">
        <w:rPr>
          <w:rFonts w:ascii="Times New Roman" w:hAnsi="Times New Roman" w:cs="Times New Roman"/>
          <w:sz w:val="28"/>
          <w:szCs w:val="28"/>
          <w:lang w:val="kk-KZ"/>
        </w:rPr>
        <w:t>қарасөздерінің</w:t>
      </w:r>
      <w:r w:rsidRPr="00A53AE9">
        <w:rPr>
          <w:rFonts w:ascii="Times New Roman" w:hAnsi="Times New Roman" w:cs="Times New Roman"/>
          <w:sz w:val="28"/>
          <w:szCs w:val="28"/>
          <w:lang w:val="kk-KZ"/>
        </w:rPr>
        <w:t xml:space="preserve"> ең басты объектісі – Адам, басты мақсаты</w:t>
      </w:r>
      <w:r w:rsidR="000D0554" w:rsidRPr="00A53AE9">
        <w:rPr>
          <w:rFonts w:ascii="Times New Roman" w:hAnsi="Times New Roman" w:cs="Times New Roman"/>
          <w:sz w:val="28"/>
          <w:szCs w:val="28"/>
          <w:lang w:val="kk-KZ"/>
        </w:rPr>
        <w:t xml:space="preserve"> – Адам тәрбиесі. Адам болғанда да адамдар үшін еңбек ететін ақыл, қайрат, нұрлы жүректі тең ұстайтын жан-жақты жетілген Адам. Абай өлеңдері мен </w:t>
      </w:r>
      <w:r w:rsidR="0030534D" w:rsidRPr="00A53AE9">
        <w:rPr>
          <w:rFonts w:ascii="Times New Roman" w:hAnsi="Times New Roman" w:cs="Times New Roman"/>
          <w:sz w:val="28"/>
          <w:szCs w:val="28"/>
          <w:lang w:val="kk-KZ"/>
        </w:rPr>
        <w:t xml:space="preserve">қарасөздеріндегі дүниетанымдық, педагогикалық, психологиялық ой-пікірлері </w:t>
      </w:r>
      <w:r w:rsidR="00B704B6" w:rsidRPr="00A53AE9">
        <w:rPr>
          <w:rFonts w:ascii="Times New Roman" w:hAnsi="Times New Roman" w:cs="Times New Roman"/>
          <w:sz w:val="28"/>
          <w:szCs w:val="28"/>
          <w:lang w:val="kk-KZ"/>
        </w:rPr>
        <w:t>адамды адамгершілік</w:t>
      </w:r>
      <w:r w:rsidR="00401C5D" w:rsidRPr="00A53AE9">
        <w:rPr>
          <w:rFonts w:ascii="Times New Roman" w:hAnsi="Times New Roman" w:cs="Times New Roman"/>
          <w:sz w:val="28"/>
          <w:szCs w:val="28"/>
          <w:lang w:val="kk-KZ"/>
        </w:rPr>
        <w:t xml:space="preserve"> жағынан жетілдіруді </w:t>
      </w:r>
      <w:r w:rsidR="001D1F2D" w:rsidRPr="00A53AE9">
        <w:rPr>
          <w:rFonts w:ascii="Times New Roman" w:hAnsi="Times New Roman" w:cs="Times New Roman"/>
          <w:sz w:val="28"/>
          <w:szCs w:val="28"/>
          <w:lang w:val="kk-KZ"/>
        </w:rPr>
        <w:t>көздейді.</w:t>
      </w:r>
      <w:r w:rsidR="00401C5D" w:rsidRPr="00A53AE9">
        <w:rPr>
          <w:rFonts w:ascii="Times New Roman" w:hAnsi="Times New Roman" w:cs="Times New Roman"/>
          <w:sz w:val="28"/>
          <w:szCs w:val="28"/>
          <w:lang w:val="kk-KZ"/>
        </w:rPr>
        <w:t xml:space="preserve"> </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Ұрпақ тәрбиесі олардың адамдық болмысы жайлы ой толғап, адамгершілік бағытты басты идея етіп ұстанатын данышпан Абай мұрасынан зор тағылым алуға болады. </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«Сенде бір кірпіш дүниеге </w:t>
      </w:r>
    </w:p>
    <w:p w:rsidR="008E7E2B" w:rsidRPr="00A53AE9"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Кетігін тапта бар қалан», - деген үндеуінен сол сүрлеуі жоқ заманның өзінде ұрпақтың жолын ашып, бетін түзеп, адамдық көшіне бастап тұрғаны байқалады.</w:t>
      </w:r>
    </w:p>
    <w:p w:rsidR="007152B9" w:rsidRPr="00A53AE9" w:rsidRDefault="00401C5D" w:rsidP="00401C5D">
      <w:pPr>
        <w:pStyle w:val="a3"/>
        <w:ind w:firstLine="708"/>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 xml:space="preserve">  </w:t>
      </w:r>
      <w:r w:rsidR="00B704B6" w:rsidRPr="00A53AE9">
        <w:rPr>
          <w:rFonts w:ascii="Times New Roman" w:hAnsi="Times New Roman" w:cs="Times New Roman"/>
          <w:sz w:val="28"/>
          <w:szCs w:val="28"/>
          <w:lang w:val="kk-KZ"/>
        </w:rPr>
        <w:t xml:space="preserve"> Абай халықты бірлікке, еңбек етуге, өнер-білім  үйренуге шақырған. </w:t>
      </w:r>
    </w:p>
    <w:p w:rsidR="00B704B6" w:rsidRPr="00A53AE9" w:rsidRDefault="00B704B6" w:rsidP="007152B9">
      <w:pPr>
        <w:pStyle w:val="a3"/>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«Әсемпаз болма әрнеге,</w:t>
      </w:r>
    </w:p>
    <w:p w:rsidR="00172833" w:rsidRPr="00A53AE9" w:rsidRDefault="00B704B6" w:rsidP="007152B9">
      <w:pPr>
        <w:pStyle w:val="a3"/>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 xml:space="preserve">Өнерпаз болсаң арқалан» - деп ұрпаққа өмір жолын </w:t>
      </w:r>
      <w:r w:rsidR="00C36FE4" w:rsidRPr="00A53AE9">
        <w:rPr>
          <w:rFonts w:ascii="Times New Roman" w:hAnsi="Times New Roman" w:cs="Times New Roman"/>
          <w:sz w:val="28"/>
          <w:szCs w:val="28"/>
          <w:lang w:val="kk-KZ"/>
        </w:rPr>
        <w:t xml:space="preserve">таңдауда, өзіңді таны, өнерпаздыққа ұмтыл деген ұлағат айтады. </w:t>
      </w:r>
    </w:p>
    <w:p w:rsidR="001D1F2D" w:rsidRPr="00A53AE9" w:rsidRDefault="00AE770F" w:rsidP="001D1F2D">
      <w:pPr>
        <w:pStyle w:val="a3"/>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ab/>
        <w:t xml:space="preserve"> Абай адам мінезінің қалыптасуы тәрбиеге, ортаға байланысты  екенін дәлелдеді. </w:t>
      </w:r>
      <w:r w:rsidR="001413D0" w:rsidRPr="00A53AE9">
        <w:rPr>
          <w:rFonts w:ascii="Times New Roman" w:hAnsi="Times New Roman" w:cs="Times New Roman"/>
          <w:sz w:val="28"/>
          <w:szCs w:val="28"/>
          <w:lang w:val="kk-KZ"/>
        </w:rPr>
        <w:t xml:space="preserve">Адам баласы анадан туғанда екі түрлі мінезбен туады. Бірі – ішсем, жесем, ұйықтасам деп туады. Бұлар тәннің құмарлығы. Екіншісі – білсем екен деген – жан құмарлығы. (Жетінші сөзі) Адам бойына жан арқылы жиналатын нәрсенің аты ақыл, ғылым. Ол </w:t>
      </w:r>
      <w:r w:rsidR="00A70FFD" w:rsidRPr="00A53AE9">
        <w:rPr>
          <w:rFonts w:ascii="Times New Roman" w:hAnsi="Times New Roman" w:cs="Times New Roman"/>
          <w:sz w:val="28"/>
          <w:szCs w:val="28"/>
          <w:lang w:val="kk-KZ"/>
        </w:rPr>
        <w:t>талант</w:t>
      </w:r>
      <w:r w:rsidR="001413D0" w:rsidRPr="00A53AE9">
        <w:rPr>
          <w:rFonts w:ascii="Times New Roman" w:hAnsi="Times New Roman" w:cs="Times New Roman"/>
          <w:sz w:val="28"/>
          <w:szCs w:val="28"/>
          <w:lang w:val="kk-KZ"/>
        </w:rPr>
        <w:t>тылық пен ерінбей еңбек еткен адамның қолына түседі</w:t>
      </w:r>
      <w:r w:rsidR="001D1F2D" w:rsidRPr="00A53AE9">
        <w:rPr>
          <w:rFonts w:ascii="Times New Roman" w:hAnsi="Times New Roman" w:cs="Times New Roman"/>
          <w:sz w:val="28"/>
          <w:szCs w:val="28"/>
          <w:lang w:val="kk-KZ"/>
        </w:rPr>
        <w:t xml:space="preserve"> – деген қорытынды жасайды.</w:t>
      </w:r>
      <w:r w:rsidR="001413D0" w:rsidRPr="00A53AE9">
        <w:rPr>
          <w:rFonts w:ascii="Times New Roman" w:hAnsi="Times New Roman" w:cs="Times New Roman"/>
          <w:sz w:val="28"/>
          <w:szCs w:val="28"/>
          <w:lang w:val="kk-KZ"/>
        </w:rPr>
        <w:t xml:space="preserve"> </w:t>
      </w:r>
    </w:p>
    <w:p w:rsidR="00C54B0F" w:rsidRDefault="00401C5D" w:rsidP="007152B9">
      <w:pPr>
        <w:pStyle w:val="a3"/>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ab/>
        <w:t>Ұлы Абайдың өлеңдері</w:t>
      </w:r>
      <w:r w:rsidR="00172833" w:rsidRPr="00A53AE9">
        <w:rPr>
          <w:rFonts w:ascii="Times New Roman" w:hAnsi="Times New Roman" w:cs="Times New Roman"/>
          <w:sz w:val="28"/>
          <w:szCs w:val="28"/>
          <w:lang w:val="kk-KZ"/>
        </w:rPr>
        <w:t>, қарасөздерінің құндылық мәніне көңіл бөлген сайын баға жетпес байлық екенін түсінеміз.</w:t>
      </w:r>
      <w:r w:rsidR="00C36FE4" w:rsidRPr="00A53AE9">
        <w:rPr>
          <w:rFonts w:ascii="Times New Roman" w:hAnsi="Times New Roman" w:cs="Times New Roman"/>
          <w:sz w:val="28"/>
          <w:szCs w:val="28"/>
          <w:lang w:val="kk-KZ"/>
        </w:rPr>
        <w:t xml:space="preserve"> </w:t>
      </w:r>
      <w:r w:rsidR="00172833" w:rsidRPr="00A53AE9">
        <w:rPr>
          <w:rFonts w:ascii="Times New Roman" w:hAnsi="Times New Roman" w:cs="Times New Roman"/>
          <w:sz w:val="28"/>
          <w:szCs w:val="28"/>
          <w:lang w:val="kk-KZ"/>
        </w:rPr>
        <w:t>«Адамның көңілі шын мейірленсе, білім-ғылымның өзі де адамға мейірленіп, тезірек қолға түседі», бірақ сол білім өлеңдегі мақсат, мәнсап, мақтан үшін емес, халық кәдесіне, көптің керегіне жарағаны игі және «</w:t>
      </w:r>
      <w:r w:rsidR="00C54B0F" w:rsidRPr="00A53AE9">
        <w:rPr>
          <w:rFonts w:ascii="Times New Roman" w:hAnsi="Times New Roman" w:cs="Times New Roman"/>
          <w:sz w:val="28"/>
          <w:szCs w:val="28"/>
          <w:lang w:val="kk-KZ"/>
        </w:rPr>
        <w:t>Адам баласы бір-бірінен ақыл, ғылым, ар, мінез нәрселерімен озады</w:t>
      </w:r>
      <w:r w:rsidR="00172833" w:rsidRPr="00A53AE9">
        <w:rPr>
          <w:rFonts w:ascii="Times New Roman" w:hAnsi="Times New Roman" w:cs="Times New Roman"/>
          <w:sz w:val="28"/>
          <w:szCs w:val="28"/>
          <w:lang w:val="kk-KZ"/>
        </w:rPr>
        <w:t>»</w:t>
      </w:r>
      <w:r w:rsidR="00C54B0F" w:rsidRPr="00A53AE9">
        <w:rPr>
          <w:rFonts w:ascii="Times New Roman" w:hAnsi="Times New Roman" w:cs="Times New Roman"/>
          <w:sz w:val="28"/>
          <w:szCs w:val="28"/>
          <w:lang w:val="kk-KZ"/>
        </w:rPr>
        <w:t xml:space="preserve"> - деп түйіндейді.</w:t>
      </w:r>
      <w:r w:rsidR="008E7E2B">
        <w:rPr>
          <w:rFonts w:ascii="Times New Roman" w:hAnsi="Times New Roman" w:cs="Times New Roman"/>
          <w:sz w:val="28"/>
          <w:szCs w:val="28"/>
          <w:lang w:val="kk-KZ"/>
        </w:rPr>
        <w:t xml:space="preserve"> </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Абай ілімі -  рухани-адамгершілік әлем қоймасының кілті тәрізді. Сол кілтпен рухани</w:t>
      </w:r>
      <w:r w:rsidR="005E63E4">
        <w:rPr>
          <w:rFonts w:ascii="Times New Roman" w:hAnsi="Times New Roman" w:cs="Times New Roman"/>
          <w:sz w:val="28"/>
          <w:szCs w:val="28"/>
          <w:lang w:val="kk-KZ"/>
        </w:rPr>
        <w:t xml:space="preserve"> дүниенің қақпасын ашып, </w:t>
      </w:r>
      <w:r>
        <w:rPr>
          <w:rFonts w:ascii="Times New Roman" w:hAnsi="Times New Roman" w:cs="Times New Roman"/>
          <w:sz w:val="28"/>
          <w:szCs w:val="28"/>
          <w:lang w:val="kk-KZ"/>
        </w:rPr>
        <w:t xml:space="preserve"> рухани әлемнің байлығын молынан көруге болады. </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«Өздеріңде ойлаңдар,</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Неше түрлі жан барсың.</w:t>
      </w:r>
    </w:p>
    <w:p w:rsidR="008E7E2B"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да жоқ, ми да жоқ, </w:t>
      </w:r>
    </w:p>
    <w:p w:rsidR="008E7E2B" w:rsidRPr="00A53AE9" w:rsidRDefault="008E7E2B" w:rsidP="007152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Даладағы аңдарсың» - дей келе </w:t>
      </w:r>
      <w:r w:rsidR="00187A02">
        <w:rPr>
          <w:rFonts w:ascii="Times New Roman" w:hAnsi="Times New Roman" w:cs="Times New Roman"/>
          <w:sz w:val="28"/>
          <w:szCs w:val="28"/>
          <w:lang w:val="kk-KZ"/>
        </w:rPr>
        <w:t xml:space="preserve">Абай </w:t>
      </w:r>
      <w:r w:rsidR="00022C75">
        <w:rPr>
          <w:rFonts w:ascii="Times New Roman" w:hAnsi="Times New Roman" w:cs="Times New Roman"/>
          <w:sz w:val="28"/>
          <w:szCs w:val="28"/>
          <w:lang w:val="kk-KZ"/>
        </w:rPr>
        <w:t xml:space="preserve">адамның жетілуін </w:t>
      </w:r>
      <w:r w:rsidR="005E63E4">
        <w:rPr>
          <w:rFonts w:ascii="Times New Roman" w:hAnsi="Times New Roman" w:cs="Times New Roman"/>
          <w:sz w:val="28"/>
          <w:szCs w:val="28"/>
          <w:lang w:val="kk-KZ"/>
        </w:rPr>
        <w:t>үш</w:t>
      </w:r>
      <w:r w:rsidR="005E63E4">
        <w:rPr>
          <w:rFonts w:ascii="Times New Roman" w:hAnsi="Times New Roman" w:cs="Times New Roman"/>
          <w:sz w:val="28"/>
          <w:szCs w:val="28"/>
          <w:lang w:val="kk-KZ"/>
        </w:rPr>
        <w:t xml:space="preserve"> </w:t>
      </w:r>
      <w:r w:rsidR="00022C75">
        <w:rPr>
          <w:rFonts w:ascii="Times New Roman" w:hAnsi="Times New Roman" w:cs="Times New Roman"/>
          <w:sz w:val="28"/>
          <w:szCs w:val="28"/>
          <w:lang w:val="kk-KZ"/>
        </w:rPr>
        <w:t>сатыға</w:t>
      </w:r>
      <w:r w:rsidR="005E63E4">
        <w:rPr>
          <w:rFonts w:ascii="Times New Roman" w:hAnsi="Times New Roman" w:cs="Times New Roman"/>
          <w:sz w:val="28"/>
          <w:szCs w:val="28"/>
          <w:lang w:val="kk-KZ"/>
        </w:rPr>
        <w:t xml:space="preserve"> </w:t>
      </w:r>
      <w:r w:rsidR="00022C75">
        <w:rPr>
          <w:rFonts w:ascii="Times New Roman" w:hAnsi="Times New Roman" w:cs="Times New Roman"/>
          <w:sz w:val="28"/>
          <w:szCs w:val="28"/>
          <w:lang w:val="kk-KZ"/>
        </w:rPr>
        <w:t>бөліп берді. Адам бірінші сатыда надандық қасиеттің ықпалында болып, екінші сатыда құмарлық қасиетіне ие болып, оның жоғары деңгейінде даналық қасиетке жетеді. Ал үшінші сатыда материалдық үш қасиеттен (надандық, құмарлық, даналық) жоғары рухани даналық қасиетіне ие болады.</w:t>
      </w:r>
      <w:r w:rsidR="005E63E4">
        <w:rPr>
          <w:rFonts w:ascii="Times New Roman" w:hAnsi="Times New Roman" w:cs="Times New Roman"/>
          <w:sz w:val="28"/>
          <w:szCs w:val="28"/>
          <w:lang w:val="kk-KZ"/>
        </w:rPr>
        <w:t xml:space="preserve"> </w:t>
      </w:r>
    </w:p>
    <w:p w:rsidR="00022C75" w:rsidRPr="00A53AE9" w:rsidRDefault="00022C75" w:rsidP="00022C75">
      <w:pPr>
        <w:pStyle w:val="a3"/>
        <w:ind w:firstLine="708"/>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lastRenderedPageBreak/>
        <w:t xml:space="preserve">Алып ақын Абай  өзінің саналы ғұмырында махаббат тақырыбында кең көлемде </w:t>
      </w:r>
      <w:r>
        <w:rPr>
          <w:rFonts w:ascii="Times New Roman" w:hAnsi="Times New Roman" w:cs="Times New Roman"/>
          <w:sz w:val="28"/>
          <w:szCs w:val="28"/>
          <w:lang w:val="kk-KZ"/>
        </w:rPr>
        <w:t>жырлап</w:t>
      </w:r>
      <w:r w:rsidRPr="00A53AE9">
        <w:rPr>
          <w:rFonts w:ascii="Times New Roman" w:hAnsi="Times New Roman" w:cs="Times New Roman"/>
          <w:sz w:val="28"/>
          <w:szCs w:val="28"/>
          <w:lang w:val="kk-KZ"/>
        </w:rPr>
        <w:t xml:space="preserve">, әндер шығарған. </w:t>
      </w:r>
    </w:p>
    <w:p w:rsidR="00022C75" w:rsidRPr="00A53AE9" w:rsidRDefault="00022C75" w:rsidP="00022C75">
      <w:pPr>
        <w:pStyle w:val="a3"/>
        <w:ind w:firstLine="708"/>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Махаббатсыз – дүние бос</w:t>
      </w:r>
    </w:p>
    <w:p w:rsidR="000A3E9E" w:rsidRDefault="00022C75" w:rsidP="00325566">
      <w:pPr>
        <w:pStyle w:val="a3"/>
        <w:ind w:firstLine="708"/>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 xml:space="preserve">Хайуанға оны қосыңдар, - дейді. Мұнда тек сүйген жарына ғана емес, өз перзентіне, дос-жарандарына махаббатпен қарауға шақырады. Жүрегінде махаббаты жоқтарды хайуанға теңеп, махаббатсыз бұл өмірдің мән-мағынасы жоқ екеніне көз жеткізіп тұр. </w:t>
      </w:r>
    </w:p>
    <w:p w:rsidR="000A3E9E" w:rsidRDefault="00325566" w:rsidP="00401C5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өлеңдерінің барлығында айтылатын ойларды түйіндей келе, «Адам болам десеңіз ...»</w:t>
      </w:r>
      <w:r w:rsidR="00A1208C">
        <w:rPr>
          <w:rFonts w:ascii="Times New Roman" w:hAnsi="Times New Roman" w:cs="Times New Roman"/>
          <w:sz w:val="28"/>
          <w:szCs w:val="28"/>
          <w:lang w:val="kk-KZ"/>
        </w:rPr>
        <w:t xml:space="preserve"> - жылы жүректі болу</w:t>
      </w:r>
      <w:r w:rsidR="005E63E4">
        <w:rPr>
          <w:rFonts w:ascii="Times New Roman" w:hAnsi="Times New Roman" w:cs="Times New Roman"/>
          <w:sz w:val="28"/>
          <w:szCs w:val="28"/>
          <w:lang w:val="kk-KZ"/>
        </w:rPr>
        <w:t xml:space="preserve"> абзал екенін түсінеміз</w:t>
      </w:r>
      <w:r>
        <w:rPr>
          <w:rFonts w:ascii="Times New Roman" w:hAnsi="Times New Roman" w:cs="Times New Roman"/>
          <w:sz w:val="28"/>
          <w:szCs w:val="28"/>
          <w:lang w:val="kk-KZ"/>
        </w:rPr>
        <w:t>.</w:t>
      </w:r>
    </w:p>
    <w:p w:rsidR="0040494B" w:rsidRDefault="0040494B" w:rsidP="00401C5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Рухани-адамгершілік қасиеттерді бойына сіңірген адам</w:t>
      </w:r>
      <w:r w:rsidR="005E63E4">
        <w:rPr>
          <w:rFonts w:ascii="Times New Roman" w:hAnsi="Times New Roman" w:cs="Times New Roman"/>
          <w:sz w:val="28"/>
          <w:szCs w:val="28"/>
          <w:lang w:val="kk-KZ"/>
        </w:rPr>
        <w:t>,</w:t>
      </w:r>
      <w:r>
        <w:rPr>
          <w:rFonts w:ascii="Times New Roman" w:hAnsi="Times New Roman" w:cs="Times New Roman"/>
          <w:sz w:val="28"/>
          <w:szCs w:val="28"/>
          <w:lang w:val="kk-KZ"/>
        </w:rPr>
        <w:t xml:space="preserve"> атына заты сай, көзі ашық, көкірегі ояу кемел дәрежесіне жетеді. </w:t>
      </w:r>
    </w:p>
    <w:p w:rsidR="00A1208C" w:rsidRDefault="00401C5D" w:rsidP="004C6FD0">
      <w:pPr>
        <w:pStyle w:val="a3"/>
        <w:ind w:firstLine="708"/>
        <w:jc w:val="both"/>
        <w:rPr>
          <w:rFonts w:ascii="Times New Roman" w:hAnsi="Times New Roman" w:cs="Times New Roman"/>
          <w:sz w:val="28"/>
          <w:szCs w:val="28"/>
          <w:lang w:val="kk-KZ"/>
        </w:rPr>
      </w:pPr>
      <w:r w:rsidRPr="00A53AE9">
        <w:rPr>
          <w:rFonts w:ascii="Times New Roman" w:hAnsi="Times New Roman" w:cs="Times New Roman"/>
          <w:sz w:val="28"/>
          <w:szCs w:val="28"/>
          <w:lang w:val="kk-KZ"/>
        </w:rPr>
        <w:t>Рухани-адамгершілік білі</w:t>
      </w:r>
      <w:r w:rsidR="0040494B">
        <w:rPr>
          <w:rFonts w:ascii="Times New Roman" w:hAnsi="Times New Roman" w:cs="Times New Roman"/>
          <w:sz w:val="28"/>
          <w:szCs w:val="28"/>
          <w:lang w:val="kk-KZ"/>
        </w:rPr>
        <w:t xml:space="preserve">м нәрімен сусындаған адам өзін - </w:t>
      </w:r>
      <w:r w:rsidRPr="00A53AE9">
        <w:rPr>
          <w:rFonts w:ascii="Times New Roman" w:hAnsi="Times New Roman" w:cs="Times New Roman"/>
          <w:sz w:val="28"/>
          <w:szCs w:val="28"/>
          <w:lang w:val="kk-KZ"/>
        </w:rPr>
        <w:t>өзі арқылы өзгені тануда</w:t>
      </w:r>
      <w:r w:rsidR="00A1208C">
        <w:rPr>
          <w:rFonts w:ascii="Times New Roman" w:hAnsi="Times New Roman" w:cs="Times New Roman"/>
          <w:sz w:val="28"/>
          <w:szCs w:val="28"/>
          <w:lang w:val="kk-KZ"/>
        </w:rPr>
        <w:t xml:space="preserve"> сүйіспеншілік</w:t>
      </w:r>
      <w:r w:rsidR="0040494B">
        <w:rPr>
          <w:rFonts w:ascii="Times New Roman" w:hAnsi="Times New Roman" w:cs="Times New Roman"/>
          <w:sz w:val="28"/>
          <w:szCs w:val="28"/>
          <w:lang w:val="kk-KZ"/>
        </w:rPr>
        <w:t>,</w:t>
      </w:r>
      <w:r w:rsidRPr="00A53AE9">
        <w:rPr>
          <w:rFonts w:ascii="Times New Roman" w:hAnsi="Times New Roman" w:cs="Times New Roman"/>
          <w:sz w:val="28"/>
          <w:szCs w:val="28"/>
          <w:lang w:val="kk-KZ"/>
        </w:rPr>
        <w:t xml:space="preserve"> мейірімді, қайырымды, кешірімді, бойында ар, ұят</w:t>
      </w:r>
      <w:r w:rsidR="0040494B">
        <w:rPr>
          <w:rFonts w:ascii="Times New Roman" w:hAnsi="Times New Roman" w:cs="Times New Roman"/>
          <w:sz w:val="28"/>
          <w:szCs w:val="28"/>
          <w:lang w:val="kk-KZ"/>
        </w:rPr>
        <w:t>, намыс, сияқты қасиеттер мен құндылықтарды</w:t>
      </w:r>
      <w:r w:rsidR="00A70FFD" w:rsidRPr="00A53AE9">
        <w:rPr>
          <w:rFonts w:ascii="Times New Roman" w:hAnsi="Times New Roman" w:cs="Times New Roman"/>
          <w:sz w:val="28"/>
          <w:szCs w:val="28"/>
          <w:lang w:val="kk-KZ"/>
        </w:rPr>
        <w:t xml:space="preserve"> өз бойына сіңіре отырып, шәкірт бойына дарыта алады.</w:t>
      </w:r>
      <w:r w:rsidR="0040494B" w:rsidRPr="0040494B">
        <w:rPr>
          <w:rFonts w:ascii="Times New Roman" w:hAnsi="Times New Roman" w:cs="Times New Roman"/>
          <w:sz w:val="28"/>
          <w:szCs w:val="28"/>
          <w:lang w:val="kk-KZ"/>
        </w:rPr>
        <w:t xml:space="preserve"> </w:t>
      </w:r>
      <w:r w:rsidR="004C6FD0">
        <w:rPr>
          <w:rFonts w:ascii="Times New Roman" w:hAnsi="Times New Roman" w:cs="Times New Roman"/>
          <w:sz w:val="28"/>
          <w:szCs w:val="28"/>
          <w:lang w:val="kk-KZ"/>
        </w:rPr>
        <w:t>Балаларды сүйетін және  өзінің ісіне берілген педагог ғана мейірбан адамның дамуына баға жетпес көмек көрсетуге қабілетті</w:t>
      </w:r>
      <w:r w:rsidR="005E63E4">
        <w:rPr>
          <w:rFonts w:ascii="Times New Roman" w:hAnsi="Times New Roman" w:cs="Times New Roman"/>
          <w:sz w:val="28"/>
          <w:szCs w:val="28"/>
          <w:lang w:val="kk-KZ"/>
        </w:rPr>
        <w:t xml:space="preserve"> бола алады</w:t>
      </w:r>
      <w:r w:rsidR="004C6FD0">
        <w:rPr>
          <w:rFonts w:ascii="Times New Roman" w:hAnsi="Times New Roman" w:cs="Times New Roman"/>
          <w:sz w:val="28"/>
          <w:szCs w:val="28"/>
          <w:lang w:val="kk-KZ"/>
        </w:rPr>
        <w:t xml:space="preserve">. </w:t>
      </w:r>
    </w:p>
    <w:p w:rsidR="005F3551" w:rsidRDefault="005F3551" w:rsidP="005F35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 болып туу аз, Адам бола білу керек! «Адам болу» қағидасын мұрат еткен Абай атамыз өзінің Он төртінші қарасөзінде: «Адам бойындағы ең қымбаты – оның жүрегі.  Мейірімділік, Ізгілік, өзгені өз бауырындай қабылдай білу, оған өзіңе тілейтін игілік тілеу – мұның барлығы жүректің қалауы», - дейді.</w:t>
      </w:r>
    </w:p>
    <w:p w:rsidR="005F3551" w:rsidRDefault="005F3551" w:rsidP="005F35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біз адам баласы не нәрсені істесек, не нәрсені жасасақ та</w:t>
      </w:r>
      <w:r w:rsidR="005E63E4">
        <w:rPr>
          <w:rFonts w:ascii="Times New Roman" w:hAnsi="Times New Roman" w:cs="Times New Roman"/>
          <w:sz w:val="28"/>
          <w:szCs w:val="28"/>
          <w:lang w:val="kk-KZ"/>
        </w:rPr>
        <w:t>,</w:t>
      </w:r>
      <w:r>
        <w:rPr>
          <w:rFonts w:ascii="Times New Roman" w:hAnsi="Times New Roman" w:cs="Times New Roman"/>
          <w:sz w:val="28"/>
          <w:szCs w:val="28"/>
          <w:lang w:val="kk-KZ"/>
        </w:rPr>
        <w:t xml:space="preserve"> жүрек қалауымен</w:t>
      </w:r>
      <w:r w:rsidR="005E63E4">
        <w:rPr>
          <w:rFonts w:ascii="Times New Roman" w:hAnsi="Times New Roman" w:cs="Times New Roman"/>
          <w:sz w:val="28"/>
          <w:szCs w:val="28"/>
          <w:lang w:val="kk-KZ"/>
        </w:rPr>
        <w:t xml:space="preserve"> жасап</w:t>
      </w:r>
      <w:r>
        <w:rPr>
          <w:rFonts w:ascii="Times New Roman" w:hAnsi="Times New Roman" w:cs="Times New Roman"/>
          <w:sz w:val="28"/>
          <w:szCs w:val="28"/>
          <w:lang w:val="kk-KZ"/>
        </w:rPr>
        <w:t>, жүрегі</w:t>
      </w:r>
      <w:r w:rsidR="005E63E4">
        <w:rPr>
          <w:rFonts w:ascii="Times New Roman" w:hAnsi="Times New Roman" w:cs="Times New Roman"/>
          <w:sz w:val="28"/>
          <w:szCs w:val="28"/>
          <w:lang w:val="kk-KZ"/>
        </w:rPr>
        <w:t>міздің үніне құлақ аса білейік</w:t>
      </w:r>
      <w:r>
        <w:rPr>
          <w:rFonts w:ascii="Times New Roman" w:hAnsi="Times New Roman" w:cs="Times New Roman"/>
          <w:sz w:val="28"/>
          <w:szCs w:val="28"/>
          <w:lang w:val="kk-KZ"/>
        </w:rPr>
        <w:t xml:space="preserve">. </w:t>
      </w:r>
    </w:p>
    <w:p w:rsidR="004C6FD0" w:rsidRDefault="004C6FD0">
      <w:pPr>
        <w:pStyle w:val="a3"/>
        <w:ind w:firstLine="708"/>
        <w:jc w:val="both"/>
        <w:rPr>
          <w:rFonts w:ascii="Times New Roman" w:hAnsi="Times New Roman" w:cs="Times New Roman"/>
          <w:sz w:val="28"/>
          <w:szCs w:val="28"/>
          <w:lang w:val="kk-KZ"/>
        </w:rPr>
      </w:pPr>
      <w:bookmarkStart w:id="0" w:name="_GoBack"/>
      <w:bookmarkEnd w:id="0"/>
    </w:p>
    <w:sectPr w:rsidR="004C6FD0" w:rsidSect="003E1165">
      <w:pgSz w:w="11906" w:h="16838"/>
      <w:pgMar w:top="1134" w:right="850" w:bottom="1134" w:left="1276"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41"/>
    <w:rsid w:val="00022C75"/>
    <w:rsid w:val="000A3E9E"/>
    <w:rsid w:val="000D0554"/>
    <w:rsid w:val="001413D0"/>
    <w:rsid w:val="00150DF3"/>
    <w:rsid w:val="00172833"/>
    <w:rsid w:val="00187A02"/>
    <w:rsid w:val="001D1F2D"/>
    <w:rsid w:val="0030534D"/>
    <w:rsid w:val="00325566"/>
    <w:rsid w:val="003E1165"/>
    <w:rsid w:val="00401C5D"/>
    <w:rsid w:val="0040494B"/>
    <w:rsid w:val="004C6FD0"/>
    <w:rsid w:val="004C7FE7"/>
    <w:rsid w:val="004F714D"/>
    <w:rsid w:val="005C1A41"/>
    <w:rsid w:val="005E63E4"/>
    <w:rsid w:val="005F3551"/>
    <w:rsid w:val="007152B9"/>
    <w:rsid w:val="008E7E2B"/>
    <w:rsid w:val="009056A5"/>
    <w:rsid w:val="00A1208C"/>
    <w:rsid w:val="00A53AE9"/>
    <w:rsid w:val="00A70FFD"/>
    <w:rsid w:val="00AE770F"/>
    <w:rsid w:val="00B704B6"/>
    <w:rsid w:val="00C0052A"/>
    <w:rsid w:val="00C36FE4"/>
    <w:rsid w:val="00C54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1A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1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CoolTeam</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dc:creator>
  <cp:lastModifiedBy>Cool</cp:lastModifiedBy>
  <cp:revision>16</cp:revision>
  <dcterms:created xsi:type="dcterms:W3CDTF">2015-02-10T13:50:00Z</dcterms:created>
  <dcterms:modified xsi:type="dcterms:W3CDTF">2015-02-13T09:53:00Z</dcterms:modified>
</cp:coreProperties>
</file>