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0F" w:rsidRDefault="003B690F" w:rsidP="008E4D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690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91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Өркендеген </w:t>
      </w:r>
      <w:r w:rsidRPr="003B690F">
        <w:rPr>
          <w:rFonts w:ascii="Times New Roman" w:hAnsi="Times New Roman" w:cs="Times New Roman"/>
          <w:b/>
          <w:sz w:val="28"/>
          <w:szCs w:val="28"/>
          <w:lang w:val="kk-KZ"/>
        </w:rPr>
        <w:t>ұлт негізі- оқырман отбасы»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фестивальінің сценариі</w:t>
      </w:r>
    </w:p>
    <w:p w:rsidR="003B690F" w:rsidRDefault="003B690F" w:rsidP="008E4D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Сценарии фестиваля  </w:t>
      </w:r>
      <w:r w:rsidRPr="003B690F">
        <w:rPr>
          <w:rFonts w:ascii="Times New Roman" w:hAnsi="Times New Roman" w:cs="Times New Roman"/>
          <w:b/>
          <w:sz w:val="28"/>
          <w:szCs w:val="28"/>
          <w:lang w:val="kk-KZ"/>
        </w:rPr>
        <w:t>«Читающая семья –основа процветающей нации»</w:t>
      </w:r>
    </w:p>
    <w:p w:rsidR="003B690F" w:rsidRDefault="003B690F" w:rsidP="008E4D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Время проведения: 27 ноября 11-00 часов</w:t>
      </w:r>
    </w:p>
    <w:p w:rsidR="003B690F" w:rsidRPr="003B690F" w:rsidRDefault="003B690F" w:rsidP="008E4D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проведения: СШ № 33 , пос. Шығыс</w:t>
      </w:r>
    </w:p>
    <w:p w:rsidR="00466675" w:rsidRDefault="008E4D06" w:rsidP="008E4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Қонақтарды қабылдау. (Шакен А, Воронова О.</w:t>
      </w:r>
      <w:r w:rsidR="00466675">
        <w:rPr>
          <w:rFonts w:ascii="Times New Roman" w:hAnsi="Times New Roman" w:cs="Times New Roman"/>
          <w:sz w:val="28"/>
          <w:szCs w:val="28"/>
          <w:lang w:val="kk-KZ"/>
        </w:rPr>
        <w:t xml:space="preserve"> Қалиева А.</w:t>
      </w:r>
    </w:p>
    <w:p w:rsidR="00EC0D58" w:rsidRDefault="00466675" w:rsidP="00466675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Серикова Ж.</w:t>
      </w:r>
      <w:r w:rsidR="008E4D0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E4D06" w:rsidRDefault="008E4D06" w:rsidP="008E4D06">
      <w:pPr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Прием гостей.</w:t>
      </w:r>
    </w:p>
    <w:p w:rsidR="008E4D06" w:rsidRDefault="008E4D06" w:rsidP="008E4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Көрме- Выставка (на фоне музыки) </w:t>
      </w:r>
    </w:p>
    <w:p w:rsidR="008E4D06" w:rsidRDefault="008E4D06" w:rsidP="008E4D0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(Песня «О Волшебниках», «Книжка с днем рождения», «Разукрасим все планеты», «Ертегілер», Күй «Детство» А.Енсепов</w:t>
      </w:r>
    </w:p>
    <w:p w:rsidR="008E4D06" w:rsidRDefault="008E4D06" w:rsidP="008E4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Фестиваль</w:t>
      </w:r>
    </w:p>
    <w:p w:rsidR="008E4D06" w:rsidRDefault="008E4D06" w:rsidP="008E4D0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Начало: (Музыка «Детский хор») фан-фары</w:t>
      </w:r>
    </w:p>
    <w:p w:rsidR="00952ABB" w:rsidRDefault="00AE66E1" w:rsidP="008E4D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8E4D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F6CAC">
        <w:rPr>
          <w:rFonts w:ascii="Times New Roman" w:hAnsi="Times New Roman" w:cs="Times New Roman"/>
          <w:sz w:val="28"/>
          <w:szCs w:val="28"/>
          <w:lang w:val="kk-KZ"/>
        </w:rPr>
        <w:t>(Алдар көсе)</w:t>
      </w:r>
    </w:p>
    <w:p w:rsidR="00AE66E1" w:rsidRDefault="00AE66E1" w:rsidP="008E4D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Ой-ой, мен қайда тап болдым?</w:t>
      </w:r>
    </w:p>
    <w:p w:rsidR="00AE66E1" w:rsidRDefault="00AE66E1" w:rsidP="008E4D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Мұнда не болып жатыыыыр?</w:t>
      </w:r>
    </w:p>
    <w:p w:rsidR="00952ABB" w:rsidRDefault="00952ABB" w:rsidP="00952ABB">
      <w:pPr>
        <w:pStyle w:val="a4"/>
        <w:rPr>
          <w:lang w:val="kk-KZ"/>
        </w:rPr>
      </w:pPr>
    </w:p>
    <w:p w:rsidR="005F6CAC" w:rsidRDefault="00AE66E1" w:rsidP="008E4D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952AB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F6CA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52ABB">
        <w:rPr>
          <w:rFonts w:ascii="Times New Roman" w:hAnsi="Times New Roman" w:cs="Times New Roman"/>
          <w:sz w:val="28"/>
          <w:szCs w:val="28"/>
          <w:lang w:val="kk-KZ"/>
        </w:rPr>
        <w:t xml:space="preserve"> фестиваль? </w:t>
      </w:r>
      <w:r w:rsidR="005F6CAC">
        <w:rPr>
          <w:rFonts w:ascii="Times New Roman" w:hAnsi="Times New Roman" w:cs="Times New Roman"/>
          <w:sz w:val="28"/>
          <w:szCs w:val="28"/>
          <w:lang w:val="kk-KZ"/>
        </w:rPr>
        <w:t xml:space="preserve">  (Красная шапочка)              </w:t>
      </w:r>
    </w:p>
    <w:p w:rsidR="00952ABB" w:rsidRDefault="005F6CAC" w:rsidP="008E4D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к:  </w:t>
      </w:r>
      <w:r w:rsidR="00952ABB">
        <w:rPr>
          <w:rFonts w:ascii="Times New Roman" w:hAnsi="Times New Roman" w:cs="Times New Roman"/>
          <w:sz w:val="28"/>
          <w:szCs w:val="28"/>
          <w:lang w:val="kk-KZ"/>
        </w:rPr>
        <w:t>Ол не өзі фестиваль?</w:t>
      </w:r>
    </w:p>
    <w:p w:rsidR="00952ABB" w:rsidRDefault="005F6CAC" w:rsidP="008E4D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E66E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952AB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52ABB">
        <w:rPr>
          <w:rFonts w:ascii="Times New Roman" w:hAnsi="Times New Roman" w:cs="Times New Roman"/>
          <w:sz w:val="28"/>
          <w:szCs w:val="28"/>
          <w:lang w:val="kk-KZ"/>
        </w:rPr>
        <w:t>Это радость, веселье, успех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Песни, танцы, заливистый смех!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Это встреча друзей!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Это счастье, общение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Это книга и любимое чтение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BB" w:rsidRDefault="005F6CAC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E66E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Кітаптар- бейне жапырақ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Жырлайтын сырын өмірдің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Фестиваль ән,би, қуаныш</w:t>
      </w:r>
    </w:p>
    <w:p w:rsidR="00952ABB" w:rsidRDefault="00CC02C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Достар</w:t>
      </w:r>
      <w:r w:rsidR="00952ABB">
        <w:rPr>
          <w:rFonts w:ascii="Times New Roman" w:hAnsi="Times New Roman" w:cs="Times New Roman"/>
          <w:sz w:val="28"/>
          <w:szCs w:val="28"/>
          <w:lang w:val="kk-KZ"/>
        </w:rPr>
        <w:t xml:space="preserve"> қосып бастарын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Көтеріп күйін көңілдің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F6CAC" w:rsidRDefault="005F6CAC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F6CAC" w:rsidRDefault="005F6CAC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(Музыкамен жүргізушілер шығады.)</w:t>
      </w:r>
    </w:p>
    <w:p w:rsidR="004E4032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 жүргізуші:</w:t>
      </w: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Сәлеметсіздерме кішкентай бүлдіршіндер, ата-аналар, фестиваль қонақтары! «Гүлденген ұлт негізі- оқырман отбасы» фестиваліне қош келдіңіздер</w:t>
      </w:r>
      <w:r w:rsidR="00A0750D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A0750D" w:rsidRDefault="00A0750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E4032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жүргізуші:</w:t>
      </w:r>
      <w:r w:rsidR="005F6C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750D" w:rsidRDefault="00A0750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Здравствуйте маленькие зрители, родители, гости фестиваля приветствуем мы вас на фестивале- выставки «Читающая семья- основа процветающей нации»</w:t>
      </w:r>
    </w:p>
    <w:p w:rsidR="004E4032" w:rsidRPr="00952ABB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BB" w:rsidRDefault="00952ABB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952A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4032">
        <w:rPr>
          <w:rFonts w:ascii="Times New Roman" w:hAnsi="Times New Roman" w:cs="Times New Roman"/>
          <w:sz w:val="28"/>
          <w:szCs w:val="28"/>
          <w:lang w:val="kk-KZ"/>
        </w:rPr>
        <w:t>1 жүргізуші:</w:t>
      </w:r>
    </w:p>
    <w:p w:rsid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 жұмбақ, тау сындас</w:t>
      </w:r>
    </w:p>
    <w:p w:rsid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өмір сабағы</w:t>
      </w:r>
    </w:p>
    <w:p w:rsid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Ғұмыр бойы таусылмас, дей келе</w:t>
      </w:r>
    </w:p>
    <w:p w:rsid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Келесі сөз мектеп директоры Акитбаев Есимхан Тұрысбекұлына  беріледі</w:t>
      </w:r>
    </w:p>
    <w:p w:rsidR="00A0750D" w:rsidRDefault="00A0750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0750D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0750D">
        <w:rPr>
          <w:rFonts w:ascii="Times New Roman" w:hAnsi="Times New Roman" w:cs="Times New Roman"/>
          <w:sz w:val="28"/>
          <w:szCs w:val="28"/>
          <w:lang w:val="kk-KZ"/>
        </w:rPr>
        <w:t xml:space="preserve"> вед</w:t>
      </w:r>
    </w:p>
    <w:p w:rsidR="00A0750D" w:rsidRDefault="00A0750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3A46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Музыкалық номер.-------------------------------------------------------------------------</w:t>
      </w:r>
    </w:p>
    <w:p w:rsidR="00713237" w:rsidRPr="004E4032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3A46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 кейіпкер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Балапандар, өмірдің гүлдерісің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Анаң риза томпаңдап жүргенің шын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Балаларға жол көрсету отбасының міндетті</w:t>
      </w:r>
    </w:p>
    <w:p w:rsidR="008E6CBA" w:rsidRDefault="008E6CBA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нұрын сусындату</w:t>
      </w:r>
    </w:p>
    <w:p w:rsidR="008E6CBA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міндеті</w:t>
      </w:r>
    </w:p>
    <w:p w:rsidR="008E6CBA" w:rsidRDefault="008E6CBA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E6CBA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Давайте знакомые книжки откроем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снова пойдет от страницы к странице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Всегда нам приятно с любимым героем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Опять повстречаться сильней подружиться!</w:t>
      </w: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3A46" w:rsidRDefault="00363A4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E4032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E4032">
        <w:rPr>
          <w:rFonts w:ascii="Times New Roman" w:hAnsi="Times New Roman" w:cs="Times New Roman"/>
          <w:sz w:val="28"/>
          <w:szCs w:val="28"/>
          <w:lang w:val="kk-KZ"/>
        </w:rPr>
        <w:t xml:space="preserve"> кейіпкер</w:t>
      </w:r>
    </w:p>
    <w:p w:rsidR="00363A46" w:rsidRDefault="004E403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 мен саған жұмбақ жасырамын шешіп көрші.</w:t>
      </w:r>
      <w:r w:rsidR="004666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5613" w:rsidRDefault="0058561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Ағаштан жасап кішкентай</w:t>
      </w:r>
    </w:p>
    <w:p w:rsidR="00585613" w:rsidRDefault="0058561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Әдемі аңдар тұрағы</w:t>
      </w:r>
    </w:p>
    <w:p w:rsidR="00585613" w:rsidRDefault="0058561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Тату-тәтті баршасы</w:t>
      </w:r>
    </w:p>
    <w:p w:rsidR="00585613" w:rsidRDefault="0058561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Тапшы, қандай жерде тұрады?</w:t>
      </w:r>
    </w:p>
    <w:p w:rsidR="001D78A0" w:rsidRDefault="001D78A0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E6CBA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кейіпкер </w:t>
      </w:r>
      <w:r w:rsidR="00F332BF">
        <w:rPr>
          <w:rFonts w:ascii="Times New Roman" w:hAnsi="Times New Roman" w:cs="Times New Roman"/>
          <w:sz w:val="28"/>
          <w:szCs w:val="28"/>
          <w:lang w:val="kk-KZ"/>
        </w:rPr>
        <w:t xml:space="preserve"> : Это теремок</w:t>
      </w:r>
      <w:r w:rsidR="00466675">
        <w:rPr>
          <w:rFonts w:ascii="Times New Roman" w:hAnsi="Times New Roman" w:cs="Times New Roman"/>
          <w:sz w:val="28"/>
          <w:szCs w:val="28"/>
          <w:lang w:val="kk-KZ"/>
        </w:rPr>
        <w:t>. үйшік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107F21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F332B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332BF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Иә, дұрыс таптың.</w:t>
      </w:r>
      <w:r w:rsidR="00F332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332BF" w:rsidRDefault="00CC02C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Сіздердің алдарыңызда мектепалды </w:t>
      </w:r>
      <w:r w:rsidR="00F332BF">
        <w:rPr>
          <w:rFonts w:ascii="Times New Roman" w:hAnsi="Times New Roman" w:cs="Times New Roman"/>
          <w:sz w:val="28"/>
          <w:szCs w:val="28"/>
          <w:lang w:val="kk-KZ"/>
        </w:rPr>
        <w:t xml:space="preserve"> даярлық сыныбы оқушылары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332BF">
        <w:rPr>
          <w:rFonts w:ascii="Times New Roman" w:hAnsi="Times New Roman" w:cs="Times New Roman"/>
          <w:sz w:val="28"/>
          <w:szCs w:val="28"/>
          <w:lang w:val="kk-KZ"/>
        </w:rPr>
        <w:t xml:space="preserve"> «Үйшік» ертегісімен қарсы алыңыздар.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332BF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F332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Перед вами выступают учащиеся предшкольного класса 0 «А,Б класса» со сказкой «Теремок»</w:t>
      </w:r>
      <w:r w:rsidR="00CC02CF">
        <w:rPr>
          <w:rFonts w:ascii="Times New Roman" w:hAnsi="Times New Roman" w:cs="Times New Roman"/>
          <w:sz w:val="28"/>
          <w:szCs w:val="28"/>
          <w:lang w:val="kk-KZ"/>
        </w:rPr>
        <w:t>. В</w:t>
      </w:r>
      <w:r>
        <w:rPr>
          <w:rFonts w:ascii="Times New Roman" w:hAnsi="Times New Roman" w:cs="Times New Roman"/>
          <w:sz w:val="28"/>
          <w:szCs w:val="28"/>
          <w:lang w:val="kk-KZ"/>
        </w:rPr>
        <w:t>стречайте!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332BF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F332B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07F21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саған тағы жұмбақ жасырғым келіп тұр, тауып көресің бе?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Тонын кие туған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Жалап бетін жуған 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332BF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 кейіпкер:      иа  это кошка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C6B03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6C6B03">
        <w:rPr>
          <w:rFonts w:ascii="Times New Roman" w:hAnsi="Times New Roman" w:cs="Times New Roman"/>
          <w:sz w:val="28"/>
          <w:szCs w:val="28"/>
          <w:lang w:val="kk-KZ"/>
        </w:rPr>
        <w:t>кейіпкер:</w:t>
      </w:r>
    </w:p>
    <w:p w:rsidR="00F332BF" w:rsidRDefault="006C6B03" w:rsidP="006C6B0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шештің.   </w:t>
      </w:r>
    </w:p>
    <w:p w:rsidR="00F332BF" w:rsidRDefault="00F332B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«А,Б» сынып</w:t>
      </w:r>
      <w:r w:rsidR="00CC02CF">
        <w:rPr>
          <w:rFonts w:ascii="Times New Roman" w:hAnsi="Times New Roman" w:cs="Times New Roman"/>
          <w:sz w:val="28"/>
          <w:szCs w:val="28"/>
          <w:lang w:val="kk-KZ"/>
        </w:rPr>
        <w:t>тары оқушыларының орындауында «М</w:t>
      </w:r>
      <w:r>
        <w:rPr>
          <w:rFonts w:ascii="Times New Roman" w:hAnsi="Times New Roman" w:cs="Times New Roman"/>
          <w:sz w:val="28"/>
          <w:szCs w:val="28"/>
          <w:lang w:val="kk-KZ"/>
        </w:rPr>
        <w:t>ақта қыз бен мысық» ертегісі</w:t>
      </w:r>
      <w:r w:rsidR="00CC02CF">
        <w:rPr>
          <w:rFonts w:ascii="Times New Roman" w:hAnsi="Times New Roman" w:cs="Times New Roman"/>
          <w:sz w:val="28"/>
          <w:szCs w:val="28"/>
          <w:lang w:val="kk-KZ"/>
        </w:rPr>
        <w:t>.  Қабыл алыңыздар!</w:t>
      </w:r>
    </w:p>
    <w:p w:rsidR="001B56C9" w:rsidRDefault="001B56C9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1B56C9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1B56C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B56C9" w:rsidRDefault="001B56C9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Выступает учащиеся 1 «А,Б» класса со сказкой «Мақта қыз и кошка»</w:t>
      </w:r>
    </w:p>
    <w:p w:rsidR="00713237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1B56C9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Кейіпкерлер шығып  ойын ойнатады: </w:t>
      </w:r>
    </w:p>
    <w:p w:rsidR="006C6B03" w:rsidRDefault="006C6B0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3237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C6B03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кейіпкер </w:t>
      </w:r>
      <w:r w:rsidR="00703D9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B56C9" w:rsidRDefault="006C6B0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 теперь я тебе загадку загадаю </w:t>
      </w:r>
      <w:r w:rsidR="00703D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Отгадай загадку: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 пеструшка, я хохлатка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Куд- куда!- кричу я кратко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Кричу, и слышит улица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Снесла яичко ...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03D95" w:rsidRDefault="00107F21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703D95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ол  -</w:t>
      </w:r>
      <w:r w:rsidR="00703D9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C02CF">
        <w:rPr>
          <w:rFonts w:ascii="Times New Roman" w:hAnsi="Times New Roman" w:cs="Times New Roman"/>
          <w:sz w:val="28"/>
          <w:szCs w:val="28"/>
          <w:lang w:val="kk-KZ"/>
        </w:rPr>
        <w:t>тауық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емес пе?</w:t>
      </w:r>
    </w:p>
    <w:p w:rsidR="006C6B03" w:rsidRDefault="006C6B0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3237" w:rsidRDefault="00107F21" w:rsidP="0071323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71323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07F21" w:rsidRDefault="006C6B0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107F21">
        <w:rPr>
          <w:rFonts w:ascii="Times New Roman" w:hAnsi="Times New Roman" w:cs="Times New Roman"/>
          <w:sz w:val="28"/>
          <w:szCs w:val="28"/>
          <w:lang w:val="kk-KZ"/>
        </w:rPr>
        <w:t>равильно .  курочка</w:t>
      </w:r>
      <w:r w:rsidR="007132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3237">
        <w:rPr>
          <w:rFonts w:ascii="Times New Roman" w:hAnsi="Times New Roman" w:cs="Times New Roman"/>
          <w:sz w:val="28"/>
          <w:szCs w:val="28"/>
          <w:lang w:val="kk-KZ"/>
        </w:rPr>
        <w:t>Мы приглашаем учащихся 1-3 (В) класса и родителей со сказкой (курочка Ряба) Встречайте!</w:t>
      </w:r>
    </w:p>
    <w:p w:rsidR="00713237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3237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1кейіпкер: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1-3 «В» сынып оқушылары мен ата- аналарының орындауында «Курочка Ряба» ертегісі</w:t>
      </w:r>
      <w:r w:rsidR="00CC02CF">
        <w:rPr>
          <w:rFonts w:ascii="Times New Roman" w:hAnsi="Times New Roman" w:cs="Times New Roman"/>
          <w:sz w:val="28"/>
          <w:szCs w:val="28"/>
          <w:lang w:val="kk-KZ"/>
        </w:rPr>
        <w:t>. Қ</w:t>
      </w:r>
      <w:r>
        <w:rPr>
          <w:rFonts w:ascii="Times New Roman" w:hAnsi="Times New Roman" w:cs="Times New Roman"/>
          <w:sz w:val="28"/>
          <w:szCs w:val="28"/>
          <w:lang w:val="kk-KZ"/>
        </w:rPr>
        <w:t>арсы алыңыздар</w:t>
      </w:r>
      <w:r w:rsidR="00CC02CF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03D95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кейіпкер: Ал сен менің келесі жұмбағымды тыңда.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Өзі ширақ, өзі қу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Жүрген жері айқай-шу 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03D95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703D95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 эту  все знают 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(Это лиса)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03D95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Сіздердің алдарыңызда 2 «А,Б» сынып оқушылары «Айлакер түлкі» ертегісімен</w:t>
      </w:r>
      <w:r w:rsidR="00CC02CF">
        <w:rPr>
          <w:rFonts w:ascii="Times New Roman" w:hAnsi="Times New Roman" w:cs="Times New Roman"/>
          <w:sz w:val="28"/>
          <w:szCs w:val="28"/>
          <w:lang w:val="kk-KZ"/>
        </w:rPr>
        <w:t>. Қарсы алыңыздар!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66A6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Перед вами выступает учащиеся 2 «А,Б» класса со сказкой «Хитрая лиса»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13237" w:rsidRDefault="00F1746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Музыкальный номер танец:    </w:t>
      </w:r>
      <w:r w:rsidR="00713237"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</w:t>
      </w:r>
    </w:p>
    <w:p w:rsidR="00713237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66A6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Кто стоит на крепкой ножке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бурых листьях у подножки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Встала шапка из травы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Нет под шапкой головы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66A6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ол- саңырауқұлақ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66A6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правильно а теперь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 xml:space="preserve"> Выступает учащиеся 0-4 «В» класса со сказкой «Под гриб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>ом». В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>стречайте!</w:t>
      </w:r>
    </w:p>
    <w:p w:rsidR="00F74F9D" w:rsidRPr="00703D95" w:rsidRDefault="00F74F9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03D95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 кейіпкер</w:t>
      </w:r>
      <w:r w:rsidR="00CF66A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Тақта отырар, тәж киіп,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Тыңдаған халқы бас иіп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тағдыры қолында,</w:t>
      </w:r>
    </w:p>
    <w:p w:rsidR="00CF66A6" w:rsidRDefault="00CF66A6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Билігі зор ор тұлға</w:t>
      </w:r>
    </w:p>
    <w:p w:rsidR="00703D95" w:rsidRDefault="00703D95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74F9D" w:rsidRDefault="00713237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F74F9D">
        <w:rPr>
          <w:rFonts w:ascii="Times New Roman" w:hAnsi="Times New Roman" w:cs="Times New Roman"/>
          <w:sz w:val="28"/>
          <w:szCs w:val="28"/>
          <w:lang w:val="kk-KZ"/>
        </w:rPr>
        <w:t>: Это патша то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F9D">
        <w:rPr>
          <w:rFonts w:ascii="Times New Roman" w:hAnsi="Times New Roman" w:cs="Times New Roman"/>
          <w:sz w:val="28"/>
          <w:szCs w:val="28"/>
          <w:lang w:val="kk-KZ"/>
        </w:rPr>
        <w:t>есть хан</w:t>
      </w:r>
    </w:p>
    <w:p w:rsidR="00F74F9D" w:rsidRDefault="00F74F9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74F9D" w:rsidRDefault="00C711A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F74F9D">
        <w:rPr>
          <w:rFonts w:ascii="Times New Roman" w:hAnsi="Times New Roman" w:cs="Times New Roman"/>
          <w:sz w:val="28"/>
          <w:szCs w:val="28"/>
          <w:lang w:val="kk-KZ"/>
        </w:rPr>
        <w:t>: 3 «А,Б» с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>ынып оқушыларының</w:t>
      </w:r>
      <w:r w:rsidR="006C6B03">
        <w:rPr>
          <w:rFonts w:ascii="Times New Roman" w:hAnsi="Times New Roman" w:cs="Times New Roman"/>
          <w:sz w:val="28"/>
          <w:szCs w:val="28"/>
          <w:lang w:val="kk-KZ"/>
        </w:rPr>
        <w:t xml:space="preserve"> ата- анасымен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 xml:space="preserve"> орындауында «П</w:t>
      </w:r>
      <w:r w:rsidR="00F74F9D">
        <w:rPr>
          <w:rFonts w:ascii="Times New Roman" w:hAnsi="Times New Roman" w:cs="Times New Roman"/>
          <w:sz w:val="28"/>
          <w:szCs w:val="28"/>
          <w:lang w:val="kk-KZ"/>
        </w:rPr>
        <w:t>атша мен бала» ертегісі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>. Қарсы алыңыздар!</w:t>
      </w:r>
    </w:p>
    <w:p w:rsidR="00F17462" w:rsidRDefault="00F1746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74F9D" w:rsidRDefault="00C711A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Кейіпкер</w:t>
      </w:r>
      <w:r w:rsidR="00F74F9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74F9D" w:rsidRDefault="00F74F9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Алдар көс</w:t>
      </w:r>
      <w:r w:rsidR="00F17462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әзіл айла шебері</w:t>
      </w:r>
    </w:p>
    <w:p w:rsidR="00F74F9D" w:rsidRDefault="0048608E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Халыққа аян өткірлігі, өнері</w:t>
      </w:r>
    </w:p>
    <w:p w:rsidR="0048608E" w:rsidRDefault="0048608E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Тапқырлығын, алғырлығын ескерсек</w:t>
      </w:r>
    </w:p>
    <w:p w:rsidR="0048608E" w:rsidRDefault="0048608E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болар жас ұрпаққа керегі.</w:t>
      </w:r>
    </w:p>
    <w:p w:rsidR="00F74F9D" w:rsidRDefault="00F74F9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74F9D" w:rsidRDefault="00F74F9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Дегендей 4 «А,Б» с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>ынып оқушыларының орындауында «Алдар көсе мен саудагер</w:t>
      </w:r>
      <w:r>
        <w:rPr>
          <w:rFonts w:ascii="Times New Roman" w:hAnsi="Times New Roman" w:cs="Times New Roman"/>
          <w:sz w:val="28"/>
          <w:szCs w:val="28"/>
          <w:lang w:val="kk-KZ"/>
        </w:rPr>
        <w:t>» ертегісі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>. Қ</w:t>
      </w:r>
      <w:r>
        <w:rPr>
          <w:rFonts w:ascii="Times New Roman" w:hAnsi="Times New Roman" w:cs="Times New Roman"/>
          <w:sz w:val="28"/>
          <w:szCs w:val="28"/>
          <w:lang w:val="kk-KZ"/>
        </w:rPr>
        <w:t>арсы алыңыздар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F74F9D" w:rsidRDefault="00F74F9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74F9D" w:rsidRDefault="00F1746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кейіпкер</w:t>
      </w:r>
      <w:r w:rsidR="00F74F9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74F9D" w:rsidRDefault="00F74F9D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Выступрает учащиеся 4 «А,Б» класса  со сказкой «А</w:t>
      </w:r>
      <w:r w:rsidR="0048608E">
        <w:rPr>
          <w:rFonts w:ascii="Times New Roman" w:hAnsi="Times New Roman" w:cs="Times New Roman"/>
          <w:sz w:val="28"/>
          <w:szCs w:val="28"/>
          <w:lang w:val="kk-KZ"/>
        </w:rPr>
        <w:t>лдар көсе и купец» В</w:t>
      </w:r>
      <w:r>
        <w:rPr>
          <w:rFonts w:ascii="Times New Roman" w:hAnsi="Times New Roman" w:cs="Times New Roman"/>
          <w:sz w:val="28"/>
          <w:szCs w:val="28"/>
          <w:lang w:val="kk-KZ"/>
        </w:rPr>
        <w:t>стречайте!</w:t>
      </w:r>
    </w:p>
    <w:p w:rsidR="00F17462" w:rsidRDefault="00F17462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711AF" w:rsidRDefault="00C711AF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Музыкалық номер</w:t>
      </w:r>
      <w:r w:rsidR="00F17462"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</w:t>
      </w:r>
    </w:p>
    <w:p w:rsidR="00585613" w:rsidRDefault="00585613" w:rsidP="00952AB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8608E" w:rsidRDefault="0048608E" w:rsidP="00F74F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бөлім    </w:t>
      </w:r>
    </w:p>
    <w:p w:rsidR="00585613" w:rsidRDefault="0048608E" w:rsidP="00C3121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Заключительная часть. </w:t>
      </w:r>
    </w:p>
    <w:p w:rsidR="0048608E" w:rsidRPr="00585613" w:rsidRDefault="00F74F9D" w:rsidP="00585613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585613">
        <w:rPr>
          <w:rFonts w:ascii="Times New Roman" w:hAnsi="Times New Roman" w:cs="Times New Roman"/>
          <w:sz w:val="28"/>
          <w:szCs w:val="28"/>
          <w:lang w:val="kk-KZ"/>
        </w:rPr>
        <w:t>1 ведущий:</w:t>
      </w:r>
    </w:p>
    <w:p w:rsidR="00B905FE" w:rsidRDefault="00B905FE" w:rsidP="00B905FE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74F9D" w:rsidRDefault="00F74F9D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Кітап- қымбат дос. Ол сенің айбыңды ашпайды, сырыңды сыртқа шашпайды, саған әр уақытта үндемей көмектеседі. Әрдайым айтқаныңа көнеді, ай</w:t>
      </w:r>
      <w:r w:rsidR="00F17462">
        <w:rPr>
          <w:rFonts w:ascii="Times New Roman" w:hAnsi="Times New Roman" w:cs="Times New Roman"/>
          <w:sz w:val="28"/>
          <w:szCs w:val="28"/>
          <w:lang w:val="kk-KZ"/>
        </w:rPr>
        <w:t>дауыңа жүреді, ақы сұрамайды, бі</w:t>
      </w:r>
      <w:r>
        <w:rPr>
          <w:rFonts w:ascii="Times New Roman" w:hAnsi="Times New Roman" w:cs="Times New Roman"/>
          <w:sz w:val="28"/>
          <w:szCs w:val="28"/>
          <w:lang w:val="kk-KZ"/>
        </w:rPr>
        <w:t>рақ сен де кітапқа қайырымды бол. Оны сүй</w:t>
      </w:r>
      <w:r w:rsidR="008677FD">
        <w:rPr>
          <w:rFonts w:ascii="Times New Roman" w:hAnsi="Times New Roman" w:cs="Times New Roman"/>
          <w:sz w:val="28"/>
          <w:szCs w:val="28"/>
          <w:lang w:val="kk-KZ"/>
        </w:rPr>
        <w:t>.Кітаптан үйренген жақсылығыңды жұртқа үйрет</w:t>
      </w:r>
      <w:r w:rsidR="00F17462">
        <w:rPr>
          <w:rFonts w:ascii="Times New Roman" w:hAnsi="Times New Roman" w:cs="Times New Roman"/>
          <w:sz w:val="28"/>
          <w:szCs w:val="28"/>
          <w:lang w:val="kk-KZ"/>
        </w:rPr>
        <w:t>.Кітап-</w:t>
      </w:r>
      <w:r w:rsidR="008677FD">
        <w:rPr>
          <w:rFonts w:ascii="Times New Roman" w:hAnsi="Times New Roman" w:cs="Times New Roman"/>
          <w:sz w:val="28"/>
          <w:szCs w:val="28"/>
          <w:lang w:val="kk-KZ"/>
        </w:rPr>
        <w:t xml:space="preserve"> сарқылмас білім бұлағы</w:t>
      </w:r>
      <w:r w:rsidR="00F17462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="008677FD">
        <w:rPr>
          <w:rFonts w:ascii="Times New Roman" w:hAnsi="Times New Roman" w:cs="Times New Roman"/>
          <w:sz w:val="28"/>
          <w:szCs w:val="28"/>
          <w:lang w:val="kk-KZ"/>
        </w:rPr>
        <w:t xml:space="preserve"> дей отырып сөз кезегін мектеп кітапханашысы Авдеева Татьяна Владимировнаға беріледі.</w:t>
      </w:r>
    </w:p>
    <w:p w:rsidR="008677FD" w:rsidRDefault="008677FD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677FD" w:rsidRDefault="008677FD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ведущий:</w:t>
      </w:r>
    </w:p>
    <w:p w:rsidR="008677FD" w:rsidRDefault="008677FD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Книга- самое могучее и самое универсальное средство общения людей, народов, поколений. Ее называют единственной машиной времени с помошью которой можно совершать путешествия в невиданные страны, в прошлое, в будущее и настоящее. Книга- вернй и неизменный наш спутник. </w:t>
      </w:r>
    </w:p>
    <w:p w:rsidR="008677FD" w:rsidRDefault="008677FD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Следущее слово предоставляется библиотекарю школы Авдеевой Т.В</w:t>
      </w:r>
    </w:p>
    <w:p w:rsidR="00F17462" w:rsidRDefault="00F17462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1 ведущий: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Өсіріп әке мен жан ана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Тәрбие тамағын береді балаға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Ата-анадан үйренемін үнемі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Ыстық- суық, жаман- жақсы бәрін де!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2ведущий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Спасибо вам  родители, что столько в вас тепла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За ласку, доброту и понимание,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Достоинство многих в вас есть без числа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E4032">
        <w:rPr>
          <w:rFonts w:ascii="Times New Roman" w:hAnsi="Times New Roman" w:cs="Times New Roman"/>
          <w:sz w:val="28"/>
          <w:szCs w:val="28"/>
          <w:lang w:val="kk-KZ"/>
        </w:rPr>
        <w:t>Чтоб быть, как вы, я приложу старанье.</w:t>
      </w: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E4032" w:rsidRPr="004E4032" w:rsidRDefault="004E4032" w:rsidP="004E403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E4032" w:rsidRDefault="004E4032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677FD" w:rsidRDefault="008677FD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17462" w:rsidRDefault="00F17462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8024D" w:rsidRDefault="00A8024D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17462" w:rsidRDefault="00F17462" w:rsidP="00AF6C71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F6C71" w:rsidRPr="00AF6C71" w:rsidRDefault="00AF6C71" w:rsidP="003064F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6C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Хан жарлығы!</w:t>
      </w:r>
    </w:p>
    <w:p w:rsidR="003064F3" w:rsidRDefault="003064F3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Тыңдаңыздар,</w:t>
      </w:r>
      <w:r w:rsidRPr="003064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Тыңдаңыздар!</w:t>
      </w:r>
    </w:p>
    <w:p w:rsidR="003064F3" w:rsidRDefault="003064F3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Текке қарап тұрмаңыздар</w:t>
      </w:r>
    </w:p>
    <w:p w:rsidR="003064F3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Ханның салған жарлығын 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Зейін қойып тыңдаңыздар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33-мектеп жерінде 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«Акт залы» деген елінде 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 қараша , 11 сағат 00-де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Хан сарайының өзінде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Ертегілер елінде,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Тамаша сауық кеш өтер.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кештен еш пенде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Қалыс қалып қоймасын,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Бекзадалар, ханшалар,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Алдар көсе , Тазшалар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Ертегілер елінен 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Келер талай қонақтар</w:t>
      </w:r>
    </w:p>
    <w:p w:rsidR="00DB0D28" w:rsidRDefault="00AF6C71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Келсін бә</w:t>
      </w:r>
      <w:r w:rsidR="00DB0D28">
        <w:rPr>
          <w:rFonts w:ascii="Times New Roman" w:hAnsi="Times New Roman" w:cs="Times New Roman"/>
          <w:sz w:val="28"/>
          <w:szCs w:val="28"/>
          <w:lang w:val="kk-KZ"/>
        </w:rPr>
        <w:t>рі тойласын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Тамашаға тоймасын.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0D28" w:rsidRPr="00AF6C71" w:rsidRDefault="00AF6C71" w:rsidP="003064F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6C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 w:rsidR="00DB0D28" w:rsidRPr="00AF6C71">
        <w:rPr>
          <w:rFonts w:ascii="Times New Roman" w:hAnsi="Times New Roman" w:cs="Times New Roman"/>
          <w:b/>
          <w:sz w:val="28"/>
          <w:szCs w:val="28"/>
          <w:lang w:val="kk-KZ"/>
        </w:rPr>
        <w:t>Указ царя</w:t>
      </w:r>
      <w:r w:rsidRPr="00AF6C71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AF6C71" w:rsidRDefault="00AF6C71" w:rsidP="00AF6C7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Слушайте ,</w:t>
      </w:r>
      <w:r w:rsidRPr="00AF6C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Слушайте </w:t>
      </w:r>
    </w:p>
    <w:p w:rsidR="00AF6C71" w:rsidRDefault="00AF6C71" w:rsidP="00AF6C7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Добры молодцы, красны девицы!</w:t>
      </w:r>
    </w:p>
    <w:p w:rsidR="00AF6C71" w:rsidRDefault="00AF6C71" w:rsidP="00AF6C7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Слушайте и не говорите,что не слышали.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словном поселке Шығыс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 ноябрья в 11 -00 в актовом зале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сказочной стране,</w:t>
      </w:r>
    </w:p>
    <w:p w:rsidR="00DB0D28" w:rsidRDefault="003E5985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царском дво</w:t>
      </w:r>
      <w:r w:rsidR="00DB0D28">
        <w:rPr>
          <w:rFonts w:ascii="Times New Roman" w:hAnsi="Times New Roman" w:cs="Times New Roman"/>
          <w:sz w:val="28"/>
          <w:szCs w:val="28"/>
          <w:lang w:val="kk-KZ"/>
        </w:rPr>
        <w:t>рце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Состоится празничный фестиваль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Никто на этом празднике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должен остаться в стороне</w:t>
      </w: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Ждут встречи с вами герои</w:t>
      </w:r>
      <w:r w:rsidR="003E5985">
        <w:rPr>
          <w:rFonts w:ascii="Times New Roman" w:hAnsi="Times New Roman" w:cs="Times New Roman"/>
          <w:sz w:val="28"/>
          <w:szCs w:val="28"/>
          <w:lang w:val="kk-KZ"/>
        </w:rPr>
        <w:t xml:space="preserve"> сказок</w:t>
      </w:r>
    </w:p>
    <w:p w:rsidR="00DB0D28" w:rsidRDefault="003E5985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DB0D28">
        <w:rPr>
          <w:rFonts w:ascii="Times New Roman" w:hAnsi="Times New Roman" w:cs="Times New Roman"/>
          <w:sz w:val="28"/>
          <w:szCs w:val="28"/>
          <w:lang w:val="kk-KZ"/>
        </w:rPr>
        <w:t>ринц</w:t>
      </w:r>
      <w:r w:rsidR="00AF6C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D28">
        <w:rPr>
          <w:rFonts w:ascii="Times New Roman" w:hAnsi="Times New Roman" w:cs="Times New Roman"/>
          <w:sz w:val="28"/>
          <w:szCs w:val="28"/>
          <w:lang w:val="kk-KZ"/>
        </w:rPr>
        <w:t>и принцес</w:t>
      </w:r>
      <w:r w:rsidR="00AF6C7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B0D2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DB0D28" w:rsidRDefault="003E5985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B0D28">
        <w:rPr>
          <w:rFonts w:ascii="Times New Roman" w:hAnsi="Times New Roman" w:cs="Times New Roman"/>
          <w:sz w:val="28"/>
          <w:szCs w:val="28"/>
          <w:lang w:val="kk-KZ"/>
        </w:rPr>
        <w:t>лдар косе и вообщем все</w:t>
      </w:r>
    </w:p>
    <w:p w:rsidR="00DB0D28" w:rsidRDefault="00AF6C71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Приходи скорее и ты!</w:t>
      </w:r>
    </w:p>
    <w:p w:rsidR="003E5985" w:rsidRDefault="003E5985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E5985" w:rsidRDefault="003E5985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0D28" w:rsidRPr="003E5985" w:rsidRDefault="00DB0D28" w:rsidP="003064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0D28" w:rsidRDefault="00DB0D28" w:rsidP="003064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064F3" w:rsidRPr="00F74F9D" w:rsidRDefault="003064F3" w:rsidP="00F74F9D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64F3" w:rsidRPr="00F74F9D" w:rsidSect="00EC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2A13"/>
    <w:multiLevelType w:val="hybridMultilevel"/>
    <w:tmpl w:val="9F2E3590"/>
    <w:lvl w:ilvl="0" w:tplc="493E2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07B79"/>
    <w:multiLevelType w:val="hybridMultilevel"/>
    <w:tmpl w:val="F3580494"/>
    <w:lvl w:ilvl="0" w:tplc="6A747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E4D06"/>
    <w:rsid w:val="00107F21"/>
    <w:rsid w:val="00191668"/>
    <w:rsid w:val="001B56C9"/>
    <w:rsid w:val="001D78A0"/>
    <w:rsid w:val="003064F3"/>
    <w:rsid w:val="00321AC2"/>
    <w:rsid w:val="00325219"/>
    <w:rsid w:val="00363A46"/>
    <w:rsid w:val="003B690F"/>
    <w:rsid w:val="003D789C"/>
    <w:rsid w:val="003E5985"/>
    <w:rsid w:val="00404163"/>
    <w:rsid w:val="00404178"/>
    <w:rsid w:val="00421262"/>
    <w:rsid w:val="00466675"/>
    <w:rsid w:val="0048608E"/>
    <w:rsid w:val="004A69E9"/>
    <w:rsid w:val="004E4032"/>
    <w:rsid w:val="005205FA"/>
    <w:rsid w:val="00585613"/>
    <w:rsid w:val="005F6CAC"/>
    <w:rsid w:val="00646886"/>
    <w:rsid w:val="006C6B03"/>
    <w:rsid w:val="00703D95"/>
    <w:rsid w:val="00713237"/>
    <w:rsid w:val="008677FD"/>
    <w:rsid w:val="00890F84"/>
    <w:rsid w:val="008C551A"/>
    <w:rsid w:val="008E4D06"/>
    <w:rsid w:val="008E6CBA"/>
    <w:rsid w:val="00906673"/>
    <w:rsid w:val="00952ABB"/>
    <w:rsid w:val="00A0750D"/>
    <w:rsid w:val="00A55842"/>
    <w:rsid w:val="00A8024D"/>
    <w:rsid w:val="00AE66E1"/>
    <w:rsid w:val="00AF6C71"/>
    <w:rsid w:val="00B905FE"/>
    <w:rsid w:val="00B96D97"/>
    <w:rsid w:val="00BD3D55"/>
    <w:rsid w:val="00C3121D"/>
    <w:rsid w:val="00C711AF"/>
    <w:rsid w:val="00C807FD"/>
    <w:rsid w:val="00CC02CF"/>
    <w:rsid w:val="00CF66A6"/>
    <w:rsid w:val="00D64606"/>
    <w:rsid w:val="00DB0D28"/>
    <w:rsid w:val="00E70EFA"/>
    <w:rsid w:val="00EC0D58"/>
    <w:rsid w:val="00F17462"/>
    <w:rsid w:val="00F332BF"/>
    <w:rsid w:val="00F74F9D"/>
    <w:rsid w:val="00FA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D06"/>
    <w:pPr>
      <w:ind w:left="720"/>
      <w:contextualSpacing/>
    </w:pPr>
  </w:style>
  <w:style w:type="paragraph" w:styleId="a4">
    <w:name w:val="No Spacing"/>
    <w:uiPriority w:val="1"/>
    <w:qFormat/>
    <w:rsid w:val="00952ABB"/>
    <w:pPr>
      <w:spacing w:after="0" w:line="240" w:lineRule="auto"/>
    </w:pPr>
  </w:style>
  <w:style w:type="paragraph" w:customStyle="1" w:styleId="c3">
    <w:name w:val="c3"/>
    <w:basedOn w:val="a"/>
    <w:rsid w:val="003E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5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B808-B9CA-427F-A604-0E441D29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</dc:creator>
  <cp:keywords/>
  <dc:description/>
  <cp:lastModifiedBy>kerei</cp:lastModifiedBy>
  <cp:revision>24</cp:revision>
  <dcterms:created xsi:type="dcterms:W3CDTF">2013-11-16T15:32:00Z</dcterms:created>
  <dcterms:modified xsi:type="dcterms:W3CDTF">2014-09-22T17:58:00Z</dcterms:modified>
</cp:coreProperties>
</file>