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8"/>
        <w:gridCol w:w="208"/>
        <w:gridCol w:w="913"/>
        <w:gridCol w:w="2231"/>
        <w:gridCol w:w="1420"/>
        <w:gridCol w:w="1760"/>
      </w:tblGrid>
      <w:tr w:rsidR="00B707F0" w:rsidRPr="00D6529B" w:rsidTr="00B707F0">
        <w:trPr>
          <w:trHeight w:val="561"/>
        </w:trPr>
        <w:tc>
          <w:tcPr>
            <w:tcW w:w="4361" w:type="dxa"/>
          </w:tcPr>
          <w:p w:rsidR="00B707F0" w:rsidRPr="00D6529B" w:rsidRDefault="00B707F0" w:rsidP="00B707F0">
            <w:pPr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Тема урока №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D6529B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>Количества вещества. Моль. Число Авогадро. Молярная масса.</w:t>
            </w:r>
          </w:p>
        </w:tc>
        <w:tc>
          <w:tcPr>
            <w:tcW w:w="6379" w:type="dxa"/>
            <w:gridSpan w:val="5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 xml:space="preserve">Школа: </w:t>
            </w:r>
            <w:r w:rsidRPr="00D6529B">
              <w:rPr>
                <w:rFonts w:ascii="Times New Roman" w:hAnsi="Times New Roman" w:cs="Times New Roman"/>
              </w:rPr>
              <w:t>КГУ ОСШ имени С. Сейфуллина</w:t>
            </w:r>
          </w:p>
        </w:tc>
      </w:tr>
      <w:tr w:rsidR="00B707F0" w:rsidRPr="00D6529B" w:rsidTr="00B707F0"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Дата: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D652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D6529B">
              <w:rPr>
                <w:rFonts w:ascii="Times New Roman" w:hAnsi="Times New Roman" w:cs="Times New Roman"/>
              </w:rPr>
              <w:t>. 2015 г</w:t>
            </w:r>
          </w:p>
        </w:tc>
        <w:tc>
          <w:tcPr>
            <w:tcW w:w="6379" w:type="dxa"/>
            <w:gridSpan w:val="5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 xml:space="preserve">ФИО учителя: </w:t>
            </w:r>
            <w:proofErr w:type="spellStart"/>
            <w:r>
              <w:rPr>
                <w:rFonts w:ascii="Times New Roman" w:hAnsi="Times New Roman" w:cs="Times New Roman"/>
              </w:rPr>
              <w:t>Мантаева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B707F0" w:rsidRPr="00D6529B" w:rsidTr="00B707F0">
        <w:trPr>
          <w:trHeight w:val="536"/>
        </w:trPr>
        <w:tc>
          <w:tcPr>
            <w:tcW w:w="4361" w:type="dxa"/>
          </w:tcPr>
          <w:p w:rsidR="00B707F0" w:rsidRPr="00D6529B" w:rsidRDefault="00B707F0" w:rsidP="00B707F0">
            <w:pPr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 xml:space="preserve">Класс: 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D6529B">
              <w:rPr>
                <w:rFonts w:ascii="Times New Roman" w:hAnsi="Times New Roman" w:cs="Times New Roman"/>
                <w:b/>
              </w:rPr>
              <w:t xml:space="preserve">Предмет: </w:t>
            </w: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397" w:type="dxa"/>
            <w:gridSpan w:val="3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 xml:space="preserve">Кол-во присутствующих: </w:t>
            </w:r>
          </w:p>
        </w:tc>
        <w:tc>
          <w:tcPr>
            <w:tcW w:w="2982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 xml:space="preserve">Кол-во отсутствующих: </w:t>
            </w:r>
          </w:p>
        </w:tc>
      </w:tr>
      <w:tr w:rsidR="00B707F0" w:rsidRPr="00D6529B" w:rsidTr="00B707F0"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Цели обучения, которые</w:t>
            </w:r>
          </w:p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необходимо достичь</w:t>
            </w:r>
          </w:p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на данном уроке</w:t>
            </w:r>
          </w:p>
        </w:tc>
        <w:tc>
          <w:tcPr>
            <w:tcW w:w="6379" w:type="dxa"/>
            <w:gridSpan w:val="5"/>
          </w:tcPr>
          <w:p w:rsidR="00B707F0" w:rsidRPr="00D6529B" w:rsidRDefault="00B707F0" w:rsidP="00B707F0">
            <w:pPr>
              <w:tabs>
                <w:tab w:val="left" w:pos="277"/>
              </w:tabs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529B">
              <w:rPr>
                <w:rFonts w:ascii="Times New Roman" w:hAnsi="Times New Roman" w:cs="Times New Roman"/>
                <w:color w:val="000000"/>
                <w:lang w:val="kk-KZ"/>
              </w:rPr>
              <w:t>-актуализировать знания по изучаемой теме.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            </w:t>
            </w:r>
            <w:r w:rsidRPr="00D6529B">
              <w:rPr>
                <w:rFonts w:ascii="Times New Roman" w:hAnsi="Times New Roman" w:cs="Times New Roman"/>
                <w:color w:val="000000"/>
                <w:lang w:val="kk-KZ"/>
              </w:rPr>
              <w:t>-самостоятельно осмыслить и освоить информацию.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                                 </w:t>
            </w:r>
            <w:r w:rsidRPr="00D6529B">
              <w:rPr>
                <w:rFonts w:ascii="Times New Roman" w:hAnsi="Times New Roman" w:cs="Times New Roman"/>
                <w:color w:val="000000"/>
                <w:lang w:val="kk-KZ"/>
              </w:rPr>
              <w:t>-представить свое понимание терминов.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      </w:t>
            </w:r>
            <w:r w:rsidRPr="00D6529B">
              <w:rPr>
                <w:rFonts w:ascii="Times New Roman" w:hAnsi="Times New Roman" w:cs="Times New Roman"/>
                <w:color w:val="000000"/>
                <w:lang w:val="kk-KZ"/>
              </w:rPr>
              <w:t>-самостоятельно читать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, обсудить и применять знаний при выполнении задании       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6529B">
              <w:rPr>
                <w:rFonts w:ascii="Times New Roman" w:hAnsi="Times New Roman" w:cs="Times New Roman"/>
                <w:color w:val="000000"/>
                <w:lang w:val="kk-KZ"/>
              </w:rPr>
              <w:t xml:space="preserve">-быть внимательным к новой информации в поцессе всей работы над ней.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D6529B">
              <w:rPr>
                <w:rFonts w:ascii="Times New Roman" w:hAnsi="Times New Roman" w:cs="Times New Roman"/>
                <w:color w:val="000000"/>
                <w:lang w:val="kk-KZ"/>
              </w:rPr>
              <w:t>- работать в группе и паре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                 </w:t>
            </w:r>
            <w:r w:rsidRPr="00D6529B">
              <w:rPr>
                <w:rFonts w:ascii="Times New Roman" w:hAnsi="Times New Roman" w:cs="Times New Roman"/>
                <w:color w:val="000000"/>
                <w:lang w:val="kk-KZ"/>
              </w:rPr>
              <w:t>- оценивать себя</w:t>
            </w:r>
          </w:p>
        </w:tc>
      </w:tr>
      <w:tr w:rsidR="00B707F0" w:rsidRPr="00044F87" w:rsidTr="00B707F0">
        <w:tc>
          <w:tcPr>
            <w:tcW w:w="4361" w:type="dxa"/>
          </w:tcPr>
          <w:p w:rsidR="00B707F0" w:rsidRPr="00044F87" w:rsidRDefault="00B707F0" w:rsidP="00B707F0">
            <w:pPr>
              <w:rPr>
                <w:rFonts w:ascii="Times New Roman" w:hAnsi="Times New Roman" w:cs="Times New Roman"/>
                <w:b/>
              </w:rPr>
            </w:pPr>
            <w:r w:rsidRPr="00044F87">
              <w:rPr>
                <w:rFonts w:ascii="Times New Roman" w:hAnsi="Times New Roman" w:cs="Times New Roman"/>
                <w:b/>
              </w:rPr>
              <w:t>Цели обучения</w:t>
            </w:r>
            <w:r w:rsidRPr="00044F87">
              <w:rPr>
                <w:rFonts w:ascii="Times New Roman" w:hAnsi="Times New Roman" w:cs="Times New Roman"/>
                <w:b/>
              </w:rPr>
              <w:br/>
              <w:t>(критерии успеха)</w:t>
            </w:r>
          </w:p>
        </w:tc>
        <w:tc>
          <w:tcPr>
            <w:tcW w:w="6379" w:type="dxa"/>
            <w:gridSpan w:val="5"/>
          </w:tcPr>
          <w:p w:rsidR="00B707F0" w:rsidRPr="00044F87" w:rsidRDefault="00B707F0" w:rsidP="00B707F0">
            <w:pPr>
              <w:ind w:right="-74"/>
              <w:rPr>
                <w:rFonts w:ascii="Times New Roman" w:hAnsi="Times New Roman" w:cs="Times New Roman"/>
              </w:rPr>
            </w:pPr>
            <w:r w:rsidRPr="00044F87">
              <w:rPr>
                <w:rFonts w:ascii="Times New Roman" w:hAnsi="Times New Roman" w:cs="Times New Roman"/>
                <w:b/>
              </w:rPr>
              <w:t xml:space="preserve">Все учащиеся смогут: </w:t>
            </w:r>
            <w:r>
              <w:rPr>
                <w:rFonts w:ascii="Times New Roman" w:hAnsi="Times New Roman" w:cs="Times New Roman"/>
              </w:rPr>
              <w:t>работать с учебником и обсудить тему в группе.</w:t>
            </w:r>
          </w:p>
        </w:tc>
      </w:tr>
      <w:tr w:rsidR="00B707F0" w:rsidRPr="00D6529B" w:rsidTr="00B707F0"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gridSpan w:val="5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  <w:b/>
              </w:rPr>
              <w:t xml:space="preserve">Большинство учащихся будут уметь: </w:t>
            </w:r>
            <w:r>
              <w:rPr>
                <w:rFonts w:ascii="Times New Roman" w:hAnsi="Times New Roman" w:cs="Times New Roman"/>
              </w:rPr>
              <w:t>применять полученное знание при выполнении задании.</w:t>
            </w:r>
          </w:p>
        </w:tc>
      </w:tr>
      <w:tr w:rsidR="00B707F0" w:rsidRPr="00D6529B" w:rsidTr="00B707F0"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gridSpan w:val="5"/>
          </w:tcPr>
          <w:p w:rsidR="00B707F0" w:rsidRPr="00D6529B" w:rsidRDefault="00B707F0" w:rsidP="00B707F0">
            <w:pPr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  <w:b/>
              </w:rPr>
              <w:t xml:space="preserve">Некоторые учащиеся смогут: </w:t>
            </w:r>
            <w:r w:rsidRPr="004811AF">
              <w:rPr>
                <w:rFonts w:ascii="Times New Roman" w:hAnsi="Times New Roman" w:cs="Times New Roman"/>
              </w:rPr>
              <w:t xml:space="preserve"> применять</w:t>
            </w:r>
            <w:r>
              <w:rPr>
                <w:rFonts w:ascii="Times New Roman" w:hAnsi="Times New Roman" w:cs="Times New Roman"/>
              </w:rPr>
              <w:t xml:space="preserve"> количество вещества, число Авогадро при решении задач и сделать вывод.</w:t>
            </w:r>
          </w:p>
        </w:tc>
      </w:tr>
      <w:tr w:rsidR="00B707F0" w:rsidRPr="00C46968" w:rsidTr="00B707F0"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Языковая цель</w:t>
            </w:r>
          </w:p>
        </w:tc>
        <w:tc>
          <w:tcPr>
            <w:tcW w:w="6379" w:type="dxa"/>
            <w:gridSpan w:val="5"/>
          </w:tcPr>
          <w:p w:rsidR="00B707F0" w:rsidRPr="00C46968" w:rsidRDefault="00B707F0" w:rsidP="00B707F0">
            <w:pPr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Учащиеся могут: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6529B">
              <w:rPr>
                <w:rFonts w:ascii="Times New Roman" w:hAnsi="Times New Roman" w:cs="Times New Roman"/>
              </w:rPr>
              <w:t xml:space="preserve">Обсуждать в группе и в паре, </w:t>
            </w:r>
            <w:r>
              <w:rPr>
                <w:rFonts w:ascii="Times New Roman" w:hAnsi="Times New Roman" w:cs="Times New Roman"/>
              </w:rPr>
              <w:t>количество вещества, число Авогадро, молярную массу.</w:t>
            </w:r>
          </w:p>
        </w:tc>
      </w:tr>
      <w:tr w:rsidR="00B707F0" w:rsidRPr="00C46968" w:rsidTr="00B707F0"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gridSpan w:val="5"/>
          </w:tcPr>
          <w:p w:rsidR="00B707F0" w:rsidRPr="00C46968" w:rsidRDefault="00B707F0" w:rsidP="00B707F0">
            <w:pPr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Ключевые слова и фразы: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химические уравнения, реагенты, продукты</w:t>
            </w:r>
          </w:p>
        </w:tc>
      </w:tr>
      <w:tr w:rsidR="00B707F0" w:rsidRPr="00D6529B" w:rsidTr="00B707F0"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gridSpan w:val="5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Стиль языка, подходящий для диалога/письма в классе:</w:t>
            </w:r>
          </w:p>
        </w:tc>
      </w:tr>
      <w:tr w:rsidR="00B707F0" w:rsidRPr="00044F87" w:rsidTr="00B707F0">
        <w:trPr>
          <w:trHeight w:val="765"/>
        </w:trPr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5"/>
          </w:tcPr>
          <w:p w:rsidR="00B707F0" w:rsidRPr="00044F87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  <w:i/>
              </w:rPr>
              <w:t>Вопросы для обсуждения: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Что такое количество вещества? Что показывает число Авогадро?</w:t>
            </w:r>
          </w:p>
        </w:tc>
      </w:tr>
      <w:tr w:rsidR="00B707F0" w:rsidRPr="00044F87" w:rsidTr="00B707F0"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5"/>
          </w:tcPr>
          <w:p w:rsidR="00B707F0" w:rsidRPr="00044F87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молярная масса? Как вычисляют число Авогадро?</w:t>
            </w:r>
          </w:p>
        </w:tc>
      </w:tr>
      <w:tr w:rsidR="00B707F0" w:rsidRPr="00D6529B" w:rsidTr="00B707F0">
        <w:trPr>
          <w:trHeight w:val="483"/>
        </w:trPr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5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6529B">
              <w:rPr>
                <w:rFonts w:ascii="Times New Roman" w:hAnsi="Times New Roman" w:cs="Times New Roman"/>
                <w:i/>
              </w:rPr>
              <w:t xml:space="preserve">Подсказки: презентация, </w:t>
            </w:r>
            <w:r>
              <w:rPr>
                <w:rFonts w:ascii="Times New Roman" w:hAnsi="Times New Roman" w:cs="Times New Roman"/>
                <w:i/>
              </w:rPr>
              <w:t>карточки, таблицы.</w:t>
            </w:r>
          </w:p>
        </w:tc>
      </w:tr>
      <w:tr w:rsidR="00B707F0" w:rsidRPr="00D6529B" w:rsidTr="00B707F0">
        <w:tc>
          <w:tcPr>
            <w:tcW w:w="436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Предыдущее обучение</w:t>
            </w:r>
          </w:p>
        </w:tc>
        <w:tc>
          <w:tcPr>
            <w:tcW w:w="6379" w:type="dxa"/>
            <w:gridSpan w:val="5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Уравнения химических реакций.</w:t>
            </w:r>
          </w:p>
        </w:tc>
      </w:tr>
      <w:tr w:rsidR="00B707F0" w:rsidRPr="00D6529B" w:rsidTr="00B707F0">
        <w:trPr>
          <w:trHeight w:val="352"/>
        </w:trPr>
        <w:tc>
          <w:tcPr>
            <w:tcW w:w="10740" w:type="dxa"/>
            <w:gridSpan w:val="6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План</w:t>
            </w:r>
          </w:p>
        </w:tc>
      </w:tr>
      <w:tr w:rsidR="00B707F0" w:rsidRPr="00D6529B" w:rsidTr="00B707F0">
        <w:tc>
          <w:tcPr>
            <w:tcW w:w="5495" w:type="dxa"/>
            <w:gridSpan w:val="3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Планируемые сроки</w:t>
            </w:r>
          </w:p>
        </w:tc>
        <w:tc>
          <w:tcPr>
            <w:tcW w:w="3754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Планируемые действия</w:t>
            </w:r>
          </w:p>
        </w:tc>
        <w:tc>
          <w:tcPr>
            <w:tcW w:w="149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529B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B707F0" w:rsidRPr="00D6529B" w:rsidTr="00B707F0">
        <w:tc>
          <w:tcPr>
            <w:tcW w:w="5495" w:type="dxa"/>
            <w:gridSpan w:val="3"/>
          </w:tcPr>
          <w:p w:rsidR="00B707F0" w:rsidRPr="00D6529B" w:rsidRDefault="00B707F0" w:rsidP="00B707F0">
            <w:pPr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1. Организационный момент. Деление на группы по</w:t>
            </w:r>
            <w:r>
              <w:rPr>
                <w:rFonts w:ascii="Times New Roman" w:hAnsi="Times New Roman" w:cs="Times New Roman"/>
              </w:rPr>
              <w:t xml:space="preserve"> цветным бумагам</w:t>
            </w:r>
            <w:r w:rsidRPr="00D6529B">
              <w:rPr>
                <w:rFonts w:ascii="Times New Roman" w:hAnsi="Times New Roman" w:cs="Times New Roman"/>
              </w:rPr>
              <w:t xml:space="preserve">. Психологический настрой на урок: </w:t>
            </w:r>
            <w:r>
              <w:rPr>
                <w:rFonts w:ascii="Times New Roman" w:hAnsi="Times New Roman" w:cs="Times New Roman"/>
              </w:rPr>
              <w:t>прием «Солнышко» (2</w:t>
            </w:r>
            <w:r w:rsidRPr="00D6529B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3754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Производится деление на группы</w:t>
            </w:r>
          </w:p>
        </w:tc>
        <w:tc>
          <w:tcPr>
            <w:tcW w:w="1491" w:type="dxa"/>
          </w:tcPr>
          <w:p w:rsidR="00B707F0" w:rsidRPr="00D6529B" w:rsidRDefault="00B707F0" w:rsidP="00B707F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химических элементов.</w:t>
            </w:r>
          </w:p>
        </w:tc>
      </w:tr>
      <w:tr w:rsidR="00B707F0" w:rsidRPr="00D6529B" w:rsidTr="00B707F0">
        <w:trPr>
          <w:trHeight w:val="330"/>
        </w:trPr>
        <w:tc>
          <w:tcPr>
            <w:tcW w:w="5495" w:type="dxa"/>
            <w:gridSpan w:val="3"/>
          </w:tcPr>
          <w:p w:rsidR="00B707F0" w:rsidRPr="00D6529B" w:rsidRDefault="00B707F0" w:rsidP="00B707F0">
            <w:pPr>
              <w:ind w:right="-73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2.Стадия вызова. Определение темы урока:</w:t>
            </w:r>
            <w:r>
              <w:rPr>
                <w:rFonts w:ascii="Times New Roman" w:hAnsi="Times New Roman" w:cs="Times New Roman"/>
              </w:rPr>
              <w:br/>
              <w:t>- Посмотрите на слайд</w:t>
            </w:r>
            <w:r w:rsidRPr="00D6529B">
              <w:rPr>
                <w:rFonts w:ascii="Times New Roman" w:hAnsi="Times New Roman" w:cs="Times New Roman"/>
              </w:rPr>
              <w:t>, о чем мы сегодня будем говорить на уроке (</w:t>
            </w:r>
            <w:r>
              <w:rPr>
                <w:rFonts w:ascii="Times New Roman" w:hAnsi="Times New Roman" w:cs="Times New Roman"/>
              </w:rPr>
              <w:t>1</w:t>
            </w:r>
            <w:r w:rsidRPr="00D6529B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3754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 xml:space="preserve">Учащиеся активно вовлечены в процесс определения темы урока </w:t>
            </w:r>
          </w:p>
        </w:tc>
        <w:tc>
          <w:tcPr>
            <w:tcW w:w="149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</w:t>
            </w:r>
          </w:p>
        </w:tc>
      </w:tr>
      <w:tr w:rsidR="00B707F0" w:rsidRPr="00D6529B" w:rsidTr="00B707F0">
        <w:trPr>
          <w:trHeight w:val="504"/>
        </w:trPr>
        <w:tc>
          <w:tcPr>
            <w:tcW w:w="5495" w:type="dxa"/>
            <w:gridSpan w:val="3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lastRenderedPageBreak/>
              <w:t>3.  Парная работа. Проверка домашнего задания. (2 мин)</w:t>
            </w:r>
          </w:p>
        </w:tc>
        <w:tc>
          <w:tcPr>
            <w:tcW w:w="3754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Учащиеся проверяют друг друга домашнее задание, выставляют оценку в оценочных листах</w:t>
            </w:r>
          </w:p>
        </w:tc>
        <w:tc>
          <w:tcPr>
            <w:tcW w:w="149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Оценочный лист</w:t>
            </w:r>
          </w:p>
        </w:tc>
      </w:tr>
      <w:tr w:rsidR="00B707F0" w:rsidRPr="00DA19D4" w:rsidTr="00B707F0">
        <w:trPr>
          <w:trHeight w:val="855"/>
        </w:trPr>
        <w:tc>
          <w:tcPr>
            <w:tcW w:w="5495" w:type="dxa"/>
            <w:gridSpan w:val="3"/>
          </w:tcPr>
          <w:p w:rsidR="00B707F0" w:rsidRPr="00DA19D4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DA19D4">
              <w:rPr>
                <w:rFonts w:ascii="Times New Roman" w:hAnsi="Times New Roman" w:cs="Times New Roman"/>
              </w:rPr>
              <w:t xml:space="preserve">Проверка домашнего задания. </w:t>
            </w:r>
          </w:p>
          <w:p w:rsidR="00B707F0" w:rsidRPr="00DA19D4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A19D4">
              <w:rPr>
                <w:rFonts w:ascii="Times New Roman" w:hAnsi="Times New Roman" w:cs="Times New Roman"/>
              </w:rPr>
              <w:t>Прием «Метод толстых и тонких вопросов » (7мин)</w:t>
            </w:r>
          </w:p>
        </w:tc>
        <w:tc>
          <w:tcPr>
            <w:tcW w:w="3754" w:type="dxa"/>
            <w:gridSpan w:val="2"/>
          </w:tcPr>
          <w:p w:rsidR="00B707F0" w:rsidRPr="00DA19D4" w:rsidRDefault="00B707F0" w:rsidP="00B707F0">
            <w:pPr>
              <w:rPr>
                <w:rFonts w:ascii="Times New Roman" w:hAnsi="Times New Roman" w:cs="Times New Roman"/>
              </w:rPr>
            </w:pPr>
            <w:r w:rsidRPr="00DA19D4">
              <w:rPr>
                <w:rFonts w:ascii="Times New Roman" w:hAnsi="Times New Roman" w:cs="Times New Roman"/>
              </w:rPr>
              <w:t xml:space="preserve">Учащиеся задают вопросы командам, производят </w:t>
            </w:r>
            <w:proofErr w:type="spellStart"/>
            <w:r w:rsidRPr="00DA19D4"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</w:p>
        </w:tc>
        <w:tc>
          <w:tcPr>
            <w:tcW w:w="1491" w:type="dxa"/>
          </w:tcPr>
          <w:p w:rsidR="00B707F0" w:rsidRPr="00DA19D4" w:rsidRDefault="00B707F0" w:rsidP="00B707F0">
            <w:pPr>
              <w:rPr>
                <w:rFonts w:ascii="Times New Roman" w:hAnsi="Times New Roman" w:cs="Times New Roman"/>
              </w:rPr>
            </w:pPr>
            <w:r w:rsidRPr="00DA19D4">
              <w:rPr>
                <w:rFonts w:ascii="Times New Roman" w:hAnsi="Times New Roman" w:cs="Times New Roman"/>
              </w:rPr>
              <w:t xml:space="preserve">Смайлики </w:t>
            </w:r>
          </w:p>
        </w:tc>
      </w:tr>
      <w:tr w:rsidR="00B707F0" w:rsidRPr="00D6529B" w:rsidTr="00B707F0">
        <w:trPr>
          <w:trHeight w:val="1686"/>
        </w:trPr>
        <w:tc>
          <w:tcPr>
            <w:tcW w:w="5495" w:type="dxa"/>
            <w:gridSpan w:val="3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6529B">
              <w:rPr>
                <w:rFonts w:ascii="Times New Roman" w:hAnsi="Times New Roman" w:cs="Times New Roman"/>
              </w:rPr>
              <w:t>. Индивидуальная, парная работа: Метод «Чтение с пометкой», Метод «Ключевые слова»</w:t>
            </w:r>
            <w:r>
              <w:rPr>
                <w:rFonts w:ascii="Times New Roman" w:hAnsi="Times New Roman" w:cs="Times New Roman"/>
              </w:rPr>
              <w:br/>
            </w:r>
            <w:r w:rsidRPr="00D6529B">
              <w:rPr>
                <w:rFonts w:ascii="Times New Roman" w:hAnsi="Times New Roman" w:cs="Times New Roman"/>
              </w:rPr>
              <w:t>Учащиеся подбирают ключевые слова темы. Другие группы дают определение. (10мин)</w:t>
            </w:r>
          </w:p>
        </w:tc>
        <w:tc>
          <w:tcPr>
            <w:tcW w:w="3754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Каждый член группы получает задание «Изучить новую информацию по предложенному тексту». Учащиеся подбирают ключевые слова темы. Другие группы дают определение.</w:t>
            </w:r>
          </w:p>
        </w:tc>
        <w:tc>
          <w:tcPr>
            <w:tcW w:w="149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Учебник, презентация</w:t>
            </w:r>
          </w:p>
        </w:tc>
      </w:tr>
      <w:tr w:rsidR="00B707F0" w:rsidRPr="00D6529B" w:rsidTr="00B707F0">
        <w:trPr>
          <w:trHeight w:val="216"/>
        </w:trPr>
        <w:tc>
          <w:tcPr>
            <w:tcW w:w="5495" w:type="dxa"/>
            <w:gridSpan w:val="3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 xml:space="preserve">6.  Групповая работа. Прием «Галерея». Решение задач: № </w:t>
            </w:r>
            <w:r>
              <w:rPr>
                <w:rFonts w:ascii="Times New Roman" w:hAnsi="Times New Roman" w:cs="Times New Roman"/>
              </w:rPr>
              <w:t>5,6,7,8 (15мин</w:t>
            </w:r>
            <w:r w:rsidRPr="00D652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54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Учащиеся в группах показывают свое решение</w:t>
            </w:r>
          </w:p>
        </w:tc>
        <w:tc>
          <w:tcPr>
            <w:tcW w:w="149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Листы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B707F0" w:rsidRPr="00D6529B" w:rsidTr="00B707F0">
        <w:trPr>
          <w:trHeight w:val="870"/>
        </w:trPr>
        <w:tc>
          <w:tcPr>
            <w:tcW w:w="5495" w:type="dxa"/>
            <w:gridSpan w:val="3"/>
          </w:tcPr>
          <w:p w:rsidR="00B707F0" w:rsidRPr="00D6529B" w:rsidRDefault="00B707F0" w:rsidP="00B707F0">
            <w:pPr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 xml:space="preserve">7. Рефлексия: Рюкзак, </w:t>
            </w:r>
            <w:proofErr w:type="spellStart"/>
            <w:r w:rsidRPr="00D6529B">
              <w:rPr>
                <w:rFonts w:ascii="Times New Roman" w:hAnsi="Times New Roman" w:cs="Times New Roman"/>
              </w:rPr>
              <w:t>Райтинг</w:t>
            </w:r>
            <w:proofErr w:type="spellEnd"/>
            <w:r w:rsidRPr="00D652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D6529B">
              <w:rPr>
                <w:rFonts w:ascii="Times New Roman" w:hAnsi="Times New Roman" w:cs="Times New Roman"/>
              </w:rPr>
              <w:t>(3 мин)</w:t>
            </w:r>
          </w:p>
        </w:tc>
        <w:tc>
          <w:tcPr>
            <w:tcW w:w="3754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Ученик дает оценку урока и своего участия на уроке. Учитель вместе с учащимися выставляет оценку за урок</w:t>
            </w:r>
          </w:p>
        </w:tc>
        <w:tc>
          <w:tcPr>
            <w:tcW w:w="149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 xml:space="preserve">Листы </w:t>
            </w:r>
            <w:proofErr w:type="spellStart"/>
            <w:r w:rsidRPr="00D6529B">
              <w:rPr>
                <w:rFonts w:ascii="Times New Roman" w:hAnsi="Times New Roman" w:cs="Times New Roman"/>
              </w:rPr>
              <w:t>самооценивания</w:t>
            </w:r>
            <w:proofErr w:type="spellEnd"/>
          </w:p>
        </w:tc>
      </w:tr>
      <w:tr w:rsidR="00B707F0" w:rsidRPr="00D6529B" w:rsidTr="00B707F0">
        <w:trPr>
          <w:trHeight w:val="219"/>
        </w:trPr>
        <w:tc>
          <w:tcPr>
            <w:tcW w:w="5495" w:type="dxa"/>
            <w:gridSpan w:val="3"/>
          </w:tcPr>
          <w:p w:rsidR="00B707F0" w:rsidRPr="00D6529B" w:rsidRDefault="00B707F0" w:rsidP="00B707F0">
            <w:pPr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8. Домашнее задание:</w:t>
            </w:r>
            <w:r>
              <w:rPr>
                <w:rFonts w:ascii="Times New Roman" w:hAnsi="Times New Roman" w:cs="Times New Roman"/>
              </w:rPr>
              <w:t xml:space="preserve">18. Задачи.№9 </w:t>
            </w:r>
            <w:r>
              <w:rPr>
                <w:rFonts w:ascii="Times New Roman" w:hAnsi="Times New Roman" w:cs="Times New Roman"/>
              </w:rPr>
              <w:br/>
              <w:t>(2</w:t>
            </w:r>
            <w:r w:rsidRPr="00D6529B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3754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Учащиеся понимают выполнение домашнего задания</w:t>
            </w:r>
          </w:p>
        </w:tc>
        <w:tc>
          <w:tcPr>
            <w:tcW w:w="1491" w:type="dxa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07F0" w:rsidRPr="00D6529B" w:rsidTr="00B707F0">
        <w:trPr>
          <w:trHeight w:val="274"/>
        </w:trPr>
        <w:tc>
          <w:tcPr>
            <w:tcW w:w="10740" w:type="dxa"/>
            <w:gridSpan w:val="6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B707F0" w:rsidRPr="00D6529B" w:rsidTr="00B707F0">
        <w:trPr>
          <w:trHeight w:val="1183"/>
        </w:trPr>
        <w:tc>
          <w:tcPr>
            <w:tcW w:w="4569" w:type="dxa"/>
            <w:gridSpan w:val="2"/>
          </w:tcPr>
          <w:p w:rsidR="00B707F0" w:rsidRPr="00D6529B" w:rsidRDefault="00B707F0" w:rsidP="00B707F0">
            <w:pPr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Дифференциация.</w:t>
            </w:r>
            <w:r>
              <w:rPr>
                <w:rFonts w:ascii="Times New Roman" w:hAnsi="Times New Roman" w:cs="Times New Roman"/>
              </w:rPr>
              <w:br/>
            </w:r>
            <w:r w:rsidRPr="00D6529B">
              <w:rPr>
                <w:rFonts w:ascii="Times New Roman" w:hAnsi="Times New Roman" w:cs="Times New Roman"/>
              </w:rPr>
              <w:t>Как вы планируете поддерживать учащихся?</w:t>
            </w:r>
            <w:r>
              <w:rPr>
                <w:rFonts w:ascii="Times New Roman" w:hAnsi="Times New Roman" w:cs="Times New Roman"/>
              </w:rPr>
              <w:br/>
            </w:r>
            <w:r w:rsidRPr="00D6529B">
              <w:rPr>
                <w:rFonts w:ascii="Times New Roman" w:hAnsi="Times New Roman" w:cs="Times New Roman"/>
              </w:rPr>
              <w:t>Как вы планируете стимулировать способных учащихся?</w:t>
            </w:r>
          </w:p>
        </w:tc>
        <w:tc>
          <w:tcPr>
            <w:tcW w:w="3189" w:type="dxa"/>
            <w:gridSpan w:val="2"/>
          </w:tcPr>
          <w:p w:rsidR="00B707F0" w:rsidRPr="00D6529B" w:rsidRDefault="00B707F0" w:rsidP="00B707F0">
            <w:pPr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>Оценивание.</w:t>
            </w:r>
            <w:r>
              <w:rPr>
                <w:rFonts w:ascii="Times New Roman" w:hAnsi="Times New Roman" w:cs="Times New Roman"/>
              </w:rPr>
              <w:br/>
            </w:r>
            <w:r w:rsidRPr="00D6529B">
              <w:rPr>
                <w:rFonts w:ascii="Times New Roman" w:hAnsi="Times New Roman" w:cs="Times New Roman"/>
              </w:rPr>
              <w:t>Как вы планируете увидеть</w:t>
            </w:r>
            <w:r>
              <w:rPr>
                <w:rFonts w:ascii="Times New Roman" w:hAnsi="Times New Roman" w:cs="Times New Roman"/>
              </w:rPr>
              <w:br/>
            </w:r>
            <w:r w:rsidRPr="00D6529B">
              <w:rPr>
                <w:rFonts w:ascii="Times New Roman" w:hAnsi="Times New Roman" w:cs="Times New Roman"/>
              </w:rPr>
              <w:t>приобретённые знания учащихся?</w:t>
            </w:r>
          </w:p>
        </w:tc>
        <w:tc>
          <w:tcPr>
            <w:tcW w:w="2982" w:type="dxa"/>
            <w:gridSpan w:val="2"/>
          </w:tcPr>
          <w:p w:rsidR="00B707F0" w:rsidRPr="00D6529B" w:rsidRDefault="00B707F0" w:rsidP="00B707F0">
            <w:pPr>
              <w:rPr>
                <w:rFonts w:ascii="Times New Roman" w:hAnsi="Times New Roman" w:cs="Times New Roman"/>
              </w:rPr>
            </w:pPr>
            <w:proofErr w:type="spellStart"/>
            <w:r w:rsidRPr="00D6529B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D6529B">
              <w:rPr>
                <w:rFonts w:ascii="Times New Roman" w:hAnsi="Times New Roman" w:cs="Times New Roman"/>
              </w:rPr>
              <w:t xml:space="preserve"> связи</w:t>
            </w:r>
            <w:r>
              <w:rPr>
                <w:rFonts w:ascii="Times New Roman" w:hAnsi="Times New Roman" w:cs="Times New Roman"/>
              </w:rPr>
              <w:br/>
            </w:r>
            <w:r w:rsidRPr="00D6529B">
              <w:rPr>
                <w:rFonts w:ascii="Times New Roman" w:hAnsi="Times New Roman" w:cs="Times New Roman"/>
              </w:rPr>
              <w:t>ИКТ компетентность</w:t>
            </w:r>
            <w:r>
              <w:rPr>
                <w:rFonts w:ascii="Times New Roman" w:hAnsi="Times New Roman" w:cs="Times New Roman"/>
              </w:rPr>
              <w:br/>
            </w:r>
            <w:r w:rsidRPr="00D6529B">
              <w:rPr>
                <w:rFonts w:ascii="Times New Roman" w:hAnsi="Times New Roman" w:cs="Times New Roman"/>
              </w:rPr>
              <w:t>Связи с ценностями</w:t>
            </w:r>
          </w:p>
        </w:tc>
      </w:tr>
      <w:tr w:rsidR="00B707F0" w:rsidRPr="00D6529B" w:rsidTr="00B707F0">
        <w:trPr>
          <w:trHeight w:val="671"/>
        </w:trPr>
        <w:tc>
          <w:tcPr>
            <w:tcW w:w="4569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 xml:space="preserve">Подготовить индивидуальное задание </w:t>
            </w:r>
            <w:r>
              <w:rPr>
                <w:rFonts w:ascii="Times New Roman" w:hAnsi="Times New Roman" w:cs="Times New Roman"/>
              </w:rPr>
              <w:br/>
            </w:r>
            <w:r w:rsidRPr="00D6529B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9" w:type="dxa"/>
            <w:gridSpan w:val="2"/>
          </w:tcPr>
          <w:p w:rsidR="00B707F0" w:rsidRPr="00D6529B" w:rsidRDefault="00B707F0" w:rsidP="00B707F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529B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D6529B">
              <w:rPr>
                <w:rFonts w:ascii="Times New Roman" w:hAnsi="Times New Roman" w:cs="Times New Roman"/>
              </w:rPr>
              <w:t xml:space="preserve"> оценивание: жесты, похвала, смайлики</w:t>
            </w:r>
          </w:p>
        </w:tc>
        <w:tc>
          <w:tcPr>
            <w:tcW w:w="2982" w:type="dxa"/>
            <w:gridSpan w:val="2"/>
          </w:tcPr>
          <w:p w:rsidR="00B707F0" w:rsidRPr="00D6529B" w:rsidRDefault="00B707F0" w:rsidP="00B707F0">
            <w:pPr>
              <w:rPr>
                <w:rFonts w:ascii="Times New Roman" w:hAnsi="Times New Roman" w:cs="Times New Roman"/>
              </w:rPr>
            </w:pPr>
            <w:r w:rsidRPr="00D6529B">
              <w:rPr>
                <w:rFonts w:ascii="Times New Roman" w:hAnsi="Times New Roman" w:cs="Times New Roman"/>
              </w:rPr>
              <w:t xml:space="preserve">Использование </w:t>
            </w:r>
            <w:r>
              <w:rPr>
                <w:rFonts w:ascii="Times New Roman" w:hAnsi="Times New Roman" w:cs="Times New Roman"/>
              </w:rPr>
              <w:t>слайда.                                                            Физика. Математика.</w:t>
            </w:r>
          </w:p>
        </w:tc>
      </w:tr>
    </w:tbl>
    <w:p w:rsidR="00B707F0" w:rsidRDefault="00B707F0" w:rsidP="00B707F0">
      <w:pPr>
        <w:tabs>
          <w:tab w:val="left" w:pos="2060"/>
        </w:tabs>
        <w:rPr>
          <w:rFonts w:ascii="Times New Roman" w:hAnsi="Times New Roman" w:cs="Times New Roman"/>
          <w:lang w:val="kk-KZ"/>
        </w:rPr>
      </w:pPr>
    </w:p>
    <w:p w:rsidR="00B707F0" w:rsidRDefault="00B707F0" w:rsidP="00B707F0">
      <w:pPr>
        <w:tabs>
          <w:tab w:val="left" w:pos="2060"/>
        </w:tabs>
        <w:rPr>
          <w:rFonts w:ascii="Times New Roman" w:hAnsi="Times New Roman" w:cs="Times New Roman"/>
          <w:lang w:val="kk-KZ"/>
        </w:rPr>
      </w:pPr>
    </w:p>
    <w:p w:rsidR="00B707F0" w:rsidRDefault="00B707F0" w:rsidP="00B707F0">
      <w:pPr>
        <w:tabs>
          <w:tab w:val="left" w:pos="2060"/>
        </w:tabs>
        <w:rPr>
          <w:rFonts w:ascii="Times New Roman" w:hAnsi="Times New Roman" w:cs="Times New Roman"/>
          <w:lang w:val="kk-KZ"/>
        </w:rPr>
      </w:pPr>
    </w:p>
    <w:p w:rsidR="00B707F0" w:rsidRDefault="00B707F0" w:rsidP="00B707F0">
      <w:pPr>
        <w:tabs>
          <w:tab w:val="left" w:pos="2060"/>
        </w:tabs>
        <w:rPr>
          <w:rFonts w:ascii="Times New Roman" w:hAnsi="Times New Roman" w:cs="Times New Roman"/>
          <w:lang w:val="kk-KZ"/>
        </w:rPr>
      </w:pPr>
    </w:p>
    <w:p w:rsidR="00B707F0" w:rsidRPr="00022116" w:rsidRDefault="00B707F0" w:rsidP="00B707F0">
      <w:pPr>
        <w:tabs>
          <w:tab w:val="left" w:pos="2060"/>
        </w:tabs>
        <w:rPr>
          <w:rFonts w:ascii="Times New Roman" w:hAnsi="Times New Roman" w:cs="Times New Roman"/>
        </w:rPr>
      </w:pPr>
      <w:r w:rsidRPr="00022116">
        <w:rPr>
          <w:rFonts w:ascii="Times New Roman" w:hAnsi="Times New Roman" w:cs="Times New Roman"/>
        </w:rPr>
        <w:t xml:space="preserve">  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6"/>
        <w:gridCol w:w="6095"/>
      </w:tblGrid>
      <w:tr w:rsidR="00B707F0" w:rsidRPr="00802BB0" w:rsidTr="00920806">
        <w:trPr>
          <w:trHeight w:val="2369"/>
        </w:trPr>
        <w:tc>
          <w:tcPr>
            <w:tcW w:w="5246" w:type="dxa"/>
          </w:tcPr>
          <w:p w:rsidR="00B707F0" w:rsidRPr="00D734E6" w:rsidRDefault="00B707F0" w:rsidP="009208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Рефлексия</w:t>
            </w:r>
            <w:proofErr w:type="gramStart"/>
            <w:r w:rsidRPr="00D734E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ыли ли цели обучения</w:t>
            </w:r>
            <w:r w:rsidRPr="00D734E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реалистичными?</w:t>
            </w:r>
            <w:r w:rsidRPr="00D734E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Что учащиеся сегодня изучили?</w:t>
            </w:r>
            <w:r w:rsidRPr="00D734E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На что было направлено обучение?</w:t>
            </w:r>
            <w:r w:rsidRPr="00D734E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Хорошо ли сработала запланированная дифференциация?</w:t>
            </w:r>
            <w:r w:rsidRPr="00D734E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Выдерживалось ли время обучения?</w:t>
            </w:r>
            <w:r w:rsidRPr="00D734E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Какие изменения из данного плана я реализовала и почему?</w:t>
            </w:r>
          </w:p>
        </w:tc>
        <w:tc>
          <w:tcPr>
            <w:tcW w:w="6095" w:type="dxa"/>
          </w:tcPr>
          <w:p w:rsidR="00B707F0" w:rsidRPr="00D734E6" w:rsidRDefault="00B707F0" w:rsidP="0092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Цели были достигнуты.  Учащиеся изучили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вещества, моль, число Авогадро, молярную массу. </w:t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Учащиеся правильно работают  с текстом, умеют применять полученное знание при решении задач. Время обучения выдерживалось.</w:t>
            </w:r>
          </w:p>
        </w:tc>
      </w:tr>
      <w:tr w:rsidR="00B707F0" w:rsidRPr="00802BB0" w:rsidTr="00920806">
        <w:trPr>
          <w:trHeight w:val="2787"/>
        </w:trPr>
        <w:tc>
          <w:tcPr>
            <w:tcW w:w="5246" w:type="dxa"/>
          </w:tcPr>
          <w:p w:rsidR="00B707F0" w:rsidRPr="00D734E6" w:rsidRDefault="00B707F0" w:rsidP="009208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4E6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6095" w:type="dxa"/>
          </w:tcPr>
          <w:p w:rsidR="00B707F0" w:rsidRPr="00D734E6" w:rsidRDefault="00B707F0" w:rsidP="0092080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Какие два аспекта в обучении прошли очень хорошо (с учётом преподавания и учения)?</w:t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br/>
              <w:t>1: Парная работа.</w:t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br/>
              <w:t>2:Групповая работа.</w:t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br/>
              <w:t>Какие два обстоятельства могли бы улучшить урок (с учётом преподавания и учения)</w:t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Дать индивидуальное задание слабым ученикам.      </w:t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2: Дифференциация </w:t>
            </w:r>
            <w:proofErr w:type="gramStart"/>
            <w:r w:rsidRPr="00D734E6">
              <w:rPr>
                <w:rFonts w:ascii="Times New Roman" w:hAnsi="Times New Roman" w:cs="Times New Roman"/>
                <w:sz w:val="20"/>
                <w:szCs w:val="20"/>
              </w:rPr>
              <w:t>заданий</w:t>
            </w:r>
            <w:proofErr w:type="gramEnd"/>
            <w:r w:rsidRPr="00D734E6">
              <w:rPr>
                <w:rFonts w:ascii="Times New Roman" w:hAnsi="Times New Roman" w:cs="Times New Roman"/>
                <w:sz w:val="20"/>
                <w:szCs w:val="20"/>
              </w:rPr>
              <w:br/>
              <w:t>Что нового я узнала об учениках в целом или отдельных лицах?</w:t>
            </w:r>
            <w:r w:rsidRPr="00D734E6">
              <w:rPr>
                <w:rFonts w:ascii="Times New Roman" w:hAnsi="Times New Roman" w:cs="Times New Roman"/>
                <w:sz w:val="20"/>
                <w:szCs w:val="20"/>
              </w:rPr>
              <w:br/>
              <w:t>Настроение у ребят хорошее, все активно работают. Все группы были активными.</w:t>
            </w:r>
          </w:p>
        </w:tc>
      </w:tr>
    </w:tbl>
    <w:p w:rsidR="006365B7" w:rsidRDefault="00B707F0"/>
    <w:sectPr w:rsidR="006365B7" w:rsidSect="0093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07F0"/>
    <w:rsid w:val="00492B20"/>
    <w:rsid w:val="004F3B8A"/>
    <w:rsid w:val="009379A2"/>
    <w:rsid w:val="00B7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3870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</dc:creator>
  <cp:lastModifiedBy>айман</cp:lastModifiedBy>
  <cp:revision>1</cp:revision>
  <dcterms:created xsi:type="dcterms:W3CDTF">2015-11-01T07:37:00Z</dcterms:created>
  <dcterms:modified xsi:type="dcterms:W3CDTF">2015-11-01T07:39:00Z</dcterms:modified>
</cp:coreProperties>
</file>