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69" w:rsidRDefault="00ED3E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67C3" w:rsidRDefault="001967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67C3" w:rsidRDefault="001967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67C3" w:rsidRDefault="001967C3" w:rsidP="002365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67C3" w:rsidRPr="00236576" w:rsidRDefault="00236576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36576">
        <w:rPr>
          <w:rFonts w:ascii="Times New Roman" w:hAnsi="Times New Roman" w:cs="Times New Roman"/>
          <w:b/>
          <w:sz w:val="32"/>
          <w:szCs w:val="32"/>
          <w:lang w:val="kk-KZ"/>
        </w:rPr>
        <w:t xml:space="preserve">№10 </w:t>
      </w:r>
      <w:r w:rsidR="001967C3" w:rsidRPr="00236576">
        <w:rPr>
          <w:rFonts w:ascii="Times New Roman" w:hAnsi="Times New Roman" w:cs="Times New Roman"/>
          <w:b/>
          <w:sz w:val="32"/>
          <w:szCs w:val="32"/>
          <w:lang w:val="kk-KZ"/>
        </w:rPr>
        <w:t>С. Мұқанов атындағы орта мектептің</w:t>
      </w:r>
    </w:p>
    <w:p w:rsidR="00236576" w:rsidRDefault="00236576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қазақ тілі мен әдебиеті пәні мұғалімі </w:t>
      </w:r>
    </w:p>
    <w:p w:rsidR="00236576" w:rsidRDefault="00236576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Мұстажапова Айымгүлдің</w:t>
      </w:r>
    </w:p>
    <w:p w:rsidR="001967C3" w:rsidRPr="00236576" w:rsidRDefault="00236576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11</w:t>
      </w:r>
      <w:r w:rsidR="001967C3" w:rsidRPr="0023657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«а» сыныбында</w:t>
      </w:r>
    </w:p>
    <w:p w:rsidR="001967C3" w:rsidRPr="00236576" w:rsidRDefault="00236576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қазақ әдебиеті</w:t>
      </w:r>
      <w:r w:rsidR="001967C3" w:rsidRPr="0023657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пәні бойынша тізбектелген</w:t>
      </w:r>
    </w:p>
    <w:p w:rsidR="001967C3" w:rsidRPr="00236576" w:rsidRDefault="001967C3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36576">
        <w:rPr>
          <w:rFonts w:ascii="Times New Roman" w:hAnsi="Times New Roman" w:cs="Times New Roman"/>
          <w:b/>
          <w:sz w:val="32"/>
          <w:szCs w:val="32"/>
          <w:lang w:val="kk-KZ"/>
        </w:rPr>
        <w:t>сабақтың орта мерзімді жоспары</w:t>
      </w:r>
    </w:p>
    <w:p w:rsidR="00236576" w:rsidRPr="00236576" w:rsidRDefault="00236576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36576" w:rsidRPr="00236576" w:rsidRDefault="00236576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36576">
        <w:rPr>
          <w:rFonts w:ascii="Times New Roman" w:hAnsi="Times New Roman" w:cs="Times New Roman"/>
          <w:b/>
          <w:sz w:val="32"/>
          <w:szCs w:val="32"/>
          <w:lang w:val="kk-KZ"/>
        </w:rPr>
        <w:t>2013-14 оқу жылы</w:t>
      </w:r>
    </w:p>
    <w:p w:rsidR="00236576" w:rsidRPr="00236576" w:rsidRDefault="00236576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967C3" w:rsidRPr="00236576" w:rsidRDefault="001967C3" w:rsidP="0023657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967C3" w:rsidRPr="00236576" w:rsidRDefault="001967C3" w:rsidP="0023657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967C3" w:rsidRPr="00236576" w:rsidRDefault="001967C3" w:rsidP="0023657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967C3" w:rsidRPr="00236576" w:rsidRDefault="001967C3" w:rsidP="0023657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967C3" w:rsidRDefault="001967C3" w:rsidP="0023657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6576" w:rsidRDefault="00236576" w:rsidP="0023657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6576" w:rsidRDefault="00236576" w:rsidP="0023657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6576" w:rsidRPr="00236576" w:rsidRDefault="00236576" w:rsidP="0023657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6576" w:rsidRPr="00236576" w:rsidRDefault="001967C3" w:rsidP="00236576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36576">
        <w:rPr>
          <w:rFonts w:ascii="Times New Roman" w:hAnsi="Times New Roman" w:cs="Times New Roman"/>
          <w:b/>
          <w:sz w:val="32"/>
          <w:szCs w:val="32"/>
          <w:lang w:val="kk-KZ"/>
        </w:rPr>
        <w:t>Ат</w:t>
      </w:r>
      <w:r w:rsidR="00236576" w:rsidRPr="00236576">
        <w:rPr>
          <w:rFonts w:ascii="Times New Roman" w:hAnsi="Times New Roman" w:cs="Times New Roman"/>
          <w:b/>
          <w:sz w:val="32"/>
          <w:szCs w:val="32"/>
          <w:lang w:val="kk-KZ"/>
        </w:rPr>
        <w:t>ырау қаласы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425"/>
        <w:gridCol w:w="2155"/>
        <w:gridCol w:w="543"/>
        <w:gridCol w:w="847"/>
        <w:gridCol w:w="2268"/>
        <w:gridCol w:w="2126"/>
        <w:gridCol w:w="1985"/>
        <w:gridCol w:w="2016"/>
        <w:gridCol w:w="1669"/>
        <w:gridCol w:w="2126"/>
      </w:tblGrid>
      <w:tr w:rsidR="00D521A5" w:rsidRPr="00EE54E5" w:rsidTr="00611681">
        <w:trPr>
          <w:cantSplit/>
          <w:trHeight w:val="1550"/>
        </w:trPr>
        <w:tc>
          <w:tcPr>
            <w:tcW w:w="425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2155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</w:t>
            </w:r>
          </w:p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</w:p>
        </w:tc>
        <w:tc>
          <w:tcPr>
            <w:tcW w:w="543" w:type="dxa"/>
            <w:textDirection w:val="btLr"/>
          </w:tcPr>
          <w:p w:rsidR="001967C3" w:rsidRPr="00EE54E5" w:rsidRDefault="001967C3" w:rsidP="001967C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847" w:type="dxa"/>
            <w:textDirection w:val="btLr"/>
          </w:tcPr>
          <w:p w:rsidR="001967C3" w:rsidRPr="00EE54E5" w:rsidRDefault="001967C3" w:rsidP="001967C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2268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Оқып-үйренудің</w:t>
            </w:r>
          </w:p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мақсаты</w:t>
            </w:r>
          </w:p>
        </w:tc>
        <w:tc>
          <w:tcPr>
            <w:tcW w:w="2126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Оқытуда </w:t>
            </w:r>
          </w:p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қолданылатын </w:t>
            </w:r>
          </w:p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әдіс- тәсілдер</w:t>
            </w:r>
          </w:p>
        </w:tc>
        <w:tc>
          <w:tcPr>
            <w:tcW w:w="1985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Оқып-үйренудің</w:t>
            </w:r>
          </w:p>
          <w:p w:rsidR="001967C3" w:rsidRPr="00EE54E5" w:rsidRDefault="009636B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</w:t>
            </w:r>
            <w:r w:rsidR="001967C3"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есі</w:t>
            </w:r>
          </w:p>
        </w:tc>
        <w:tc>
          <w:tcPr>
            <w:tcW w:w="2016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Оқып-</w:t>
            </w:r>
          </w:p>
          <w:p w:rsidR="00D53408" w:rsidRPr="00EE54E5" w:rsidRDefault="00D534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</w:t>
            </w:r>
            <w:r w:rsidR="001967C3"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йрену мақсатында </w:t>
            </w: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бағаны қоса алып бағалау</w:t>
            </w:r>
          </w:p>
        </w:tc>
        <w:tc>
          <w:tcPr>
            <w:tcW w:w="1669" w:type="dxa"/>
          </w:tcPr>
          <w:p w:rsidR="001967C3" w:rsidRPr="00EE54E5" w:rsidRDefault="00D534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Дарынды, талантты оқушылармен</w:t>
            </w:r>
          </w:p>
          <w:p w:rsidR="00D53408" w:rsidRPr="00EE54E5" w:rsidRDefault="00D534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2126" w:type="dxa"/>
          </w:tcPr>
          <w:p w:rsidR="001967C3" w:rsidRPr="00EE54E5" w:rsidRDefault="00D534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Дереккөздер</w:t>
            </w:r>
          </w:p>
        </w:tc>
      </w:tr>
      <w:tr w:rsidR="00172085" w:rsidRPr="00EE54E5" w:rsidTr="0041542D">
        <w:tc>
          <w:tcPr>
            <w:tcW w:w="425" w:type="dxa"/>
          </w:tcPr>
          <w:p w:rsidR="001967C3" w:rsidRPr="00EE54E5" w:rsidRDefault="00D5340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155" w:type="dxa"/>
          </w:tcPr>
          <w:p w:rsidR="009636B8" w:rsidRPr="00EE54E5" w:rsidRDefault="009636B8" w:rsidP="009636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Мұқағали өлеңдеріндегі шыншылдық, тазалық, асқақтық.</w:t>
            </w:r>
          </w:p>
          <w:p w:rsidR="001967C3" w:rsidRPr="00EE54E5" w:rsidRDefault="001967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53408" w:rsidRPr="00EE54E5" w:rsidRDefault="00D5340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47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53408" w:rsidRPr="00EE54E5" w:rsidRDefault="00D5340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17.04.</w:t>
            </w:r>
          </w:p>
          <w:p w:rsidR="00D53408" w:rsidRPr="00EE54E5" w:rsidRDefault="00D5340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14ж.</w:t>
            </w:r>
          </w:p>
        </w:tc>
        <w:tc>
          <w:tcPr>
            <w:tcW w:w="2268" w:type="dxa"/>
          </w:tcPr>
          <w:p w:rsidR="009636B8" w:rsidRPr="00EE54E5" w:rsidRDefault="009636B8" w:rsidP="009636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Мұқағали шығармашылығы туралы мағлұматты толықтыру, өлеңдерін талдау, идеялық мазмұнын ашу. </w:t>
            </w:r>
          </w:p>
          <w:p w:rsidR="001967C3" w:rsidRPr="00EE54E5" w:rsidRDefault="001967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9636B8" w:rsidRPr="00EE54E5" w:rsidRDefault="009636B8" w:rsidP="009636B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Сыни тұрғыдан ойлау, жас ерекшеліктеріне қарай оқыту, оқудағы көшбасшылық, диалогтық оқыту.</w:t>
            </w:r>
          </w:p>
          <w:p w:rsidR="001967C3" w:rsidRPr="00EE54E5" w:rsidRDefault="001967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1967C3" w:rsidRPr="00EE54E5" w:rsidRDefault="009636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Шығарманы түсіну, ақын шығармашылығына баға беру, оқушы шығармашылғын арттыру.</w:t>
            </w:r>
          </w:p>
        </w:tc>
        <w:tc>
          <w:tcPr>
            <w:tcW w:w="2016" w:type="dxa"/>
          </w:tcPr>
          <w:p w:rsidR="001967C3" w:rsidRPr="00EE54E5" w:rsidRDefault="00EB70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басшылары өз тобын бағалау бетшесі арқылы бағалау</w:t>
            </w:r>
          </w:p>
        </w:tc>
        <w:tc>
          <w:tcPr>
            <w:tcW w:w="1669" w:type="dxa"/>
          </w:tcPr>
          <w:p w:rsidR="001967C3" w:rsidRPr="00EE54E5" w:rsidRDefault="009636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жұмыстар, шығармашылық тапсырмалар беру, диалог құру.</w:t>
            </w:r>
          </w:p>
        </w:tc>
        <w:tc>
          <w:tcPr>
            <w:tcW w:w="2126" w:type="dxa"/>
          </w:tcPr>
          <w:p w:rsidR="001967C3" w:rsidRPr="00EE54E5" w:rsidRDefault="00EB70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ғаламтор материалдары, суреттер, таблицалар</w:t>
            </w:r>
            <w:r w:rsidR="009636B8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бейнетаспалар.</w:t>
            </w:r>
          </w:p>
        </w:tc>
      </w:tr>
      <w:tr w:rsidR="00172085" w:rsidRPr="00EE54E5" w:rsidTr="0041542D">
        <w:tc>
          <w:tcPr>
            <w:tcW w:w="425" w:type="dxa"/>
          </w:tcPr>
          <w:p w:rsidR="001967C3" w:rsidRPr="00EE54E5" w:rsidRDefault="00EB70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2155" w:type="dxa"/>
          </w:tcPr>
          <w:p w:rsidR="001967C3" w:rsidRPr="00EE54E5" w:rsidRDefault="009636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Ақын поэмалары.</w:t>
            </w:r>
          </w:p>
          <w:p w:rsidR="009636B8" w:rsidRPr="00EE54E5" w:rsidRDefault="009636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 қайың» поэмасы</w:t>
            </w:r>
          </w:p>
        </w:tc>
        <w:tc>
          <w:tcPr>
            <w:tcW w:w="543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B706D" w:rsidRPr="00EE54E5" w:rsidRDefault="00EB70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47" w:type="dxa"/>
          </w:tcPr>
          <w:p w:rsidR="001967C3" w:rsidRPr="00EE54E5" w:rsidRDefault="009636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="00EB706D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.04.</w:t>
            </w:r>
          </w:p>
          <w:p w:rsidR="00EB706D" w:rsidRPr="00EE54E5" w:rsidRDefault="00EB70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14ж.</w:t>
            </w:r>
          </w:p>
        </w:tc>
        <w:tc>
          <w:tcPr>
            <w:tcW w:w="2268" w:type="dxa"/>
          </w:tcPr>
          <w:p w:rsidR="004A75DA" w:rsidRPr="00EE54E5" w:rsidRDefault="004A75D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“Ақ қайың”</w:t>
            </w:r>
          </w:p>
          <w:p w:rsidR="001967C3" w:rsidRPr="00EE54E5" w:rsidRDefault="004A7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поэмасының негізгі идеясын, тақырыбын ашу. Негізгі кейіпкерлерге сипаттама беріп, портретін ашу, шығармашылыққа шыңдау.</w:t>
            </w:r>
          </w:p>
        </w:tc>
        <w:tc>
          <w:tcPr>
            <w:tcW w:w="2126" w:type="dxa"/>
          </w:tcPr>
          <w:p w:rsidR="004A75DA" w:rsidRPr="00EE54E5" w:rsidRDefault="00D521A5" w:rsidP="004A75D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Қызығушылықты ояту, </w:t>
            </w:r>
            <w:r w:rsidR="004A75DA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«Блум таксономиясы» «Жұптық әңгіме», «Венн» диаграммасы, «Топтық бағалау», «Кластер» әдісі.</w:t>
            </w:r>
          </w:p>
          <w:p w:rsidR="001967C3" w:rsidRPr="00EE54E5" w:rsidRDefault="001967C3" w:rsidP="004A7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1967C3" w:rsidRPr="00EE54E5" w:rsidRDefault="00D521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көзқарас </w:t>
            </w:r>
            <w:r w:rsidR="004A75DA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қалыптастыру,эстетикалық тәрбие беру, жеке тұлға бойына адами қасиеттерді сіңіру.</w:t>
            </w:r>
          </w:p>
        </w:tc>
        <w:tc>
          <w:tcPr>
            <w:tcW w:w="2016" w:type="dxa"/>
          </w:tcPr>
          <w:p w:rsidR="001967C3" w:rsidRPr="00EE54E5" w:rsidRDefault="00D521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 формативті бағалау</w:t>
            </w:r>
          </w:p>
        </w:tc>
        <w:tc>
          <w:tcPr>
            <w:tcW w:w="1669" w:type="dxa"/>
          </w:tcPr>
          <w:p w:rsidR="0041542D" w:rsidRPr="00EE54E5" w:rsidRDefault="004A7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талдау, салыстыру</w:t>
            </w:r>
            <w:r w:rsidR="0041542D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1967C3" w:rsidRPr="00EE54E5" w:rsidRDefault="004A7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жасату, эссе жаздыру.</w:t>
            </w:r>
          </w:p>
        </w:tc>
        <w:tc>
          <w:tcPr>
            <w:tcW w:w="2126" w:type="dxa"/>
          </w:tcPr>
          <w:p w:rsidR="001967C3" w:rsidRPr="00EE54E5" w:rsidRDefault="00D521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Ғаламтор материалдары, бейнесюжеттер</w:t>
            </w:r>
            <w:r w:rsidR="004A75DA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ақын шығармаларының жинақтары.</w:t>
            </w:r>
          </w:p>
        </w:tc>
      </w:tr>
      <w:tr w:rsidR="00172085" w:rsidRPr="00EE54E5" w:rsidTr="0041542D">
        <w:tc>
          <w:tcPr>
            <w:tcW w:w="425" w:type="dxa"/>
          </w:tcPr>
          <w:p w:rsidR="001967C3" w:rsidRPr="00EE54E5" w:rsidRDefault="00D521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2155" w:type="dxa"/>
          </w:tcPr>
          <w:p w:rsidR="0041542D" w:rsidRPr="00EE54E5" w:rsidRDefault="0041542D" w:rsidP="0041542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 Мырза-Әлі шығармашылығы. «Дала дидиры», «Домбыра», «Ақ отау» өлеңдері.</w:t>
            </w:r>
          </w:p>
          <w:p w:rsidR="001967C3" w:rsidRPr="00EE54E5" w:rsidRDefault="00D521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43" w:type="dxa"/>
          </w:tcPr>
          <w:p w:rsidR="0041542D" w:rsidRPr="00EE54E5" w:rsidRDefault="004154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521A5" w:rsidRPr="00EE54E5" w:rsidRDefault="00D521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47" w:type="dxa"/>
          </w:tcPr>
          <w:p w:rsidR="00D521A5" w:rsidRPr="00EE54E5" w:rsidRDefault="00D521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24.04.</w:t>
            </w:r>
          </w:p>
          <w:p w:rsidR="00D521A5" w:rsidRPr="00EE54E5" w:rsidRDefault="00D521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14ж.</w:t>
            </w:r>
          </w:p>
        </w:tc>
        <w:tc>
          <w:tcPr>
            <w:tcW w:w="2268" w:type="dxa"/>
          </w:tcPr>
          <w:p w:rsidR="001967C3" w:rsidRPr="00EE54E5" w:rsidRDefault="004154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Қ.Мырзалиевтің шығармаларының негізгі идеясын, тақырыбын ашу. Негізгі кейіпкерлерге сипаттама беріп, шығармашылыққа шыңдау.</w:t>
            </w:r>
          </w:p>
        </w:tc>
        <w:tc>
          <w:tcPr>
            <w:tcW w:w="2126" w:type="dxa"/>
          </w:tcPr>
          <w:p w:rsidR="001967C3" w:rsidRPr="00EE54E5" w:rsidRDefault="004154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«Ой шақыру», «Маршрут карта», «Жеке бағалау».</w:t>
            </w:r>
          </w:p>
        </w:tc>
        <w:tc>
          <w:tcPr>
            <w:tcW w:w="1985" w:type="dxa"/>
          </w:tcPr>
          <w:p w:rsidR="0041542D" w:rsidRPr="00EE54E5" w:rsidRDefault="004154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жұмысты жандандыру.</w:t>
            </w:r>
          </w:p>
          <w:p w:rsidR="001967C3" w:rsidRPr="00EE54E5" w:rsidRDefault="001720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Бірін-бірі тыңдай отырып, бағалай білу</w:t>
            </w:r>
            <w:r w:rsidR="0041542D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016" w:type="dxa"/>
          </w:tcPr>
          <w:p w:rsidR="001967C3" w:rsidRPr="00EE54E5" w:rsidRDefault="001720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сарапшылары өз топ мүшелеріне баға береді</w:t>
            </w:r>
          </w:p>
        </w:tc>
        <w:tc>
          <w:tcPr>
            <w:tcW w:w="1669" w:type="dxa"/>
          </w:tcPr>
          <w:p w:rsidR="001967C3" w:rsidRPr="00EE54E5" w:rsidRDefault="004154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тапсырмадан қорытынды жасай білу.</w:t>
            </w:r>
            <w:r w:rsidR="00172085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тапсырмалар, топтық жұмыс</w:t>
            </w: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</w:tcPr>
          <w:p w:rsidR="0041542D" w:rsidRPr="00EE54E5" w:rsidRDefault="001720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ғаламтор материалдары</w:t>
            </w:r>
            <w:r w:rsidR="0041542D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1542D" w:rsidRPr="00EE54E5" w:rsidRDefault="004154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 шығармаларының</w:t>
            </w:r>
          </w:p>
          <w:p w:rsidR="001967C3" w:rsidRPr="00EE54E5" w:rsidRDefault="004154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жинағы. </w:t>
            </w:r>
          </w:p>
        </w:tc>
      </w:tr>
      <w:tr w:rsidR="00172085" w:rsidRPr="00EE54E5" w:rsidTr="0041542D">
        <w:tc>
          <w:tcPr>
            <w:tcW w:w="425" w:type="dxa"/>
          </w:tcPr>
          <w:p w:rsidR="001967C3" w:rsidRPr="00EE54E5" w:rsidRDefault="001720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2155" w:type="dxa"/>
          </w:tcPr>
          <w:p w:rsidR="00611681" w:rsidRPr="00EE54E5" w:rsidRDefault="00611681" w:rsidP="0061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Ақын поэмалары. «Қызыл кітап» поэмасы.</w:t>
            </w:r>
          </w:p>
          <w:p w:rsidR="001967C3" w:rsidRPr="00EE54E5" w:rsidRDefault="001967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dxa"/>
          </w:tcPr>
          <w:p w:rsidR="001967C3" w:rsidRPr="00EE54E5" w:rsidRDefault="001967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72085" w:rsidRPr="00EE54E5" w:rsidRDefault="001720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47" w:type="dxa"/>
          </w:tcPr>
          <w:p w:rsidR="00172085" w:rsidRPr="00EE54E5" w:rsidRDefault="004A75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 w:rsidR="00172085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.04.</w:t>
            </w:r>
          </w:p>
          <w:p w:rsidR="00172085" w:rsidRPr="00EE54E5" w:rsidRDefault="001720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14ж.</w:t>
            </w:r>
          </w:p>
        </w:tc>
        <w:tc>
          <w:tcPr>
            <w:tcW w:w="2268" w:type="dxa"/>
          </w:tcPr>
          <w:p w:rsidR="001967C3" w:rsidRPr="00EE54E5" w:rsidRDefault="00EF1F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Поэмалардың ерекшеліктерін табу,түсіну;оқушылардың баяндау қабілеттерін арттыру, жауапкершілікке, қоршаған ортаны қорғауға тәрбиелеу;</w:t>
            </w:r>
          </w:p>
        </w:tc>
        <w:tc>
          <w:tcPr>
            <w:tcW w:w="2126" w:type="dxa"/>
          </w:tcPr>
          <w:p w:rsidR="001967C3" w:rsidRPr="00EE54E5" w:rsidRDefault="00EF1F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«Ой шақыру», «Үш оқушымен кеңес», «Кезектесіп қайталау».</w:t>
            </w:r>
          </w:p>
        </w:tc>
        <w:tc>
          <w:tcPr>
            <w:tcW w:w="1985" w:type="dxa"/>
          </w:tcPr>
          <w:p w:rsidR="001967C3" w:rsidRPr="00EE54E5" w:rsidRDefault="00EF1F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тұлғаның ақыл- парасатының кемелденуі, шығармашылықтың артуы.</w:t>
            </w:r>
          </w:p>
        </w:tc>
        <w:tc>
          <w:tcPr>
            <w:tcW w:w="2016" w:type="dxa"/>
          </w:tcPr>
          <w:p w:rsidR="001967C3" w:rsidRPr="00EE54E5" w:rsidRDefault="00026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Бағалаушы</w:t>
            </w:r>
            <w:r w:rsidR="00EF1FFE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,басқарушы, жетелеуші, таймкипер,</w:t>
            </w:r>
          </w:p>
          <w:p w:rsidR="00EF1FFE" w:rsidRPr="00EE54E5" w:rsidRDefault="00A10E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EF1FFE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арлаушы баға береді.</w:t>
            </w:r>
          </w:p>
        </w:tc>
        <w:tc>
          <w:tcPr>
            <w:tcW w:w="1669" w:type="dxa"/>
          </w:tcPr>
          <w:p w:rsidR="001967C3" w:rsidRPr="00EE54E5" w:rsidRDefault="00EF1FFE" w:rsidP="00EF1FF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 толғау, тез шешім шығару, тапсырманың ғылымилығына мән беру.</w:t>
            </w:r>
          </w:p>
        </w:tc>
        <w:tc>
          <w:tcPr>
            <w:tcW w:w="2126" w:type="dxa"/>
          </w:tcPr>
          <w:p w:rsidR="001967C3" w:rsidRPr="00EE54E5" w:rsidRDefault="004F6A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ғаламтор материалдары, суреттер, </w:t>
            </w:r>
            <w:r w:rsidR="00EF1FFE" w:rsidRPr="00EE54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түрлі- түсті бетшелер.</w:t>
            </w:r>
          </w:p>
        </w:tc>
      </w:tr>
    </w:tbl>
    <w:p w:rsidR="001967C3" w:rsidRPr="00EE54E5" w:rsidRDefault="001967C3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1967C3" w:rsidRPr="00EE54E5" w:rsidSect="001967C3">
      <w:pgSz w:w="16838" w:h="11906" w:orient="landscape"/>
      <w:pgMar w:top="1701" w:right="1134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67C3"/>
    <w:rsid w:val="00026AAE"/>
    <w:rsid w:val="00172085"/>
    <w:rsid w:val="001967C3"/>
    <w:rsid w:val="00236576"/>
    <w:rsid w:val="0041542D"/>
    <w:rsid w:val="004A75DA"/>
    <w:rsid w:val="004F6AA0"/>
    <w:rsid w:val="00611681"/>
    <w:rsid w:val="007E27FA"/>
    <w:rsid w:val="009636B8"/>
    <w:rsid w:val="00A10EE1"/>
    <w:rsid w:val="00D521A5"/>
    <w:rsid w:val="00D53408"/>
    <w:rsid w:val="00EB706D"/>
    <w:rsid w:val="00ED3E69"/>
    <w:rsid w:val="00EE54E5"/>
    <w:rsid w:val="00EF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65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2014-04-30T16:41:00Z</dcterms:created>
  <dcterms:modified xsi:type="dcterms:W3CDTF">2014-05-09T15:03:00Z</dcterms:modified>
</cp:coreProperties>
</file>