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FD" w:rsidRDefault="00214DFD" w:rsidP="00214DFD">
      <w:pPr>
        <w:jc w:val="center"/>
        <w:rPr>
          <w:rFonts w:ascii="Times New Roman" w:hAnsi="Times New Roman" w:cs="Times New Roman"/>
          <w:sz w:val="28"/>
          <w:szCs w:val="28"/>
          <w:lang w:val="kk-KZ"/>
        </w:rPr>
      </w:pPr>
      <w:r w:rsidRPr="00214DFD">
        <w:rPr>
          <w:rFonts w:ascii="Times New Roman" w:hAnsi="Times New Roman" w:cs="Times New Roman"/>
          <w:sz w:val="28"/>
          <w:szCs w:val="28"/>
        </w:rPr>
        <w:t>Б</w:t>
      </w:r>
      <w:r w:rsidRPr="00214DFD">
        <w:rPr>
          <w:rFonts w:ascii="Times New Roman" w:hAnsi="Times New Roman" w:cs="Times New Roman"/>
          <w:sz w:val="28"/>
          <w:szCs w:val="28"/>
          <w:lang w:val="kk-KZ"/>
        </w:rPr>
        <w:t>елқопа орта мектебі</w:t>
      </w:r>
    </w:p>
    <w:p w:rsidR="00214DFD" w:rsidRDefault="00214DFD" w:rsidP="00214DFD">
      <w:pPr>
        <w:jc w:val="center"/>
        <w:rPr>
          <w:rFonts w:ascii="Times New Roman" w:hAnsi="Times New Roman" w:cs="Times New Roman"/>
          <w:sz w:val="28"/>
          <w:szCs w:val="28"/>
          <w:lang w:val="kk-KZ"/>
        </w:rPr>
      </w:pPr>
    </w:p>
    <w:p w:rsidR="00214DFD" w:rsidRDefault="00214DFD" w:rsidP="00214DFD">
      <w:pPr>
        <w:jc w:val="center"/>
        <w:rPr>
          <w:rFonts w:ascii="Times New Roman" w:hAnsi="Times New Roman" w:cs="Times New Roman"/>
          <w:sz w:val="28"/>
          <w:szCs w:val="28"/>
          <w:lang w:val="kk-KZ"/>
        </w:rPr>
      </w:pPr>
    </w:p>
    <w:p w:rsidR="00214DFD" w:rsidRDefault="00214DFD" w:rsidP="00214DFD">
      <w:pPr>
        <w:jc w:val="center"/>
        <w:rPr>
          <w:rFonts w:ascii="Times New Roman" w:hAnsi="Times New Roman" w:cs="Times New Roman"/>
          <w:sz w:val="28"/>
          <w:szCs w:val="28"/>
          <w:lang w:val="kk-KZ"/>
        </w:rPr>
      </w:pPr>
    </w:p>
    <w:p w:rsidR="00214DFD" w:rsidRDefault="00214DFD" w:rsidP="00214DFD">
      <w:pPr>
        <w:jc w:val="center"/>
        <w:rPr>
          <w:rFonts w:ascii="Times New Roman" w:hAnsi="Times New Roman" w:cs="Times New Roman"/>
          <w:sz w:val="28"/>
          <w:szCs w:val="28"/>
          <w:lang w:val="kk-KZ"/>
        </w:rPr>
      </w:pPr>
    </w:p>
    <w:p w:rsidR="00214DFD" w:rsidRDefault="00214DFD" w:rsidP="00214DFD">
      <w:pPr>
        <w:jc w:val="center"/>
        <w:rPr>
          <w:rFonts w:ascii="Times New Roman" w:hAnsi="Times New Roman" w:cs="Times New Roman"/>
          <w:sz w:val="28"/>
          <w:szCs w:val="28"/>
          <w:lang w:val="kk-KZ"/>
        </w:rPr>
      </w:pPr>
    </w:p>
    <w:p w:rsidR="00214DFD" w:rsidRPr="00214DFD" w:rsidRDefault="00214DFD" w:rsidP="00214DFD">
      <w:pPr>
        <w:jc w:val="center"/>
        <w:rPr>
          <w:rFonts w:ascii="Times New Roman" w:hAnsi="Times New Roman" w:cs="Times New Roman"/>
          <w:sz w:val="72"/>
          <w:szCs w:val="72"/>
          <w:lang w:val="kk-KZ"/>
        </w:rPr>
      </w:pPr>
      <w:r w:rsidRPr="00214DFD">
        <w:rPr>
          <w:rFonts w:ascii="Times New Roman" w:hAnsi="Times New Roman" w:cs="Times New Roman"/>
          <w:sz w:val="72"/>
          <w:szCs w:val="72"/>
          <w:lang w:val="kk-KZ"/>
        </w:rPr>
        <w:t>Ашық сабақ</w:t>
      </w:r>
    </w:p>
    <w:p w:rsidR="00214DFD" w:rsidRDefault="00214DFD" w:rsidP="00255052">
      <w:pPr>
        <w:rPr>
          <w:rFonts w:ascii="Times New Roman" w:hAnsi="Times New Roman" w:cs="Times New Roman"/>
          <w:b/>
          <w:sz w:val="24"/>
          <w:szCs w:val="24"/>
        </w:rPr>
      </w:pPr>
    </w:p>
    <w:p w:rsidR="00214DFD" w:rsidRDefault="00214DFD" w:rsidP="00255052">
      <w:pPr>
        <w:rPr>
          <w:rFonts w:ascii="Times New Roman" w:hAnsi="Times New Roman" w:cs="Times New Roman"/>
          <w:b/>
          <w:sz w:val="24"/>
          <w:szCs w:val="24"/>
        </w:rPr>
      </w:pPr>
    </w:p>
    <w:p w:rsidR="00214DFD" w:rsidRDefault="00214DFD" w:rsidP="00255052">
      <w:pPr>
        <w:rPr>
          <w:rFonts w:ascii="Times New Roman" w:hAnsi="Times New Roman" w:cs="Times New Roman"/>
          <w:b/>
          <w:sz w:val="24"/>
          <w:szCs w:val="24"/>
          <w:lang w:val="kk-KZ"/>
        </w:rPr>
      </w:pPr>
      <w:r>
        <w:rPr>
          <w:rFonts w:ascii="Times New Roman" w:hAnsi="Times New Roman" w:cs="Times New Roman"/>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5.1pt;height:73.35pt" fillcolor="#06c" strokecolor="#9cf" strokeweight="1.5pt">
            <v:shadow on="t" color="#900"/>
            <v:textpath style="font-family:&quot;Times New Roman&quot;;v-text-kern:t" trim="t" fitpath="t" string="&quot;Үшбұрыштар&quot; тарауын пысықтау&#10;"/>
          </v:shape>
        </w:pict>
      </w:r>
    </w:p>
    <w:p w:rsidR="00214DFD" w:rsidRDefault="00214DFD" w:rsidP="00255052">
      <w:pPr>
        <w:rPr>
          <w:rFonts w:ascii="Times New Roman" w:hAnsi="Times New Roman" w:cs="Times New Roman"/>
          <w:b/>
          <w:sz w:val="24"/>
          <w:szCs w:val="24"/>
          <w:lang w:val="kk-KZ"/>
        </w:rPr>
      </w:pPr>
    </w:p>
    <w:p w:rsidR="00214DFD" w:rsidRDefault="00214DFD" w:rsidP="00255052">
      <w:pPr>
        <w:rPr>
          <w:rFonts w:ascii="Times New Roman" w:hAnsi="Times New Roman" w:cs="Times New Roman"/>
          <w:b/>
          <w:sz w:val="24"/>
          <w:szCs w:val="24"/>
          <w:lang w:val="kk-KZ"/>
        </w:rPr>
      </w:pPr>
    </w:p>
    <w:p w:rsidR="00214DFD" w:rsidRDefault="00214DFD" w:rsidP="00255052">
      <w:pPr>
        <w:rPr>
          <w:rFonts w:ascii="Times New Roman" w:hAnsi="Times New Roman" w:cs="Times New Roman"/>
          <w:b/>
          <w:sz w:val="24"/>
          <w:szCs w:val="24"/>
          <w:lang w:val="kk-KZ"/>
        </w:rPr>
      </w:pPr>
    </w:p>
    <w:p w:rsidR="00214DFD" w:rsidRDefault="00214DFD" w:rsidP="00255052">
      <w:pPr>
        <w:rPr>
          <w:rFonts w:ascii="Times New Roman" w:hAnsi="Times New Roman" w:cs="Times New Roman"/>
          <w:b/>
          <w:sz w:val="24"/>
          <w:szCs w:val="24"/>
          <w:lang w:val="kk-KZ"/>
        </w:rPr>
      </w:pPr>
    </w:p>
    <w:p w:rsidR="00214DFD" w:rsidRDefault="00214DFD" w:rsidP="00255052">
      <w:pPr>
        <w:rPr>
          <w:rFonts w:ascii="Times New Roman" w:hAnsi="Times New Roman" w:cs="Times New Roman"/>
          <w:b/>
          <w:sz w:val="24"/>
          <w:szCs w:val="24"/>
          <w:lang w:val="kk-KZ"/>
        </w:rPr>
      </w:pPr>
    </w:p>
    <w:p w:rsidR="00214DFD" w:rsidRDefault="00214DFD" w:rsidP="00214DFD">
      <w:pPr>
        <w:jc w:val="right"/>
        <w:rPr>
          <w:rFonts w:ascii="Times New Roman" w:hAnsi="Times New Roman" w:cs="Times New Roman"/>
          <w:b/>
          <w:sz w:val="24"/>
          <w:szCs w:val="24"/>
          <w:lang w:val="kk-KZ"/>
        </w:rPr>
      </w:pPr>
    </w:p>
    <w:p w:rsidR="00214DFD" w:rsidRDefault="00214DFD" w:rsidP="00214DFD">
      <w:pPr>
        <w:jc w:val="right"/>
        <w:rPr>
          <w:rFonts w:ascii="Times New Roman" w:hAnsi="Times New Roman" w:cs="Times New Roman"/>
          <w:b/>
          <w:sz w:val="24"/>
          <w:szCs w:val="24"/>
          <w:lang w:val="kk-KZ"/>
        </w:rPr>
      </w:pPr>
    </w:p>
    <w:p w:rsidR="00214DFD" w:rsidRPr="00214DFD" w:rsidRDefault="00214DFD" w:rsidP="00214DFD">
      <w:pPr>
        <w:jc w:val="right"/>
        <w:rPr>
          <w:rFonts w:ascii="Times New Roman" w:hAnsi="Times New Roman" w:cs="Times New Roman"/>
          <w:sz w:val="32"/>
          <w:szCs w:val="32"/>
          <w:lang w:val="kk-KZ"/>
        </w:rPr>
      </w:pPr>
      <w:r w:rsidRPr="00214DFD">
        <w:rPr>
          <w:rFonts w:ascii="Times New Roman" w:hAnsi="Times New Roman" w:cs="Times New Roman"/>
          <w:sz w:val="32"/>
          <w:szCs w:val="32"/>
          <w:lang w:val="kk-KZ"/>
        </w:rPr>
        <w:t>Өткізген: Ш.Қ. Байназарова</w:t>
      </w:r>
    </w:p>
    <w:p w:rsidR="00214DFD" w:rsidRPr="00214DFD" w:rsidRDefault="00214DFD" w:rsidP="00255052">
      <w:pPr>
        <w:rPr>
          <w:rFonts w:ascii="Times New Roman" w:hAnsi="Times New Roman" w:cs="Times New Roman"/>
          <w:sz w:val="32"/>
          <w:szCs w:val="32"/>
        </w:rPr>
      </w:pPr>
    </w:p>
    <w:p w:rsidR="00214DFD" w:rsidRDefault="00214DFD" w:rsidP="00255052">
      <w:pPr>
        <w:rPr>
          <w:rFonts w:ascii="Times New Roman" w:hAnsi="Times New Roman" w:cs="Times New Roman"/>
          <w:b/>
          <w:sz w:val="24"/>
          <w:szCs w:val="24"/>
        </w:rPr>
      </w:pPr>
    </w:p>
    <w:p w:rsidR="00214DFD" w:rsidRDefault="00214DFD" w:rsidP="00255052">
      <w:pPr>
        <w:rPr>
          <w:rFonts w:ascii="Times New Roman" w:hAnsi="Times New Roman" w:cs="Times New Roman"/>
          <w:b/>
          <w:sz w:val="24"/>
          <w:szCs w:val="24"/>
        </w:rPr>
      </w:pPr>
    </w:p>
    <w:p w:rsidR="00214DFD" w:rsidRDefault="00214DFD" w:rsidP="00255052">
      <w:pPr>
        <w:rPr>
          <w:rFonts w:ascii="Times New Roman" w:hAnsi="Times New Roman" w:cs="Times New Roman"/>
          <w:b/>
          <w:sz w:val="24"/>
          <w:szCs w:val="24"/>
        </w:rPr>
      </w:pPr>
    </w:p>
    <w:p w:rsidR="00214DFD" w:rsidRDefault="00214DFD" w:rsidP="00214DFD">
      <w:pPr>
        <w:jc w:val="center"/>
        <w:rPr>
          <w:rFonts w:ascii="Times New Roman" w:hAnsi="Times New Roman" w:cs="Times New Roman"/>
          <w:sz w:val="28"/>
          <w:szCs w:val="28"/>
          <w:lang w:val="kk-KZ"/>
        </w:rPr>
      </w:pPr>
      <w:r w:rsidRPr="00214DFD">
        <w:rPr>
          <w:rFonts w:ascii="Times New Roman" w:hAnsi="Times New Roman" w:cs="Times New Roman"/>
          <w:sz w:val="28"/>
          <w:szCs w:val="28"/>
          <w:lang w:val="kk-KZ"/>
        </w:rPr>
        <w:t>2013-2014 оқу жылы</w:t>
      </w:r>
    </w:p>
    <w:p w:rsidR="0037322C" w:rsidRPr="00214DFD" w:rsidRDefault="00D93F4B" w:rsidP="00214DFD">
      <w:pPr>
        <w:jc w:val="center"/>
        <w:rPr>
          <w:rFonts w:ascii="Times New Roman" w:hAnsi="Times New Roman" w:cs="Times New Roman"/>
          <w:sz w:val="28"/>
          <w:szCs w:val="28"/>
          <w:lang w:val="kk-KZ"/>
        </w:rPr>
      </w:pPr>
      <w:r w:rsidRPr="0037322C">
        <w:rPr>
          <w:rFonts w:ascii="Times New Roman" w:hAnsi="Times New Roman" w:cs="Times New Roman"/>
          <w:b/>
          <w:sz w:val="24"/>
          <w:szCs w:val="24"/>
        </w:rPr>
        <w:lastRenderedPageBreak/>
        <w:t>К</w:t>
      </w:r>
      <w:r w:rsidRPr="0037322C">
        <w:rPr>
          <w:rFonts w:ascii="Times New Roman" w:hAnsi="Times New Roman" w:cs="Times New Roman"/>
          <w:b/>
          <w:sz w:val="24"/>
          <w:szCs w:val="24"/>
          <w:lang w:val="kk-KZ"/>
        </w:rPr>
        <w:t>үні:</w:t>
      </w:r>
      <w:r w:rsidRPr="0037322C">
        <w:rPr>
          <w:rFonts w:ascii="Times New Roman" w:hAnsi="Times New Roman" w:cs="Times New Roman"/>
          <w:sz w:val="24"/>
          <w:szCs w:val="24"/>
          <w:lang w:val="kk-KZ"/>
        </w:rPr>
        <w:t xml:space="preserve"> 14.02.2014ж                                                                      </w:t>
      </w:r>
      <w:r w:rsidR="0037322C">
        <w:rPr>
          <w:rFonts w:ascii="Times New Roman" w:hAnsi="Times New Roman" w:cs="Times New Roman"/>
          <w:sz w:val="24"/>
          <w:szCs w:val="24"/>
          <w:lang w:val="kk-KZ"/>
        </w:rPr>
        <w:t xml:space="preserve">                               </w:t>
      </w:r>
      <w:r w:rsidRPr="0037322C">
        <w:rPr>
          <w:rFonts w:ascii="Times New Roman" w:hAnsi="Times New Roman" w:cs="Times New Roman"/>
          <w:sz w:val="24"/>
          <w:szCs w:val="24"/>
          <w:lang w:val="kk-KZ"/>
        </w:rPr>
        <w:t xml:space="preserve">  </w:t>
      </w:r>
    </w:p>
    <w:p w:rsidR="0037322C" w:rsidRDefault="00D93F4B" w:rsidP="00255052">
      <w:pPr>
        <w:rPr>
          <w:rFonts w:ascii="Times New Roman" w:hAnsi="Times New Roman" w:cs="Times New Roman"/>
          <w:sz w:val="24"/>
          <w:szCs w:val="24"/>
          <w:lang w:val="kk-KZ"/>
        </w:rPr>
      </w:pPr>
      <w:r w:rsidRPr="0037322C">
        <w:rPr>
          <w:rFonts w:ascii="Times New Roman" w:hAnsi="Times New Roman" w:cs="Times New Roman"/>
          <w:b/>
          <w:sz w:val="24"/>
          <w:szCs w:val="24"/>
          <w:lang w:val="kk-KZ"/>
        </w:rPr>
        <w:t>Класы:</w:t>
      </w:r>
      <w:r w:rsidRPr="0037322C">
        <w:rPr>
          <w:rFonts w:ascii="Times New Roman" w:hAnsi="Times New Roman" w:cs="Times New Roman"/>
          <w:sz w:val="24"/>
          <w:szCs w:val="24"/>
          <w:lang w:val="kk-KZ"/>
        </w:rPr>
        <w:t xml:space="preserve"> 7                                                                                                                                </w:t>
      </w:r>
    </w:p>
    <w:p w:rsidR="0037322C" w:rsidRDefault="00D93F4B" w:rsidP="00255052">
      <w:pPr>
        <w:rPr>
          <w:rFonts w:ascii="Times New Roman" w:hAnsi="Times New Roman" w:cs="Times New Roman"/>
          <w:sz w:val="24"/>
          <w:szCs w:val="24"/>
          <w:lang w:val="kk-KZ"/>
        </w:rPr>
      </w:pPr>
      <w:r w:rsidRPr="0037322C">
        <w:rPr>
          <w:rFonts w:ascii="Times New Roman" w:hAnsi="Times New Roman" w:cs="Times New Roman"/>
          <w:b/>
          <w:sz w:val="24"/>
          <w:szCs w:val="24"/>
          <w:lang w:val="kk-KZ"/>
        </w:rPr>
        <w:t>Пәні:</w:t>
      </w:r>
      <w:r w:rsidRPr="0037322C">
        <w:rPr>
          <w:rFonts w:ascii="Times New Roman" w:hAnsi="Times New Roman" w:cs="Times New Roman"/>
          <w:sz w:val="24"/>
          <w:szCs w:val="24"/>
          <w:lang w:val="kk-KZ"/>
        </w:rPr>
        <w:t xml:space="preserve"> геометрия                                                                                                         </w:t>
      </w:r>
    </w:p>
    <w:p w:rsidR="0037322C" w:rsidRDefault="00D93F4B" w:rsidP="00255052">
      <w:pPr>
        <w:rPr>
          <w:rFonts w:ascii="Times New Roman" w:hAnsi="Times New Roman" w:cs="Times New Roman"/>
          <w:b/>
          <w:sz w:val="24"/>
          <w:szCs w:val="24"/>
          <w:lang w:val="kk-KZ"/>
        </w:rPr>
      </w:pPr>
      <w:r w:rsidRPr="0037322C">
        <w:rPr>
          <w:rFonts w:ascii="Times New Roman" w:hAnsi="Times New Roman" w:cs="Times New Roman"/>
          <w:b/>
          <w:sz w:val="24"/>
          <w:szCs w:val="24"/>
          <w:lang w:val="kk-KZ"/>
        </w:rPr>
        <w:t>Тақырыбы:</w:t>
      </w:r>
      <w:r w:rsidRPr="0037322C">
        <w:rPr>
          <w:rFonts w:ascii="Times New Roman" w:hAnsi="Times New Roman" w:cs="Times New Roman"/>
          <w:sz w:val="24"/>
          <w:szCs w:val="24"/>
          <w:lang w:val="kk-KZ"/>
        </w:rPr>
        <w:t xml:space="preserve"> «Үшбұрыштар тақырыбын пысықтау»                                                  </w:t>
      </w:r>
      <w:r w:rsidRPr="0037322C">
        <w:rPr>
          <w:rFonts w:ascii="Times New Roman" w:hAnsi="Times New Roman" w:cs="Times New Roman"/>
          <w:b/>
          <w:sz w:val="24"/>
          <w:szCs w:val="24"/>
          <w:lang w:val="kk-KZ"/>
        </w:rPr>
        <w:t xml:space="preserve">Мақсаты:                                                                                                                    </w:t>
      </w:r>
    </w:p>
    <w:p w:rsidR="0037322C" w:rsidRDefault="00D93F4B" w:rsidP="00255052">
      <w:pPr>
        <w:rPr>
          <w:rFonts w:ascii="Times New Roman" w:hAnsi="Times New Roman" w:cs="Times New Roman"/>
          <w:sz w:val="24"/>
          <w:szCs w:val="24"/>
          <w:lang w:val="kk-KZ"/>
        </w:rPr>
      </w:pPr>
      <w:r w:rsidRPr="0037322C">
        <w:rPr>
          <w:rFonts w:ascii="Times New Roman" w:hAnsi="Times New Roman" w:cs="Times New Roman"/>
          <w:b/>
          <w:sz w:val="24"/>
          <w:szCs w:val="24"/>
          <w:lang w:val="kk-KZ"/>
        </w:rPr>
        <w:t>Білімділік:</w:t>
      </w:r>
      <w:r w:rsidRPr="0037322C">
        <w:rPr>
          <w:rFonts w:ascii="Times New Roman" w:hAnsi="Times New Roman" w:cs="Times New Roman"/>
          <w:sz w:val="24"/>
          <w:szCs w:val="24"/>
          <w:lang w:val="kk-KZ"/>
        </w:rPr>
        <w:t xml:space="preserve"> Оқушылардың үшбұрыштар тақырыбы бойынша алған білімдерін    пысықтап, есеп шығаруды меңгерту;                                                              </w:t>
      </w:r>
    </w:p>
    <w:p w:rsidR="0037322C" w:rsidRDefault="00D93F4B" w:rsidP="00255052">
      <w:pPr>
        <w:rPr>
          <w:rFonts w:ascii="Times New Roman" w:hAnsi="Times New Roman" w:cs="Times New Roman"/>
          <w:sz w:val="24"/>
          <w:szCs w:val="24"/>
          <w:lang w:val="kk-KZ"/>
        </w:rPr>
      </w:pPr>
      <w:r w:rsidRPr="0037322C">
        <w:rPr>
          <w:rFonts w:ascii="Times New Roman" w:hAnsi="Times New Roman" w:cs="Times New Roman"/>
          <w:b/>
          <w:sz w:val="24"/>
          <w:szCs w:val="24"/>
          <w:lang w:val="kk-KZ"/>
        </w:rPr>
        <w:t>Дамытушылық:</w:t>
      </w:r>
      <w:r w:rsidR="0037322C" w:rsidRPr="0037322C">
        <w:rPr>
          <w:rFonts w:ascii="Times New Roman" w:hAnsi="Times New Roman" w:cs="Times New Roman"/>
          <w:sz w:val="24"/>
          <w:szCs w:val="24"/>
          <w:lang w:val="kk-KZ"/>
        </w:rPr>
        <w:t xml:space="preserve"> е</w:t>
      </w:r>
      <w:r w:rsidRPr="0037322C">
        <w:rPr>
          <w:rFonts w:ascii="Times New Roman" w:hAnsi="Times New Roman" w:cs="Times New Roman"/>
          <w:sz w:val="24"/>
          <w:szCs w:val="24"/>
          <w:lang w:val="kk-KZ"/>
        </w:rPr>
        <w:t xml:space="preserve">сеп шығару дағдыларын, есте сақтау қабілеттерін  дамыту, пәнге қызығушылықтарын  арттыру;                                                                 </w:t>
      </w:r>
    </w:p>
    <w:p w:rsidR="0037322C" w:rsidRDefault="00D93F4B" w:rsidP="00255052">
      <w:pPr>
        <w:rPr>
          <w:rFonts w:ascii="Times New Roman" w:hAnsi="Times New Roman" w:cs="Times New Roman"/>
          <w:sz w:val="24"/>
          <w:szCs w:val="24"/>
          <w:lang w:val="kk-KZ"/>
        </w:rPr>
      </w:pPr>
      <w:r w:rsidRPr="0037322C">
        <w:rPr>
          <w:rFonts w:ascii="Times New Roman" w:hAnsi="Times New Roman" w:cs="Times New Roman"/>
          <w:b/>
          <w:sz w:val="24"/>
          <w:szCs w:val="24"/>
          <w:lang w:val="kk-KZ"/>
        </w:rPr>
        <w:t>Тәрбиелік:</w:t>
      </w:r>
      <w:r w:rsidR="0037322C" w:rsidRPr="0037322C">
        <w:rPr>
          <w:rFonts w:ascii="Times New Roman" w:hAnsi="Times New Roman" w:cs="Times New Roman"/>
          <w:sz w:val="24"/>
          <w:szCs w:val="24"/>
          <w:lang w:val="kk-KZ"/>
        </w:rPr>
        <w:t xml:space="preserve"> ш</w:t>
      </w:r>
      <w:r w:rsidRPr="0037322C">
        <w:rPr>
          <w:rFonts w:ascii="Times New Roman" w:hAnsi="Times New Roman" w:cs="Times New Roman"/>
          <w:sz w:val="24"/>
          <w:szCs w:val="24"/>
          <w:lang w:val="kk-KZ"/>
        </w:rPr>
        <w:t xml:space="preserve">апшаң есептеуге, алғырлыққа, ұйымшылдыққа тәрбиелеу.           </w:t>
      </w:r>
    </w:p>
    <w:p w:rsidR="00E65FC7" w:rsidRPr="0037322C" w:rsidRDefault="00D93F4B" w:rsidP="00255052">
      <w:pPr>
        <w:rPr>
          <w:rFonts w:ascii="Times New Roman" w:hAnsi="Times New Roman" w:cs="Times New Roman"/>
          <w:sz w:val="24"/>
          <w:szCs w:val="24"/>
          <w:lang w:val="kk-KZ"/>
        </w:rPr>
      </w:pPr>
      <w:r w:rsidRPr="0037322C">
        <w:rPr>
          <w:rFonts w:ascii="Times New Roman" w:hAnsi="Times New Roman" w:cs="Times New Roman"/>
          <w:b/>
          <w:sz w:val="24"/>
          <w:szCs w:val="24"/>
          <w:lang w:val="kk-KZ"/>
        </w:rPr>
        <w:t>Сабақтың түрі:</w:t>
      </w:r>
      <w:r w:rsidR="002903A8" w:rsidRPr="0037322C">
        <w:rPr>
          <w:rFonts w:ascii="Times New Roman" w:hAnsi="Times New Roman" w:cs="Times New Roman"/>
          <w:sz w:val="24"/>
          <w:szCs w:val="24"/>
          <w:lang w:val="kk-KZ"/>
        </w:rPr>
        <w:t xml:space="preserve"> қайталау</w:t>
      </w:r>
      <w:r w:rsidRPr="0037322C">
        <w:rPr>
          <w:rFonts w:ascii="Times New Roman" w:hAnsi="Times New Roman" w:cs="Times New Roman"/>
          <w:sz w:val="24"/>
          <w:szCs w:val="24"/>
          <w:lang w:val="kk-KZ"/>
        </w:rPr>
        <w:t xml:space="preserve"> сабақ                                                                           </w:t>
      </w:r>
      <w:r w:rsidRPr="0037322C">
        <w:rPr>
          <w:rFonts w:ascii="Times New Roman" w:hAnsi="Times New Roman" w:cs="Times New Roman"/>
          <w:b/>
          <w:sz w:val="24"/>
          <w:szCs w:val="24"/>
          <w:lang w:val="kk-KZ"/>
        </w:rPr>
        <w:t>Көрнекіліктері:</w:t>
      </w:r>
      <w:r w:rsidRPr="0037322C">
        <w:rPr>
          <w:rFonts w:ascii="Times New Roman" w:hAnsi="Times New Roman" w:cs="Times New Roman"/>
          <w:sz w:val="24"/>
          <w:szCs w:val="24"/>
          <w:lang w:val="kk-KZ"/>
        </w:rPr>
        <w:t xml:space="preserve">  </w:t>
      </w:r>
      <w:r w:rsidR="0037322C" w:rsidRPr="0037322C">
        <w:rPr>
          <w:rFonts w:ascii="Times New Roman" w:hAnsi="Times New Roman" w:cs="Times New Roman"/>
          <w:sz w:val="24"/>
          <w:szCs w:val="24"/>
          <w:lang w:val="kk-KZ"/>
        </w:rPr>
        <w:t>презентация, пла</w:t>
      </w:r>
      <w:r w:rsidR="00BA4274" w:rsidRPr="0037322C">
        <w:rPr>
          <w:rFonts w:ascii="Times New Roman" w:hAnsi="Times New Roman" w:cs="Times New Roman"/>
          <w:sz w:val="24"/>
          <w:szCs w:val="24"/>
          <w:lang w:val="kk-KZ"/>
        </w:rPr>
        <w:t>каттар, кеспе қағаздар</w:t>
      </w:r>
      <w:r w:rsidRPr="0037322C">
        <w:rPr>
          <w:rFonts w:ascii="Times New Roman" w:hAnsi="Times New Roman" w:cs="Times New Roman"/>
          <w:sz w:val="24"/>
          <w:szCs w:val="24"/>
          <w:lang w:val="kk-KZ"/>
        </w:rPr>
        <w:t xml:space="preserve">                                                                                                       </w:t>
      </w:r>
      <w:r w:rsidRPr="0037322C">
        <w:rPr>
          <w:rFonts w:ascii="Times New Roman" w:hAnsi="Times New Roman" w:cs="Times New Roman"/>
          <w:b/>
          <w:sz w:val="24"/>
          <w:szCs w:val="24"/>
          <w:lang w:val="kk-KZ"/>
        </w:rPr>
        <w:t>Барысы:</w:t>
      </w:r>
      <w:r w:rsidRPr="0037322C">
        <w:rPr>
          <w:rFonts w:ascii="Times New Roman" w:hAnsi="Times New Roman" w:cs="Times New Roman"/>
          <w:sz w:val="24"/>
          <w:szCs w:val="24"/>
          <w:lang w:val="kk-KZ"/>
        </w:rPr>
        <w:t xml:space="preserve">                                                                                                                              </w:t>
      </w:r>
    </w:p>
    <w:p w:rsidR="00E65FC7" w:rsidRPr="0037322C" w:rsidRDefault="00E65FC7">
      <w:pPr>
        <w:rPr>
          <w:rFonts w:ascii="Times New Roman" w:hAnsi="Times New Roman" w:cs="Times New Roman"/>
          <w:b/>
          <w:sz w:val="24"/>
          <w:szCs w:val="24"/>
          <w:lang w:val="kk-KZ"/>
        </w:rPr>
      </w:pPr>
      <w:r w:rsidRPr="0037322C">
        <w:rPr>
          <w:rFonts w:ascii="Times New Roman" w:hAnsi="Times New Roman" w:cs="Times New Roman"/>
          <w:b/>
          <w:sz w:val="24"/>
          <w:szCs w:val="24"/>
          <w:lang w:val="kk-KZ"/>
        </w:rPr>
        <w:t>І. Ұйымдастыру бөлімі</w:t>
      </w:r>
    </w:p>
    <w:p w:rsidR="00E65FC7" w:rsidRPr="0037322C" w:rsidRDefault="00E65FC7">
      <w:pPr>
        <w:rPr>
          <w:rFonts w:ascii="Times New Roman" w:hAnsi="Times New Roman" w:cs="Times New Roman"/>
          <w:sz w:val="24"/>
          <w:szCs w:val="24"/>
          <w:lang w:val="kk-KZ"/>
        </w:rPr>
      </w:pPr>
      <w:r w:rsidRPr="0037322C">
        <w:rPr>
          <w:rFonts w:ascii="Times New Roman" w:hAnsi="Times New Roman" w:cs="Times New Roman"/>
          <w:sz w:val="24"/>
          <w:szCs w:val="24"/>
          <w:lang w:val="kk-KZ"/>
        </w:rPr>
        <w:t>1. Оқушылардың сабаққа қатысымы мен дайындығын тексеру</w:t>
      </w:r>
    </w:p>
    <w:p w:rsidR="00E65FC7" w:rsidRPr="0037322C" w:rsidRDefault="00E65FC7">
      <w:pPr>
        <w:rPr>
          <w:rFonts w:ascii="Times New Roman" w:hAnsi="Times New Roman" w:cs="Times New Roman"/>
          <w:sz w:val="24"/>
          <w:szCs w:val="24"/>
          <w:lang w:val="kk-KZ"/>
        </w:rPr>
      </w:pPr>
      <w:r w:rsidRPr="0037322C">
        <w:rPr>
          <w:rFonts w:ascii="Times New Roman" w:hAnsi="Times New Roman" w:cs="Times New Roman"/>
          <w:sz w:val="24"/>
          <w:szCs w:val="24"/>
          <w:lang w:val="kk-KZ"/>
        </w:rPr>
        <w:t>2. Психологиялық дайындық</w:t>
      </w:r>
      <w:r w:rsidR="00D93F4B" w:rsidRPr="0037322C">
        <w:rPr>
          <w:rFonts w:ascii="Times New Roman" w:hAnsi="Times New Roman" w:cs="Times New Roman"/>
          <w:sz w:val="24"/>
          <w:szCs w:val="24"/>
          <w:lang w:val="kk-KZ"/>
        </w:rPr>
        <w:t xml:space="preserve"> </w:t>
      </w:r>
    </w:p>
    <w:p w:rsidR="00E65FC7" w:rsidRPr="0037322C" w:rsidRDefault="00E65FC7">
      <w:pPr>
        <w:rPr>
          <w:rFonts w:ascii="Times New Roman" w:hAnsi="Times New Roman" w:cs="Times New Roman"/>
          <w:b/>
          <w:sz w:val="24"/>
          <w:szCs w:val="24"/>
          <w:lang w:val="kk-KZ"/>
        </w:rPr>
      </w:pPr>
      <w:r w:rsidRPr="0037322C">
        <w:rPr>
          <w:rFonts w:ascii="Times New Roman" w:hAnsi="Times New Roman" w:cs="Times New Roman"/>
          <w:b/>
          <w:sz w:val="24"/>
          <w:szCs w:val="24"/>
          <w:lang w:val="kk-KZ"/>
        </w:rPr>
        <w:t>ІІ. Үй тапсырмасын тексеру.</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Үшбұрыш деп қандай фигураны айтамыз?</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Үшбұрыштың негізгі элементтеріне нелер жатады?</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Үшбұрыштың қосалқы элементтеріне нелер жатады?</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Биссектриса дегеніміз не?</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Медиана дегеніміз не?</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Биіктік дегеніміз не?</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Үшбұрыштың қандай түрлері бар?</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Теңбүйірлі үшбұрыш деп қандай үшбұрышты айтамыз?</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Тең қабырғалы үшбұрыш деп қандай үшбұрышты айтамыз?</w:t>
      </w:r>
    </w:p>
    <w:p w:rsidR="00E65FC7"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Тікбұрышты үшбұрыш деп қандай үшбұрышты айтамыз?</w:t>
      </w:r>
    </w:p>
    <w:p w:rsidR="00B06598" w:rsidRPr="0037322C" w:rsidRDefault="00E65FC7"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Үшбұрыштың ішкі бұрыштарының қосындысы нешеге тең?</w:t>
      </w:r>
    </w:p>
    <w:p w:rsidR="00B06598" w:rsidRPr="0037322C" w:rsidRDefault="00B06598" w:rsidP="00E65FC7">
      <w:pPr>
        <w:pStyle w:val="a3"/>
        <w:numPr>
          <w:ilvl w:val="0"/>
          <w:numId w:val="2"/>
        </w:numPr>
        <w:rPr>
          <w:rFonts w:ascii="Times New Roman" w:hAnsi="Times New Roman" w:cs="Times New Roman"/>
          <w:sz w:val="24"/>
          <w:szCs w:val="24"/>
          <w:lang w:val="kk-KZ"/>
        </w:rPr>
      </w:pPr>
      <w:r w:rsidRPr="0037322C">
        <w:rPr>
          <w:rFonts w:ascii="Times New Roman" w:hAnsi="Times New Roman" w:cs="Times New Roman"/>
          <w:sz w:val="24"/>
          <w:szCs w:val="24"/>
          <w:lang w:val="kk-KZ"/>
        </w:rPr>
        <w:t>Үшбұрыштар теңдігінің неше белгісі бар?</w:t>
      </w:r>
    </w:p>
    <w:p w:rsidR="00B06598" w:rsidRPr="0037322C" w:rsidRDefault="00B06598" w:rsidP="00B06598">
      <w:pPr>
        <w:rPr>
          <w:rFonts w:ascii="Times New Roman" w:hAnsi="Times New Roman" w:cs="Times New Roman"/>
          <w:b/>
          <w:sz w:val="24"/>
          <w:szCs w:val="24"/>
          <w:lang w:val="kk-KZ"/>
        </w:rPr>
      </w:pPr>
      <w:r w:rsidRPr="0037322C">
        <w:rPr>
          <w:rFonts w:ascii="Times New Roman" w:hAnsi="Times New Roman" w:cs="Times New Roman"/>
          <w:b/>
          <w:sz w:val="24"/>
          <w:szCs w:val="24"/>
          <w:lang w:val="kk-KZ"/>
        </w:rPr>
        <w:t xml:space="preserve">ІІІ. Негізгі кезең. </w:t>
      </w:r>
    </w:p>
    <w:p w:rsidR="00AD0E79" w:rsidRPr="0037322C" w:rsidRDefault="00B06598" w:rsidP="00B06598">
      <w:pPr>
        <w:rPr>
          <w:rFonts w:ascii="Times New Roman" w:hAnsi="Times New Roman" w:cs="Times New Roman"/>
          <w:sz w:val="24"/>
          <w:szCs w:val="24"/>
          <w:lang w:val="kk-KZ"/>
        </w:rPr>
      </w:pPr>
      <w:r w:rsidRPr="0037322C">
        <w:rPr>
          <w:rFonts w:ascii="Times New Roman" w:hAnsi="Times New Roman" w:cs="Times New Roman"/>
          <w:b/>
          <w:sz w:val="24"/>
          <w:szCs w:val="24"/>
          <w:lang w:val="kk-KZ"/>
        </w:rPr>
        <w:t>Оқушыларды топқа бөлу.</w:t>
      </w:r>
      <w:r w:rsidRPr="0037322C">
        <w:rPr>
          <w:rFonts w:ascii="Times New Roman" w:hAnsi="Times New Roman" w:cs="Times New Roman"/>
          <w:sz w:val="24"/>
          <w:szCs w:val="24"/>
          <w:lang w:val="kk-KZ"/>
        </w:rPr>
        <w:t xml:space="preserve"> </w:t>
      </w:r>
      <w:r w:rsidR="00AD0E79" w:rsidRPr="0037322C">
        <w:rPr>
          <w:rFonts w:ascii="Times New Roman" w:hAnsi="Times New Roman" w:cs="Times New Roman"/>
          <w:sz w:val="24"/>
          <w:szCs w:val="24"/>
          <w:lang w:val="kk-KZ"/>
        </w:rPr>
        <w:t>Бүгінгі сабағымызда біздер алған білімдерімізді пайдаланып, «білім қаласына» баруымыз керек. Ол үшін ең алдымен пойызға билет алайық. Билетті қандай вагонға алатынымызды білу үшін мен сендерге тест тапсырмаларын беремін. Сол тапсырмаларды кім «5»-ке орындаса, сол оқушы пойыздың купесінен орын алады, ал кім «4»-ке орындаса, пла</w:t>
      </w:r>
      <w:r w:rsidR="00273229" w:rsidRPr="0037322C">
        <w:rPr>
          <w:rFonts w:ascii="Times New Roman" w:hAnsi="Times New Roman" w:cs="Times New Roman"/>
          <w:sz w:val="24"/>
          <w:szCs w:val="24"/>
          <w:lang w:val="kk-KZ"/>
        </w:rPr>
        <w:t>ц</w:t>
      </w:r>
      <w:r w:rsidR="00AD0E79" w:rsidRPr="0037322C">
        <w:rPr>
          <w:rFonts w:ascii="Times New Roman" w:hAnsi="Times New Roman" w:cs="Times New Roman"/>
          <w:sz w:val="24"/>
          <w:szCs w:val="24"/>
          <w:lang w:val="kk-KZ"/>
        </w:rPr>
        <w:t>карттан орын алады, ал кім «3»-ке орындаса, онда ол оқушы жалпы вагоннан орын алады.</w:t>
      </w:r>
      <w:r w:rsidR="00E65FC7" w:rsidRPr="0037322C">
        <w:rPr>
          <w:rFonts w:ascii="Times New Roman" w:hAnsi="Times New Roman" w:cs="Times New Roman"/>
          <w:sz w:val="24"/>
          <w:szCs w:val="24"/>
          <w:lang w:val="kk-KZ"/>
        </w:rPr>
        <w:t xml:space="preserve"> </w:t>
      </w:r>
    </w:p>
    <w:p w:rsidR="00AD0E79" w:rsidRPr="0037322C" w:rsidRDefault="00AD0E79" w:rsidP="00AD0E79">
      <w:pPr>
        <w:rPr>
          <w:rFonts w:ascii="Times New Roman" w:hAnsi="Times New Roman" w:cs="Times New Roman"/>
          <w:b/>
          <w:sz w:val="24"/>
          <w:szCs w:val="24"/>
          <w:lang w:val="kk-KZ"/>
        </w:rPr>
      </w:pPr>
      <w:r w:rsidRPr="0037322C">
        <w:rPr>
          <w:rFonts w:ascii="Times New Roman" w:hAnsi="Times New Roman" w:cs="Times New Roman"/>
          <w:b/>
          <w:sz w:val="24"/>
          <w:szCs w:val="24"/>
          <w:lang w:val="kk-KZ"/>
        </w:rPr>
        <w:lastRenderedPageBreak/>
        <w:t>Тест тапсырмалары</w:t>
      </w:r>
    </w:p>
    <w:p w:rsidR="00AD0E79" w:rsidRPr="0037322C" w:rsidRDefault="00AD0E79" w:rsidP="00AD0E79">
      <w:pPr>
        <w:pStyle w:val="a3"/>
        <w:numPr>
          <w:ilvl w:val="0"/>
          <w:numId w:val="3"/>
        </w:numPr>
        <w:rPr>
          <w:rFonts w:ascii="Times New Roman" w:hAnsi="Times New Roman" w:cs="Times New Roman"/>
          <w:sz w:val="24"/>
          <w:szCs w:val="24"/>
          <w:lang w:val="kk-KZ"/>
        </w:rPr>
      </w:pPr>
      <w:r w:rsidRPr="0037322C">
        <w:rPr>
          <w:rFonts w:ascii="Times New Roman" w:hAnsi="Times New Roman" w:cs="Times New Roman"/>
          <w:sz w:val="24"/>
          <w:szCs w:val="24"/>
          <w:lang w:val="kk-KZ"/>
        </w:rPr>
        <w:t>Үшбұрыштың ішкі бұрыштарының қосындысы нешеге тең?</w:t>
      </w:r>
    </w:p>
    <w:p w:rsidR="00AD0E79" w:rsidRPr="0037322C" w:rsidRDefault="00AD0E79" w:rsidP="00AD0E79">
      <w:pPr>
        <w:pStyle w:val="a3"/>
        <w:rPr>
          <w:rFonts w:ascii="Times New Roman" w:hAnsi="Times New Roman" w:cs="Times New Roman"/>
          <w:sz w:val="24"/>
          <w:szCs w:val="24"/>
          <w:lang w:val="kk-KZ"/>
        </w:rPr>
      </w:pPr>
      <w:r w:rsidRPr="0037322C">
        <w:rPr>
          <w:rFonts w:ascii="Times New Roman" w:hAnsi="Times New Roman" w:cs="Times New Roman"/>
          <w:sz w:val="24"/>
          <w:szCs w:val="24"/>
          <w:lang w:val="kk-KZ"/>
        </w:rPr>
        <w:t>А) 90º  В)180º  С)360º  Д) 150º</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2. Үшбұрыштың бұрыштарының шамаларына байланысты түрлері:</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А) Теңқабырғалы, тікбұрышты, теңбүйірлі</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В) Тікбұрышты, сүйірбұрышты, әр қабырғалы</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С) доғал бұрышты, тікбұрышты, сүйірбұрышты.</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Д)Сүйірбұрышты, теңбүйірлі, доғалбұрышты.</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3. Берілген шамалардың қай нұсқасы үшбұрыштың қабырғалары бола алмайды?</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А) 5см, 8см, 6см;  В) 10см, 9см, 8см; С) 30см, 2дм, 15см; Д) 4см, 8см, 13см.</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4. Үшбұрыштың төбесінен қарсы жатқан қабырғаны қамтитын түзуге түсірілген перпендикуляр кесіндіні қалай атаймыз?</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А) биіктік В) медиана С) биссектриса Д) дұрыс жауап жоқ</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5. Қандай үшбұрыштың табанына жүргізілген биссектриса оның әрі медианасы, әрі биіктігі болады?</w:t>
      </w:r>
    </w:p>
    <w:p w:rsidR="00AD0E79" w:rsidRPr="0037322C" w:rsidRDefault="00AD0E79" w:rsidP="00AD0E79">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А) тікбұрышты үшбұрыш В)Теңбүйірлі үшбұрыш С)доғал бұрышты үшбұрыш Д) Сүйір бұрышты үшбұрыш</w:t>
      </w:r>
    </w:p>
    <w:p w:rsidR="00AD0E79" w:rsidRPr="0037322C" w:rsidRDefault="00AD0E79"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Тест тапсырмаларындағы жауаптары бойынша оқушылар, 3 топқа бөлінеді.</w:t>
      </w:r>
    </w:p>
    <w:p w:rsidR="002903A8" w:rsidRPr="0037322C" w:rsidRDefault="002903A8"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 xml:space="preserve">Билетімізді алып, орындарымызға жайғасып болсақ, пойызымыз орынынан қозғалады. «Білім қаласына» жеткенше жолда бірнеше бекеттер кездеседі. Солардың ең алғашқысы, яғни бірінші бекет </w:t>
      </w:r>
      <w:r w:rsidRPr="0037322C">
        <w:rPr>
          <w:rFonts w:ascii="Times New Roman" w:hAnsi="Times New Roman" w:cs="Times New Roman"/>
          <w:b/>
          <w:sz w:val="24"/>
          <w:szCs w:val="24"/>
          <w:lang w:val="kk-KZ"/>
        </w:rPr>
        <w:t>«</w:t>
      </w:r>
      <w:r w:rsidR="000F0AC8" w:rsidRPr="0037322C">
        <w:rPr>
          <w:rFonts w:ascii="Times New Roman" w:hAnsi="Times New Roman" w:cs="Times New Roman"/>
          <w:b/>
          <w:sz w:val="24"/>
          <w:szCs w:val="24"/>
          <w:lang w:val="kk-KZ"/>
        </w:rPr>
        <w:t>Топтастыру</w:t>
      </w:r>
      <w:r w:rsidRPr="0037322C">
        <w:rPr>
          <w:rFonts w:ascii="Times New Roman" w:hAnsi="Times New Roman" w:cs="Times New Roman"/>
          <w:b/>
          <w:sz w:val="24"/>
          <w:szCs w:val="24"/>
          <w:lang w:val="kk-KZ"/>
        </w:rPr>
        <w:t>»</w:t>
      </w:r>
      <w:r w:rsidRPr="0037322C">
        <w:rPr>
          <w:rFonts w:ascii="Times New Roman" w:hAnsi="Times New Roman" w:cs="Times New Roman"/>
          <w:sz w:val="24"/>
          <w:szCs w:val="24"/>
          <w:lang w:val="kk-KZ"/>
        </w:rPr>
        <w:t xml:space="preserve"> бекеті. </w:t>
      </w:r>
    </w:p>
    <w:p w:rsidR="000F0AC8" w:rsidRPr="0037322C" w:rsidRDefault="000F0AC8"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 xml:space="preserve">Жалпы вагоннан орын алған оқушыларға </w:t>
      </w:r>
      <w:r w:rsidRPr="0037322C">
        <w:rPr>
          <w:rFonts w:ascii="Times New Roman" w:hAnsi="Times New Roman" w:cs="Times New Roman"/>
          <w:b/>
          <w:sz w:val="24"/>
          <w:szCs w:val="24"/>
          <w:lang w:val="kk-KZ"/>
        </w:rPr>
        <w:t>үшбұрыштың негізгі және қосалқы элементтерін</w:t>
      </w:r>
      <w:r w:rsidRPr="0037322C">
        <w:rPr>
          <w:rFonts w:ascii="Times New Roman" w:hAnsi="Times New Roman" w:cs="Times New Roman"/>
          <w:sz w:val="24"/>
          <w:szCs w:val="24"/>
          <w:lang w:val="kk-KZ"/>
        </w:rPr>
        <w:t xml:space="preserve"> жазу.</w:t>
      </w:r>
    </w:p>
    <w:p w:rsidR="0037322C" w:rsidRPr="0037322C" w:rsidRDefault="00CE4C94"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Пла</w:t>
      </w:r>
      <w:r w:rsidR="00273229" w:rsidRPr="0037322C">
        <w:rPr>
          <w:rFonts w:ascii="Times New Roman" w:hAnsi="Times New Roman" w:cs="Times New Roman"/>
          <w:sz w:val="24"/>
          <w:szCs w:val="24"/>
          <w:lang w:val="kk-KZ"/>
        </w:rPr>
        <w:t>ц</w:t>
      </w:r>
      <w:r w:rsidRPr="0037322C">
        <w:rPr>
          <w:rFonts w:ascii="Times New Roman" w:hAnsi="Times New Roman" w:cs="Times New Roman"/>
          <w:sz w:val="24"/>
          <w:szCs w:val="24"/>
          <w:lang w:val="kk-KZ"/>
        </w:rPr>
        <w:t xml:space="preserve">карттан орын алған оқушылар үшбұрыштың </w:t>
      </w:r>
      <w:r w:rsidRPr="0037322C">
        <w:rPr>
          <w:rFonts w:ascii="Times New Roman" w:hAnsi="Times New Roman" w:cs="Times New Roman"/>
          <w:b/>
          <w:sz w:val="24"/>
          <w:szCs w:val="24"/>
          <w:lang w:val="kk-KZ"/>
        </w:rPr>
        <w:t>үшбұрыштың түрлерін, және анықтамаларын</w:t>
      </w:r>
      <w:r w:rsidRPr="0037322C">
        <w:rPr>
          <w:rFonts w:ascii="Times New Roman" w:hAnsi="Times New Roman" w:cs="Times New Roman"/>
          <w:sz w:val="24"/>
          <w:szCs w:val="24"/>
          <w:lang w:val="kk-KZ"/>
        </w:rPr>
        <w:t xml:space="preserve"> жазады.</w:t>
      </w:r>
      <w:r w:rsidR="0037322C" w:rsidRPr="0037322C">
        <w:rPr>
          <w:rFonts w:ascii="Times New Roman" w:hAnsi="Times New Roman" w:cs="Times New Roman"/>
          <w:sz w:val="24"/>
          <w:szCs w:val="24"/>
          <w:lang w:val="kk-KZ"/>
        </w:rPr>
        <w:t xml:space="preserve"> </w:t>
      </w:r>
    </w:p>
    <w:p w:rsidR="00255052" w:rsidRPr="0037322C" w:rsidRDefault="009F0F7D"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 xml:space="preserve">Купеден орын алған оқушылар </w:t>
      </w:r>
      <w:r w:rsidRPr="0037322C">
        <w:rPr>
          <w:rFonts w:ascii="Times New Roman" w:hAnsi="Times New Roman" w:cs="Times New Roman"/>
          <w:b/>
          <w:sz w:val="24"/>
          <w:szCs w:val="24"/>
          <w:lang w:val="kk-KZ"/>
        </w:rPr>
        <w:t>үшбұрыштың барлық қасиеттерін</w:t>
      </w:r>
      <w:r w:rsidRPr="0037322C">
        <w:rPr>
          <w:rFonts w:ascii="Times New Roman" w:hAnsi="Times New Roman" w:cs="Times New Roman"/>
          <w:sz w:val="24"/>
          <w:szCs w:val="24"/>
          <w:lang w:val="kk-KZ"/>
        </w:rPr>
        <w:t xml:space="preserve"> толық жазады. (анықтамалары мен теоремаларын қоса)</w:t>
      </w:r>
    </w:p>
    <w:p w:rsidR="009F0F7D" w:rsidRPr="0037322C" w:rsidRDefault="009F0F7D"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 xml:space="preserve">«Топтастыру бекетінде» үшбұрыштар туралы білімімізді еске түсірсек, енді соларды пайдаланып келесі тапсырмаларды орындаймыз. Келесі бекетіміз </w:t>
      </w:r>
      <w:r w:rsidRPr="0037322C">
        <w:rPr>
          <w:rFonts w:ascii="Times New Roman" w:hAnsi="Times New Roman" w:cs="Times New Roman"/>
          <w:b/>
          <w:sz w:val="24"/>
          <w:szCs w:val="24"/>
          <w:lang w:val="kk-KZ"/>
        </w:rPr>
        <w:t>«Деңгейлік тапсырмалар»</w:t>
      </w:r>
      <w:r w:rsidRPr="0037322C">
        <w:rPr>
          <w:rFonts w:ascii="Times New Roman" w:hAnsi="Times New Roman" w:cs="Times New Roman"/>
          <w:sz w:val="24"/>
          <w:szCs w:val="24"/>
          <w:lang w:val="kk-KZ"/>
        </w:rPr>
        <w:t xml:space="preserve"> деп аталады.</w:t>
      </w:r>
    </w:p>
    <w:p w:rsidR="00AD0E79" w:rsidRPr="0037322C" w:rsidRDefault="00AD0E79"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Жалпы вагоннан орын алғандарға ІІІ деңгейдің тапсырмалары, пла</w:t>
      </w:r>
      <w:r w:rsidR="00273229" w:rsidRPr="0037322C">
        <w:rPr>
          <w:rFonts w:ascii="Times New Roman" w:hAnsi="Times New Roman" w:cs="Times New Roman"/>
          <w:sz w:val="24"/>
          <w:szCs w:val="24"/>
          <w:lang w:val="kk-KZ"/>
        </w:rPr>
        <w:t>ц</w:t>
      </w:r>
      <w:r w:rsidRPr="0037322C">
        <w:rPr>
          <w:rFonts w:ascii="Times New Roman" w:hAnsi="Times New Roman" w:cs="Times New Roman"/>
          <w:sz w:val="24"/>
          <w:szCs w:val="24"/>
          <w:lang w:val="kk-KZ"/>
        </w:rPr>
        <w:t xml:space="preserve">карттан </w:t>
      </w:r>
      <w:r w:rsidR="009F0F7D" w:rsidRPr="0037322C">
        <w:rPr>
          <w:rFonts w:ascii="Times New Roman" w:hAnsi="Times New Roman" w:cs="Times New Roman"/>
          <w:sz w:val="24"/>
          <w:szCs w:val="24"/>
          <w:lang w:val="kk-KZ"/>
        </w:rPr>
        <w:t>о</w:t>
      </w:r>
      <w:r w:rsidRPr="0037322C">
        <w:rPr>
          <w:rFonts w:ascii="Times New Roman" w:hAnsi="Times New Roman" w:cs="Times New Roman"/>
          <w:sz w:val="24"/>
          <w:szCs w:val="24"/>
          <w:lang w:val="kk-KZ"/>
        </w:rPr>
        <w:t xml:space="preserve">рын алғандарға ІІ деңгейдің тапсырмалары, купеден орын алғандарға І деңгейдің тапсырмалары беріледі. </w:t>
      </w:r>
    </w:p>
    <w:p w:rsidR="00AD0E79" w:rsidRPr="0037322C" w:rsidRDefault="00AD0E79" w:rsidP="00B06598">
      <w:pPr>
        <w:rPr>
          <w:rFonts w:ascii="Times New Roman" w:hAnsi="Times New Roman" w:cs="Times New Roman"/>
          <w:b/>
          <w:sz w:val="24"/>
          <w:szCs w:val="24"/>
          <w:lang w:val="kk-KZ"/>
        </w:rPr>
      </w:pPr>
      <w:r w:rsidRPr="0037322C">
        <w:rPr>
          <w:rFonts w:ascii="Times New Roman" w:hAnsi="Times New Roman" w:cs="Times New Roman"/>
          <w:b/>
          <w:sz w:val="24"/>
          <w:szCs w:val="24"/>
          <w:lang w:val="kk-KZ"/>
        </w:rPr>
        <w:lastRenderedPageBreak/>
        <w:t>І деңгейдің тапсырмалары:</w:t>
      </w:r>
    </w:p>
    <w:p w:rsidR="00EF2982" w:rsidRPr="0037322C" w:rsidRDefault="00EF2982" w:rsidP="00B06598">
      <w:pPr>
        <w:rPr>
          <w:rFonts w:ascii="Times New Roman" w:hAnsi="Times New Roman" w:cs="Times New Roman"/>
          <w:b/>
          <w:sz w:val="24"/>
          <w:szCs w:val="24"/>
          <w:lang w:val="kk-KZ"/>
        </w:rPr>
      </w:pPr>
      <w:r w:rsidRPr="0037322C">
        <w:rPr>
          <w:rFonts w:ascii="Times New Roman" w:hAnsi="Times New Roman" w:cs="Times New Roman"/>
          <w:b/>
          <w:sz w:val="24"/>
          <w:szCs w:val="24"/>
          <w:lang w:val="kk-KZ"/>
        </w:rPr>
        <w:t>№1 есеп</w:t>
      </w:r>
    </w:p>
    <w:p w:rsidR="00EF2982" w:rsidRPr="0037322C" w:rsidRDefault="00EF2982"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АВС тікбұрышты  үшбұрышының ішкі бұрыштарының бірі 40º. Қалған бұрыштарын тап.</w:t>
      </w:r>
    </w:p>
    <w:p w:rsidR="002903A8" w:rsidRPr="0037322C" w:rsidRDefault="002903A8" w:rsidP="00B06598">
      <w:pPr>
        <w:rPr>
          <w:rFonts w:ascii="Times New Roman" w:hAnsi="Times New Roman" w:cs="Times New Roman"/>
          <w:b/>
          <w:sz w:val="24"/>
          <w:szCs w:val="24"/>
          <w:lang w:val="kk-KZ"/>
        </w:rPr>
      </w:pPr>
      <w:r w:rsidRPr="0037322C">
        <w:rPr>
          <w:rFonts w:ascii="Times New Roman" w:hAnsi="Times New Roman" w:cs="Times New Roman"/>
          <w:b/>
          <w:sz w:val="24"/>
          <w:szCs w:val="24"/>
          <w:lang w:val="kk-KZ"/>
        </w:rPr>
        <w:t>ІІ деңгейдің тапсырмалары:</w:t>
      </w:r>
    </w:p>
    <w:p w:rsidR="00BA4274" w:rsidRPr="0037322C" w:rsidRDefault="00EF2982" w:rsidP="00EF2982">
      <w:pPr>
        <w:rPr>
          <w:rFonts w:ascii="Times New Roman" w:hAnsi="Times New Roman" w:cs="Times New Roman"/>
          <w:b/>
          <w:sz w:val="24"/>
          <w:szCs w:val="24"/>
          <w:lang w:val="kk-KZ"/>
        </w:rPr>
      </w:pPr>
      <w:r w:rsidRPr="0037322C">
        <w:rPr>
          <w:rFonts w:ascii="Times New Roman" w:hAnsi="Times New Roman" w:cs="Times New Roman"/>
          <w:b/>
          <w:sz w:val="24"/>
          <w:szCs w:val="24"/>
          <w:lang w:val="kk-KZ"/>
        </w:rPr>
        <w:t>№2 есеп</w:t>
      </w:r>
    </w:p>
    <w:p w:rsidR="00EF2982" w:rsidRPr="0037322C" w:rsidRDefault="00EF2982" w:rsidP="00EF2982">
      <w:pPr>
        <w:rPr>
          <w:rFonts w:ascii="Times New Roman" w:hAnsi="Times New Roman" w:cs="Times New Roman"/>
          <w:b/>
          <w:sz w:val="24"/>
          <w:szCs w:val="24"/>
          <w:lang w:val="kk-KZ"/>
        </w:rPr>
      </w:pPr>
      <w:r w:rsidRPr="0037322C">
        <w:rPr>
          <w:rFonts w:ascii="Times New Roman" w:hAnsi="Times New Roman" w:cs="Times New Roman"/>
          <w:sz w:val="24"/>
          <w:szCs w:val="24"/>
          <w:lang w:val="kk-KZ"/>
        </w:rPr>
        <w:t xml:space="preserve"> Үшбұрыштың бұрыштарының қатынасы 1:2:3 қатынасындай. Осы үшбұрыштың барлық бұрышын тауып, қандай үшбұрыш екенін анықтаңдар.</w:t>
      </w:r>
    </w:p>
    <w:p w:rsidR="002903A8" w:rsidRPr="0037322C" w:rsidRDefault="002903A8" w:rsidP="00B06598">
      <w:pPr>
        <w:rPr>
          <w:rFonts w:ascii="Times New Roman" w:hAnsi="Times New Roman" w:cs="Times New Roman"/>
          <w:b/>
          <w:sz w:val="24"/>
          <w:szCs w:val="24"/>
          <w:lang w:val="kk-KZ"/>
        </w:rPr>
      </w:pPr>
      <w:r w:rsidRPr="0037322C">
        <w:rPr>
          <w:rFonts w:ascii="Times New Roman" w:hAnsi="Times New Roman" w:cs="Times New Roman"/>
          <w:b/>
          <w:sz w:val="24"/>
          <w:szCs w:val="24"/>
          <w:lang w:val="kk-KZ"/>
        </w:rPr>
        <w:t>ІІІ деңгейдің тапсырмалары:</w:t>
      </w:r>
    </w:p>
    <w:p w:rsidR="00EF2982" w:rsidRPr="0037322C" w:rsidRDefault="00EF2982" w:rsidP="00B06598">
      <w:pPr>
        <w:rPr>
          <w:rFonts w:ascii="Times New Roman" w:hAnsi="Times New Roman" w:cs="Times New Roman"/>
          <w:b/>
          <w:sz w:val="24"/>
          <w:szCs w:val="24"/>
          <w:lang w:val="kk-KZ"/>
        </w:rPr>
      </w:pPr>
      <w:r w:rsidRPr="0037322C">
        <w:rPr>
          <w:rFonts w:ascii="Times New Roman" w:hAnsi="Times New Roman" w:cs="Times New Roman"/>
          <w:b/>
          <w:sz w:val="24"/>
          <w:szCs w:val="24"/>
          <w:lang w:val="kk-KZ"/>
        </w:rPr>
        <w:t>№3 есеп</w:t>
      </w:r>
    </w:p>
    <w:p w:rsidR="00BA4274" w:rsidRPr="0037322C" w:rsidRDefault="00BA4274"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АВС үшбұрышының В және С төбелеріндегі сыртқы бұрыштарының қосындысы 250º-қа тең. Үшбұрыштың А төбесіндегі ішкі бұрышын табыңдар.</w:t>
      </w:r>
    </w:p>
    <w:p w:rsidR="002903A8" w:rsidRPr="0037322C" w:rsidRDefault="002903A8" w:rsidP="00B06598">
      <w:pPr>
        <w:rPr>
          <w:rFonts w:ascii="Times New Roman" w:hAnsi="Times New Roman" w:cs="Times New Roman"/>
          <w:b/>
          <w:sz w:val="24"/>
          <w:szCs w:val="24"/>
          <w:lang w:val="kk-KZ"/>
        </w:rPr>
      </w:pPr>
      <w:r w:rsidRPr="0037322C">
        <w:rPr>
          <w:rFonts w:ascii="Times New Roman" w:hAnsi="Times New Roman" w:cs="Times New Roman"/>
          <w:b/>
          <w:sz w:val="24"/>
          <w:szCs w:val="24"/>
          <w:lang w:val="kk-KZ"/>
        </w:rPr>
        <w:t>3 бекет «</w:t>
      </w:r>
      <w:r w:rsidR="00BA4274" w:rsidRPr="0037322C">
        <w:rPr>
          <w:rFonts w:ascii="Times New Roman" w:hAnsi="Times New Roman" w:cs="Times New Roman"/>
          <w:b/>
          <w:sz w:val="24"/>
          <w:szCs w:val="24"/>
          <w:lang w:val="kk-KZ"/>
        </w:rPr>
        <w:t>Сергіту»</w:t>
      </w:r>
    </w:p>
    <w:p w:rsidR="00601E55" w:rsidRPr="0037322C" w:rsidRDefault="00601E55" w:rsidP="00601E55">
      <w:pPr>
        <w:rPr>
          <w:rFonts w:ascii="Times New Roman" w:hAnsi="Times New Roman" w:cs="Times New Roman"/>
          <w:b/>
          <w:sz w:val="24"/>
          <w:szCs w:val="24"/>
          <w:lang w:val="kk-KZ"/>
        </w:rPr>
      </w:pPr>
      <w:r w:rsidRPr="0037322C">
        <w:rPr>
          <w:rFonts w:ascii="Times New Roman" w:hAnsi="Times New Roman" w:cs="Times New Roman"/>
          <w:b/>
          <w:sz w:val="24"/>
          <w:szCs w:val="24"/>
          <w:lang w:val="kk-KZ"/>
        </w:rPr>
        <w:t>Тренинг «Адам есімінің түстері»</w:t>
      </w:r>
    </w:p>
    <w:p w:rsidR="00601E55" w:rsidRPr="0037322C" w:rsidRDefault="00601E55" w:rsidP="00601E55">
      <w:pPr>
        <w:rPr>
          <w:rFonts w:ascii="Times New Roman" w:hAnsi="Times New Roman" w:cs="Times New Roman"/>
          <w:sz w:val="24"/>
          <w:szCs w:val="24"/>
          <w:lang w:val="kk-KZ"/>
        </w:rPr>
      </w:pPr>
      <w:r w:rsidRPr="0037322C">
        <w:rPr>
          <w:rFonts w:ascii="Times New Roman" w:hAnsi="Times New Roman" w:cs="Times New Roman"/>
          <w:b/>
          <w:sz w:val="24"/>
          <w:szCs w:val="24"/>
          <w:lang w:val="kk-KZ"/>
        </w:rPr>
        <w:t>Мақсаты:</w:t>
      </w:r>
      <w:r w:rsidRPr="0037322C">
        <w:rPr>
          <w:rFonts w:ascii="Times New Roman" w:hAnsi="Times New Roman" w:cs="Times New Roman"/>
          <w:sz w:val="24"/>
          <w:szCs w:val="24"/>
          <w:lang w:val="kk-KZ"/>
        </w:rPr>
        <w:t xml:space="preserve"> оқушыларға психологиялық тұрғыдан шабуыл жасау арқылы, ойлау қабілеттерін дамыту, өздеріне деген сенімдерін қалыптастыру, өзін бағалай алуға, өзін тануға ықпал жасау. Үшбұрыштардың түрлерін ажыратуға үйрету.</w:t>
      </w:r>
    </w:p>
    <w:p w:rsidR="00601E55" w:rsidRPr="0037322C" w:rsidRDefault="00601E55" w:rsidP="00601E55">
      <w:pPr>
        <w:rPr>
          <w:rFonts w:ascii="Times New Roman" w:hAnsi="Times New Roman" w:cs="Times New Roman"/>
          <w:sz w:val="24"/>
          <w:szCs w:val="24"/>
          <w:lang w:val="kk-KZ"/>
        </w:rPr>
      </w:pPr>
      <w:r w:rsidRPr="0037322C">
        <w:rPr>
          <w:rFonts w:ascii="Times New Roman" w:hAnsi="Times New Roman" w:cs="Times New Roman"/>
          <w:b/>
          <w:sz w:val="24"/>
          <w:szCs w:val="24"/>
          <w:lang w:val="kk-KZ"/>
        </w:rPr>
        <w:t>Шарты:</w:t>
      </w:r>
      <w:r w:rsidRPr="0037322C">
        <w:rPr>
          <w:rFonts w:ascii="Times New Roman" w:hAnsi="Times New Roman" w:cs="Times New Roman"/>
          <w:sz w:val="24"/>
          <w:szCs w:val="24"/>
          <w:lang w:val="kk-KZ"/>
        </w:rPr>
        <w:t xml:space="preserve"> оқушылардың алдына қызыл, жасыл, сары, көк түсті парақшалар таратылады. Содан таңдау жасап, парақшаға өзі қалаған кез - келген үшбұрыштың түрін салады.</w:t>
      </w:r>
    </w:p>
    <w:p w:rsidR="00601E55" w:rsidRPr="0037322C" w:rsidRDefault="00601E55" w:rsidP="00601E55">
      <w:pPr>
        <w:rPr>
          <w:rFonts w:ascii="Times New Roman" w:hAnsi="Times New Roman" w:cs="Times New Roman"/>
          <w:sz w:val="24"/>
          <w:szCs w:val="24"/>
          <w:lang w:val="kk-KZ"/>
        </w:rPr>
      </w:pPr>
      <w:r w:rsidRPr="0037322C">
        <w:rPr>
          <w:rFonts w:ascii="Times New Roman" w:hAnsi="Times New Roman" w:cs="Times New Roman"/>
          <w:b/>
          <w:sz w:val="24"/>
          <w:szCs w:val="24"/>
          <w:lang w:val="kk-KZ"/>
        </w:rPr>
        <w:t>Нәтиже:</w:t>
      </w:r>
      <w:r w:rsidRPr="0037322C">
        <w:rPr>
          <w:rFonts w:ascii="Times New Roman" w:hAnsi="Times New Roman" w:cs="Times New Roman"/>
          <w:sz w:val="24"/>
          <w:szCs w:val="24"/>
          <w:lang w:val="kk-KZ"/>
        </w:rPr>
        <w:t xml:space="preserve"> оқушылар дайын болғаннан кейін олардың түстері бойынша және үшбұрыш түрлері бойынша мінездемелік сипаттамалармен танысады.</w:t>
      </w:r>
    </w:p>
    <w:p w:rsidR="00601E55" w:rsidRPr="0037322C" w:rsidRDefault="00601E55" w:rsidP="00601E55">
      <w:pPr>
        <w:rPr>
          <w:rFonts w:ascii="Times New Roman" w:hAnsi="Times New Roman" w:cs="Times New Roman"/>
          <w:sz w:val="24"/>
          <w:szCs w:val="24"/>
          <w:lang w:val="kk-KZ"/>
        </w:rPr>
      </w:pPr>
      <w:r w:rsidRPr="0037322C">
        <w:rPr>
          <w:rFonts w:ascii="Times New Roman" w:hAnsi="Times New Roman" w:cs="Times New Roman"/>
          <w:b/>
          <w:sz w:val="24"/>
          <w:szCs w:val="24"/>
          <w:lang w:val="kk-KZ"/>
        </w:rPr>
        <w:t>Қызыл</w:t>
      </w:r>
      <w:r w:rsidRPr="0037322C">
        <w:rPr>
          <w:rFonts w:ascii="Times New Roman" w:hAnsi="Times New Roman" w:cs="Times New Roman"/>
          <w:sz w:val="24"/>
          <w:szCs w:val="24"/>
          <w:lang w:val="kk-KZ"/>
        </w:rPr>
        <w:t xml:space="preserve"> - өзіне сенімді, алдына мақсат қоя білетін жандар</w:t>
      </w:r>
    </w:p>
    <w:p w:rsidR="00601E55" w:rsidRPr="0037322C" w:rsidRDefault="00601E55" w:rsidP="00601E55">
      <w:pPr>
        <w:rPr>
          <w:rFonts w:ascii="Times New Roman" w:hAnsi="Times New Roman" w:cs="Times New Roman"/>
          <w:sz w:val="24"/>
          <w:szCs w:val="24"/>
          <w:lang w:val="kk-KZ"/>
        </w:rPr>
      </w:pPr>
      <w:r w:rsidRPr="0037322C">
        <w:rPr>
          <w:rFonts w:ascii="Times New Roman" w:hAnsi="Times New Roman" w:cs="Times New Roman"/>
          <w:b/>
          <w:sz w:val="24"/>
          <w:szCs w:val="24"/>
          <w:lang w:val="kk-KZ"/>
        </w:rPr>
        <w:t>Жасыл</w:t>
      </w:r>
      <w:r w:rsidRPr="0037322C">
        <w:rPr>
          <w:rFonts w:ascii="Times New Roman" w:hAnsi="Times New Roman" w:cs="Times New Roman"/>
          <w:sz w:val="24"/>
          <w:szCs w:val="24"/>
          <w:lang w:val="kk-KZ"/>
        </w:rPr>
        <w:t xml:space="preserve"> – ақ көңіл, табиғатты сүйетін жандар</w:t>
      </w:r>
    </w:p>
    <w:p w:rsidR="00601E55" w:rsidRPr="0037322C" w:rsidRDefault="00601E55" w:rsidP="00601E55">
      <w:pPr>
        <w:rPr>
          <w:rFonts w:ascii="Times New Roman" w:hAnsi="Times New Roman" w:cs="Times New Roman"/>
          <w:sz w:val="24"/>
          <w:szCs w:val="24"/>
        </w:rPr>
      </w:pPr>
      <w:r w:rsidRPr="0037322C">
        <w:rPr>
          <w:rFonts w:ascii="Times New Roman" w:hAnsi="Times New Roman" w:cs="Times New Roman"/>
          <w:b/>
          <w:sz w:val="24"/>
          <w:szCs w:val="24"/>
        </w:rPr>
        <w:t>Сары</w:t>
      </w:r>
      <w:r w:rsidRPr="0037322C">
        <w:rPr>
          <w:rFonts w:ascii="Times New Roman" w:hAnsi="Times New Roman" w:cs="Times New Roman"/>
          <w:sz w:val="24"/>
          <w:szCs w:val="24"/>
        </w:rPr>
        <w:t xml:space="preserve"> – ниеті таза, пейілі кең жомарт жандар</w:t>
      </w:r>
    </w:p>
    <w:p w:rsidR="00601E55" w:rsidRPr="0037322C" w:rsidRDefault="00601E55" w:rsidP="00601E55">
      <w:pPr>
        <w:rPr>
          <w:rFonts w:ascii="Times New Roman" w:hAnsi="Times New Roman" w:cs="Times New Roman"/>
          <w:sz w:val="24"/>
          <w:szCs w:val="24"/>
        </w:rPr>
      </w:pPr>
      <w:r w:rsidRPr="0037322C">
        <w:rPr>
          <w:rFonts w:ascii="Times New Roman" w:hAnsi="Times New Roman" w:cs="Times New Roman"/>
          <w:b/>
          <w:sz w:val="24"/>
          <w:szCs w:val="24"/>
        </w:rPr>
        <w:t>Көк</w:t>
      </w:r>
      <w:r w:rsidRPr="0037322C">
        <w:rPr>
          <w:rFonts w:ascii="Times New Roman" w:hAnsi="Times New Roman" w:cs="Times New Roman"/>
          <w:sz w:val="24"/>
          <w:szCs w:val="24"/>
        </w:rPr>
        <w:t xml:space="preserve"> – мейірімді, сенімді, биік армандарды көздейтін жандар</w:t>
      </w:r>
    </w:p>
    <w:p w:rsidR="00601E55" w:rsidRPr="0037322C" w:rsidRDefault="00601E55" w:rsidP="00601E55">
      <w:pPr>
        <w:rPr>
          <w:rFonts w:ascii="Times New Roman" w:hAnsi="Times New Roman" w:cs="Times New Roman"/>
          <w:sz w:val="24"/>
          <w:szCs w:val="24"/>
        </w:rPr>
      </w:pPr>
      <w:r w:rsidRPr="0037322C">
        <w:rPr>
          <w:rFonts w:ascii="Times New Roman" w:hAnsi="Times New Roman" w:cs="Times New Roman"/>
          <w:b/>
          <w:sz w:val="24"/>
          <w:szCs w:val="24"/>
        </w:rPr>
        <w:t>Тікбұрышты үшбұрыш</w:t>
      </w:r>
      <w:r w:rsidRPr="0037322C">
        <w:rPr>
          <w:rFonts w:ascii="Times New Roman" w:hAnsi="Times New Roman" w:cs="Times New Roman"/>
          <w:sz w:val="24"/>
          <w:szCs w:val="24"/>
        </w:rPr>
        <w:t xml:space="preserve"> – мінезі қатты, алған бетінен қайтпайтын жандар</w:t>
      </w:r>
    </w:p>
    <w:p w:rsidR="00601E55" w:rsidRPr="0037322C" w:rsidRDefault="00601E55" w:rsidP="00601E55">
      <w:pPr>
        <w:rPr>
          <w:rFonts w:ascii="Times New Roman" w:hAnsi="Times New Roman" w:cs="Times New Roman"/>
          <w:sz w:val="24"/>
          <w:szCs w:val="24"/>
        </w:rPr>
      </w:pPr>
      <w:r w:rsidRPr="0037322C">
        <w:rPr>
          <w:rFonts w:ascii="Times New Roman" w:hAnsi="Times New Roman" w:cs="Times New Roman"/>
          <w:b/>
          <w:sz w:val="24"/>
          <w:szCs w:val="24"/>
        </w:rPr>
        <w:t>Әр қабырғалы үшбұрыш</w:t>
      </w:r>
      <w:r w:rsidRPr="0037322C">
        <w:rPr>
          <w:rFonts w:ascii="Times New Roman" w:hAnsi="Times New Roman" w:cs="Times New Roman"/>
          <w:sz w:val="24"/>
          <w:szCs w:val="24"/>
        </w:rPr>
        <w:t xml:space="preserve"> – құбылмалы мінезді, тез ойланып тез жауап беретін жандар</w:t>
      </w:r>
    </w:p>
    <w:p w:rsidR="00601E55" w:rsidRPr="0037322C" w:rsidRDefault="00601E55" w:rsidP="00601E55">
      <w:pPr>
        <w:rPr>
          <w:rFonts w:ascii="Times New Roman" w:hAnsi="Times New Roman" w:cs="Times New Roman"/>
          <w:sz w:val="24"/>
          <w:szCs w:val="24"/>
        </w:rPr>
      </w:pPr>
      <w:r w:rsidRPr="0037322C">
        <w:rPr>
          <w:rFonts w:ascii="Times New Roman" w:hAnsi="Times New Roman" w:cs="Times New Roman"/>
          <w:b/>
          <w:sz w:val="24"/>
          <w:szCs w:val="24"/>
        </w:rPr>
        <w:t>Тең бүйірлі үшбұрыш</w:t>
      </w:r>
      <w:r w:rsidRPr="0037322C">
        <w:rPr>
          <w:rFonts w:ascii="Times New Roman" w:hAnsi="Times New Roman" w:cs="Times New Roman"/>
          <w:sz w:val="24"/>
          <w:szCs w:val="24"/>
        </w:rPr>
        <w:t xml:space="preserve"> - әрқашан әділдікті қолдайтын жандар</w:t>
      </w:r>
    </w:p>
    <w:p w:rsidR="00601E55" w:rsidRPr="0037322C" w:rsidRDefault="00601E55" w:rsidP="00601E55">
      <w:pPr>
        <w:rPr>
          <w:rFonts w:ascii="Times New Roman" w:hAnsi="Times New Roman" w:cs="Times New Roman"/>
          <w:sz w:val="24"/>
          <w:szCs w:val="24"/>
        </w:rPr>
      </w:pPr>
      <w:r w:rsidRPr="0037322C">
        <w:rPr>
          <w:rFonts w:ascii="Times New Roman" w:hAnsi="Times New Roman" w:cs="Times New Roman"/>
          <w:b/>
          <w:sz w:val="24"/>
          <w:szCs w:val="24"/>
        </w:rPr>
        <w:t>Тең қабырғалы үшбұрыш</w:t>
      </w:r>
      <w:r w:rsidRPr="0037322C">
        <w:rPr>
          <w:rFonts w:ascii="Times New Roman" w:hAnsi="Times New Roman" w:cs="Times New Roman"/>
          <w:sz w:val="24"/>
          <w:szCs w:val="24"/>
        </w:rPr>
        <w:t xml:space="preserve"> – сыпайы болуға ұмтылатын жандар</w:t>
      </w:r>
    </w:p>
    <w:p w:rsidR="00255052" w:rsidRDefault="00601E55" w:rsidP="00601E55">
      <w:pPr>
        <w:rPr>
          <w:rFonts w:ascii="Times New Roman" w:hAnsi="Times New Roman" w:cs="Times New Roman"/>
          <w:b/>
          <w:sz w:val="24"/>
          <w:szCs w:val="24"/>
          <w:lang w:val="kk-KZ"/>
        </w:rPr>
      </w:pPr>
      <w:r w:rsidRPr="0037322C">
        <w:rPr>
          <w:rFonts w:ascii="Times New Roman" w:hAnsi="Times New Roman" w:cs="Times New Roman"/>
          <w:b/>
          <w:sz w:val="24"/>
          <w:szCs w:val="24"/>
          <w:lang w:val="kk-KZ"/>
        </w:rPr>
        <w:t>4 бекет</w:t>
      </w:r>
      <w:r w:rsidR="00255052" w:rsidRPr="0037322C">
        <w:rPr>
          <w:rFonts w:ascii="Times New Roman" w:hAnsi="Times New Roman" w:cs="Times New Roman"/>
          <w:b/>
          <w:sz w:val="24"/>
          <w:szCs w:val="24"/>
          <w:lang w:val="kk-KZ"/>
        </w:rPr>
        <w:t xml:space="preserve"> «Ой толғаныс»</w:t>
      </w:r>
    </w:p>
    <w:p w:rsidR="00FF106D" w:rsidRPr="00FF106D" w:rsidRDefault="00FF106D" w:rsidP="00FF106D">
      <w:pPr>
        <w:pStyle w:val="a3"/>
        <w:tabs>
          <w:tab w:val="left" w:pos="1935"/>
        </w:tabs>
        <w:rPr>
          <w:rFonts w:ascii="Times New Roman" w:hAnsi="Times New Roman"/>
          <w:b/>
          <w:i/>
          <w:sz w:val="24"/>
          <w:szCs w:val="24"/>
          <w:lang w:val="kk-KZ"/>
        </w:rPr>
      </w:pPr>
    </w:p>
    <w:p w:rsidR="00FF106D" w:rsidRPr="0037322C" w:rsidRDefault="00FF106D" w:rsidP="00FF106D">
      <w:pPr>
        <w:pStyle w:val="a3"/>
        <w:numPr>
          <w:ilvl w:val="0"/>
          <w:numId w:val="5"/>
        </w:numPr>
        <w:tabs>
          <w:tab w:val="left" w:pos="1935"/>
        </w:tabs>
        <w:rPr>
          <w:rFonts w:ascii="Times New Roman" w:eastAsia="Calibri" w:hAnsi="Times New Roman" w:cs="Times New Roman"/>
          <w:b/>
          <w:i/>
          <w:sz w:val="24"/>
          <w:szCs w:val="24"/>
          <w:lang w:val="kk-KZ"/>
        </w:rPr>
      </w:pPr>
      <w:r w:rsidRPr="0037322C">
        <w:rPr>
          <w:rFonts w:ascii="Times New Roman" w:eastAsia="Calibri" w:hAnsi="Times New Roman" w:cs="Times New Roman"/>
          <w:b/>
          <w:i/>
          <w:sz w:val="24"/>
          <w:szCs w:val="24"/>
          <w:lang w:val="kk-KZ"/>
        </w:rPr>
        <w:t>Кубизм әдісі</w:t>
      </w:r>
    </w:p>
    <w:p w:rsidR="00FF106D" w:rsidRPr="0037322C" w:rsidRDefault="00FF106D" w:rsidP="00FF106D">
      <w:pPr>
        <w:tabs>
          <w:tab w:val="left" w:pos="1935"/>
        </w:tabs>
        <w:rPr>
          <w:rFonts w:ascii="Times New Roman" w:eastAsia="Calibri" w:hAnsi="Times New Roman" w:cs="Times New Roman"/>
          <w:sz w:val="24"/>
          <w:szCs w:val="24"/>
          <w:lang w:val="kk-KZ"/>
        </w:rPr>
      </w:pPr>
      <w:r w:rsidRPr="0037322C">
        <w:rPr>
          <w:rFonts w:ascii="Times New Roman" w:eastAsia="Calibri" w:hAnsi="Times New Roman" w:cs="Times New Roman"/>
          <w:sz w:val="24"/>
          <w:szCs w:val="24"/>
          <w:lang w:val="kk-KZ"/>
        </w:rPr>
        <w:lastRenderedPageBreak/>
        <w:t>Салыстырыңыз: Берілген үшбұрыштарды</w:t>
      </w:r>
    </w:p>
    <w:p w:rsidR="00FF106D" w:rsidRPr="0037322C" w:rsidRDefault="00FF106D" w:rsidP="00FF106D">
      <w:pPr>
        <w:tabs>
          <w:tab w:val="left" w:pos="1935"/>
        </w:tabs>
        <w:rPr>
          <w:rFonts w:ascii="Times New Roman" w:eastAsia="Calibri" w:hAnsi="Times New Roman" w:cs="Times New Roman"/>
          <w:sz w:val="24"/>
          <w:szCs w:val="24"/>
          <w:lang w:val="kk-KZ"/>
        </w:rPr>
      </w:pPr>
      <w:r w:rsidRPr="0037322C">
        <w:rPr>
          <w:rFonts w:ascii="Times New Roman" w:eastAsia="Calibri" w:hAnsi="Times New Roman" w:cs="Times New Roman"/>
          <w:sz w:val="24"/>
          <w:szCs w:val="24"/>
          <w:lang w:val="kk-KZ"/>
        </w:rPr>
        <w:t>Зерттеңіз: Мына суретті бүктеу  арқылы қандай фигураны алуға болады?</w:t>
      </w:r>
    </w:p>
    <w:p w:rsidR="00FF106D" w:rsidRPr="0037322C" w:rsidRDefault="00FF106D" w:rsidP="00FF106D">
      <w:pPr>
        <w:tabs>
          <w:tab w:val="left" w:pos="1935"/>
        </w:tabs>
        <w:rPr>
          <w:rFonts w:ascii="Times New Roman" w:eastAsia="Calibri" w:hAnsi="Times New Roman" w:cs="Times New Roman"/>
          <w:sz w:val="24"/>
          <w:szCs w:val="24"/>
          <w:lang w:val="kk-KZ"/>
        </w:rPr>
      </w:pPr>
      <w:r w:rsidRPr="0037322C">
        <w:rPr>
          <w:rFonts w:ascii="Times New Roman" w:eastAsia="Calibri" w:hAnsi="Times New Roman" w:cs="Times New Roman"/>
          <w:sz w:val="24"/>
          <w:szCs w:val="24"/>
          <w:lang w:val="kk-KZ"/>
        </w:rPr>
        <w:t>Суреттеңіз: Үшбұрыштың катеттерін, гипотенузасын көрсет</w:t>
      </w:r>
    </w:p>
    <w:p w:rsidR="00FF106D" w:rsidRPr="0037322C" w:rsidRDefault="00FF106D" w:rsidP="00601E55">
      <w:pPr>
        <w:rPr>
          <w:rFonts w:ascii="Times New Roman" w:hAnsi="Times New Roman" w:cs="Times New Roman"/>
          <w:b/>
          <w:sz w:val="24"/>
          <w:szCs w:val="24"/>
          <w:lang w:val="kk-KZ"/>
        </w:rPr>
      </w:pPr>
    </w:p>
    <w:p w:rsidR="00601E55" w:rsidRPr="0037322C" w:rsidRDefault="00601E55" w:rsidP="00601E55">
      <w:pPr>
        <w:rPr>
          <w:rFonts w:ascii="Times New Roman" w:hAnsi="Times New Roman" w:cs="Times New Roman"/>
          <w:b/>
          <w:sz w:val="24"/>
          <w:szCs w:val="24"/>
          <w:lang w:val="kk-KZ"/>
        </w:rPr>
      </w:pPr>
      <w:r w:rsidRPr="0037322C">
        <w:rPr>
          <w:rFonts w:ascii="Times New Roman" w:hAnsi="Times New Roman" w:cs="Times New Roman"/>
          <w:b/>
          <w:sz w:val="24"/>
          <w:szCs w:val="24"/>
          <w:lang w:val="kk-KZ"/>
        </w:rPr>
        <w:t xml:space="preserve"> «Семантикалық карта</w:t>
      </w:r>
      <w:r w:rsidR="00BA4274" w:rsidRPr="0037322C">
        <w:rPr>
          <w:rFonts w:ascii="Times New Roman" w:hAnsi="Times New Roman" w:cs="Times New Roman"/>
          <w:b/>
          <w:sz w:val="24"/>
          <w:szCs w:val="24"/>
          <w:lang w:val="kk-KZ"/>
        </w:rPr>
        <w:t>»</w:t>
      </w:r>
    </w:p>
    <w:p w:rsidR="00601E55" w:rsidRPr="0037322C" w:rsidRDefault="00601E55" w:rsidP="00601E55">
      <w:pPr>
        <w:rPr>
          <w:rFonts w:ascii="Times New Roman" w:hAnsi="Times New Roman" w:cs="Times New Roman"/>
          <w:b/>
          <w:sz w:val="24"/>
          <w:szCs w:val="24"/>
          <w:lang w:val="kk-KZ"/>
        </w:rPr>
      </w:pPr>
    </w:p>
    <w:tbl>
      <w:tblPr>
        <w:tblW w:w="0" w:type="auto"/>
        <w:tblBorders>
          <w:top w:val="single" w:sz="18" w:space="0" w:color="auto"/>
          <w:bottom w:val="single" w:sz="18" w:space="0" w:color="auto"/>
        </w:tblBorders>
        <w:tblLook w:val="04A0"/>
      </w:tblPr>
      <w:tblGrid>
        <w:gridCol w:w="1522"/>
        <w:gridCol w:w="1544"/>
        <w:gridCol w:w="1529"/>
        <w:gridCol w:w="1529"/>
        <w:gridCol w:w="1122"/>
        <w:gridCol w:w="2325"/>
      </w:tblGrid>
      <w:tr w:rsidR="00601E55" w:rsidRPr="0037322C" w:rsidTr="002113DD">
        <w:tc>
          <w:tcPr>
            <w:tcW w:w="1609" w:type="dxa"/>
            <w:tcBorders>
              <w:top w:val="single" w:sz="18" w:space="0" w:color="auto"/>
              <w:left w:val="nil"/>
              <w:bottom w:val="single" w:sz="18" w:space="0" w:color="auto"/>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w:t>
            </w:r>
          </w:p>
        </w:tc>
        <w:tc>
          <w:tcPr>
            <w:tcW w:w="1618" w:type="dxa"/>
            <w:tcBorders>
              <w:top w:val="single" w:sz="18" w:space="0" w:color="auto"/>
              <w:left w:val="nil"/>
              <w:bottom w:val="single" w:sz="18" w:space="0" w:color="auto"/>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а</w:t>
            </w:r>
          </w:p>
        </w:tc>
        <w:tc>
          <w:tcPr>
            <w:tcW w:w="1611" w:type="dxa"/>
            <w:tcBorders>
              <w:top w:val="single" w:sz="18" w:space="0" w:color="auto"/>
              <w:left w:val="nil"/>
              <w:bottom w:val="single" w:sz="18" w:space="0" w:color="auto"/>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в</w:t>
            </w:r>
          </w:p>
        </w:tc>
        <w:tc>
          <w:tcPr>
            <w:tcW w:w="1611" w:type="dxa"/>
            <w:tcBorders>
              <w:top w:val="single" w:sz="18" w:space="0" w:color="auto"/>
              <w:left w:val="nil"/>
              <w:bottom w:val="single" w:sz="18" w:space="0" w:color="auto"/>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с</w:t>
            </w:r>
          </w:p>
        </w:tc>
        <w:tc>
          <w:tcPr>
            <w:tcW w:w="1172" w:type="dxa"/>
            <w:tcBorders>
              <w:top w:val="single" w:sz="18" w:space="0" w:color="auto"/>
              <w:left w:val="nil"/>
              <w:bottom w:val="single" w:sz="18" w:space="0" w:color="auto"/>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р</w:t>
            </w:r>
          </w:p>
        </w:tc>
        <w:tc>
          <w:tcPr>
            <w:tcW w:w="2375" w:type="dxa"/>
            <w:tcBorders>
              <w:top w:val="single" w:sz="18" w:space="0" w:color="auto"/>
              <w:left w:val="nil"/>
              <w:bottom w:val="single" w:sz="18" w:space="0" w:color="auto"/>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Үшбұрыштың түрлері</w:t>
            </w:r>
          </w:p>
        </w:tc>
      </w:tr>
      <w:tr w:rsidR="00601E55" w:rsidRPr="0037322C" w:rsidTr="002113DD">
        <w:tc>
          <w:tcPr>
            <w:tcW w:w="1609" w:type="dxa"/>
            <w:tcBorders>
              <w:left w:val="nil"/>
              <w:bottom w:val="nil"/>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1</w:t>
            </w:r>
          </w:p>
        </w:tc>
        <w:tc>
          <w:tcPr>
            <w:tcW w:w="1618"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2см</w:t>
            </w:r>
          </w:p>
        </w:tc>
        <w:tc>
          <w:tcPr>
            <w:tcW w:w="1611"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3 см</w:t>
            </w:r>
          </w:p>
        </w:tc>
        <w:tc>
          <w:tcPr>
            <w:tcW w:w="1611"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7 см</w:t>
            </w:r>
          </w:p>
        </w:tc>
        <w:tc>
          <w:tcPr>
            <w:tcW w:w="1172"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2375"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r>
      <w:tr w:rsidR="00601E55" w:rsidRPr="0037322C" w:rsidTr="002113DD">
        <w:tc>
          <w:tcPr>
            <w:tcW w:w="1609" w:type="dxa"/>
            <w:tcBorders>
              <w:left w:val="nil"/>
              <w:bottom w:val="nil"/>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2</w:t>
            </w:r>
          </w:p>
        </w:tc>
        <w:tc>
          <w:tcPr>
            <w:tcW w:w="1618"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3 см</w:t>
            </w:r>
          </w:p>
        </w:tc>
        <w:tc>
          <w:tcPr>
            <w:tcW w:w="1611"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3 см</w:t>
            </w:r>
          </w:p>
        </w:tc>
        <w:tc>
          <w:tcPr>
            <w:tcW w:w="1611"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3 см</w:t>
            </w:r>
          </w:p>
        </w:tc>
        <w:tc>
          <w:tcPr>
            <w:tcW w:w="1172"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2375"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r>
      <w:tr w:rsidR="00601E55" w:rsidRPr="0037322C" w:rsidTr="002113DD">
        <w:tc>
          <w:tcPr>
            <w:tcW w:w="1609" w:type="dxa"/>
            <w:tcBorders>
              <w:left w:val="nil"/>
              <w:bottom w:val="nil"/>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3</w:t>
            </w:r>
          </w:p>
        </w:tc>
        <w:tc>
          <w:tcPr>
            <w:tcW w:w="1618"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6 см</w:t>
            </w:r>
          </w:p>
        </w:tc>
        <w:tc>
          <w:tcPr>
            <w:tcW w:w="1611"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6 см</w:t>
            </w:r>
          </w:p>
        </w:tc>
        <w:tc>
          <w:tcPr>
            <w:tcW w:w="1611"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2 см</w:t>
            </w:r>
          </w:p>
        </w:tc>
        <w:tc>
          <w:tcPr>
            <w:tcW w:w="1172"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2375"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r>
      <w:tr w:rsidR="00601E55" w:rsidRPr="0037322C" w:rsidTr="002113DD">
        <w:tc>
          <w:tcPr>
            <w:tcW w:w="1609" w:type="dxa"/>
            <w:tcBorders>
              <w:left w:val="nil"/>
              <w:bottom w:val="nil"/>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4</w:t>
            </w:r>
          </w:p>
        </w:tc>
        <w:tc>
          <w:tcPr>
            <w:tcW w:w="1618"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1611"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1611"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1172"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9 см</w:t>
            </w:r>
          </w:p>
        </w:tc>
        <w:tc>
          <w:tcPr>
            <w:tcW w:w="2375"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Тең қабырғалы</w:t>
            </w:r>
          </w:p>
        </w:tc>
      </w:tr>
      <w:tr w:rsidR="00601E55" w:rsidRPr="0037322C" w:rsidTr="002113DD">
        <w:tc>
          <w:tcPr>
            <w:tcW w:w="1609" w:type="dxa"/>
            <w:tcBorders>
              <w:left w:val="nil"/>
              <w:bottom w:val="nil"/>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5</w:t>
            </w:r>
          </w:p>
        </w:tc>
        <w:tc>
          <w:tcPr>
            <w:tcW w:w="1618"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3 см</w:t>
            </w:r>
          </w:p>
        </w:tc>
        <w:tc>
          <w:tcPr>
            <w:tcW w:w="1611"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1611"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1172"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11 см</w:t>
            </w:r>
          </w:p>
        </w:tc>
        <w:tc>
          <w:tcPr>
            <w:tcW w:w="2375"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Тең бүйірлі</w:t>
            </w:r>
          </w:p>
        </w:tc>
      </w:tr>
      <w:tr w:rsidR="00601E55" w:rsidRPr="0037322C" w:rsidTr="002113DD">
        <w:tc>
          <w:tcPr>
            <w:tcW w:w="1609" w:type="dxa"/>
            <w:tcBorders>
              <w:left w:val="nil"/>
              <w:bottom w:val="nil"/>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6</w:t>
            </w:r>
          </w:p>
        </w:tc>
        <w:tc>
          <w:tcPr>
            <w:tcW w:w="1618"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3 см</w:t>
            </w:r>
          </w:p>
        </w:tc>
        <w:tc>
          <w:tcPr>
            <w:tcW w:w="1611"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4 см</w:t>
            </w:r>
          </w:p>
        </w:tc>
        <w:tc>
          <w:tcPr>
            <w:tcW w:w="1611"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1172"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10 см</w:t>
            </w:r>
          </w:p>
        </w:tc>
        <w:tc>
          <w:tcPr>
            <w:tcW w:w="2375" w:type="dxa"/>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r>
      <w:tr w:rsidR="00601E55" w:rsidRPr="0037322C" w:rsidTr="002113DD">
        <w:tc>
          <w:tcPr>
            <w:tcW w:w="1609" w:type="dxa"/>
            <w:tcBorders>
              <w:left w:val="nil"/>
              <w:bottom w:val="single" w:sz="18" w:space="0" w:color="auto"/>
              <w:right w:val="nil"/>
            </w:tcBorders>
            <w:shd w:val="clear" w:color="auto" w:fill="8064A2"/>
          </w:tcPr>
          <w:p w:rsidR="00601E55" w:rsidRPr="0037322C" w:rsidRDefault="00601E55" w:rsidP="002113DD">
            <w:pPr>
              <w:tabs>
                <w:tab w:val="left" w:pos="1935"/>
              </w:tabs>
              <w:spacing w:after="0" w:line="240" w:lineRule="auto"/>
              <w:jc w:val="center"/>
              <w:rPr>
                <w:rFonts w:ascii="Times New Roman" w:hAnsi="Times New Roman"/>
                <w:b/>
                <w:bCs/>
                <w:i/>
                <w:color w:val="FFFFFF"/>
                <w:sz w:val="24"/>
                <w:szCs w:val="24"/>
                <w:lang w:val="kk-KZ"/>
              </w:rPr>
            </w:pPr>
            <w:r w:rsidRPr="0037322C">
              <w:rPr>
                <w:rFonts w:ascii="Times New Roman" w:hAnsi="Times New Roman"/>
                <w:bCs/>
                <w:i/>
                <w:color w:val="FFFFFF"/>
                <w:sz w:val="24"/>
                <w:szCs w:val="24"/>
                <w:lang w:val="kk-KZ"/>
              </w:rPr>
              <w:t>7</w:t>
            </w:r>
          </w:p>
        </w:tc>
        <w:tc>
          <w:tcPr>
            <w:tcW w:w="1618"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4 см</w:t>
            </w:r>
          </w:p>
        </w:tc>
        <w:tc>
          <w:tcPr>
            <w:tcW w:w="1611"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c>
          <w:tcPr>
            <w:tcW w:w="1611"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2 см</w:t>
            </w:r>
          </w:p>
        </w:tc>
        <w:tc>
          <w:tcPr>
            <w:tcW w:w="1172"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10 см</w:t>
            </w:r>
          </w:p>
        </w:tc>
        <w:tc>
          <w:tcPr>
            <w:tcW w:w="2375" w:type="dxa"/>
            <w:shd w:val="clear" w:color="auto" w:fill="D8D8D8"/>
          </w:tcPr>
          <w:p w:rsidR="00601E55" w:rsidRPr="0037322C" w:rsidRDefault="00601E55" w:rsidP="002113DD">
            <w:pPr>
              <w:tabs>
                <w:tab w:val="left" w:pos="1935"/>
              </w:tabs>
              <w:spacing w:after="0" w:line="240" w:lineRule="auto"/>
              <w:jc w:val="center"/>
              <w:rPr>
                <w:rFonts w:ascii="Times New Roman" w:hAnsi="Times New Roman"/>
                <w:b/>
                <w:i/>
                <w:sz w:val="24"/>
                <w:szCs w:val="24"/>
                <w:lang w:val="kk-KZ"/>
              </w:rPr>
            </w:pPr>
            <w:r w:rsidRPr="0037322C">
              <w:rPr>
                <w:rFonts w:ascii="Times New Roman" w:hAnsi="Times New Roman"/>
                <w:b/>
                <w:i/>
                <w:sz w:val="24"/>
                <w:szCs w:val="24"/>
                <w:lang w:val="kk-KZ"/>
              </w:rPr>
              <w:t>?</w:t>
            </w:r>
          </w:p>
        </w:tc>
      </w:tr>
    </w:tbl>
    <w:p w:rsidR="00601E55" w:rsidRPr="0037322C" w:rsidRDefault="00601E55" w:rsidP="00B06598">
      <w:pPr>
        <w:rPr>
          <w:rFonts w:ascii="Times New Roman" w:hAnsi="Times New Roman" w:cs="Times New Roman"/>
          <w:b/>
          <w:sz w:val="24"/>
          <w:szCs w:val="24"/>
          <w:lang w:val="kk-KZ"/>
        </w:rPr>
      </w:pPr>
    </w:p>
    <w:p w:rsidR="000B082D" w:rsidRPr="0037322C" w:rsidRDefault="000B082D" w:rsidP="00B06598">
      <w:pPr>
        <w:rPr>
          <w:rFonts w:ascii="Times New Roman" w:hAnsi="Times New Roman" w:cs="Times New Roman"/>
          <w:b/>
          <w:sz w:val="24"/>
          <w:szCs w:val="24"/>
          <w:lang w:val="kk-KZ"/>
        </w:rPr>
      </w:pPr>
      <w:r w:rsidRPr="0037322C">
        <w:rPr>
          <w:rFonts w:ascii="Times New Roman" w:hAnsi="Times New Roman" w:cs="Times New Roman"/>
          <w:b/>
          <w:sz w:val="24"/>
          <w:szCs w:val="24"/>
          <w:lang w:val="kk-KZ"/>
        </w:rPr>
        <w:t>ІV. Сабақты бекіту</w:t>
      </w:r>
    </w:p>
    <w:p w:rsidR="00601E55" w:rsidRPr="0037322C" w:rsidRDefault="00212A89" w:rsidP="00601E55">
      <w:pPr>
        <w:pStyle w:val="a3"/>
        <w:numPr>
          <w:ilvl w:val="0"/>
          <w:numId w:val="5"/>
        </w:numPr>
        <w:tabs>
          <w:tab w:val="left" w:pos="1935"/>
        </w:tabs>
        <w:rPr>
          <w:rFonts w:ascii="Times New Roman" w:hAnsi="Times New Roman"/>
          <w:b/>
          <w:i/>
          <w:sz w:val="24"/>
          <w:szCs w:val="24"/>
          <w:lang w:val="kk-KZ"/>
        </w:rPr>
      </w:pPr>
      <w:r>
        <w:rPr>
          <w:rFonts w:ascii="Times New Roman" w:hAnsi="Times New Roman"/>
          <w:b/>
          <w:i/>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left:0;text-align:left;margin-left:193.8pt;margin-top:9.75pt;width:7.15pt;height:69.75pt;z-index:251685888"/>
        </w:pict>
      </w:r>
      <w:r w:rsidR="00601E55" w:rsidRPr="0037322C">
        <w:rPr>
          <w:rFonts w:ascii="Times New Roman" w:hAnsi="Times New Roman"/>
          <w:b/>
          <w:i/>
          <w:sz w:val="24"/>
          <w:szCs w:val="24"/>
          <w:lang w:val="kk-KZ"/>
        </w:rPr>
        <w:t>Венн диаграмммасы</w:t>
      </w:r>
    </w:p>
    <w:p w:rsidR="00601E55" w:rsidRPr="0037322C" w:rsidRDefault="00601E55" w:rsidP="00601E55">
      <w:pPr>
        <w:pStyle w:val="a3"/>
        <w:tabs>
          <w:tab w:val="left" w:pos="1935"/>
        </w:tabs>
        <w:rPr>
          <w:rFonts w:ascii="Times New Roman" w:hAnsi="Times New Roman"/>
          <w:sz w:val="24"/>
          <w:szCs w:val="24"/>
          <w:lang w:val="kk-KZ"/>
        </w:rPr>
      </w:pPr>
    </w:p>
    <w:p w:rsidR="00601E55" w:rsidRPr="0037322C" w:rsidRDefault="00212A89" w:rsidP="00601E55">
      <w:pPr>
        <w:pStyle w:val="a3"/>
        <w:tabs>
          <w:tab w:val="left" w:pos="1935"/>
          <w:tab w:val="center" w:pos="5250"/>
        </w:tabs>
        <w:rPr>
          <w:rFonts w:ascii="Times New Roman" w:hAnsi="Times New Roman"/>
          <w:sz w:val="24"/>
          <w:szCs w:val="24"/>
          <w:lang w:val="kk-KZ"/>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52" type="#_x0000_t32" style="position:absolute;left:0;text-align:left;margin-left:211.45pt;margin-top:6.7pt;width:46.5pt;height:23.25pt;flip:y;z-index:251686912" o:connectortype="straight">
            <v:stroke endarrow="block"/>
          </v:shape>
        </w:pict>
      </w:r>
      <w:r w:rsidR="00601E55" w:rsidRPr="0037322C">
        <w:rPr>
          <w:rFonts w:ascii="Times New Roman" w:hAnsi="Times New Roman"/>
          <w:sz w:val="24"/>
          <w:szCs w:val="24"/>
          <w:lang w:val="kk-KZ"/>
        </w:rPr>
        <w:t>Тең бүйірлі үшбұрыш</w:t>
      </w:r>
      <w:r w:rsidR="00601E55" w:rsidRPr="0037322C">
        <w:rPr>
          <w:rFonts w:ascii="Times New Roman" w:hAnsi="Times New Roman"/>
          <w:sz w:val="24"/>
          <w:szCs w:val="24"/>
          <w:lang w:val="kk-KZ"/>
        </w:rPr>
        <w:tab/>
        <w:t xml:space="preserve">                          ұқсастықтары</w:t>
      </w:r>
    </w:p>
    <w:p w:rsidR="00601E55" w:rsidRPr="0037322C" w:rsidRDefault="00212A89" w:rsidP="00601E55">
      <w:pPr>
        <w:pStyle w:val="a3"/>
        <w:tabs>
          <w:tab w:val="left" w:pos="1935"/>
          <w:tab w:val="center" w:pos="5250"/>
        </w:tabs>
        <w:rPr>
          <w:rFonts w:ascii="Times New Roman" w:hAnsi="Times New Roman"/>
          <w:sz w:val="24"/>
          <w:szCs w:val="24"/>
          <w:lang w:val="kk-KZ"/>
        </w:rPr>
      </w:pPr>
      <w:r>
        <w:rPr>
          <w:rFonts w:ascii="Times New Roman" w:hAnsi="Times New Roman"/>
          <w:noProof/>
          <w:sz w:val="24"/>
          <w:szCs w:val="24"/>
        </w:rPr>
        <w:pict>
          <v:shape id="_x0000_s1053" type="#_x0000_t32" style="position:absolute;left:0;text-align:left;margin-left:211.45pt;margin-top:15.2pt;width:46.5pt;height:12pt;z-index:251687936" o:connectortype="straight">
            <v:stroke endarrow="block"/>
          </v:shape>
        </w:pict>
      </w:r>
      <w:r w:rsidR="00601E55" w:rsidRPr="0037322C">
        <w:rPr>
          <w:rFonts w:ascii="Times New Roman" w:hAnsi="Times New Roman"/>
          <w:sz w:val="24"/>
          <w:szCs w:val="24"/>
          <w:lang w:val="kk-KZ"/>
        </w:rPr>
        <w:t>Тік бұрышты үшбұрыш</w:t>
      </w:r>
      <w:r w:rsidR="00601E55" w:rsidRPr="0037322C">
        <w:rPr>
          <w:rFonts w:ascii="Times New Roman" w:hAnsi="Times New Roman"/>
          <w:sz w:val="24"/>
          <w:szCs w:val="24"/>
          <w:lang w:val="kk-KZ"/>
        </w:rPr>
        <w:tab/>
        <w:t xml:space="preserve">  </w:t>
      </w:r>
    </w:p>
    <w:p w:rsidR="00601E55" w:rsidRPr="0037322C" w:rsidRDefault="00601E55" w:rsidP="00601E55">
      <w:pPr>
        <w:pStyle w:val="a3"/>
        <w:tabs>
          <w:tab w:val="left" w:pos="1935"/>
        </w:tabs>
        <w:rPr>
          <w:rFonts w:ascii="Times New Roman" w:hAnsi="Times New Roman"/>
          <w:sz w:val="24"/>
          <w:szCs w:val="24"/>
          <w:lang w:val="kk-KZ"/>
        </w:rPr>
      </w:pPr>
      <w:r w:rsidRPr="0037322C">
        <w:rPr>
          <w:rFonts w:ascii="Times New Roman" w:hAnsi="Times New Roman"/>
          <w:sz w:val="24"/>
          <w:szCs w:val="24"/>
          <w:lang w:val="kk-KZ"/>
        </w:rPr>
        <w:t xml:space="preserve">Әр қабырғалы үшбұрыш                      </w:t>
      </w:r>
      <w:r w:rsidR="0037322C">
        <w:rPr>
          <w:rFonts w:ascii="Times New Roman" w:hAnsi="Times New Roman"/>
          <w:sz w:val="24"/>
          <w:szCs w:val="24"/>
          <w:lang w:val="kk-KZ"/>
        </w:rPr>
        <w:t xml:space="preserve">           </w:t>
      </w:r>
      <w:r w:rsidRPr="0037322C">
        <w:rPr>
          <w:rFonts w:ascii="Times New Roman" w:hAnsi="Times New Roman"/>
          <w:sz w:val="24"/>
          <w:szCs w:val="24"/>
          <w:lang w:val="kk-KZ"/>
        </w:rPr>
        <w:t xml:space="preserve"> айырмашылықтары</w:t>
      </w:r>
    </w:p>
    <w:p w:rsidR="00601E55" w:rsidRPr="0037322C" w:rsidRDefault="00601E55" w:rsidP="00B06598">
      <w:pPr>
        <w:rPr>
          <w:rFonts w:ascii="Times New Roman" w:hAnsi="Times New Roman" w:cs="Times New Roman"/>
          <w:b/>
          <w:sz w:val="24"/>
          <w:szCs w:val="24"/>
          <w:lang w:val="kk-KZ"/>
        </w:rPr>
      </w:pPr>
    </w:p>
    <w:p w:rsidR="00125741" w:rsidRPr="0037322C" w:rsidRDefault="00125741"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 – сабақ ұнады, бар мүмкіндігімді пайдаландым.</w:t>
      </w:r>
    </w:p>
    <w:p w:rsidR="00125741" w:rsidRPr="0037322C" w:rsidRDefault="00125741"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 – сабақ ұнады, бар мүмкіндігімше қатыстым.</w:t>
      </w:r>
    </w:p>
    <w:p w:rsidR="00125741" w:rsidRPr="0037322C" w:rsidRDefault="00125741" w:rsidP="00B06598">
      <w:pPr>
        <w:rPr>
          <w:rFonts w:ascii="Times New Roman" w:hAnsi="Times New Roman" w:cs="Times New Roman"/>
          <w:sz w:val="24"/>
          <w:szCs w:val="24"/>
          <w:lang w:val="kk-KZ"/>
        </w:rPr>
      </w:pPr>
      <w:r w:rsidRPr="0037322C">
        <w:rPr>
          <w:rFonts w:ascii="Times New Roman" w:hAnsi="Times New Roman" w:cs="Times New Roman"/>
          <w:sz w:val="24"/>
          <w:szCs w:val="24"/>
          <w:lang w:val="kk-KZ"/>
        </w:rPr>
        <w:t>? – тарау бойынша әлі де жұмыс жасауым керек.</w:t>
      </w:r>
    </w:p>
    <w:p w:rsidR="00B74749" w:rsidRPr="0037322C" w:rsidRDefault="00E65FC7" w:rsidP="000B082D">
      <w:pPr>
        <w:jc w:val="both"/>
        <w:rPr>
          <w:rFonts w:ascii="Times New Roman" w:hAnsi="Times New Roman" w:cs="Times New Roman"/>
          <w:b/>
          <w:sz w:val="24"/>
          <w:szCs w:val="24"/>
          <w:lang w:val="kk-KZ"/>
        </w:rPr>
      </w:pPr>
      <w:r w:rsidRPr="0037322C">
        <w:rPr>
          <w:rFonts w:ascii="Times New Roman" w:hAnsi="Times New Roman" w:cs="Times New Roman"/>
          <w:sz w:val="24"/>
          <w:szCs w:val="24"/>
          <w:lang w:val="kk-KZ"/>
        </w:rPr>
        <w:t xml:space="preserve">    </w:t>
      </w:r>
      <w:r w:rsidR="00B74749" w:rsidRPr="0037322C">
        <w:rPr>
          <w:rFonts w:ascii="Times New Roman" w:hAnsi="Times New Roman" w:cs="Times New Roman"/>
          <w:b/>
          <w:sz w:val="24"/>
          <w:szCs w:val="24"/>
          <w:lang w:val="kk-KZ"/>
        </w:rPr>
        <w:t>V. Үйге тапсырма</w:t>
      </w:r>
    </w:p>
    <w:p w:rsidR="003048E5" w:rsidRPr="0037322C" w:rsidRDefault="003048E5" w:rsidP="000B082D">
      <w:pPr>
        <w:jc w:val="both"/>
        <w:rPr>
          <w:rFonts w:ascii="Times New Roman" w:hAnsi="Times New Roman" w:cs="Times New Roman"/>
          <w:sz w:val="24"/>
          <w:szCs w:val="24"/>
          <w:lang w:val="kk-KZ"/>
        </w:rPr>
      </w:pPr>
      <w:r w:rsidRPr="0037322C">
        <w:rPr>
          <w:rFonts w:ascii="Times New Roman" w:hAnsi="Times New Roman" w:cs="Times New Roman"/>
          <w:sz w:val="24"/>
          <w:szCs w:val="24"/>
          <w:lang w:val="kk-KZ"/>
        </w:rPr>
        <w:t>Оқулықтағы «Өзіңді тексер!» тест тапсырмалары 68-бет</w:t>
      </w:r>
    </w:p>
    <w:p w:rsidR="00D93F4B" w:rsidRPr="003048E5" w:rsidRDefault="00B74749" w:rsidP="000B082D">
      <w:pPr>
        <w:jc w:val="both"/>
        <w:rPr>
          <w:rFonts w:ascii="Times New Roman" w:hAnsi="Times New Roman" w:cs="Times New Roman"/>
          <w:b/>
          <w:sz w:val="28"/>
          <w:szCs w:val="28"/>
          <w:lang w:val="kk-KZ"/>
        </w:rPr>
      </w:pPr>
      <w:r w:rsidRPr="0037322C">
        <w:rPr>
          <w:rFonts w:ascii="Times New Roman" w:hAnsi="Times New Roman" w:cs="Times New Roman"/>
          <w:b/>
          <w:sz w:val="24"/>
          <w:szCs w:val="24"/>
          <w:lang w:val="en-US"/>
        </w:rPr>
        <w:t>V</w:t>
      </w:r>
      <w:r w:rsidR="003048E5" w:rsidRPr="0037322C">
        <w:rPr>
          <w:rFonts w:ascii="Times New Roman" w:hAnsi="Times New Roman" w:cs="Times New Roman"/>
          <w:b/>
          <w:sz w:val="24"/>
          <w:szCs w:val="24"/>
          <w:lang w:val="kk-KZ"/>
        </w:rPr>
        <w:t>І</w:t>
      </w:r>
      <w:r w:rsidRPr="0037322C">
        <w:rPr>
          <w:rFonts w:ascii="Times New Roman" w:hAnsi="Times New Roman" w:cs="Times New Roman"/>
          <w:b/>
          <w:sz w:val="24"/>
          <w:szCs w:val="24"/>
          <w:lang w:val="kk-KZ"/>
        </w:rPr>
        <w:t>. Бағалау</w:t>
      </w:r>
      <w:r w:rsidR="00E65FC7" w:rsidRPr="0037322C">
        <w:rPr>
          <w:rFonts w:ascii="Times New Roman" w:hAnsi="Times New Roman" w:cs="Times New Roman"/>
          <w:b/>
          <w:sz w:val="24"/>
          <w:szCs w:val="24"/>
          <w:lang w:val="kk-KZ"/>
        </w:rPr>
        <w:t xml:space="preserve">                                                                            </w:t>
      </w:r>
      <w:r w:rsidR="00D93F4B" w:rsidRPr="0037322C">
        <w:rPr>
          <w:rFonts w:ascii="Times New Roman" w:hAnsi="Times New Roman" w:cs="Times New Roman"/>
          <w:b/>
          <w:sz w:val="24"/>
          <w:szCs w:val="24"/>
          <w:lang w:val="kk-KZ"/>
        </w:rPr>
        <w:t xml:space="preserve">                                                                </w:t>
      </w:r>
    </w:p>
    <w:sectPr w:rsidR="00D93F4B" w:rsidRPr="003048E5" w:rsidSect="00214DFD">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DE7" w:rsidRDefault="00524DE7" w:rsidP="009F0F7D">
      <w:pPr>
        <w:spacing w:after="0" w:line="240" w:lineRule="auto"/>
      </w:pPr>
      <w:r>
        <w:separator/>
      </w:r>
    </w:p>
  </w:endnote>
  <w:endnote w:type="continuationSeparator" w:id="1">
    <w:p w:rsidR="00524DE7" w:rsidRDefault="00524DE7" w:rsidP="009F0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DE7" w:rsidRDefault="00524DE7" w:rsidP="009F0F7D">
      <w:pPr>
        <w:spacing w:after="0" w:line="240" w:lineRule="auto"/>
      </w:pPr>
      <w:r>
        <w:separator/>
      </w:r>
    </w:p>
  </w:footnote>
  <w:footnote w:type="continuationSeparator" w:id="1">
    <w:p w:rsidR="00524DE7" w:rsidRDefault="00524DE7" w:rsidP="009F0F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6E75"/>
    <w:multiLevelType w:val="hybridMultilevel"/>
    <w:tmpl w:val="2D6CD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A2955"/>
    <w:multiLevelType w:val="hybridMultilevel"/>
    <w:tmpl w:val="9438A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C26342"/>
    <w:multiLevelType w:val="hybridMultilevel"/>
    <w:tmpl w:val="3508F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236309"/>
    <w:multiLevelType w:val="hybridMultilevel"/>
    <w:tmpl w:val="5FCC9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F37A4C"/>
    <w:multiLevelType w:val="hybridMultilevel"/>
    <w:tmpl w:val="06C89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characterSpacingControl w:val="doNotCompress"/>
  <w:footnotePr>
    <w:footnote w:id="0"/>
    <w:footnote w:id="1"/>
  </w:footnotePr>
  <w:endnotePr>
    <w:endnote w:id="0"/>
    <w:endnote w:id="1"/>
  </w:endnotePr>
  <w:compat/>
  <w:rsids>
    <w:rsidRoot w:val="00D93F4B"/>
    <w:rsid w:val="000B082D"/>
    <w:rsid w:val="000F0AC8"/>
    <w:rsid w:val="00125741"/>
    <w:rsid w:val="001260E5"/>
    <w:rsid w:val="00212A89"/>
    <w:rsid w:val="00214DFD"/>
    <w:rsid w:val="00255052"/>
    <w:rsid w:val="00273229"/>
    <w:rsid w:val="002903A8"/>
    <w:rsid w:val="003048E5"/>
    <w:rsid w:val="00314787"/>
    <w:rsid w:val="0037322C"/>
    <w:rsid w:val="003A4D5A"/>
    <w:rsid w:val="003C0100"/>
    <w:rsid w:val="00411354"/>
    <w:rsid w:val="004F517B"/>
    <w:rsid w:val="00524DE7"/>
    <w:rsid w:val="00601E55"/>
    <w:rsid w:val="00633470"/>
    <w:rsid w:val="00805BFD"/>
    <w:rsid w:val="009D341F"/>
    <w:rsid w:val="009F0F7D"/>
    <w:rsid w:val="00AC6A94"/>
    <w:rsid w:val="00AD0E79"/>
    <w:rsid w:val="00B06598"/>
    <w:rsid w:val="00B74749"/>
    <w:rsid w:val="00BA4274"/>
    <w:rsid w:val="00CB3B97"/>
    <w:rsid w:val="00CE4C94"/>
    <w:rsid w:val="00D52343"/>
    <w:rsid w:val="00D93F4B"/>
    <w:rsid w:val="00E2243C"/>
    <w:rsid w:val="00E65FC7"/>
    <w:rsid w:val="00E82447"/>
    <w:rsid w:val="00EF2982"/>
    <w:rsid w:val="00FF1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52"/>
        <o:r id="V:Rule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A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FC7"/>
    <w:pPr>
      <w:ind w:left="720"/>
      <w:contextualSpacing/>
    </w:pPr>
  </w:style>
  <w:style w:type="paragraph" w:styleId="a4">
    <w:name w:val="Balloon Text"/>
    <w:basedOn w:val="a"/>
    <w:link w:val="a5"/>
    <w:uiPriority w:val="99"/>
    <w:semiHidden/>
    <w:unhideWhenUsed/>
    <w:rsid w:val="000F0A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0AC8"/>
    <w:rPr>
      <w:rFonts w:ascii="Tahoma" w:hAnsi="Tahoma" w:cs="Tahoma"/>
      <w:sz w:val="16"/>
      <w:szCs w:val="16"/>
    </w:rPr>
  </w:style>
  <w:style w:type="paragraph" w:styleId="a6">
    <w:name w:val="header"/>
    <w:basedOn w:val="a"/>
    <w:link w:val="a7"/>
    <w:uiPriority w:val="99"/>
    <w:semiHidden/>
    <w:unhideWhenUsed/>
    <w:rsid w:val="009F0F7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F0F7D"/>
  </w:style>
  <w:style w:type="paragraph" w:styleId="a8">
    <w:name w:val="footer"/>
    <w:basedOn w:val="a"/>
    <w:link w:val="a9"/>
    <w:uiPriority w:val="99"/>
    <w:semiHidden/>
    <w:unhideWhenUsed/>
    <w:rsid w:val="009F0F7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F0F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1007</Words>
  <Characters>5742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Шынжан</dc:creator>
  <cp:lastModifiedBy>Шынжан</cp:lastModifiedBy>
  <cp:revision>15</cp:revision>
  <dcterms:created xsi:type="dcterms:W3CDTF">2014-02-09T07:47:00Z</dcterms:created>
  <dcterms:modified xsi:type="dcterms:W3CDTF">2014-02-13T18:54:00Z</dcterms:modified>
</cp:coreProperties>
</file>