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38" w:rsidRPr="00060958" w:rsidRDefault="006F7238" w:rsidP="00F83C8D">
      <w:pPr>
        <w:pStyle w:val="a3"/>
        <w:rPr>
          <w:i/>
          <w:color w:val="002060"/>
          <w:sz w:val="36"/>
          <w:szCs w:val="36"/>
          <w:lang w:val="kk-KZ"/>
        </w:rPr>
      </w:pPr>
      <w:r w:rsidRPr="00060958">
        <w:rPr>
          <w:i/>
          <w:color w:val="002060"/>
          <w:sz w:val="36"/>
          <w:szCs w:val="36"/>
          <w:lang w:val="kk-KZ"/>
        </w:rPr>
        <w:t>Көктөбе жалпы орта білім беретін мектеп</w:t>
      </w: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u w:val="single"/>
          <w:lang w:val="kk-KZ"/>
        </w:rPr>
      </w:pPr>
      <w:r w:rsidRPr="00060958">
        <w:rPr>
          <w:i/>
          <w:color w:val="002060"/>
          <w:sz w:val="36"/>
          <w:szCs w:val="36"/>
          <w:u w:val="single"/>
          <w:lang w:val="kk-KZ"/>
        </w:rPr>
        <w:t>ТАҢДАУЛЫ КУРС БАҒДАРЛАМАСЫ</w:t>
      </w:r>
    </w:p>
    <w:p w:rsidR="006F7238" w:rsidRPr="00060958" w:rsidRDefault="006F7238" w:rsidP="00F83C8D">
      <w:pPr>
        <w:pStyle w:val="a3"/>
        <w:rPr>
          <w:i/>
          <w:color w:val="002060"/>
          <w:sz w:val="36"/>
          <w:szCs w:val="36"/>
          <w:lang w:val="kk-KZ"/>
        </w:rPr>
      </w:pPr>
    </w:p>
    <w:p w:rsidR="006F7238" w:rsidRDefault="006F7238" w:rsidP="00F83C8D">
      <w:pPr>
        <w:pStyle w:val="a3"/>
        <w:rPr>
          <w:i/>
          <w:color w:val="002060"/>
          <w:sz w:val="36"/>
          <w:szCs w:val="36"/>
          <w:lang w:val="kk-KZ"/>
        </w:rPr>
      </w:pPr>
      <w:r w:rsidRPr="00060958">
        <w:rPr>
          <w:i/>
          <w:color w:val="002060"/>
          <w:sz w:val="36"/>
          <w:szCs w:val="36"/>
          <w:lang w:val="kk-KZ"/>
        </w:rPr>
        <w:t>МАТЕМАТИКА</w:t>
      </w:r>
    </w:p>
    <w:p w:rsidR="00060958" w:rsidRPr="00060958" w:rsidRDefault="00060958" w:rsidP="00F83C8D">
      <w:pPr>
        <w:pStyle w:val="a3"/>
        <w:rPr>
          <w:i/>
          <w:color w:val="002060"/>
          <w:sz w:val="36"/>
          <w:szCs w:val="36"/>
          <w:lang w:val="kk-KZ"/>
        </w:rPr>
      </w:pPr>
    </w:p>
    <w:p w:rsidR="00060958" w:rsidRPr="00060958" w:rsidRDefault="00060958" w:rsidP="00060958">
      <w:pPr>
        <w:pStyle w:val="a3"/>
        <w:rPr>
          <w:i/>
          <w:color w:val="002060"/>
          <w:sz w:val="40"/>
          <w:szCs w:val="40"/>
          <w:lang w:val="kk-KZ"/>
        </w:rPr>
      </w:pPr>
      <w:r w:rsidRPr="00060958">
        <w:rPr>
          <w:color w:val="002060"/>
          <w:sz w:val="40"/>
          <w:szCs w:val="40"/>
          <w:shd w:val="clear" w:color="auto" w:fill="F5F5F5"/>
          <w:lang w:val="kk-KZ"/>
        </w:rPr>
        <w:t>«7 сыныптың алгебра оқулығы беттерінен»</w:t>
      </w: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28"/>
          <w:szCs w:val="28"/>
          <w:lang w:val="kk-KZ"/>
        </w:rPr>
      </w:pPr>
      <w:r w:rsidRPr="00060958">
        <w:rPr>
          <w:i/>
          <w:color w:val="002060"/>
          <w:sz w:val="28"/>
          <w:szCs w:val="28"/>
          <w:lang w:val="kk-KZ"/>
        </w:rPr>
        <w:t>Жалпы орта білім беретін мектептердің</w:t>
      </w:r>
    </w:p>
    <w:p w:rsidR="006F7238" w:rsidRPr="00060958" w:rsidRDefault="006F7238" w:rsidP="00F83C8D">
      <w:pPr>
        <w:pStyle w:val="a3"/>
        <w:rPr>
          <w:i/>
          <w:color w:val="002060"/>
          <w:sz w:val="28"/>
          <w:szCs w:val="28"/>
          <w:lang w:val="kk-KZ"/>
        </w:rPr>
      </w:pPr>
      <w:r w:rsidRPr="00060958">
        <w:rPr>
          <w:i/>
          <w:color w:val="002060"/>
          <w:sz w:val="28"/>
          <w:szCs w:val="28"/>
          <w:lang w:val="kk-KZ"/>
        </w:rPr>
        <w:t>7 сыныптарына арналған</w:t>
      </w:r>
    </w:p>
    <w:p w:rsidR="006F7238" w:rsidRPr="00060958" w:rsidRDefault="006F7238" w:rsidP="00F83C8D">
      <w:pPr>
        <w:pStyle w:val="a3"/>
        <w:rPr>
          <w:i/>
          <w:color w:val="002060"/>
          <w:sz w:val="36"/>
          <w:szCs w:val="36"/>
          <w:lang w:val="kk-KZ"/>
        </w:rPr>
      </w:pPr>
    </w:p>
    <w:p w:rsidR="006F7238" w:rsidRPr="00060958" w:rsidRDefault="00851553" w:rsidP="00F83C8D">
      <w:pPr>
        <w:pStyle w:val="a3"/>
        <w:rPr>
          <w:i/>
          <w:color w:val="002060"/>
          <w:sz w:val="36"/>
          <w:szCs w:val="36"/>
          <w:lang w:val="kk-KZ"/>
        </w:rPr>
      </w:pPr>
      <w:r w:rsidRPr="00060958">
        <w:rPr>
          <w:i/>
          <w:noProof/>
          <w:color w:val="00206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5.3pt;height:257.55pt;visibility:visible">
            <v:imagedata r:id="rId5" o:title=""/>
          </v:shape>
        </w:pict>
      </w: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p>
    <w:p w:rsidR="006F7238" w:rsidRPr="00060958" w:rsidRDefault="006F7238" w:rsidP="00F83C8D">
      <w:pPr>
        <w:pStyle w:val="a3"/>
        <w:jc w:val="right"/>
        <w:rPr>
          <w:i/>
          <w:color w:val="002060"/>
          <w:sz w:val="36"/>
          <w:szCs w:val="36"/>
          <w:lang w:val="kk-KZ"/>
        </w:rPr>
      </w:pPr>
      <w:r w:rsidRPr="00060958">
        <w:rPr>
          <w:i/>
          <w:color w:val="002060"/>
          <w:sz w:val="36"/>
          <w:szCs w:val="36"/>
          <w:lang w:val="kk-KZ"/>
        </w:rPr>
        <w:t>Бағдарламалық үлгіні құрастырған</w:t>
      </w:r>
    </w:p>
    <w:p w:rsidR="006F7238" w:rsidRPr="00060958" w:rsidRDefault="006F7238" w:rsidP="00F83C8D">
      <w:pPr>
        <w:pStyle w:val="a3"/>
        <w:jc w:val="right"/>
        <w:rPr>
          <w:i/>
          <w:color w:val="002060"/>
          <w:sz w:val="36"/>
          <w:szCs w:val="36"/>
          <w:lang w:val="kk-KZ"/>
        </w:rPr>
      </w:pPr>
      <w:r w:rsidRPr="00060958">
        <w:rPr>
          <w:i/>
          <w:color w:val="002060"/>
          <w:sz w:val="36"/>
          <w:szCs w:val="36"/>
          <w:lang w:val="kk-KZ"/>
        </w:rPr>
        <w:t>Математика пәнінің мұғалімі</w:t>
      </w:r>
    </w:p>
    <w:p w:rsidR="006F7238" w:rsidRPr="00060958" w:rsidRDefault="006F7238" w:rsidP="00F83C8D">
      <w:pPr>
        <w:pStyle w:val="a3"/>
        <w:jc w:val="right"/>
        <w:rPr>
          <w:i/>
          <w:color w:val="002060"/>
          <w:sz w:val="36"/>
          <w:szCs w:val="36"/>
          <w:u w:val="single"/>
          <w:lang w:val="kk-KZ"/>
        </w:rPr>
      </w:pPr>
      <w:r w:rsidRPr="00060958">
        <w:rPr>
          <w:i/>
          <w:color w:val="002060"/>
          <w:sz w:val="36"/>
          <w:szCs w:val="36"/>
          <w:lang w:val="kk-KZ"/>
        </w:rPr>
        <w:t>Жапарова Гульнара Кыдырбековна</w:t>
      </w: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p>
    <w:p w:rsidR="006F7238" w:rsidRPr="00060958" w:rsidRDefault="006F7238" w:rsidP="00F83C8D">
      <w:pPr>
        <w:pStyle w:val="a3"/>
        <w:rPr>
          <w:i/>
          <w:color w:val="002060"/>
          <w:sz w:val="36"/>
          <w:szCs w:val="36"/>
          <w:lang w:val="kk-KZ"/>
        </w:rPr>
      </w:pPr>
      <w:r w:rsidRPr="00060958">
        <w:rPr>
          <w:i/>
          <w:color w:val="002060"/>
          <w:sz w:val="36"/>
          <w:szCs w:val="36"/>
          <w:lang w:val="kk-KZ"/>
        </w:rPr>
        <w:t>Көктөбе 2012</w:t>
      </w:r>
    </w:p>
    <w:p w:rsidR="006F7238" w:rsidRPr="00060958" w:rsidRDefault="006F7238" w:rsidP="00946DD3">
      <w:pPr>
        <w:jc w:val="center"/>
        <w:rPr>
          <w:rFonts w:ascii="Times New Roman" w:hAnsi="Times New Roman"/>
          <w:b/>
          <w:sz w:val="28"/>
          <w:szCs w:val="28"/>
          <w:shd w:val="clear" w:color="auto" w:fill="F5F5F5"/>
          <w:lang w:val="kk-KZ"/>
        </w:rPr>
      </w:pPr>
      <w:r w:rsidRPr="00060958">
        <w:rPr>
          <w:rFonts w:ascii="Times New Roman" w:hAnsi="Times New Roman"/>
          <w:b/>
          <w:sz w:val="28"/>
          <w:szCs w:val="28"/>
          <w:shd w:val="clear" w:color="auto" w:fill="F5F5F5"/>
          <w:lang w:val="kk-KZ"/>
        </w:rPr>
        <w:lastRenderedPageBreak/>
        <w:t>Түсінік хат</w:t>
      </w:r>
    </w:p>
    <w:p w:rsidR="006F7238" w:rsidRPr="00060958" w:rsidRDefault="006F7238" w:rsidP="00AC5755">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«7 сыныптың алгебра оқулығы беттерінен» факультатив 34 сағатқа есептелінген. (аптасына 1 сағат)</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Қарастырылып отырған сұрақтар оқушыларды сабақта алған білімдерін толықтыруға және тереңдетуге арналған. Мемлекеттік бағдарлама негізінде 7-сыныпқа арналған алгебра оқлығынан және стандартқа сай емес есептер жинағы бойынша құрастырылған. Негізгі саақтарда берілетін оқулық оқушыларға басты құрал болып табылады. Мұғалімдердің, сондай ақ оқушылардың сабаққа дайындалуына, үй тапсырмасын орындауға уақытты үнемдеуге мүмкіндік береді.</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Курс бағдарламасы сегіз бөлімнен тұрады, сондықтан бағдарламаның кез келген тақырыбы басқа тақырыпты өтуді қажет етпейді. Мұнда негізгі курстың материалдарымен байланысты сұрақтар енгізілген. Жаңа тақырыптар болып «Диофанттың сызықтық теңдеуі», «Гаусс әдісі», «Көпмүшелерді бөлу»болып табылады. Сабақта алған білімдерін тереңдетуге арналған тақырыптар «манның модулі», «сандардың бөлінгіштігі», «Қысқаша көбейту формулалары», «Бірінші дәрежелі теңдеулер жүйесі».</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Мақсаты: жеткілікті түрде, практикалық түрде, әртүрлі ойындар арқылы оқушыларды мектеп курсында қарастырылмайтын материалдарымен таныстыру және кейбір сұрақтар бойынша оқушылардың білімдерін тереңдету.</w:t>
      </w:r>
    </w:p>
    <w:p w:rsidR="006F7238" w:rsidRPr="00060958" w:rsidRDefault="006F7238" w:rsidP="00EF1495">
      <w:pPr>
        <w:rPr>
          <w:rFonts w:ascii="Times New Roman" w:hAnsi="Times New Roman"/>
          <w:b/>
          <w:sz w:val="28"/>
          <w:szCs w:val="28"/>
          <w:shd w:val="clear" w:color="auto" w:fill="F5F5F5"/>
          <w:lang w:val="kk-KZ"/>
        </w:rPr>
      </w:pPr>
      <w:r w:rsidRPr="00060958">
        <w:rPr>
          <w:rFonts w:ascii="Times New Roman" w:hAnsi="Times New Roman"/>
          <w:b/>
          <w:sz w:val="28"/>
          <w:szCs w:val="28"/>
          <w:shd w:val="clear" w:color="auto" w:fill="F5F5F5"/>
          <w:lang w:val="kk-KZ"/>
        </w:rPr>
        <w:t xml:space="preserve">Бағдарламаның міндеттері: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математика бойынша оқушылардың бiлiм және біліктерін кеңейту және тереңдету;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оқушылардың қабiлеттiлiктерін  және қызығушылығын дамытуы;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математикалық ойлауды дамыту;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пәнге деген белсенді танымдылық қызығушылықтарын қалыптастыру.</w:t>
      </w:r>
    </w:p>
    <w:p w:rsidR="006F7238" w:rsidRPr="00060958" w:rsidRDefault="006F7238" w:rsidP="00C528F1">
      <w:pPr>
        <w:spacing w:after="0"/>
        <w:rPr>
          <w:rFonts w:ascii="Times New Roman" w:hAnsi="Times New Roman"/>
          <w:b/>
          <w:sz w:val="28"/>
          <w:szCs w:val="28"/>
          <w:shd w:val="clear" w:color="auto" w:fill="F5F5F5"/>
          <w:lang w:val="kk-KZ"/>
        </w:rPr>
      </w:pPr>
      <w:r w:rsidRPr="00060958">
        <w:rPr>
          <w:rFonts w:ascii="Times New Roman" w:hAnsi="Times New Roman"/>
          <w:b/>
          <w:sz w:val="28"/>
          <w:szCs w:val="28"/>
          <w:shd w:val="clear" w:color="auto" w:fill="F5F5F5"/>
          <w:lang w:val="kk-KZ"/>
        </w:rPr>
        <w:t xml:space="preserve">Курс нәтижесiнде оқушылар білуі тиiстi: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жалпы түрде шешімдерін дәлелдеуге үйрену;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стандартты емес есептердi шешу барысында негiзгi ұғымдарды дұрыс қолдану;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қосымша әдебиеттермен жұмыс iстей білу;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 өзінің алгоритмін құрып және сол бойынша жұмыс iстеуі; </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топпен жұмыс,  жұппен жұмыс iстеуге, жеке-дара жұмыс  iстеуге дағдыларын қалыптастыру.</w:t>
      </w:r>
    </w:p>
    <w:p w:rsidR="006F7238" w:rsidRPr="00060958" w:rsidRDefault="006F7238" w:rsidP="00C528F1">
      <w:pPr>
        <w:spacing w:after="0"/>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lastRenderedPageBreak/>
        <w:t>Баға қою жоспарланбаған.</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Әр сабақта жаттығу есептері мен тақырыптар бойынша тарихи мәліметтер міндетті түрде қарастырылады. Оқушылар таңдалған сұрақ бойынша хабарламалар айтады, жеке дара шығарылған есептерді қорғайды. </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Сабақтың негiзгi өткiзу формасы ойын элементтерiмен бірге кіріктірілген сабақ болып табылады. Өткізу барысында оқушылармен жұмыстарды әртүрлі формаларда өткiзу жоспарланған. Жұппен, топпен, жеке дара жұмыс түрлері де бар.</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Оқушылар үшiн де, мұғалiм үшiн де әдебиеттер тізімі қарастырылған.</w:t>
      </w:r>
    </w:p>
    <w:p w:rsidR="006F7238" w:rsidRPr="00060958" w:rsidRDefault="006F7238" w:rsidP="008E6FF7">
      <w:pPr>
        <w:ind w:firstLine="708"/>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Курста оқушылардың қызығушылық динамикасы бiрiншi жұмыста тест түрiнде iске асады. Соңғы жұмыс рефераттарды қорғау формасында өткiзу жоспарланған.</w:t>
      </w:r>
    </w:p>
    <w:p w:rsidR="006F7238" w:rsidRPr="00060958" w:rsidRDefault="006F7238" w:rsidP="00C922DB">
      <w:pPr>
        <w:jc w:val="cente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Тақырыптық жоспар.</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tblPr>
      <w:tblGrid>
        <w:gridCol w:w="4095"/>
        <w:gridCol w:w="4163"/>
        <w:gridCol w:w="1365"/>
      </w:tblGrid>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val="kk-KZ" w:eastAsia="ru-RU"/>
              </w:rPr>
            </w:pPr>
            <w:r w:rsidRPr="00060958">
              <w:rPr>
                <w:rFonts w:ascii="Times New Roman" w:hAnsi="Times New Roman"/>
                <w:sz w:val="28"/>
                <w:szCs w:val="28"/>
                <w:shd w:val="clear" w:color="auto" w:fill="F5F5F5"/>
                <w:lang w:val="kk-KZ"/>
              </w:rPr>
              <w:t>Сабақтың  тақырыбы</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val="kk-KZ" w:eastAsia="ru-RU"/>
              </w:rPr>
            </w:pPr>
            <w:r w:rsidRPr="00060958">
              <w:rPr>
                <w:rFonts w:ascii="Times New Roman" w:hAnsi="Times New Roman"/>
                <w:sz w:val="28"/>
                <w:szCs w:val="28"/>
                <w:shd w:val="clear" w:color="auto" w:fill="F5F5F5"/>
                <w:lang w:val="kk-KZ"/>
              </w:rPr>
              <w:t>Сабақтың  түрлерi</w:t>
            </w:r>
          </w:p>
        </w:tc>
        <w:tc>
          <w:tcPr>
            <w:tcW w:w="0" w:type="auto"/>
            <w:tcBorders>
              <w:top w:val="outset" w:sz="6" w:space="0" w:color="auto"/>
              <w:left w:val="outset" w:sz="6" w:space="0" w:color="auto"/>
              <w:bottom w:val="outset" w:sz="6" w:space="0" w:color="auto"/>
            </w:tcBorders>
          </w:tcPr>
          <w:p w:rsidR="006F7238" w:rsidRPr="00060958" w:rsidRDefault="006F7238" w:rsidP="008E6FF7">
            <w:pPr>
              <w:spacing w:after="0" w:line="240" w:lineRule="auto"/>
              <w:rPr>
                <w:rFonts w:ascii="Times New Roman" w:hAnsi="Times New Roman"/>
                <w:sz w:val="28"/>
                <w:szCs w:val="28"/>
                <w:lang w:val="kk-KZ" w:eastAsia="ru-RU"/>
              </w:rPr>
            </w:pPr>
            <w:r w:rsidRPr="00060958">
              <w:rPr>
                <w:rFonts w:ascii="Times New Roman" w:hAnsi="Times New Roman"/>
                <w:sz w:val="28"/>
                <w:szCs w:val="28"/>
                <w:shd w:val="clear" w:color="auto" w:fill="F5F5F5"/>
                <w:lang w:val="kk-KZ"/>
              </w:rPr>
              <w:t>Сағат саны</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val="kk-KZ" w:eastAsia="ru-RU"/>
              </w:rPr>
            </w:pPr>
            <w:r w:rsidRPr="00060958">
              <w:rPr>
                <w:rFonts w:ascii="Times New Roman" w:hAnsi="Times New Roman"/>
                <w:sz w:val="28"/>
                <w:szCs w:val="28"/>
                <w:shd w:val="clear" w:color="auto" w:fill="F5F5F5"/>
                <w:lang w:val="kk-KZ"/>
              </w:rPr>
              <w:t>1 ) санның модулі</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val="kk-KZ" w:eastAsia="ru-RU"/>
              </w:rPr>
            </w:pPr>
            <w:r w:rsidRPr="00060958">
              <w:rPr>
                <w:rFonts w:ascii="Times New Roman" w:hAnsi="Times New Roman"/>
                <w:sz w:val="28"/>
                <w:szCs w:val="28"/>
                <w:lang w:val="kk-KZ" w:eastAsia="ru-RU"/>
              </w:rPr>
              <w:t> </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val="kk-KZ" w:eastAsia="ru-RU"/>
              </w:rPr>
            </w:pPr>
            <w:r w:rsidRPr="00060958">
              <w:rPr>
                <w:rFonts w:ascii="Times New Roman" w:hAnsi="Times New Roman"/>
                <w:sz w:val="28"/>
                <w:szCs w:val="28"/>
                <w:lang w:val="kk-KZ" w:eastAsia="ru-RU"/>
              </w:rPr>
              <w:t xml:space="preserve">5 </w:t>
            </w:r>
            <w:r w:rsidR="00A31CBF" w:rsidRPr="00060958">
              <w:rPr>
                <w:rFonts w:ascii="Times New Roman" w:hAnsi="Times New Roman"/>
                <w:sz w:val="28"/>
                <w:szCs w:val="28"/>
                <w:lang w:val="kk-KZ" w:eastAsia="ru-RU"/>
              </w:rPr>
              <w:t>с</w:t>
            </w:r>
            <w:r w:rsidRPr="00060958">
              <w:rPr>
                <w:rFonts w:ascii="Times New Roman" w:hAnsi="Times New Roman"/>
                <w:sz w:val="28"/>
                <w:szCs w:val="28"/>
                <w:lang w:val="kk-KZ"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946DD3">
            <w:pPr>
              <w:rPr>
                <w:rFonts w:ascii="Times New Roman" w:hAnsi="Times New Roman"/>
                <w:sz w:val="28"/>
                <w:szCs w:val="28"/>
                <w:lang w:val="kk-KZ"/>
              </w:rPr>
            </w:pPr>
            <w:r w:rsidRPr="00060958">
              <w:rPr>
                <w:rFonts w:ascii="Times New Roman" w:hAnsi="Times New Roman"/>
                <w:sz w:val="28"/>
                <w:szCs w:val="28"/>
                <w:shd w:val="clear" w:color="auto" w:fill="F5F5F5"/>
                <w:lang w:val="kk-KZ"/>
              </w:rPr>
              <w:t>2 ) сандардың бөлiнгiштiгi</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946DD3">
            <w:pPr>
              <w:rPr>
                <w:rFonts w:ascii="Times New Roman" w:hAnsi="Times New Roman"/>
                <w:sz w:val="28"/>
                <w:szCs w:val="28"/>
                <w:lang w:val="kk-KZ"/>
              </w:rPr>
            </w:pPr>
            <w:r w:rsidRPr="00060958">
              <w:rPr>
                <w:rFonts w:ascii="Times New Roman" w:hAnsi="Times New Roman"/>
                <w:sz w:val="28"/>
                <w:szCs w:val="28"/>
                <w:shd w:val="clear" w:color="auto" w:fill="F5F5F5"/>
                <w:lang w:val="kk-KZ"/>
              </w:rPr>
              <w:t>Евклид туралы хабар</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val="kk-KZ" w:eastAsia="ru-RU"/>
              </w:rPr>
              <w:t xml:space="preserve">4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292F43">
            <w:pPr>
              <w:spacing w:after="0" w:line="240" w:lineRule="auto"/>
              <w:rPr>
                <w:rFonts w:ascii="Times New Roman" w:hAnsi="Times New Roman"/>
                <w:sz w:val="28"/>
                <w:szCs w:val="28"/>
                <w:lang w:eastAsia="ru-RU"/>
              </w:rPr>
            </w:pPr>
            <w:r w:rsidRPr="00060958">
              <w:rPr>
                <w:rFonts w:ascii="Times New Roman" w:hAnsi="Times New Roman"/>
                <w:sz w:val="28"/>
                <w:szCs w:val="28"/>
                <w:lang w:eastAsia="ru-RU"/>
              </w:rPr>
              <w:t xml:space="preserve">3) </w:t>
            </w:r>
            <w:r w:rsidRPr="00060958">
              <w:rPr>
                <w:rFonts w:ascii="Times New Roman" w:hAnsi="Times New Roman"/>
                <w:sz w:val="28"/>
                <w:szCs w:val="28"/>
                <w:shd w:val="clear" w:color="auto" w:fill="F5F5F5"/>
              </w:rPr>
              <w:t xml:space="preserve">Қысқаша көбейту </w:t>
            </w:r>
            <w:proofErr w:type="spellStart"/>
            <w:r w:rsidRPr="00060958">
              <w:rPr>
                <w:rFonts w:ascii="Times New Roman" w:hAnsi="Times New Roman"/>
                <w:sz w:val="28"/>
                <w:szCs w:val="28"/>
                <w:shd w:val="clear" w:color="auto" w:fill="F5F5F5"/>
              </w:rPr>
              <w:t>формулалары</w:t>
            </w:r>
            <w:proofErr w:type="spellEnd"/>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292F43">
            <w:pPr>
              <w:spacing w:after="0" w:line="240" w:lineRule="auto"/>
              <w:rPr>
                <w:rFonts w:ascii="Times New Roman" w:hAnsi="Times New Roman"/>
                <w:sz w:val="28"/>
                <w:szCs w:val="28"/>
                <w:lang w:eastAsia="ru-RU"/>
              </w:rPr>
            </w:pPr>
            <w:r w:rsidRPr="00060958">
              <w:rPr>
                <w:rFonts w:ascii="Times New Roman" w:hAnsi="Times New Roman"/>
                <w:sz w:val="28"/>
                <w:szCs w:val="28"/>
                <w:lang w:eastAsia="ru-RU"/>
              </w:rPr>
              <w:t> </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5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946DD3">
            <w:pPr>
              <w:spacing w:after="0" w:line="240" w:lineRule="auto"/>
              <w:rPr>
                <w:rFonts w:ascii="Times New Roman" w:hAnsi="Times New Roman"/>
                <w:sz w:val="28"/>
                <w:szCs w:val="28"/>
                <w:lang w:eastAsia="ru-RU"/>
              </w:rPr>
            </w:pPr>
            <w:r w:rsidRPr="00060958">
              <w:rPr>
                <w:rFonts w:ascii="Times New Roman" w:hAnsi="Times New Roman"/>
                <w:sz w:val="28"/>
                <w:szCs w:val="28"/>
                <w:shd w:val="clear" w:color="auto" w:fill="F5F5F5"/>
              </w:rPr>
              <w:t>4</w:t>
            </w:r>
            <w:proofErr w:type="gramStart"/>
            <w:r w:rsidRPr="00060958">
              <w:rPr>
                <w:rFonts w:ascii="Times New Roman" w:hAnsi="Times New Roman"/>
                <w:sz w:val="28"/>
                <w:szCs w:val="28"/>
                <w:shd w:val="clear" w:color="auto" w:fill="F5F5F5"/>
              </w:rPr>
              <w:t xml:space="preserve"> </w:t>
            </w:r>
            <w:r w:rsidRPr="00060958">
              <w:rPr>
                <w:rFonts w:ascii="Times New Roman" w:hAnsi="Times New Roman"/>
                <w:sz w:val="28"/>
                <w:szCs w:val="28"/>
                <w:shd w:val="clear" w:color="auto" w:fill="F5F5F5"/>
                <w:lang w:val="kk-KZ"/>
              </w:rPr>
              <w:t>)</w:t>
            </w:r>
            <w:proofErr w:type="gramEnd"/>
            <w:r w:rsidRPr="00060958">
              <w:rPr>
                <w:rFonts w:ascii="Times New Roman" w:hAnsi="Times New Roman"/>
                <w:sz w:val="28"/>
                <w:szCs w:val="28"/>
                <w:shd w:val="clear" w:color="auto" w:fill="F5F5F5"/>
                <w:lang w:val="kk-KZ"/>
              </w:rPr>
              <w:t xml:space="preserve"> </w:t>
            </w:r>
            <w:r w:rsidRPr="00060958">
              <w:rPr>
                <w:rFonts w:ascii="Times New Roman" w:hAnsi="Times New Roman"/>
                <w:sz w:val="28"/>
                <w:szCs w:val="28"/>
                <w:shd w:val="clear" w:color="auto" w:fill="F5F5F5"/>
              </w:rPr>
              <w:t>көпмүшелiктер</w:t>
            </w:r>
            <w:r w:rsidRPr="00060958">
              <w:rPr>
                <w:rFonts w:ascii="Times New Roman" w:hAnsi="Times New Roman"/>
                <w:sz w:val="28"/>
                <w:szCs w:val="28"/>
                <w:shd w:val="clear" w:color="auto" w:fill="F5F5F5"/>
                <w:lang w:val="kk-KZ"/>
              </w:rPr>
              <w:t>д</w:t>
            </w:r>
            <w:proofErr w:type="spellStart"/>
            <w:r w:rsidRPr="00060958">
              <w:rPr>
                <w:rFonts w:ascii="Times New Roman" w:hAnsi="Times New Roman"/>
                <w:sz w:val="28"/>
                <w:szCs w:val="28"/>
                <w:shd w:val="clear" w:color="auto" w:fill="F5F5F5"/>
              </w:rPr>
              <w:t>i</w:t>
            </w:r>
            <w:proofErr w:type="spellEnd"/>
            <w:r w:rsidRPr="00060958">
              <w:rPr>
                <w:rFonts w:ascii="Times New Roman" w:hAnsi="Times New Roman"/>
                <w:sz w:val="28"/>
                <w:szCs w:val="28"/>
                <w:shd w:val="clear" w:color="auto" w:fill="F5F5F5"/>
              </w:rPr>
              <w:t xml:space="preserve"> бөлуi</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D04EBA">
            <w:pPr>
              <w:spacing w:after="0" w:line="240" w:lineRule="auto"/>
              <w:rPr>
                <w:rFonts w:ascii="Times New Roman" w:hAnsi="Times New Roman"/>
                <w:sz w:val="28"/>
                <w:szCs w:val="28"/>
                <w:lang w:eastAsia="ru-RU"/>
              </w:rPr>
            </w:pPr>
            <w:r w:rsidRPr="00060958">
              <w:rPr>
                <w:rFonts w:ascii="Times New Roman" w:hAnsi="Times New Roman"/>
                <w:sz w:val="28"/>
                <w:szCs w:val="28"/>
                <w:shd w:val="clear" w:color="auto" w:fill="F5F5F5"/>
              </w:rPr>
              <w:t>есепт</w:t>
            </w:r>
            <w:proofErr w:type="gramStart"/>
            <w:r w:rsidRPr="00060958">
              <w:rPr>
                <w:rFonts w:ascii="Times New Roman" w:hAnsi="Times New Roman"/>
                <w:sz w:val="28"/>
                <w:szCs w:val="28"/>
                <w:shd w:val="clear" w:color="auto" w:fill="F5F5F5"/>
              </w:rPr>
              <w:t>i</w:t>
            </w:r>
            <w:proofErr w:type="gramEnd"/>
            <w:r w:rsidRPr="00060958">
              <w:rPr>
                <w:rFonts w:ascii="Times New Roman" w:hAnsi="Times New Roman"/>
                <w:sz w:val="28"/>
                <w:szCs w:val="28"/>
                <w:shd w:val="clear" w:color="auto" w:fill="F5F5F5"/>
              </w:rPr>
              <w:t xml:space="preserve">ң </w:t>
            </w:r>
            <w:proofErr w:type="spellStart"/>
            <w:r w:rsidRPr="00060958">
              <w:rPr>
                <w:rFonts w:ascii="Times New Roman" w:hAnsi="Times New Roman"/>
                <w:sz w:val="28"/>
                <w:szCs w:val="28"/>
                <w:shd w:val="clear" w:color="auto" w:fill="F5F5F5"/>
              </w:rPr>
              <w:t>шешiмiн</w:t>
            </w:r>
            <w:proofErr w:type="spellEnd"/>
            <w:r w:rsidRPr="00060958">
              <w:rPr>
                <w:rFonts w:ascii="Times New Roman" w:hAnsi="Times New Roman"/>
                <w:sz w:val="28"/>
                <w:szCs w:val="28"/>
                <w:shd w:val="clear" w:color="auto" w:fill="F5F5F5"/>
              </w:rPr>
              <w:t xml:space="preserve"> қорғау</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4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946DD3">
            <w:pPr>
              <w:spacing w:after="0" w:line="240" w:lineRule="auto"/>
              <w:rPr>
                <w:rFonts w:ascii="Times New Roman" w:hAnsi="Times New Roman"/>
                <w:sz w:val="28"/>
                <w:szCs w:val="28"/>
                <w:lang w:eastAsia="ru-RU"/>
              </w:rPr>
            </w:pPr>
            <w:r w:rsidRPr="00060958">
              <w:rPr>
                <w:rFonts w:ascii="Times New Roman" w:hAnsi="Times New Roman"/>
                <w:sz w:val="28"/>
                <w:szCs w:val="28"/>
                <w:lang w:eastAsia="ru-RU"/>
              </w:rPr>
              <w:t xml:space="preserve">5) </w:t>
            </w:r>
            <w:proofErr w:type="spellStart"/>
            <w:r w:rsidRPr="00060958">
              <w:rPr>
                <w:rFonts w:ascii="Times New Roman" w:hAnsi="Times New Roman"/>
                <w:sz w:val="28"/>
                <w:szCs w:val="28"/>
                <w:shd w:val="clear" w:color="auto" w:fill="F5F5F5"/>
              </w:rPr>
              <w:t>Б</w:t>
            </w:r>
            <w:proofErr w:type="gramStart"/>
            <w:r w:rsidRPr="00060958">
              <w:rPr>
                <w:rFonts w:ascii="Times New Roman" w:hAnsi="Times New Roman"/>
                <w:sz w:val="28"/>
                <w:szCs w:val="28"/>
                <w:shd w:val="clear" w:color="auto" w:fill="F5F5F5"/>
              </w:rPr>
              <w:t>i</w:t>
            </w:r>
            <w:proofErr w:type="gramEnd"/>
            <w:r w:rsidRPr="00060958">
              <w:rPr>
                <w:rFonts w:ascii="Times New Roman" w:hAnsi="Times New Roman"/>
                <w:sz w:val="28"/>
                <w:szCs w:val="28"/>
                <w:shd w:val="clear" w:color="auto" w:fill="F5F5F5"/>
              </w:rPr>
              <w:t>рiншi</w:t>
            </w:r>
            <w:proofErr w:type="spellEnd"/>
            <w:r w:rsidRPr="00060958">
              <w:rPr>
                <w:rFonts w:ascii="Times New Roman" w:hAnsi="Times New Roman"/>
                <w:sz w:val="28"/>
                <w:szCs w:val="28"/>
                <w:shd w:val="clear" w:color="auto" w:fill="F5F5F5"/>
              </w:rPr>
              <w:t xml:space="preserve"> дәреже</w:t>
            </w:r>
            <w:r w:rsidRPr="00060958">
              <w:rPr>
                <w:rFonts w:ascii="Times New Roman" w:hAnsi="Times New Roman"/>
                <w:sz w:val="28"/>
                <w:szCs w:val="28"/>
                <w:shd w:val="clear" w:color="auto" w:fill="F5F5F5"/>
                <w:lang w:val="kk-KZ"/>
              </w:rPr>
              <w:t>лі</w:t>
            </w:r>
            <w:r w:rsidRPr="00060958">
              <w:rPr>
                <w:rFonts w:ascii="Times New Roman" w:hAnsi="Times New Roman"/>
                <w:sz w:val="28"/>
                <w:szCs w:val="28"/>
                <w:shd w:val="clear" w:color="auto" w:fill="F5F5F5"/>
              </w:rPr>
              <w:t xml:space="preserve"> теңдеулер жүйелерi</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sz w:val="28"/>
                <w:szCs w:val="28"/>
                <w:shd w:val="clear" w:color="auto" w:fill="F5F5F5"/>
              </w:rPr>
              <w:t>есепт</w:t>
            </w:r>
            <w:proofErr w:type="gramStart"/>
            <w:r w:rsidRPr="00060958">
              <w:rPr>
                <w:rFonts w:ascii="Times New Roman" w:hAnsi="Times New Roman"/>
                <w:sz w:val="28"/>
                <w:szCs w:val="28"/>
                <w:shd w:val="clear" w:color="auto" w:fill="F5F5F5"/>
              </w:rPr>
              <w:t>i</w:t>
            </w:r>
            <w:proofErr w:type="gramEnd"/>
            <w:r w:rsidRPr="00060958">
              <w:rPr>
                <w:rFonts w:ascii="Times New Roman" w:hAnsi="Times New Roman"/>
                <w:sz w:val="28"/>
                <w:szCs w:val="28"/>
                <w:shd w:val="clear" w:color="auto" w:fill="F5F5F5"/>
              </w:rPr>
              <w:t xml:space="preserve">ң </w:t>
            </w:r>
            <w:proofErr w:type="spellStart"/>
            <w:r w:rsidRPr="00060958">
              <w:rPr>
                <w:rFonts w:ascii="Times New Roman" w:hAnsi="Times New Roman"/>
                <w:sz w:val="28"/>
                <w:szCs w:val="28"/>
                <w:shd w:val="clear" w:color="auto" w:fill="F5F5F5"/>
              </w:rPr>
              <w:t>шешiмiн</w:t>
            </w:r>
            <w:proofErr w:type="spellEnd"/>
            <w:r w:rsidRPr="00060958">
              <w:rPr>
                <w:rFonts w:ascii="Times New Roman" w:hAnsi="Times New Roman"/>
                <w:sz w:val="28"/>
                <w:szCs w:val="28"/>
                <w:shd w:val="clear" w:color="auto" w:fill="F5F5F5"/>
              </w:rPr>
              <w:t xml:space="preserve"> қорғау</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5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1F2A83">
            <w:pPr>
              <w:spacing w:after="0" w:line="240" w:lineRule="auto"/>
              <w:rPr>
                <w:rFonts w:ascii="Times New Roman" w:hAnsi="Times New Roman"/>
                <w:sz w:val="28"/>
                <w:szCs w:val="28"/>
                <w:lang w:val="kk-KZ" w:eastAsia="ru-RU"/>
              </w:rPr>
            </w:pPr>
            <w:r w:rsidRPr="00060958">
              <w:rPr>
                <w:rFonts w:ascii="Times New Roman" w:hAnsi="Times New Roman"/>
                <w:sz w:val="28"/>
                <w:szCs w:val="28"/>
                <w:lang w:eastAsia="ru-RU"/>
              </w:rPr>
              <w:t xml:space="preserve">6) </w:t>
            </w:r>
            <w:proofErr w:type="spellStart"/>
            <w:r w:rsidRPr="00060958">
              <w:rPr>
                <w:rFonts w:ascii="Times New Roman" w:hAnsi="Times New Roman"/>
                <w:sz w:val="28"/>
                <w:szCs w:val="28"/>
                <w:shd w:val="clear" w:color="auto" w:fill="F5F5F5"/>
              </w:rPr>
              <w:t>диофанты</w:t>
            </w:r>
            <w:proofErr w:type="spellEnd"/>
            <w:r w:rsidRPr="00060958">
              <w:rPr>
                <w:rFonts w:ascii="Times New Roman" w:hAnsi="Times New Roman"/>
                <w:sz w:val="28"/>
                <w:szCs w:val="28"/>
                <w:shd w:val="clear" w:color="auto" w:fill="F5F5F5"/>
                <w:lang w:val="kk-KZ"/>
              </w:rPr>
              <w:t xml:space="preserve">қ </w:t>
            </w:r>
            <w:r w:rsidRPr="00060958">
              <w:rPr>
                <w:rFonts w:ascii="Times New Roman" w:hAnsi="Times New Roman"/>
                <w:sz w:val="28"/>
                <w:szCs w:val="28"/>
                <w:shd w:val="clear" w:color="auto" w:fill="F5F5F5"/>
              </w:rPr>
              <w:t xml:space="preserve"> сызықты</w:t>
            </w:r>
            <w:r w:rsidRPr="00060958">
              <w:rPr>
                <w:rFonts w:ascii="Times New Roman" w:hAnsi="Times New Roman"/>
                <w:sz w:val="28"/>
                <w:szCs w:val="28"/>
                <w:shd w:val="clear" w:color="auto" w:fill="F5F5F5"/>
                <w:lang w:val="kk-KZ"/>
              </w:rPr>
              <w:t>қ</w:t>
            </w:r>
            <w:r w:rsidRPr="00060958">
              <w:rPr>
                <w:rFonts w:ascii="Times New Roman" w:hAnsi="Times New Roman"/>
                <w:sz w:val="28"/>
                <w:szCs w:val="28"/>
                <w:shd w:val="clear" w:color="auto" w:fill="F5F5F5"/>
              </w:rPr>
              <w:t xml:space="preserve"> </w:t>
            </w:r>
            <w:r w:rsidRPr="00060958">
              <w:rPr>
                <w:rFonts w:ascii="Times New Roman" w:hAnsi="Times New Roman"/>
                <w:sz w:val="28"/>
                <w:szCs w:val="28"/>
                <w:shd w:val="clear" w:color="auto" w:fill="F5F5F5"/>
                <w:lang w:val="kk-KZ"/>
              </w:rPr>
              <w:t>т</w:t>
            </w:r>
            <w:r w:rsidRPr="00060958">
              <w:rPr>
                <w:rFonts w:ascii="Times New Roman" w:hAnsi="Times New Roman"/>
                <w:sz w:val="28"/>
                <w:szCs w:val="28"/>
                <w:shd w:val="clear" w:color="auto" w:fill="F5F5F5"/>
              </w:rPr>
              <w:t>еңдеу</w:t>
            </w:r>
            <w:r w:rsidRPr="00060958">
              <w:rPr>
                <w:rFonts w:ascii="Times New Roman" w:hAnsi="Times New Roman"/>
                <w:sz w:val="28"/>
                <w:szCs w:val="28"/>
                <w:shd w:val="clear" w:color="auto" w:fill="F5F5F5"/>
                <w:lang w:val="kk-KZ"/>
              </w:rPr>
              <w:t>лер</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sz w:val="28"/>
                <w:szCs w:val="28"/>
                <w:shd w:val="clear" w:color="auto" w:fill="F5F5F5"/>
              </w:rPr>
              <w:t>Теңдеуд</w:t>
            </w:r>
            <w:proofErr w:type="gramStart"/>
            <w:r w:rsidRPr="00060958">
              <w:rPr>
                <w:rFonts w:ascii="Times New Roman" w:hAnsi="Times New Roman"/>
                <w:sz w:val="28"/>
                <w:szCs w:val="28"/>
                <w:shd w:val="clear" w:color="auto" w:fill="F5F5F5"/>
              </w:rPr>
              <w:t>i</w:t>
            </w:r>
            <w:proofErr w:type="gramEnd"/>
            <w:r w:rsidRPr="00060958">
              <w:rPr>
                <w:rFonts w:ascii="Times New Roman" w:hAnsi="Times New Roman"/>
                <w:sz w:val="28"/>
                <w:szCs w:val="28"/>
                <w:shd w:val="clear" w:color="auto" w:fill="F5F5F5"/>
              </w:rPr>
              <w:t xml:space="preserve">ң </w:t>
            </w:r>
            <w:proofErr w:type="spellStart"/>
            <w:r w:rsidRPr="00060958">
              <w:rPr>
                <w:rFonts w:ascii="Times New Roman" w:hAnsi="Times New Roman"/>
                <w:sz w:val="28"/>
                <w:szCs w:val="28"/>
                <w:shd w:val="clear" w:color="auto" w:fill="F5F5F5"/>
              </w:rPr>
              <w:t>шешiмiн</w:t>
            </w:r>
            <w:proofErr w:type="spellEnd"/>
            <w:r w:rsidRPr="00060958">
              <w:rPr>
                <w:rFonts w:ascii="Times New Roman" w:hAnsi="Times New Roman"/>
                <w:sz w:val="28"/>
                <w:szCs w:val="28"/>
                <w:shd w:val="clear" w:color="auto" w:fill="F5F5F5"/>
              </w:rPr>
              <w:t xml:space="preserve"> қорғауы</w:t>
            </w:r>
            <w:r w:rsidRPr="00060958">
              <w:rPr>
                <w:rFonts w:ascii="Times New Roman" w:hAnsi="Times New Roman"/>
                <w:sz w:val="28"/>
                <w:szCs w:val="28"/>
                <w:lang w:eastAsia="ru-RU"/>
              </w:rPr>
              <w:t>.</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4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D04EBA">
            <w:pPr>
              <w:spacing w:after="0" w:line="240" w:lineRule="auto"/>
              <w:rPr>
                <w:rFonts w:ascii="Times New Roman" w:hAnsi="Times New Roman"/>
                <w:sz w:val="28"/>
                <w:szCs w:val="28"/>
                <w:lang w:val="kk-KZ" w:eastAsia="ru-RU"/>
              </w:rPr>
            </w:pPr>
            <w:r w:rsidRPr="00060958">
              <w:rPr>
                <w:rFonts w:ascii="Times New Roman" w:hAnsi="Times New Roman"/>
                <w:sz w:val="28"/>
                <w:szCs w:val="28"/>
                <w:lang w:eastAsia="ru-RU"/>
              </w:rPr>
              <w:t xml:space="preserve">7) </w:t>
            </w:r>
            <w:r w:rsidRPr="00060958">
              <w:rPr>
                <w:rFonts w:ascii="Times New Roman" w:hAnsi="Times New Roman"/>
                <w:sz w:val="28"/>
                <w:szCs w:val="28"/>
                <w:lang w:val="kk-KZ" w:eastAsia="ru-RU"/>
              </w:rPr>
              <w:t>Гаусс әді</w:t>
            </w:r>
            <w:proofErr w:type="gramStart"/>
            <w:r w:rsidRPr="00060958">
              <w:rPr>
                <w:rFonts w:ascii="Times New Roman" w:hAnsi="Times New Roman"/>
                <w:sz w:val="28"/>
                <w:szCs w:val="28"/>
                <w:lang w:val="kk-KZ" w:eastAsia="ru-RU"/>
              </w:rPr>
              <w:t>с</w:t>
            </w:r>
            <w:proofErr w:type="gramEnd"/>
            <w:r w:rsidRPr="00060958">
              <w:rPr>
                <w:rFonts w:ascii="Times New Roman" w:hAnsi="Times New Roman"/>
                <w:sz w:val="28"/>
                <w:szCs w:val="28"/>
                <w:lang w:val="kk-KZ" w:eastAsia="ru-RU"/>
              </w:rPr>
              <w:t>і</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sz w:val="28"/>
                <w:szCs w:val="28"/>
                <w:shd w:val="clear" w:color="auto" w:fill="F5F5F5"/>
              </w:rPr>
              <w:t xml:space="preserve">Гауссы </w:t>
            </w:r>
            <w:proofErr w:type="spellStart"/>
            <w:r w:rsidRPr="00060958">
              <w:rPr>
                <w:rFonts w:ascii="Times New Roman" w:hAnsi="Times New Roman"/>
                <w:sz w:val="28"/>
                <w:szCs w:val="28"/>
                <w:shd w:val="clear" w:color="auto" w:fill="F5F5F5"/>
              </w:rPr>
              <w:t>туралы</w:t>
            </w:r>
            <w:proofErr w:type="spellEnd"/>
            <w:r w:rsidRPr="00060958">
              <w:rPr>
                <w:rFonts w:ascii="Times New Roman" w:hAnsi="Times New Roman"/>
                <w:sz w:val="28"/>
                <w:szCs w:val="28"/>
                <w:shd w:val="clear" w:color="auto" w:fill="F5F5F5"/>
              </w:rPr>
              <w:t xml:space="preserve"> </w:t>
            </w:r>
            <w:proofErr w:type="gramStart"/>
            <w:r w:rsidRPr="00060958">
              <w:rPr>
                <w:rFonts w:ascii="Times New Roman" w:hAnsi="Times New Roman"/>
                <w:sz w:val="28"/>
                <w:szCs w:val="28"/>
                <w:shd w:val="clear" w:color="auto" w:fill="F5F5F5"/>
              </w:rPr>
              <w:t>хабар</w:t>
            </w:r>
            <w:proofErr w:type="gramEnd"/>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4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292F43">
            <w:pPr>
              <w:spacing w:after="0" w:line="240" w:lineRule="auto"/>
              <w:rPr>
                <w:rFonts w:ascii="Times New Roman" w:hAnsi="Times New Roman"/>
                <w:sz w:val="28"/>
                <w:szCs w:val="28"/>
                <w:lang w:val="kk-KZ" w:eastAsia="ru-RU"/>
              </w:rPr>
            </w:pPr>
            <w:r w:rsidRPr="00060958">
              <w:rPr>
                <w:rFonts w:ascii="Times New Roman" w:hAnsi="Times New Roman"/>
                <w:sz w:val="28"/>
                <w:szCs w:val="28"/>
                <w:lang w:eastAsia="ru-RU"/>
              </w:rPr>
              <w:t xml:space="preserve">8) </w:t>
            </w:r>
            <w:r w:rsidRPr="00060958">
              <w:rPr>
                <w:rFonts w:ascii="Times New Roman" w:hAnsi="Times New Roman"/>
                <w:sz w:val="28"/>
                <w:szCs w:val="28"/>
                <w:shd w:val="clear" w:color="auto" w:fill="F5F5F5"/>
              </w:rPr>
              <w:t>Қызық</w:t>
            </w:r>
            <w:r w:rsidRPr="00060958">
              <w:rPr>
                <w:rFonts w:ascii="Times New Roman" w:hAnsi="Times New Roman"/>
                <w:sz w:val="28"/>
                <w:szCs w:val="28"/>
                <w:shd w:val="clear" w:color="auto" w:fill="F5F5F5"/>
                <w:lang w:val="kk-KZ"/>
              </w:rPr>
              <w:t>ты</w:t>
            </w:r>
            <w:r w:rsidRPr="00060958">
              <w:rPr>
                <w:rFonts w:ascii="Times New Roman" w:hAnsi="Times New Roman"/>
                <w:sz w:val="28"/>
                <w:szCs w:val="28"/>
                <w:shd w:val="clear" w:color="auto" w:fill="F5F5F5"/>
              </w:rPr>
              <w:t xml:space="preserve"> </w:t>
            </w:r>
            <w:proofErr w:type="spellStart"/>
            <w:r w:rsidRPr="00060958">
              <w:rPr>
                <w:rFonts w:ascii="Times New Roman" w:hAnsi="Times New Roman"/>
                <w:sz w:val="28"/>
                <w:szCs w:val="28"/>
                <w:shd w:val="clear" w:color="auto" w:fill="F5F5F5"/>
              </w:rPr>
              <w:t>есептерд</w:t>
            </w:r>
            <w:proofErr w:type="gramStart"/>
            <w:r w:rsidRPr="00060958">
              <w:rPr>
                <w:rFonts w:ascii="Times New Roman" w:hAnsi="Times New Roman"/>
                <w:sz w:val="28"/>
                <w:szCs w:val="28"/>
                <w:shd w:val="clear" w:color="auto" w:fill="F5F5F5"/>
              </w:rPr>
              <w:t>i</w:t>
            </w:r>
            <w:proofErr w:type="spellEnd"/>
            <w:proofErr w:type="gramEnd"/>
            <w:r w:rsidRPr="00060958">
              <w:rPr>
                <w:rFonts w:ascii="Times New Roman" w:hAnsi="Times New Roman"/>
                <w:sz w:val="28"/>
                <w:szCs w:val="28"/>
                <w:shd w:val="clear" w:color="auto" w:fill="F5F5F5"/>
              </w:rPr>
              <w:t xml:space="preserve"> </w:t>
            </w:r>
            <w:proofErr w:type="spellStart"/>
            <w:r w:rsidRPr="00060958">
              <w:rPr>
                <w:rFonts w:ascii="Times New Roman" w:hAnsi="Times New Roman"/>
                <w:sz w:val="28"/>
                <w:szCs w:val="28"/>
                <w:shd w:val="clear" w:color="auto" w:fill="F5F5F5"/>
              </w:rPr>
              <w:t>шеш</w:t>
            </w:r>
            <w:proofErr w:type="spellEnd"/>
            <w:r w:rsidRPr="00060958">
              <w:rPr>
                <w:rFonts w:ascii="Times New Roman" w:hAnsi="Times New Roman"/>
                <w:sz w:val="28"/>
                <w:szCs w:val="28"/>
                <w:shd w:val="clear" w:color="auto" w:fill="F5F5F5"/>
                <w:lang w:val="kk-KZ"/>
              </w:rPr>
              <w:t>у.</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292F43">
            <w:pPr>
              <w:spacing w:after="0" w:line="240" w:lineRule="auto"/>
              <w:rPr>
                <w:rFonts w:ascii="Times New Roman" w:hAnsi="Times New Roman"/>
                <w:sz w:val="28"/>
                <w:szCs w:val="28"/>
                <w:lang w:val="kk-KZ" w:eastAsia="ru-RU"/>
              </w:rPr>
            </w:pPr>
            <w:r w:rsidRPr="00060958">
              <w:rPr>
                <w:rFonts w:ascii="Times New Roman" w:hAnsi="Times New Roman"/>
                <w:sz w:val="28"/>
                <w:szCs w:val="28"/>
                <w:shd w:val="clear" w:color="auto" w:fill="F5F5F5"/>
                <w:lang w:val="kk-KZ"/>
              </w:rPr>
              <w:t>Стандартты емес есептiң шешiмiн қорғауы.</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2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sz w:val="28"/>
                <w:szCs w:val="28"/>
                <w:lang w:eastAsia="ru-RU"/>
              </w:rPr>
              <w:t>9) Резерв</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sz w:val="28"/>
                <w:szCs w:val="28"/>
                <w:lang w:eastAsia="ru-RU"/>
              </w:rPr>
              <w:t> </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1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r w:rsidR="006F7238" w:rsidRPr="00060958" w:rsidTr="008E6FF7">
        <w:trPr>
          <w:tblCellSpacing w:w="7" w:type="dxa"/>
          <w:jc w:val="center"/>
        </w:trPr>
        <w:tc>
          <w:tcPr>
            <w:tcW w:w="0" w:type="auto"/>
            <w:tcBorders>
              <w:top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Pr>
          <w:p w:rsidR="006F7238" w:rsidRPr="00060958" w:rsidRDefault="006F7238" w:rsidP="008E6FF7">
            <w:pPr>
              <w:spacing w:after="0" w:line="240" w:lineRule="auto"/>
              <w:rPr>
                <w:rFonts w:ascii="Times New Roman" w:hAnsi="Times New Roman"/>
                <w:sz w:val="28"/>
                <w:szCs w:val="28"/>
                <w:lang w:eastAsia="ru-RU"/>
              </w:rPr>
            </w:pPr>
            <w:r w:rsidRPr="00060958">
              <w:rPr>
                <w:rFonts w:ascii="Times New Roman" w:hAnsi="Times New Roman"/>
                <w:b/>
                <w:bCs/>
                <w:sz w:val="28"/>
                <w:szCs w:val="28"/>
                <w:lang w:val="kk-KZ" w:eastAsia="ru-RU"/>
              </w:rPr>
              <w:t xml:space="preserve">Барлығы </w:t>
            </w:r>
            <w:r w:rsidRPr="00060958">
              <w:rPr>
                <w:rFonts w:ascii="Times New Roman" w:hAnsi="Times New Roman"/>
                <w:b/>
                <w:bCs/>
                <w:sz w:val="28"/>
                <w:szCs w:val="28"/>
                <w:lang w:eastAsia="ru-RU"/>
              </w:rPr>
              <w:t>:</w:t>
            </w:r>
          </w:p>
        </w:tc>
        <w:tc>
          <w:tcPr>
            <w:tcW w:w="0" w:type="auto"/>
            <w:tcBorders>
              <w:top w:val="outset" w:sz="6" w:space="0" w:color="auto"/>
              <w:left w:val="outset" w:sz="6" w:space="0" w:color="auto"/>
              <w:bottom w:val="outset" w:sz="6" w:space="0" w:color="auto"/>
            </w:tcBorders>
          </w:tcPr>
          <w:p w:rsidR="006F7238" w:rsidRPr="00060958" w:rsidRDefault="006F7238" w:rsidP="00A31CBF">
            <w:pPr>
              <w:spacing w:after="0" w:line="240" w:lineRule="auto"/>
              <w:jc w:val="center"/>
              <w:rPr>
                <w:rFonts w:ascii="Times New Roman" w:hAnsi="Times New Roman"/>
                <w:sz w:val="28"/>
                <w:szCs w:val="28"/>
                <w:lang w:eastAsia="ru-RU"/>
              </w:rPr>
            </w:pPr>
            <w:r w:rsidRPr="00060958">
              <w:rPr>
                <w:rFonts w:ascii="Times New Roman" w:hAnsi="Times New Roman"/>
                <w:sz w:val="28"/>
                <w:szCs w:val="28"/>
                <w:lang w:eastAsia="ru-RU"/>
              </w:rPr>
              <w:t xml:space="preserve">34 </w:t>
            </w:r>
            <w:r w:rsidR="00A31CBF" w:rsidRPr="00060958">
              <w:rPr>
                <w:rFonts w:ascii="Times New Roman" w:hAnsi="Times New Roman"/>
                <w:sz w:val="28"/>
                <w:szCs w:val="28"/>
                <w:lang w:eastAsia="ru-RU"/>
              </w:rPr>
              <w:t>с</w:t>
            </w:r>
            <w:r w:rsidRPr="00060958">
              <w:rPr>
                <w:rFonts w:ascii="Times New Roman" w:hAnsi="Times New Roman"/>
                <w:sz w:val="28"/>
                <w:szCs w:val="28"/>
                <w:lang w:eastAsia="ru-RU"/>
              </w:rPr>
              <w:t>.</w:t>
            </w:r>
          </w:p>
        </w:tc>
      </w:tr>
    </w:tbl>
    <w:p w:rsidR="006F7238" w:rsidRPr="00060958" w:rsidRDefault="006F7238" w:rsidP="00C922DB">
      <w:pPr>
        <w:jc w:val="center"/>
        <w:rPr>
          <w:rFonts w:ascii="Times New Roman" w:hAnsi="Times New Roman"/>
          <w:sz w:val="28"/>
          <w:szCs w:val="28"/>
          <w:lang w:val="kk-KZ"/>
        </w:rPr>
      </w:pPr>
    </w:p>
    <w:p w:rsidR="006F7238" w:rsidRPr="00060958" w:rsidRDefault="006F7238" w:rsidP="009C4B0B">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eastAsia="ru-RU"/>
        </w:rPr>
        <w:lastRenderedPageBreak/>
        <w:t xml:space="preserve">1. </w:t>
      </w:r>
      <w:r w:rsidRPr="00060958">
        <w:rPr>
          <w:rFonts w:ascii="Times New Roman" w:hAnsi="Times New Roman"/>
          <w:b/>
          <w:bCs/>
          <w:sz w:val="28"/>
          <w:szCs w:val="28"/>
          <w:lang w:val="kk-KZ" w:eastAsia="ru-RU"/>
        </w:rPr>
        <w:t>Санның  модульі</w:t>
      </w:r>
      <w:r w:rsidRPr="00060958">
        <w:rPr>
          <w:rFonts w:ascii="Times New Roman" w:hAnsi="Times New Roman"/>
          <w:b/>
          <w:bCs/>
          <w:sz w:val="28"/>
          <w:szCs w:val="28"/>
          <w:lang w:eastAsia="ru-RU"/>
        </w:rPr>
        <w:t>.</w:t>
      </w:r>
      <w:r w:rsidRPr="00060958">
        <w:rPr>
          <w:rFonts w:ascii="Times New Roman" w:hAnsi="Times New Roman"/>
          <w:b/>
          <w:bCs/>
          <w:sz w:val="28"/>
          <w:szCs w:val="28"/>
          <w:lang w:val="kk-KZ" w:eastAsia="ru-RU"/>
        </w:rPr>
        <w:t xml:space="preserve"> 5 сағат.</w:t>
      </w:r>
    </w:p>
    <w:p w:rsidR="006F7238" w:rsidRPr="00060958" w:rsidRDefault="006F7238" w:rsidP="00C32CB8">
      <w:pPr>
        <w:spacing w:after="0" w:line="240" w:lineRule="auto"/>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Санның модулының анықтауы. Модулдың қасиеттерi. Функцияның графигі </w:t>
      </w:r>
    </w:p>
    <w:p w:rsidR="006F7238" w:rsidRPr="00060958" w:rsidRDefault="006F7238" w:rsidP="00C32CB8">
      <w:pPr>
        <w:spacing w:after="0" w:line="240" w:lineRule="auto"/>
        <w:rPr>
          <w:rFonts w:ascii="Times New Roman" w:hAnsi="Times New Roman"/>
          <w:sz w:val="28"/>
          <w:szCs w:val="28"/>
          <w:shd w:val="clear" w:color="auto" w:fill="F5F5F5"/>
          <w:lang w:val="kk-KZ"/>
        </w:rPr>
      </w:pPr>
      <w:r w:rsidRPr="00060958">
        <w:rPr>
          <w:rFonts w:ascii="Times New Roman" w:hAnsi="Times New Roman"/>
          <w:color w:val="000000"/>
          <w:sz w:val="28"/>
          <w:szCs w:val="28"/>
          <w:lang w:val="kk-KZ" w:eastAsia="ru-RU"/>
        </w:rPr>
        <w:t>| у | = </w:t>
      </w:r>
      <w:r w:rsidRPr="00060958">
        <w:rPr>
          <w:rFonts w:ascii="Times New Roman" w:hAnsi="Times New Roman"/>
          <w:i/>
          <w:iCs/>
          <w:color w:val="000000"/>
          <w:sz w:val="28"/>
          <w:szCs w:val="28"/>
          <w:lang w:val="kk-KZ" w:eastAsia="ru-RU"/>
        </w:rPr>
        <w:t>f </w:t>
      </w:r>
      <w:r w:rsidRPr="00060958">
        <w:rPr>
          <w:rFonts w:ascii="Times New Roman" w:hAnsi="Times New Roman"/>
          <w:color w:val="000000"/>
          <w:sz w:val="28"/>
          <w:szCs w:val="28"/>
          <w:lang w:val="kk-KZ" w:eastAsia="ru-RU"/>
        </w:rPr>
        <w:t xml:space="preserve">(х)  және </w:t>
      </w:r>
      <w:r w:rsidRPr="00060958">
        <w:rPr>
          <w:rFonts w:ascii="Times New Roman" w:hAnsi="Times New Roman"/>
          <w:color w:val="000000"/>
          <w:sz w:val="28"/>
          <w:szCs w:val="28"/>
          <w:lang w:eastAsia="ru-RU"/>
        </w:rPr>
        <w:t>у = | </w:t>
      </w:r>
      <w:proofErr w:type="spellStart"/>
      <w:r w:rsidRPr="00060958">
        <w:rPr>
          <w:rFonts w:ascii="Times New Roman" w:hAnsi="Times New Roman"/>
          <w:i/>
          <w:iCs/>
          <w:color w:val="000000"/>
          <w:sz w:val="28"/>
          <w:szCs w:val="28"/>
          <w:lang w:eastAsia="ru-RU"/>
        </w:rPr>
        <w:t>f</w:t>
      </w:r>
      <w:proofErr w:type="spellEnd"/>
      <w:r w:rsidRPr="00060958">
        <w:rPr>
          <w:rFonts w:ascii="Times New Roman" w:hAnsi="Times New Roman"/>
          <w:color w:val="000000"/>
          <w:sz w:val="28"/>
          <w:szCs w:val="28"/>
          <w:lang w:eastAsia="ru-RU"/>
        </w:rPr>
        <w:t> (</w:t>
      </w:r>
      <w:proofErr w:type="spellStart"/>
      <w:r w:rsidRPr="00060958">
        <w:rPr>
          <w:rFonts w:ascii="Times New Roman" w:hAnsi="Times New Roman"/>
          <w:color w:val="000000"/>
          <w:sz w:val="28"/>
          <w:szCs w:val="28"/>
          <w:lang w:eastAsia="ru-RU"/>
        </w:rPr>
        <w:t>х</w:t>
      </w:r>
      <w:proofErr w:type="spellEnd"/>
      <w:r w:rsidRPr="00060958">
        <w:rPr>
          <w:rFonts w:ascii="Times New Roman" w:hAnsi="Times New Roman"/>
          <w:color w:val="000000"/>
          <w:sz w:val="28"/>
          <w:szCs w:val="28"/>
          <w:lang w:eastAsia="ru-RU"/>
        </w:rPr>
        <w:t>) |.</w:t>
      </w:r>
      <w:r w:rsidRPr="00060958">
        <w:rPr>
          <w:rFonts w:ascii="Times New Roman" w:hAnsi="Times New Roman"/>
          <w:sz w:val="28"/>
          <w:szCs w:val="28"/>
          <w:shd w:val="clear" w:color="auto" w:fill="F5F5F5"/>
          <w:lang w:val="kk-KZ"/>
        </w:rPr>
        <w:t xml:space="preserve"> Модулі бар бiрiншi дәрежелі сызықты теңдеулер.</w:t>
      </w:r>
    </w:p>
    <w:p w:rsidR="006F7238" w:rsidRPr="00060958" w:rsidRDefault="006F7238" w:rsidP="00C32CB8">
      <w:pPr>
        <w:spacing w:after="0"/>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ab/>
      </w:r>
      <w:r w:rsidRPr="00060958">
        <w:rPr>
          <w:rFonts w:ascii="Times New Roman" w:hAnsi="Times New Roman"/>
          <w:b/>
          <w:sz w:val="28"/>
          <w:szCs w:val="28"/>
          <w:shd w:val="clear" w:color="auto" w:fill="F5F5F5"/>
          <w:lang w:val="kk-KZ"/>
        </w:rPr>
        <w:t>Негізгі мақсат</w:t>
      </w:r>
      <w:r w:rsidRPr="00060958">
        <w:rPr>
          <w:rFonts w:ascii="Times New Roman" w:hAnsi="Times New Roman"/>
          <w:sz w:val="28"/>
          <w:szCs w:val="28"/>
          <w:shd w:val="clear" w:color="auto" w:fill="F5F5F5"/>
          <w:lang w:val="kk-KZ"/>
        </w:rPr>
        <w:t xml:space="preserve"> – «модуль» тақырыбы бойынша оқушылардың дағдыларын бекiтiп дамыту, модулы бар графиктердiң құрастыруының қабылдауларымен көздестiру.</w:t>
      </w:r>
    </w:p>
    <w:p w:rsidR="006F7238" w:rsidRPr="00060958" w:rsidRDefault="006F7238" w:rsidP="009C4B0B">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val="kk-KZ" w:eastAsia="ru-RU"/>
        </w:rPr>
        <w:t>2. Сандардың бөлінгіштігі. 4 сағат.</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2-ге, 3-ке, 4-ке, 5-ке, 9-ға, 10-ға бөлiнгiштiктері. Қосындының  бөлiнгiштiгiнiң теоремасы. бөлiнгiштiгi туралы теорема. Көбейткiштер сандардың жiктеу арқылы олардың бос тұруларына ЕКОЕ және ЕКОБ табылу. Евклид алгоритмі. ЕКОЕ қолдану теңдiктерi; тасылып; ) =. Табиғи сандардың қалдығымен бөлу. Бүтiн сандардың қалдығымен бөлу.</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b/>
          <w:sz w:val="28"/>
          <w:szCs w:val="28"/>
          <w:shd w:val="clear" w:color="auto" w:fill="F5F5F5"/>
          <w:lang w:val="kk-KZ"/>
        </w:rPr>
        <w:tab/>
        <w:t>Негізгі мақсат -</w:t>
      </w:r>
      <w:r w:rsidRPr="00060958">
        <w:rPr>
          <w:rFonts w:ascii="Times New Roman" w:hAnsi="Times New Roman"/>
          <w:sz w:val="28"/>
          <w:szCs w:val="28"/>
          <w:shd w:val="clear" w:color="auto" w:fill="F5F5F5"/>
          <w:lang w:val="kk-KZ"/>
        </w:rPr>
        <w:t xml:space="preserve"> оқушылар тиiмдi сандар туралы мәлiметтерді бiлу белгiлi ендi жүйелеп қорытсын, дәлел құрастыру.</w:t>
      </w:r>
    </w:p>
    <w:p w:rsidR="006F7238" w:rsidRPr="00060958" w:rsidRDefault="006F7238" w:rsidP="009C4B0B">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eastAsia="ru-RU"/>
        </w:rPr>
        <w:t>3</w:t>
      </w:r>
      <w:r w:rsidRPr="00060958">
        <w:rPr>
          <w:rFonts w:ascii="Times New Roman" w:hAnsi="Times New Roman"/>
          <w:b/>
          <w:bCs/>
          <w:sz w:val="28"/>
          <w:szCs w:val="28"/>
          <w:lang w:val="kk-KZ" w:eastAsia="ru-RU"/>
        </w:rPr>
        <w:t xml:space="preserve"> тарау. Қысқаша көбейту формулалары</w:t>
      </w:r>
      <w:r w:rsidRPr="00060958">
        <w:rPr>
          <w:rFonts w:ascii="Times New Roman" w:hAnsi="Times New Roman"/>
          <w:b/>
          <w:bCs/>
          <w:sz w:val="28"/>
          <w:szCs w:val="28"/>
          <w:lang w:eastAsia="ru-RU"/>
        </w:rPr>
        <w:t>.</w:t>
      </w:r>
      <w:r w:rsidRPr="00060958">
        <w:rPr>
          <w:rFonts w:ascii="Times New Roman" w:hAnsi="Times New Roman"/>
          <w:b/>
          <w:bCs/>
          <w:sz w:val="28"/>
          <w:szCs w:val="28"/>
          <w:lang w:val="kk-KZ" w:eastAsia="ru-RU"/>
        </w:rPr>
        <w:t xml:space="preserve"> 5 сағат.</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Квадраттардың айырымы. Квадраттардың қосындысы. Айырымның квадраты. Кубтардың қосындысы. Кубтардың айырмасы. Қысқаша көбейту формулаларын қолдану. Көпмүшелiктi көбейткiштерге жiктеу.</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негізгі мақсат - шаршының өрнектеуi және көпмүшелiкке қосындысы және айырымының кубы үшiн қысқартылған көбейтудiң қолдануға қатысты формулалары, көбейткiштерге көпмүшелiктiң жiктеуi үшiн.</w:t>
      </w:r>
    </w:p>
    <w:p w:rsidR="006F7238" w:rsidRPr="00060958" w:rsidRDefault="006F7238" w:rsidP="009C4B0B">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val="kk-KZ" w:eastAsia="ru-RU"/>
        </w:rPr>
        <w:t>4 тарау. Көпмүшелерді бөлу. 4 сағат.</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Бүтiндей бөлу. Қалдықпен бөлу. Евклид алгоритмі.</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Негізгі мақсат – оқушыларды көпмүшені көпмүшеге бөлуi және Евклид алгоритмімен таныстыру.</w:t>
      </w:r>
    </w:p>
    <w:p w:rsidR="006F7238" w:rsidRPr="00060958" w:rsidRDefault="006F7238" w:rsidP="009C4B0B">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val="kk-KZ" w:eastAsia="ru-RU"/>
        </w:rPr>
        <w:t xml:space="preserve">5 тарау. Бірінші дәрежелі теудеулер жүйесі. 5 сағат. </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Екi айнымалысы бар теңдеулер жүйесi. Үш айнымалысы бар теңдеулерт жүйесi. Бiрiншi дәреженiң теңдеулер жүйесі арқылы есептердi шешу.</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Негізгі мақсат – Екi айнымалысы бар теңдеулер жүйесін шешу біліктілігін бекiту. Үш айнымалысы бар теңдеулер жүйелерiн шешуге үйркту.</w:t>
      </w:r>
    </w:p>
    <w:p w:rsidR="006F7238" w:rsidRPr="00060958" w:rsidRDefault="006F7238" w:rsidP="00946DD3">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val="kk-KZ" w:eastAsia="ru-RU"/>
        </w:rPr>
        <w:lastRenderedPageBreak/>
        <w:t>6 тарау. Диофант сызықтық теңдеулері. 4 сағат</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Диофант  сызықтық теңдеулерінің анықтамасы. Теңдеудi жалпы шешуi. Теңдеудiң ортақ шешiмi. Теңдеулердi диофант әдiстерiмен шешу.</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Негізгі мақсат - сызықтық теңдеулер және оның шешiмiн диофант әдiстерiмен шешумен таныстыру.</w:t>
      </w:r>
    </w:p>
    <w:p w:rsidR="006F7238" w:rsidRPr="00060958" w:rsidRDefault="006F7238" w:rsidP="00946DD3">
      <w:p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b/>
          <w:bCs/>
          <w:sz w:val="28"/>
          <w:szCs w:val="28"/>
          <w:lang w:val="kk-KZ" w:eastAsia="ru-RU"/>
        </w:rPr>
        <w:t>7 тарау.  Гаусс әдісі. 4 сағат</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 xml:space="preserve">Сызықты теңдеулер жүйесi. Алмастыру әдiсi. Гаусс  әдiсi. Гаусс  әдiсiн теңдеулердiң жүйелерiнiң шешiмiнiң алгоритмы. </w:t>
      </w: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Негізгі мақсат - теңдеулердiң жүйелерiн шешудің негiзгi әдiстерiн бекіту және Гаусс әдiсiмен таныстыру.</w:t>
      </w:r>
    </w:p>
    <w:p w:rsidR="006F7238" w:rsidRPr="00060958" w:rsidRDefault="006F7238" w:rsidP="00946DD3">
      <w:pPr>
        <w:spacing w:before="100" w:beforeAutospacing="1" w:after="100" w:afterAutospacing="1" w:line="240" w:lineRule="auto"/>
        <w:rPr>
          <w:rFonts w:ascii="Times New Roman" w:hAnsi="Times New Roman"/>
          <w:b/>
          <w:sz w:val="28"/>
          <w:szCs w:val="28"/>
          <w:lang w:val="kk-KZ" w:eastAsia="ru-RU"/>
        </w:rPr>
      </w:pPr>
      <w:r w:rsidRPr="00060958">
        <w:rPr>
          <w:rFonts w:ascii="Times New Roman" w:hAnsi="Times New Roman"/>
          <w:b/>
          <w:bCs/>
          <w:sz w:val="28"/>
          <w:szCs w:val="28"/>
          <w:lang w:val="kk-KZ" w:eastAsia="ru-RU"/>
        </w:rPr>
        <w:t xml:space="preserve">8 тарау. </w:t>
      </w:r>
      <w:r w:rsidRPr="00060958">
        <w:rPr>
          <w:rFonts w:ascii="Times New Roman" w:hAnsi="Times New Roman"/>
          <w:b/>
          <w:sz w:val="28"/>
          <w:szCs w:val="28"/>
          <w:shd w:val="clear" w:color="auto" w:fill="F5F5F5"/>
          <w:lang w:val="kk-KZ"/>
        </w:rPr>
        <w:t>Қызық есептердi шешу</w:t>
      </w:r>
      <w:r w:rsidRPr="00060958">
        <w:rPr>
          <w:rFonts w:ascii="Times New Roman" w:hAnsi="Times New Roman"/>
          <w:b/>
          <w:bCs/>
          <w:sz w:val="28"/>
          <w:szCs w:val="28"/>
          <w:lang w:val="kk-KZ" w:eastAsia="ru-RU"/>
        </w:rPr>
        <w:t>. 2 сағат</w:t>
      </w:r>
    </w:p>
    <w:p w:rsidR="006F7238" w:rsidRPr="00060958" w:rsidRDefault="006F7238" w:rsidP="00946DD3">
      <w:pPr>
        <w:shd w:val="clear" w:color="auto" w:fill="F5F5F5"/>
        <w:spacing w:after="0" w:line="240" w:lineRule="auto"/>
        <w:rPr>
          <w:rFonts w:ascii="Times New Roman" w:hAnsi="Times New Roman"/>
          <w:sz w:val="28"/>
          <w:szCs w:val="28"/>
          <w:lang w:val="kk-KZ" w:eastAsia="ru-RU"/>
        </w:rPr>
      </w:pPr>
      <w:r w:rsidRPr="00060958">
        <w:rPr>
          <w:rFonts w:ascii="Times New Roman" w:hAnsi="Times New Roman"/>
          <w:sz w:val="28"/>
          <w:szCs w:val="28"/>
          <w:lang w:val="kk-KZ" w:eastAsia="ru-RU"/>
        </w:rPr>
        <w:t xml:space="preserve">Аяқтан болатын есептер. Пайыздарға берілген қызықты есептер. Құюға берілген есептер, бөлуге және қиын жағдайларда. </w:t>
      </w:r>
    </w:p>
    <w:p w:rsidR="006F7238" w:rsidRPr="00060958" w:rsidRDefault="006F7238" w:rsidP="00946DD3">
      <w:pPr>
        <w:shd w:val="clear" w:color="auto" w:fill="F5F5F5"/>
        <w:spacing w:after="0" w:line="240" w:lineRule="auto"/>
        <w:rPr>
          <w:rFonts w:ascii="Times New Roman" w:hAnsi="Times New Roman"/>
          <w:sz w:val="28"/>
          <w:szCs w:val="28"/>
          <w:lang w:val="kk-KZ" w:eastAsia="ru-RU"/>
        </w:rPr>
      </w:pPr>
      <w:r w:rsidRPr="00060958">
        <w:rPr>
          <w:rFonts w:ascii="Times New Roman" w:hAnsi="Times New Roman"/>
          <w:sz w:val="28"/>
          <w:szCs w:val="28"/>
          <w:lang w:val="kk-KZ" w:eastAsia="ru-RU"/>
        </w:rPr>
        <w:t>Негізгі мақсат – стандартты емес есептердi шешуге дағдыландыру.</w:t>
      </w:r>
    </w:p>
    <w:p w:rsidR="006F7238" w:rsidRPr="00060958" w:rsidRDefault="006F7238" w:rsidP="00946DD3">
      <w:pPr>
        <w:shd w:val="clear" w:color="auto" w:fill="F5F5F5"/>
        <w:spacing w:after="0" w:line="240" w:lineRule="auto"/>
        <w:rPr>
          <w:rFonts w:ascii="Times New Roman" w:hAnsi="Times New Roman"/>
          <w:sz w:val="28"/>
          <w:szCs w:val="28"/>
          <w:lang w:val="kk-KZ" w:eastAsia="ru-RU"/>
        </w:rPr>
      </w:pPr>
    </w:p>
    <w:p w:rsidR="006F7238" w:rsidRPr="00060958" w:rsidRDefault="006F7238" w:rsidP="00946DD3">
      <w:pPr>
        <w:shd w:val="clear" w:color="auto" w:fill="F5F5F5"/>
        <w:spacing w:after="0" w:line="240" w:lineRule="auto"/>
        <w:rPr>
          <w:rFonts w:ascii="Times New Roman" w:hAnsi="Times New Roman"/>
          <w:b/>
          <w:sz w:val="28"/>
          <w:szCs w:val="28"/>
          <w:lang w:val="kk-KZ" w:eastAsia="ru-RU"/>
        </w:rPr>
      </w:pPr>
      <w:r w:rsidRPr="00060958">
        <w:rPr>
          <w:rFonts w:ascii="Times New Roman" w:hAnsi="Times New Roman"/>
          <w:b/>
          <w:sz w:val="28"/>
          <w:szCs w:val="28"/>
          <w:lang w:val="kk-KZ" w:eastAsia="ru-RU"/>
        </w:rPr>
        <w:t>9.Резерв. 1 сағат</w:t>
      </w:r>
    </w:p>
    <w:p w:rsidR="006F7238" w:rsidRPr="00060958" w:rsidRDefault="006F7238" w:rsidP="00B95E95">
      <w:pPr>
        <w:rPr>
          <w:rFonts w:ascii="Times New Roman" w:hAnsi="Times New Roman"/>
          <w:sz w:val="28"/>
          <w:szCs w:val="28"/>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p>
    <w:p w:rsidR="006F7238" w:rsidRPr="00060958" w:rsidRDefault="006F7238" w:rsidP="00B95E95">
      <w:pPr>
        <w:rPr>
          <w:rFonts w:ascii="Times New Roman" w:hAnsi="Times New Roman"/>
          <w:sz w:val="28"/>
          <w:szCs w:val="28"/>
          <w:shd w:val="clear" w:color="auto" w:fill="F5F5F5"/>
          <w:lang w:val="kk-KZ"/>
        </w:rPr>
      </w:pPr>
      <w:r w:rsidRPr="00060958">
        <w:rPr>
          <w:rFonts w:ascii="Times New Roman" w:hAnsi="Times New Roman"/>
          <w:sz w:val="28"/>
          <w:szCs w:val="28"/>
          <w:shd w:val="clear" w:color="auto" w:fill="F5F5F5"/>
          <w:lang w:val="kk-KZ"/>
        </w:rPr>
        <w:t>Мұғалiмдер  үшiн әдебиеттер тізімі:</w:t>
      </w:r>
    </w:p>
    <w:p w:rsidR="006F7238" w:rsidRPr="00060958" w:rsidRDefault="006F7238" w:rsidP="00946DD3">
      <w:pPr>
        <w:numPr>
          <w:ilvl w:val="0"/>
          <w:numId w:val="1"/>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Бартенев Ф. А. Нестандартные задачи по алгебре. Пособие для учителей. М., Просвещение, 1976.</w:t>
      </w:r>
    </w:p>
    <w:p w:rsidR="006F7238" w:rsidRPr="00060958" w:rsidRDefault="006F7238" w:rsidP="00946DD3">
      <w:pPr>
        <w:numPr>
          <w:ilvl w:val="0"/>
          <w:numId w:val="1"/>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Ленинградские математические кружки. С.А. Генкин, И.В. Итенберг, Д.В. Фомин. – Киров,1994.</w:t>
      </w:r>
    </w:p>
    <w:p w:rsidR="006F7238" w:rsidRPr="00060958" w:rsidRDefault="006F7238" w:rsidP="00946DD3">
      <w:pPr>
        <w:numPr>
          <w:ilvl w:val="0"/>
          <w:numId w:val="1"/>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Математические кружки в 8 – 10 классах: Книга для учителя. – М.: Просвещение, 1987</w:t>
      </w:r>
    </w:p>
    <w:p w:rsidR="006F7238" w:rsidRPr="00060958" w:rsidRDefault="006F7238" w:rsidP="00946DD3">
      <w:pPr>
        <w:numPr>
          <w:ilvl w:val="0"/>
          <w:numId w:val="1"/>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 xml:space="preserve">Организация и содержание внеклассных занятий по математике. Пособие для учителя. М. Б. </w:t>
      </w:r>
      <w:proofErr w:type="spellStart"/>
      <w:r w:rsidRPr="00060958">
        <w:rPr>
          <w:rFonts w:ascii="Times New Roman" w:hAnsi="Times New Roman"/>
          <w:sz w:val="28"/>
          <w:szCs w:val="28"/>
          <w:lang w:eastAsia="ru-RU"/>
        </w:rPr>
        <w:t>Балк</w:t>
      </w:r>
      <w:proofErr w:type="spellEnd"/>
      <w:r w:rsidRPr="00060958">
        <w:rPr>
          <w:rFonts w:ascii="Times New Roman" w:hAnsi="Times New Roman"/>
          <w:sz w:val="28"/>
          <w:szCs w:val="28"/>
          <w:lang w:eastAsia="ru-RU"/>
        </w:rPr>
        <w:t xml:space="preserve">. – М.: Государственное </w:t>
      </w:r>
      <w:proofErr w:type="spellStart"/>
      <w:proofErr w:type="gramStart"/>
      <w:r w:rsidRPr="00060958">
        <w:rPr>
          <w:rFonts w:ascii="Times New Roman" w:hAnsi="Times New Roman"/>
          <w:sz w:val="28"/>
          <w:szCs w:val="28"/>
          <w:lang w:eastAsia="ru-RU"/>
        </w:rPr>
        <w:t>учебно</w:t>
      </w:r>
      <w:proofErr w:type="spellEnd"/>
      <w:r w:rsidRPr="00060958">
        <w:rPr>
          <w:rFonts w:ascii="Times New Roman" w:hAnsi="Times New Roman"/>
          <w:sz w:val="28"/>
          <w:szCs w:val="28"/>
          <w:lang w:eastAsia="ru-RU"/>
        </w:rPr>
        <w:t xml:space="preserve"> – педагогическое</w:t>
      </w:r>
      <w:proofErr w:type="gramEnd"/>
      <w:r w:rsidRPr="00060958">
        <w:rPr>
          <w:rFonts w:ascii="Times New Roman" w:hAnsi="Times New Roman"/>
          <w:sz w:val="28"/>
          <w:szCs w:val="28"/>
          <w:lang w:eastAsia="ru-RU"/>
        </w:rPr>
        <w:t xml:space="preserve"> издательство Министерства просвещения РСФСР, 1956.</w:t>
      </w:r>
    </w:p>
    <w:p w:rsidR="006F7238" w:rsidRPr="00060958" w:rsidRDefault="006F7238" w:rsidP="00946DD3">
      <w:pPr>
        <w:numPr>
          <w:ilvl w:val="0"/>
          <w:numId w:val="1"/>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 xml:space="preserve">Сто задач. Г. </w:t>
      </w:r>
      <w:proofErr w:type="spellStart"/>
      <w:r w:rsidRPr="00060958">
        <w:rPr>
          <w:rFonts w:ascii="Times New Roman" w:hAnsi="Times New Roman"/>
          <w:sz w:val="28"/>
          <w:szCs w:val="28"/>
          <w:lang w:eastAsia="ru-RU"/>
        </w:rPr>
        <w:t>Штейнгауз</w:t>
      </w:r>
      <w:proofErr w:type="spellEnd"/>
      <w:r w:rsidRPr="00060958">
        <w:rPr>
          <w:rFonts w:ascii="Times New Roman" w:hAnsi="Times New Roman"/>
          <w:sz w:val="28"/>
          <w:szCs w:val="28"/>
          <w:lang w:eastAsia="ru-RU"/>
        </w:rPr>
        <w:t>. – М.: Наука, 1986.</w:t>
      </w:r>
    </w:p>
    <w:p w:rsidR="006F7238" w:rsidRPr="00060958" w:rsidRDefault="006F7238" w:rsidP="00946DD3">
      <w:pPr>
        <w:numPr>
          <w:ilvl w:val="0"/>
          <w:numId w:val="1"/>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Факультативный курс по математике: Учебное пособие для 7 – 9 классов средней школы / сост. И. Л. Никольская. – М.: Просвещение, 1991.</w:t>
      </w:r>
    </w:p>
    <w:p w:rsidR="006F7238" w:rsidRPr="00060958" w:rsidRDefault="006F7238" w:rsidP="00946DD3">
      <w:pPr>
        <w:numPr>
          <w:ilvl w:val="0"/>
          <w:numId w:val="1"/>
        </w:numPr>
        <w:spacing w:before="100" w:beforeAutospacing="1" w:after="100" w:afterAutospacing="1" w:line="240" w:lineRule="auto"/>
        <w:rPr>
          <w:rFonts w:ascii="Times New Roman" w:hAnsi="Times New Roman"/>
          <w:color w:val="000000"/>
          <w:sz w:val="28"/>
          <w:szCs w:val="28"/>
          <w:lang w:eastAsia="ru-RU"/>
        </w:rPr>
      </w:pPr>
      <w:r w:rsidRPr="00060958">
        <w:rPr>
          <w:rFonts w:ascii="Times New Roman" w:hAnsi="Times New Roman"/>
          <w:color w:val="000000"/>
          <w:sz w:val="28"/>
          <w:szCs w:val="28"/>
          <w:lang w:eastAsia="ru-RU"/>
        </w:rPr>
        <w:t xml:space="preserve">Школьные олимпиады по математике. А.В. </w:t>
      </w:r>
      <w:proofErr w:type="spellStart"/>
      <w:r w:rsidRPr="00060958">
        <w:rPr>
          <w:rFonts w:ascii="Times New Roman" w:hAnsi="Times New Roman"/>
          <w:color w:val="000000"/>
          <w:sz w:val="28"/>
          <w:szCs w:val="28"/>
          <w:lang w:eastAsia="ru-RU"/>
        </w:rPr>
        <w:t>Шевкин</w:t>
      </w:r>
      <w:proofErr w:type="spellEnd"/>
      <w:r w:rsidRPr="00060958">
        <w:rPr>
          <w:rFonts w:ascii="Times New Roman" w:hAnsi="Times New Roman"/>
          <w:color w:val="000000"/>
          <w:sz w:val="28"/>
          <w:szCs w:val="28"/>
          <w:lang w:eastAsia="ru-RU"/>
        </w:rPr>
        <w:t>. – М.: Русское слово, 2002.</w:t>
      </w:r>
    </w:p>
    <w:p w:rsidR="006F7238" w:rsidRPr="00060958" w:rsidRDefault="006F7238" w:rsidP="00946DD3">
      <w:pPr>
        <w:numPr>
          <w:ilvl w:val="0"/>
          <w:numId w:val="1"/>
        </w:numPr>
        <w:spacing w:before="100" w:beforeAutospacing="1" w:after="100" w:afterAutospacing="1" w:line="240" w:lineRule="auto"/>
        <w:rPr>
          <w:rFonts w:ascii="Times New Roman" w:hAnsi="Times New Roman"/>
          <w:color w:val="000000"/>
          <w:sz w:val="28"/>
          <w:szCs w:val="28"/>
          <w:lang w:eastAsia="ru-RU"/>
        </w:rPr>
      </w:pPr>
      <w:r w:rsidRPr="00060958">
        <w:rPr>
          <w:rFonts w:ascii="Times New Roman" w:hAnsi="Times New Roman"/>
          <w:color w:val="000000"/>
          <w:sz w:val="28"/>
          <w:szCs w:val="28"/>
          <w:shd w:val="clear" w:color="auto" w:fill="FFFFFF"/>
        </w:rPr>
        <w:t>Галицкий М. А. и др. Углубленное изучение курса алгебры</w:t>
      </w:r>
    </w:p>
    <w:p w:rsidR="006F7238" w:rsidRPr="00060958" w:rsidRDefault="006F7238" w:rsidP="00946DD3">
      <w:pPr>
        <w:numPr>
          <w:ilvl w:val="0"/>
          <w:numId w:val="1"/>
        </w:numPr>
        <w:spacing w:before="100" w:beforeAutospacing="1" w:after="100" w:afterAutospacing="1" w:line="240" w:lineRule="auto"/>
        <w:rPr>
          <w:rFonts w:ascii="Times New Roman" w:hAnsi="Times New Roman"/>
          <w:color w:val="000000"/>
          <w:sz w:val="28"/>
          <w:szCs w:val="28"/>
          <w:lang w:eastAsia="ru-RU"/>
        </w:rPr>
      </w:pPr>
      <w:proofErr w:type="gramStart"/>
      <w:r w:rsidRPr="00060958">
        <w:rPr>
          <w:rFonts w:ascii="Times New Roman" w:hAnsi="Times New Roman"/>
          <w:color w:val="000000"/>
          <w:sz w:val="28"/>
          <w:szCs w:val="28"/>
          <w:shd w:val="clear" w:color="auto" w:fill="FFFFFF"/>
        </w:rPr>
        <w:t>К</w:t>
      </w:r>
      <w:proofErr w:type="gramEnd"/>
      <w:r w:rsidRPr="00060958">
        <w:rPr>
          <w:rFonts w:ascii="Times New Roman" w:hAnsi="Times New Roman"/>
          <w:color w:val="000000"/>
          <w:sz w:val="28"/>
          <w:szCs w:val="28"/>
          <w:shd w:val="clear" w:color="auto" w:fill="FFFFFF"/>
        </w:rPr>
        <w:t xml:space="preserve">өбесов А. Математика </w:t>
      </w:r>
      <w:proofErr w:type="spellStart"/>
      <w:r w:rsidRPr="00060958">
        <w:rPr>
          <w:rFonts w:ascii="Times New Roman" w:hAnsi="Times New Roman"/>
          <w:color w:val="000000"/>
          <w:sz w:val="28"/>
          <w:szCs w:val="28"/>
          <w:shd w:val="clear" w:color="auto" w:fill="FFFFFF"/>
        </w:rPr>
        <w:t>тарихы</w:t>
      </w:r>
      <w:proofErr w:type="spellEnd"/>
      <w:r w:rsidRPr="00060958">
        <w:rPr>
          <w:rFonts w:ascii="Times New Roman" w:hAnsi="Times New Roman"/>
          <w:color w:val="000000"/>
          <w:sz w:val="28"/>
          <w:szCs w:val="28"/>
          <w:shd w:val="clear" w:color="auto" w:fill="FFFFFF"/>
        </w:rPr>
        <w:t xml:space="preserve"> / А. Көбесов – </w:t>
      </w:r>
      <w:proofErr w:type="spellStart"/>
      <w:r w:rsidRPr="00060958">
        <w:rPr>
          <w:rFonts w:ascii="Times New Roman" w:hAnsi="Times New Roman"/>
          <w:color w:val="000000"/>
          <w:sz w:val="28"/>
          <w:szCs w:val="28"/>
          <w:shd w:val="clear" w:color="auto" w:fill="FFFFFF"/>
        </w:rPr>
        <w:t>Алматы</w:t>
      </w:r>
      <w:proofErr w:type="spellEnd"/>
      <w:r w:rsidRPr="00060958">
        <w:rPr>
          <w:rFonts w:ascii="Times New Roman" w:hAnsi="Times New Roman"/>
          <w:color w:val="000000"/>
          <w:sz w:val="28"/>
          <w:szCs w:val="28"/>
          <w:shd w:val="clear" w:color="auto" w:fill="FFFFFF"/>
        </w:rPr>
        <w:t>:</w:t>
      </w:r>
    </w:p>
    <w:p w:rsidR="006F7238" w:rsidRPr="00060958" w:rsidRDefault="006F7238" w:rsidP="00946DD3">
      <w:pPr>
        <w:numPr>
          <w:ilvl w:val="0"/>
          <w:numId w:val="1"/>
        </w:numPr>
        <w:spacing w:before="100" w:beforeAutospacing="1" w:after="100" w:afterAutospacing="1" w:line="240" w:lineRule="auto"/>
        <w:rPr>
          <w:rFonts w:ascii="Times New Roman" w:hAnsi="Times New Roman"/>
          <w:color w:val="000000"/>
          <w:sz w:val="28"/>
          <w:szCs w:val="28"/>
          <w:lang w:eastAsia="ru-RU"/>
        </w:rPr>
      </w:pPr>
      <w:r w:rsidRPr="00060958">
        <w:rPr>
          <w:rFonts w:ascii="Times New Roman" w:hAnsi="Times New Roman"/>
          <w:color w:val="000000"/>
          <w:sz w:val="28"/>
          <w:szCs w:val="28"/>
          <w:shd w:val="clear" w:color="auto" w:fill="FFFFFF"/>
        </w:rPr>
        <w:t>Қарабаев А. Қ. Оқушылардың о</w:t>
      </w:r>
      <w:proofErr w:type="gramStart"/>
      <w:r w:rsidRPr="00060958">
        <w:rPr>
          <w:rFonts w:ascii="Times New Roman" w:hAnsi="Times New Roman"/>
          <w:color w:val="000000"/>
          <w:sz w:val="28"/>
          <w:szCs w:val="28"/>
          <w:shd w:val="clear" w:color="auto" w:fill="FFFFFF"/>
        </w:rPr>
        <w:t>й-</w:t>
      </w:r>
      <w:proofErr w:type="gramEnd"/>
      <w:r w:rsidRPr="00060958">
        <w:rPr>
          <w:rFonts w:ascii="Times New Roman" w:hAnsi="Times New Roman"/>
          <w:color w:val="000000"/>
          <w:sz w:val="28"/>
          <w:szCs w:val="28"/>
          <w:shd w:val="clear" w:color="auto" w:fill="FFFFFF"/>
        </w:rPr>
        <w:t xml:space="preserve">өрісін дамытуға ықпал </w:t>
      </w:r>
      <w:proofErr w:type="spellStart"/>
      <w:r w:rsidRPr="00060958">
        <w:rPr>
          <w:rFonts w:ascii="Times New Roman" w:hAnsi="Times New Roman"/>
          <w:color w:val="000000"/>
          <w:sz w:val="28"/>
          <w:szCs w:val="28"/>
          <w:shd w:val="clear" w:color="auto" w:fill="FFFFFF"/>
        </w:rPr>
        <w:t>жасайтын</w:t>
      </w:r>
      <w:proofErr w:type="spellEnd"/>
      <w:r w:rsidRPr="00060958">
        <w:rPr>
          <w:rFonts w:ascii="Times New Roman" w:hAnsi="Times New Roman"/>
          <w:color w:val="000000"/>
          <w:sz w:val="28"/>
          <w:szCs w:val="28"/>
          <w:shd w:val="clear" w:color="auto" w:fill="FFFFFF"/>
        </w:rPr>
        <w:t xml:space="preserve"> </w:t>
      </w:r>
      <w:proofErr w:type="spellStart"/>
      <w:r w:rsidRPr="00060958">
        <w:rPr>
          <w:rFonts w:ascii="Times New Roman" w:hAnsi="Times New Roman"/>
          <w:color w:val="000000"/>
          <w:sz w:val="28"/>
          <w:szCs w:val="28"/>
          <w:shd w:val="clear" w:color="auto" w:fill="FFFFFF"/>
        </w:rPr>
        <w:t>стандартты</w:t>
      </w:r>
      <w:proofErr w:type="spellEnd"/>
      <w:r w:rsidRPr="00060958">
        <w:rPr>
          <w:rFonts w:ascii="Times New Roman" w:hAnsi="Times New Roman"/>
          <w:color w:val="000000"/>
          <w:sz w:val="28"/>
          <w:szCs w:val="28"/>
        </w:rPr>
        <w:br/>
      </w:r>
    </w:p>
    <w:p w:rsidR="006F7238" w:rsidRPr="00060958" w:rsidRDefault="006F7238" w:rsidP="00946DD3">
      <w:pPr>
        <w:spacing w:before="100" w:beforeAutospacing="1" w:after="100" w:afterAutospacing="1" w:line="240" w:lineRule="auto"/>
        <w:rPr>
          <w:rFonts w:ascii="Times New Roman" w:hAnsi="Times New Roman"/>
          <w:b/>
          <w:bCs/>
          <w:sz w:val="28"/>
          <w:szCs w:val="28"/>
          <w:lang w:val="kk-KZ" w:eastAsia="ru-RU"/>
        </w:rPr>
      </w:pPr>
      <w:r w:rsidRPr="00060958">
        <w:rPr>
          <w:rFonts w:ascii="Times New Roman" w:hAnsi="Times New Roman"/>
          <w:b/>
          <w:bCs/>
          <w:sz w:val="28"/>
          <w:szCs w:val="28"/>
          <w:lang w:val="kk-KZ" w:eastAsia="ru-RU"/>
        </w:rPr>
        <w:t>Оқушылар үшін әдебиеттер тізімі</w:t>
      </w:r>
      <w:r w:rsidRPr="00060958">
        <w:rPr>
          <w:rFonts w:ascii="Times New Roman" w:hAnsi="Times New Roman"/>
          <w:b/>
          <w:bCs/>
          <w:sz w:val="28"/>
          <w:szCs w:val="28"/>
          <w:lang w:eastAsia="ru-RU"/>
        </w:rPr>
        <w:t>:</w:t>
      </w:r>
    </w:p>
    <w:p w:rsidR="006F7238" w:rsidRPr="00060958" w:rsidRDefault="006F7238" w:rsidP="00946DD3">
      <w:pPr>
        <w:numPr>
          <w:ilvl w:val="0"/>
          <w:numId w:val="2"/>
        </w:numPr>
        <w:spacing w:before="100" w:beforeAutospacing="1" w:after="100" w:afterAutospacing="1" w:line="240" w:lineRule="auto"/>
        <w:rPr>
          <w:rFonts w:ascii="Times New Roman" w:hAnsi="Times New Roman"/>
          <w:sz w:val="28"/>
          <w:szCs w:val="28"/>
          <w:lang w:val="kk-KZ" w:eastAsia="ru-RU"/>
        </w:rPr>
      </w:pPr>
      <w:r w:rsidRPr="00060958">
        <w:rPr>
          <w:rFonts w:ascii="Times New Roman" w:hAnsi="Times New Roman"/>
          <w:sz w:val="28"/>
          <w:szCs w:val="28"/>
          <w:lang w:val="kk-KZ" w:eastAsia="ru-RU"/>
        </w:rPr>
        <w:t>Алгебра: орта мектептің 7 сыныбына арналған оқулық. А.Бөленов, Қ.Қаңлыбаев-Алматы: Рауан,1995.</w:t>
      </w:r>
    </w:p>
    <w:p w:rsidR="006F7238" w:rsidRPr="00060958" w:rsidRDefault="006F7238" w:rsidP="0025059D">
      <w:pPr>
        <w:numPr>
          <w:ilvl w:val="0"/>
          <w:numId w:val="2"/>
        </w:numPr>
        <w:spacing w:after="0" w:line="240" w:lineRule="auto"/>
        <w:rPr>
          <w:rFonts w:ascii="Times New Roman" w:hAnsi="Times New Roman"/>
          <w:bCs/>
          <w:color w:val="000000"/>
          <w:sz w:val="28"/>
          <w:szCs w:val="28"/>
          <w:lang w:val="kk-KZ"/>
        </w:rPr>
      </w:pPr>
      <w:r w:rsidRPr="00060958">
        <w:rPr>
          <w:rFonts w:ascii="Times New Roman" w:hAnsi="Times New Roman"/>
          <w:bCs/>
          <w:color w:val="000000"/>
          <w:sz w:val="28"/>
          <w:szCs w:val="28"/>
          <w:lang w:val="kk-KZ"/>
        </w:rPr>
        <w:t>Ө.М.Султанғазин,С.А.Атанбаев Есептеу әдістерінің қысқаша теориясы.Оқу құралы.Алматы,Білім,1995.-272б.</w:t>
      </w:r>
    </w:p>
    <w:p w:rsidR="006F7238" w:rsidRPr="00060958" w:rsidRDefault="006F7238" w:rsidP="0025059D">
      <w:pPr>
        <w:numPr>
          <w:ilvl w:val="0"/>
          <w:numId w:val="2"/>
        </w:numPr>
        <w:spacing w:after="0" w:line="240" w:lineRule="auto"/>
        <w:rPr>
          <w:rFonts w:ascii="Times New Roman" w:hAnsi="Times New Roman"/>
          <w:bCs/>
          <w:color w:val="000000"/>
          <w:sz w:val="28"/>
          <w:szCs w:val="28"/>
          <w:lang w:val="kk-KZ"/>
        </w:rPr>
      </w:pPr>
      <w:r w:rsidRPr="00060958">
        <w:rPr>
          <w:rFonts w:ascii="Times New Roman" w:hAnsi="Times New Roman"/>
          <w:bCs/>
          <w:color w:val="000000"/>
          <w:sz w:val="28"/>
          <w:szCs w:val="28"/>
          <w:lang w:val="kk-KZ"/>
        </w:rPr>
        <w:t>С.А.Атанбаев Сандық  әдістері алгоритмі / Оқу құралы/.Алматы,Уиверситет Каинар,1998.-148б.</w:t>
      </w:r>
    </w:p>
    <w:p w:rsidR="006F7238" w:rsidRPr="00060958" w:rsidRDefault="006F7238" w:rsidP="00946DD3">
      <w:pPr>
        <w:numPr>
          <w:ilvl w:val="0"/>
          <w:numId w:val="2"/>
        </w:numPr>
        <w:spacing w:before="100" w:beforeAutospacing="1" w:after="100" w:afterAutospacing="1" w:line="240" w:lineRule="auto"/>
        <w:rPr>
          <w:rFonts w:ascii="Times New Roman" w:hAnsi="Times New Roman"/>
          <w:sz w:val="28"/>
          <w:szCs w:val="28"/>
          <w:lang w:eastAsia="ru-RU"/>
        </w:rPr>
      </w:pPr>
      <w:r w:rsidRPr="00060958">
        <w:rPr>
          <w:rFonts w:ascii="Times New Roman" w:hAnsi="Times New Roman"/>
          <w:sz w:val="28"/>
          <w:szCs w:val="28"/>
          <w:lang w:eastAsia="ru-RU"/>
        </w:rPr>
        <w:t>Алгебра</w:t>
      </w:r>
      <w:proofErr w:type="gramStart"/>
      <w:r w:rsidRPr="00060958">
        <w:rPr>
          <w:rFonts w:ascii="Times New Roman" w:hAnsi="Times New Roman"/>
          <w:sz w:val="28"/>
          <w:szCs w:val="28"/>
          <w:lang w:eastAsia="ru-RU"/>
        </w:rPr>
        <w:t xml:space="preserve"> :</w:t>
      </w:r>
      <w:proofErr w:type="gramEnd"/>
      <w:r w:rsidRPr="00060958">
        <w:rPr>
          <w:rFonts w:ascii="Times New Roman" w:hAnsi="Times New Roman"/>
          <w:sz w:val="28"/>
          <w:szCs w:val="28"/>
          <w:lang w:eastAsia="ru-RU"/>
        </w:rPr>
        <w:t xml:space="preserve"> учеб. Для 7 </w:t>
      </w:r>
      <w:proofErr w:type="spellStart"/>
      <w:r w:rsidRPr="00060958">
        <w:rPr>
          <w:rFonts w:ascii="Times New Roman" w:hAnsi="Times New Roman"/>
          <w:sz w:val="28"/>
          <w:szCs w:val="28"/>
          <w:lang w:eastAsia="ru-RU"/>
        </w:rPr>
        <w:t>кл</w:t>
      </w:r>
      <w:proofErr w:type="spellEnd"/>
      <w:r w:rsidRPr="00060958">
        <w:rPr>
          <w:rFonts w:ascii="Times New Roman" w:hAnsi="Times New Roman"/>
          <w:sz w:val="28"/>
          <w:szCs w:val="28"/>
          <w:lang w:eastAsia="ru-RU"/>
        </w:rPr>
        <w:t xml:space="preserve">. общеобразовательных учреждений / С. М. Никольский, М. К. Потапов, Н. Н. Решетников, А. В. </w:t>
      </w:r>
      <w:proofErr w:type="spellStart"/>
      <w:r w:rsidRPr="00060958">
        <w:rPr>
          <w:rFonts w:ascii="Times New Roman" w:hAnsi="Times New Roman"/>
          <w:sz w:val="28"/>
          <w:szCs w:val="28"/>
          <w:lang w:eastAsia="ru-RU"/>
        </w:rPr>
        <w:t>Шевкин</w:t>
      </w:r>
      <w:proofErr w:type="spellEnd"/>
      <w:r w:rsidRPr="00060958">
        <w:rPr>
          <w:rFonts w:ascii="Times New Roman" w:hAnsi="Times New Roman"/>
          <w:sz w:val="28"/>
          <w:szCs w:val="28"/>
          <w:lang w:eastAsia="ru-RU"/>
        </w:rPr>
        <w:t xml:space="preserve"> – М.</w:t>
      </w:r>
      <w:proofErr w:type="gramStart"/>
      <w:r w:rsidRPr="00060958">
        <w:rPr>
          <w:rFonts w:ascii="Times New Roman" w:hAnsi="Times New Roman"/>
          <w:sz w:val="28"/>
          <w:szCs w:val="28"/>
          <w:lang w:eastAsia="ru-RU"/>
        </w:rPr>
        <w:t xml:space="preserve"> :</w:t>
      </w:r>
      <w:proofErr w:type="gramEnd"/>
      <w:r w:rsidRPr="00060958">
        <w:rPr>
          <w:rFonts w:ascii="Times New Roman" w:hAnsi="Times New Roman"/>
          <w:sz w:val="28"/>
          <w:szCs w:val="28"/>
          <w:lang w:eastAsia="ru-RU"/>
        </w:rPr>
        <w:t xml:space="preserve"> Просвещение, 2006.</w:t>
      </w:r>
    </w:p>
    <w:p w:rsidR="006F7238" w:rsidRPr="00060958" w:rsidRDefault="006F7238" w:rsidP="00B95E95">
      <w:pPr>
        <w:rPr>
          <w:rFonts w:ascii="Times New Roman" w:hAnsi="Times New Roman"/>
          <w:sz w:val="28"/>
          <w:szCs w:val="28"/>
        </w:rPr>
      </w:pPr>
    </w:p>
    <w:sectPr w:rsidR="006F7238" w:rsidRPr="00060958" w:rsidSect="006821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F103A"/>
    <w:multiLevelType w:val="multilevel"/>
    <w:tmpl w:val="6AD034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5C07D18"/>
    <w:multiLevelType w:val="hybridMultilevel"/>
    <w:tmpl w:val="E4286A5E"/>
    <w:lvl w:ilvl="0" w:tplc="0419000F">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5F62761A"/>
    <w:multiLevelType w:val="multilevel"/>
    <w:tmpl w:val="42E008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21D"/>
    <w:rsid w:val="00014E99"/>
    <w:rsid w:val="00060958"/>
    <w:rsid w:val="000B6D9D"/>
    <w:rsid w:val="00115242"/>
    <w:rsid w:val="001A6251"/>
    <w:rsid w:val="001A6906"/>
    <w:rsid w:val="001F2A83"/>
    <w:rsid w:val="00210C82"/>
    <w:rsid w:val="00245CBB"/>
    <w:rsid w:val="0025059D"/>
    <w:rsid w:val="00292F43"/>
    <w:rsid w:val="002E226A"/>
    <w:rsid w:val="00315D5D"/>
    <w:rsid w:val="003B6993"/>
    <w:rsid w:val="00404173"/>
    <w:rsid w:val="004513ED"/>
    <w:rsid w:val="00456C59"/>
    <w:rsid w:val="005339E3"/>
    <w:rsid w:val="00534552"/>
    <w:rsid w:val="00624855"/>
    <w:rsid w:val="00652F45"/>
    <w:rsid w:val="00660B72"/>
    <w:rsid w:val="0068211F"/>
    <w:rsid w:val="006E534E"/>
    <w:rsid w:val="006F7238"/>
    <w:rsid w:val="00770795"/>
    <w:rsid w:val="00830C3F"/>
    <w:rsid w:val="00851553"/>
    <w:rsid w:val="00866D2A"/>
    <w:rsid w:val="008D7A13"/>
    <w:rsid w:val="008E6FF7"/>
    <w:rsid w:val="009047EB"/>
    <w:rsid w:val="00934B4D"/>
    <w:rsid w:val="00946DD3"/>
    <w:rsid w:val="009628C1"/>
    <w:rsid w:val="009C4B0B"/>
    <w:rsid w:val="00A2290A"/>
    <w:rsid w:val="00A31CBF"/>
    <w:rsid w:val="00A7167C"/>
    <w:rsid w:val="00AA1889"/>
    <w:rsid w:val="00AC5755"/>
    <w:rsid w:val="00B04B5E"/>
    <w:rsid w:val="00B81700"/>
    <w:rsid w:val="00B95E95"/>
    <w:rsid w:val="00BD6B5D"/>
    <w:rsid w:val="00C030EE"/>
    <w:rsid w:val="00C32CB8"/>
    <w:rsid w:val="00C528F1"/>
    <w:rsid w:val="00C81408"/>
    <w:rsid w:val="00C922DB"/>
    <w:rsid w:val="00D04EBA"/>
    <w:rsid w:val="00D20D26"/>
    <w:rsid w:val="00D3521D"/>
    <w:rsid w:val="00EB0137"/>
    <w:rsid w:val="00EB287F"/>
    <w:rsid w:val="00EF1495"/>
    <w:rsid w:val="00F83C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11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83C8D"/>
    <w:pPr>
      <w:spacing w:after="0" w:line="240" w:lineRule="auto"/>
      <w:jc w:val="center"/>
    </w:pPr>
    <w:rPr>
      <w:rFonts w:ascii="Times New Roman" w:eastAsia="Times New Roman" w:hAnsi="Times New Roman"/>
      <w:sz w:val="32"/>
      <w:szCs w:val="20"/>
      <w:lang w:eastAsia="ru-RU"/>
    </w:rPr>
  </w:style>
  <w:style w:type="character" w:customStyle="1" w:styleId="a4">
    <w:name w:val="Название Знак"/>
    <w:basedOn w:val="a0"/>
    <w:link w:val="a3"/>
    <w:uiPriority w:val="99"/>
    <w:locked/>
    <w:rsid w:val="00F83C8D"/>
    <w:rPr>
      <w:rFonts w:ascii="Times New Roman" w:hAnsi="Times New Roman" w:cs="Times New Roman"/>
      <w:sz w:val="20"/>
      <w:szCs w:val="20"/>
      <w:lang w:eastAsia="ru-RU"/>
    </w:rPr>
  </w:style>
  <w:style w:type="paragraph" w:styleId="a5">
    <w:name w:val="Balloon Text"/>
    <w:basedOn w:val="a"/>
    <w:link w:val="a6"/>
    <w:uiPriority w:val="99"/>
    <w:semiHidden/>
    <w:rsid w:val="00F83C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83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929347">
      <w:marLeft w:val="0"/>
      <w:marRight w:val="0"/>
      <w:marTop w:val="0"/>
      <w:marBottom w:val="0"/>
      <w:divBdr>
        <w:top w:val="none" w:sz="0" w:space="0" w:color="auto"/>
        <w:left w:val="none" w:sz="0" w:space="0" w:color="auto"/>
        <w:bottom w:val="none" w:sz="0" w:space="0" w:color="auto"/>
        <w:right w:val="none" w:sz="0" w:space="0" w:color="auto"/>
      </w:divBdr>
      <w:divsChild>
        <w:div w:id="909929346">
          <w:marLeft w:val="0"/>
          <w:marRight w:val="0"/>
          <w:marTop w:val="153"/>
          <w:marBottom w:val="0"/>
          <w:divBdr>
            <w:top w:val="single" w:sz="6" w:space="4" w:color="B9B9B9"/>
            <w:left w:val="single" w:sz="6" w:space="8" w:color="B9B9B9"/>
            <w:bottom w:val="single" w:sz="6" w:space="4" w:color="999999"/>
            <w:right w:val="single" w:sz="6" w:space="8" w:color="999999"/>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Pages>
  <Words>1074</Words>
  <Characters>6122</Characters>
  <Application>Microsoft Office Word</Application>
  <DocSecurity>0</DocSecurity>
  <Lines>51</Lines>
  <Paragraphs>14</Paragraphs>
  <ScaleCrop>false</ScaleCrop>
  <Company>Microsoft</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2003-12-31T23:31:00Z</cp:lastPrinted>
  <dcterms:created xsi:type="dcterms:W3CDTF">2012-09-08T11:26:00Z</dcterms:created>
  <dcterms:modified xsi:type="dcterms:W3CDTF">2013-01-30T19:30:00Z</dcterms:modified>
</cp:coreProperties>
</file>