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24F" w:rsidRDefault="00A3024F" w:rsidP="00A3024F">
      <w:pPr>
        <w:spacing w:after="0" w:line="240" w:lineRule="auto"/>
        <w:jc w:val="right"/>
        <w:rPr>
          <w:rFonts w:ascii="Times New Roman" w:hAnsi="Times New Roman"/>
          <w:b/>
          <w:sz w:val="24"/>
          <w:szCs w:val="24"/>
        </w:rPr>
      </w:pPr>
      <w:r>
        <w:rPr>
          <w:rFonts w:ascii="Times New Roman" w:hAnsi="Times New Roman"/>
          <w:b/>
          <w:sz w:val="24"/>
          <w:szCs w:val="24"/>
        </w:rPr>
        <w:t>А.Қ.</w:t>
      </w:r>
      <w:proofErr w:type="spellStart"/>
      <w:r>
        <w:rPr>
          <w:rFonts w:ascii="Times New Roman" w:hAnsi="Times New Roman"/>
          <w:b/>
          <w:sz w:val="24"/>
          <w:szCs w:val="24"/>
        </w:rPr>
        <w:t>Жиенбетова</w:t>
      </w:r>
      <w:proofErr w:type="spellEnd"/>
    </w:p>
    <w:p w:rsidR="00A3024F" w:rsidRDefault="00A3024F" w:rsidP="00A3024F">
      <w:pPr>
        <w:spacing w:after="0" w:line="240" w:lineRule="auto"/>
        <w:jc w:val="right"/>
        <w:rPr>
          <w:rFonts w:ascii="Times New Roman" w:hAnsi="Times New Roman"/>
        </w:rPr>
      </w:pPr>
      <w:r>
        <w:rPr>
          <w:rFonts w:ascii="Times New Roman" w:hAnsi="Times New Roman"/>
        </w:rPr>
        <w:t>Достық жалпы орта білім беретін</w:t>
      </w:r>
    </w:p>
    <w:p w:rsidR="00A3024F" w:rsidRDefault="00A3024F" w:rsidP="00A3024F">
      <w:pPr>
        <w:spacing w:after="0" w:line="240" w:lineRule="auto"/>
        <w:jc w:val="right"/>
        <w:rPr>
          <w:rFonts w:ascii="Times New Roman" w:hAnsi="Times New Roman"/>
        </w:rPr>
      </w:pPr>
      <w:r>
        <w:rPr>
          <w:rFonts w:ascii="Times New Roman" w:hAnsi="Times New Roman"/>
        </w:rPr>
        <w:t xml:space="preserve"> мектебінің қазақ тілі мен әдебиеті пәні мұғалімі</w:t>
      </w:r>
    </w:p>
    <w:p w:rsidR="00A3024F" w:rsidRDefault="00A3024F" w:rsidP="00A3024F">
      <w:pPr>
        <w:spacing w:after="0" w:line="240" w:lineRule="auto"/>
        <w:jc w:val="right"/>
        <w:rPr>
          <w:rFonts w:ascii="Times New Roman" w:hAnsi="Times New Roman"/>
          <w:sz w:val="28"/>
          <w:szCs w:val="28"/>
        </w:rPr>
      </w:pPr>
      <w:r>
        <w:rPr>
          <w:rFonts w:ascii="Times New Roman" w:hAnsi="Times New Roman"/>
        </w:rPr>
        <w:t>Батыс Қазақстан облысы, Зеленов ауданы</w:t>
      </w:r>
    </w:p>
    <w:p w:rsidR="00F3512C" w:rsidRPr="00E768E6" w:rsidRDefault="006C6042" w:rsidP="006615AF">
      <w:pPr>
        <w:spacing w:after="0"/>
        <w:rPr>
          <w:rFonts w:ascii="Times New Roman" w:hAnsi="Times New Roman" w:cs="Times New Roman"/>
          <w:b/>
          <w:sz w:val="26"/>
          <w:szCs w:val="26"/>
        </w:rPr>
      </w:pPr>
      <w:bookmarkStart w:id="0" w:name="_GoBack"/>
      <w:bookmarkEnd w:id="0"/>
      <w:r w:rsidRPr="00C049A1">
        <w:rPr>
          <w:rFonts w:ascii="Times New Roman" w:hAnsi="Times New Roman" w:cs="Times New Roman"/>
          <w:b/>
          <w:sz w:val="26"/>
          <w:szCs w:val="26"/>
        </w:rPr>
        <w:t>Сабақтың тақырыбы</w:t>
      </w:r>
      <w:r w:rsidRPr="00E768E6">
        <w:rPr>
          <w:rFonts w:ascii="Times New Roman" w:hAnsi="Times New Roman" w:cs="Times New Roman"/>
          <w:b/>
          <w:sz w:val="26"/>
          <w:szCs w:val="26"/>
        </w:rPr>
        <w:t>: «Ақын қонақтар». Абай тұлғасы.</w:t>
      </w:r>
    </w:p>
    <w:p w:rsidR="006C6042" w:rsidRPr="00C049A1" w:rsidRDefault="006C6042" w:rsidP="006615AF">
      <w:pPr>
        <w:spacing w:after="0"/>
        <w:rPr>
          <w:rFonts w:ascii="Times New Roman" w:hAnsi="Times New Roman" w:cs="Times New Roman"/>
          <w:sz w:val="26"/>
          <w:szCs w:val="26"/>
        </w:rPr>
      </w:pPr>
      <w:r w:rsidRPr="00C049A1">
        <w:rPr>
          <w:rFonts w:ascii="Times New Roman" w:hAnsi="Times New Roman" w:cs="Times New Roman"/>
          <w:b/>
          <w:sz w:val="26"/>
          <w:szCs w:val="26"/>
        </w:rPr>
        <w:t>Білімділік мақсаты:</w:t>
      </w:r>
      <w:r w:rsidRPr="00C049A1">
        <w:rPr>
          <w:rFonts w:ascii="Times New Roman" w:hAnsi="Times New Roman" w:cs="Times New Roman"/>
          <w:sz w:val="26"/>
          <w:szCs w:val="26"/>
        </w:rPr>
        <w:t xml:space="preserve"> Абай тұлғасын таныту. </w:t>
      </w:r>
    </w:p>
    <w:p w:rsidR="006C6042" w:rsidRPr="00C049A1" w:rsidRDefault="006C6042" w:rsidP="006615AF">
      <w:pPr>
        <w:spacing w:after="0"/>
        <w:rPr>
          <w:rFonts w:ascii="Times New Roman" w:hAnsi="Times New Roman" w:cs="Times New Roman"/>
          <w:sz w:val="26"/>
          <w:szCs w:val="26"/>
        </w:rPr>
      </w:pPr>
      <w:r w:rsidRPr="00C049A1">
        <w:rPr>
          <w:rFonts w:ascii="Times New Roman" w:hAnsi="Times New Roman" w:cs="Times New Roman"/>
          <w:b/>
          <w:sz w:val="26"/>
          <w:szCs w:val="26"/>
        </w:rPr>
        <w:t>Дамытушылық мақсаты:</w:t>
      </w:r>
      <w:r w:rsidRPr="00C049A1">
        <w:rPr>
          <w:rFonts w:ascii="Times New Roman" w:hAnsi="Times New Roman" w:cs="Times New Roman"/>
          <w:sz w:val="26"/>
          <w:szCs w:val="26"/>
        </w:rPr>
        <w:t xml:space="preserve"> Оқушының ой еркіндігін, эстетикалық сезімін дамыту. </w:t>
      </w:r>
    </w:p>
    <w:p w:rsidR="006C6042" w:rsidRPr="00C049A1" w:rsidRDefault="006C6042" w:rsidP="006615AF">
      <w:pPr>
        <w:spacing w:after="0"/>
        <w:rPr>
          <w:rFonts w:ascii="Times New Roman" w:hAnsi="Times New Roman" w:cs="Times New Roman"/>
          <w:sz w:val="26"/>
          <w:szCs w:val="26"/>
        </w:rPr>
      </w:pPr>
      <w:r w:rsidRPr="00C049A1">
        <w:rPr>
          <w:rFonts w:ascii="Times New Roman" w:hAnsi="Times New Roman" w:cs="Times New Roman"/>
          <w:b/>
          <w:sz w:val="26"/>
          <w:szCs w:val="26"/>
        </w:rPr>
        <w:t>Тәрбиелік мақсаты:</w:t>
      </w:r>
      <w:r w:rsidRPr="00C049A1">
        <w:rPr>
          <w:rFonts w:ascii="Times New Roman" w:hAnsi="Times New Roman" w:cs="Times New Roman"/>
          <w:sz w:val="26"/>
          <w:szCs w:val="26"/>
        </w:rPr>
        <w:t xml:space="preserve"> Білімге ұмтылуға, табандылыққа тәрбиелеу. </w:t>
      </w:r>
    </w:p>
    <w:p w:rsidR="006C6042" w:rsidRPr="00C049A1" w:rsidRDefault="006C6042" w:rsidP="006615AF">
      <w:pPr>
        <w:spacing w:after="0"/>
        <w:rPr>
          <w:rFonts w:ascii="Times New Roman" w:hAnsi="Times New Roman" w:cs="Times New Roman"/>
          <w:sz w:val="26"/>
          <w:szCs w:val="26"/>
        </w:rPr>
      </w:pPr>
      <w:r w:rsidRPr="00C049A1">
        <w:rPr>
          <w:rFonts w:ascii="Times New Roman" w:hAnsi="Times New Roman" w:cs="Times New Roman"/>
          <w:b/>
          <w:sz w:val="26"/>
          <w:szCs w:val="26"/>
        </w:rPr>
        <w:t>Сабақтың әдістері:</w:t>
      </w:r>
      <w:r w:rsidRPr="00C049A1">
        <w:rPr>
          <w:rFonts w:ascii="Times New Roman" w:hAnsi="Times New Roman" w:cs="Times New Roman"/>
          <w:sz w:val="26"/>
          <w:szCs w:val="26"/>
        </w:rPr>
        <w:t xml:space="preserve"> Сұрақ –жауап, ұжымдық, проблема</w:t>
      </w:r>
      <w:r w:rsidR="006615AF" w:rsidRPr="00C049A1">
        <w:rPr>
          <w:rFonts w:ascii="Times New Roman" w:hAnsi="Times New Roman" w:cs="Times New Roman"/>
          <w:sz w:val="26"/>
          <w:szCs w:val="26"/>
        </w:rPr>
        <w:t xml:space="preserve"> туғызу, интеграциялау, театрланған. </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b/>
          <w:sz w:val="26"/>
          <w:szCs w:val="26"/>
        </w:rPr>
        <w:t>Типі:</w:t>
      </w:r>
      <w:r w:rsidRPr="00C049A1">
        <w:rPr>
          <w:rFonts w:ascii="Times New Roman" w:hAnsi="Times New Roman" w:cs="Times New Roman"/>
          <w:sz w:val="26"/>
          <w:szCs w:val="26"/>
        </w:rPr>
        <w:t xml:space="preserve"> дамыта оқыту, сыни ойлау.</w:t>
      </w:r>
    </w:p>
    <w:p w:rsidR="006615AF" w:rsidRPr="00C049A1" w:rsidRDefault="006615AF" w:rsidP="006615AF">
      <w:pPr>
        <w:spacing w:after="0"/>
        <w:rPr>
          <w:rFonts w:ascii="Times New Roman" w:hAnsi="Times New Roman" w:cs="Times New Roman"/>
          <w:sz w:val="26"/>
          <w:szCs w:val="26"/>
        </w:rPr>
      </w:pPr>
      <w:proofErr w:type="spellStart"/>
      <w:r w:rsidRPr="00C049A1">
        <w:rPr>
          <w:rFonts w:ascii="Times New Roman" w:hAnsi="Times New Roman" w:cs="Times New Roman"/>
          <w:b/>
          <w:sz w:val="26"/>
          <w:szCs w:val="26"/>
        </w:rPr>
        <w:t>Көренкілігі</w:t>
      </w:r>
      <w:proofErr w:type="spellEnd"/>
      <w:r w:rsidRPr="00C049A1">
        <w:rPr>
          <w:rFonts w:ascii="Times New Roman" w:hAnsi="Times New Roman" w:cs="Times New Roman"/>
          <w:b/>
          <w:sz w:val="26"/>
          <w:szCs w:val="26"/>
        </w:rPr>
        <w:t>:</w:t>
      </w:r>
      <w:r w:rsidRPr="00C049A1">
        <w:rPr>
          <w:rFonts w:ascii="Times New Roman" w:hAnsi="Times New Roman" w:cs="Times New Roman"/>
          <w:sz w:val="26"/>
          <w:szCs w:val="26"/>
        </w:rPr>
        <w:t xml:space="preserve"> сурет, плакат, </w:t>
      </w:r>
      <w:proofErr w:type="spellStart"/>
      <w:r w:rsidRPr="00C049A1">
        <w:rPr>
          <w:rFonts w:ascii="Times New Roman" w:hAnsi="Times New Roman" w:cs="Times New Roman"/>
          <w:sz w:val="26"/>
          <w:szCs w:val="26"/>
        </w:rPr>
        <w:t>сөзжұмбақ</w:t>
      </w:r>
      <w:proofErr w:type="spellEnd"/>
      <w:r w:rsidRPr="00C049A1">
        <w:rPr>
          <w:rFonts w:ascii="Times New Roman" w:hAnsi="Times New Roman" w:cs="Times New Roman"/>
          <w:sz w:val="26"/>
          <w:szCs w:val="26"/>
        </w:rPr>
        <w:t>, кітаптар.</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b/>
          <w:sz w:val="26"/>
          <w:szCs w:val="26"/>
        </w:rPr>
        <w:t>Интеграциялық байланыс:</w:t>
      </w:r>
      <w:r w:rsidRPr="00C049A1">
        <w:rPr>
          <w:rFonts w:ascii="Times New Roman" w:hAnsi="Times New Roman" w:cs="Times New Roman"/>
          <w:sz w:val="26"/>
          <w:szCs w:val="26"/>
        </w:rPr>
        <w:t xml:space="preserve"> қазақ тілі, сурет, саз. </w:t>
      </w:r>
    </w:p>
    <w:p w:rsidR="006615AF" w:rsidRPr="00C049A1" w:rsidRDefault="006615AF" w:rsidP="006615AF">
      <w:pPr>
        <w:spacing w:after="0"/>
        <w:rPr>
          <w:rFonts w:ascii="Times New Roman" w:hAnsi="Times New Roman" w:cs="Times New Roman"/>
          <w:b/>
          <w:sz w:val="26"/>
          <w:szCs w:val="26"/>
        </w:rPr>
      </w:pPr>
      <w:r w:rsidRPr="00C049A1">
        <w:rPr>
          <w:rFonts w:ascii="Times New Roman" w:hAnsi="Times New Roman" w:cs="Times New Roman"/>
          <w:b/>
          <w:sz w:val="26"/>
          <w:szCs w:val="26"/>
        </w:rPr>
        <w:t xml:space="preserve">Сабақтың барысы: </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 xml:space="preserve">І. Ұйымдастыру кезеңі (психологиялық дайындық) </w:t>
      </w:r>
    </w:p>
    <w:p w:rsidR="006615AF" w:rsidRPr="00C049A1" w:rsidRDefault="006615AF" w:rsidP="006615AF">
      <w:pPr>
        <w:spacing w:after="0"/>
        <w:rPr>
          <w:rFonts w:ascii="Times New Roman" w:hAnsi="Times New Roman" w:cs="Times New Roman"/>
          <w:sz w:val="26"/>
          <w:szCs w:val="26"/>
        </w:rPr>
      </w:pPr>
      <w:proofErr w:type="spellStart"/>
      <w:r w:rsidRPr="00C049A1">
        <w:rPr>
          <w:rFonts w:ascii="Times New Roman" w:hAnsi="Times New Roman" w:cs="Times New Roman"/>
          <w:sz w:val="26"/>
          <w:szCs w:val="26"/>
        </w:rPr>
        <w:t>-Сәлеметсіздер</w:t>
      </w:r>
      <w:proofErr w:type="spellEnd"/>
      <w:r w:rsidRPr="00C049A1">
        <w:rPr>
          <w:rFonts w:ascii="Times New Roman" w:hAnsi="Times New Roman" w:cs="Times New Roman"/>
          <w:sz w:val="26"/>
          <w:szCs w:val="26"/>
        </w:rPr>
        <w:t xml:space="preserve"> ме, балалар? Бүгінгі сабақтың тақырыбы Абай тұлғасы.</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b/>
          <w:sz w:val="26"/>
          <w:szCs w:val="26"/>
        </w:rPr>
        <w:t>Сабағымыздың мақсаты:</w:t>
      </w:r>
      <w:r w:rsidRPr="00C049A1">
        <w:rPr>
          <w:rFonts w:ascii="Times New Roman" w:hAnsi="Times New Roman" w:cs="Times New Roman"/>
          <w:sz w:val="26"/>
          <w:szCs w:val="26"/>
        </w:rPr>
        <w:t xml:space="preserve"> «Ақын қонақтар» әңгімесін талдай отырып, Абайға тұлғалық мінездеме беру, ұлы ақын туралы қосымша түсінік алу. Сыныпты 3 топқа бөлу. </w:t>
      </w:r>
    </w:p>
    <w:p w:rsidR="006615AF" w:rsidRPr="00C049A1" w:rsidRDefault="006615AF" w:rsidP="006615AF">
      <w:pPr>
        <w:spacing w:after="0"/>
        <w:rPr>
          <w:rFonts w:ascii="Times New Roman" w:hAnsi="Times New Roman" w:cs="Times New Roman"/>
          <w:b/>
          <w:sz w:val="26"/>
          <w:szCs w:val="26"/>
        </w:rPr>
      </w:pPr>
      <w:r w:rsidRPr="00C049A1">
        <w:rPr>
          <w:rFonts w:ascii="Times New Roman" w:hAnsi="Times New Roman" w:cs="Times New Roman"/>
          <w:b/>
          <w:sz w:val="26"/>
          <w:szCs w:val="26"/>
        </w:rPr>
        <w:t xml:space="preserve">ІІ. Үй жұмысын тексеру. </w:t>
      </w:r>
    </w:p>
    <w:p w:rsidR="006615AF" w:rsidRPr="00C049A1" w:rsidRDefault="006615AF" w:rsidP="006615AF">
      <w:pPr>
        <w:pStyle w:val="a3"/>
        <w:numPr>
          <w:ilvl w:val="0"/>
          <w:numId w:val="1"/>
        </w:numPr>
        <w:spacing w:after="0"/>
        <w:rPr>
          <w:rFonts w:ascii="Times New Roman" w:hAnsi="Times New Roman" w:cs="Times New Roman"/>
          <w:sz w:val="26"/>
          <w:szCs w:val="26"/>
        </w:rPr>
      </w:pPr>
      <w:r w:rsidRPr="00C049A1">
        <w:rPr>
          <w:rFonts w:ascii="Times New Roman" w:hAnsi="Times New Roman" w:cs="Times New Roman"/>
          <w:sz w:val="26"/>
          <w:szCs w:val="26"/>
        </w:rPr>
        <w:t>Үйге қандай тапсырма берілді?</w:t>
      </w:r>
    </w:p>
    <w:p w:rsidR="006615AF" w:rsidRPr="00C049A1" w:rsidRDefault="006615AF" w:rsidP="006615AF">
      <w:pPr>
        <w:pStyle w:val="a3"/>
        <w:numPr>
          <w:ilvl w:val="0"/>
          <w:numId w:val="1"/>
        </w:numPr>
        <w:spacing w:after="0"/>
        <w:rPr>
          <w:rFonts w:ascii="Times New Roman" w:hAnsi="Times New Roman" w:cs="Times New Roman"/>
          <w:sz w:val="26"/>
          <w:szCs w:val="26"/>
        </w:rPr>
      </w:pPr>
      <w:r w:rsidRPr="00C049A1">
        <w:rPr>
          <w:rFonts w:ascii="Times New Roman" w:hAnsi="Times New Roman" w:cs="Times New Roman"/>
          <w:sz w:val="26"/>
          <w:szCs w:val="26"/>
        </w:rPr>
        <w:t>Әңгімені оқып, мазмұнын біліп келу.</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 xml:space="preserve">Үй тапсырмасын тексеру үшін топтық жұмыс жүргіземіз. </w:t>
      </w:r>
    </w:p>
    <w:p w:rsidR="006615AF" w:rsidRPr="00C049A1" w:rsidRDefault="006615AF" w:rsidP="006615AF">
      <w:pPr>
        <w:spacing w:after="0"/>
        <w:rPr>
          <w:rFonts w:ascii="Times New Roman" w:hAnsi="Times New Roman" w:cs="Times New Roman"/>
          <w:sz w:val="26"/>
          <w:szCs w:val="26"/>
        </w:rPr>
      </w:pPr>
      <w:proofErr w:type="spellStart"/>
      <w:r w:rsidRPr="00C049A1">
        <w:rPr>
          <w:rFonts w:ascii="Times New Roman" w:hAnsi="Times New Roman" w:cs="Times New Roman"/>
          <w:b/>
          <w:sz w:val="26"/>
          <w:szCs w:val="26"/>
        </w:rPr>
        <w:t>І-топ</w:t>
      </w:r>
      <w:proofErr w:type="spellEnd"/>
      <w:r w:rsidRPr="00C049A1">
        <w:rPr>
          <w:rFonts w:ascii="Times New Roman" w:hAnsi="Times New Roman" w:cs="Times New Roman"/>
          <w:b/>
          <w:sz w:val="26"/>
          <w:szCs w:val="26"/>
        </w:rPr>
        <w:t>.</w:t>
      </w:r>
      <w:r w:rsidRPr="00C049A1">
        <w:rPr>
          <w:rFonts w:ascii="Times New Roman" w:hAnsi="Times New Roman" w:cs="Times New Roman"/>
          <w:sz w:val="26"/>
          <w:szCs w:val="26"/>
        </w:rPr>
        <w:t xml:space="preserve"> Әңгімені жоспарлау керек. Әр бөлімге лайықты ат қойып, портреттерді жатқа айту. Кеспе қағаздағы жоспарды рет-ретімен қою. </w:t>
      </w:r>
    </w:p>
    <w:p w:rsidR="006615AF" w:rsidRPr="00C049A1" w:rsidRDefault="006615AF" w:rsidP="006615AF">
      <w:pPr>
        <w:spacing w:after="0"/>
        <w:rPr>
          <w:rFonts w:ascii="Times New Roman" w:hAnsi="Times New Roman" w:cs="Times New Roman"/>
          <w:sz w:val="26"/>
          <w:szCs w:val="26"/>
        </w:rPr>
      </w:pPr>
      <w:proofErr w:type="spellStart"/>
      <w:r w:rsidRPr="00C049A1">
        <w:rPr>
          <w:rFonts w:ascii="Times New Roman" w:hAnsi="Times New Roman" w:cs="Times New Roman"/>
          <w:b/>
          <w:sz w:val="26"/>
          <w:szCs w:val="26"/>
        </w:rPr>
        <w:t>ІІ-топ</w:t>
      </w:r>
      <w:proofErr w:type="spellEnd"/>
      <w:r w:rsidRPr="00C049A1">
        <w:rPr>
          <w:rFonts w:ascii="Times New Roman" w:hAnsi="Times New Roman" w:cs="Times New Roman"/>
          <w:b/>
          <w:sz w:val="26"/>
          <w:szCs w:val="26"/>
        </w:rPr>
        <w:t>.</w:t>
      </w:r>
      <w:r w:rsidRPr="00C049A1">
        <w:rPr>
          <w:rFonts w:ascii="Times New Roman" w:hAnsi="Times New Roman" w:cs="Times New Roman"/>
          <w:sz w:val="26"/>
          <w:szCs w:val="26"/>
        </w:rPr>
        <w:t xml:space="preserve"> Диалог деген не? Кімдердің арасында диалог бар?</w:t>
      </w:r>
    </w:p>
    <w:p w:rsidR="006615AF" w:rsidRPr="00C049A1" w:rsidRDefault="006615AF" w:rsidP="006615AF">
      <w:pPr>
        <w:spacing w:after="0"/>
        <w:rPr>
          <w:rFonts w:ascii="Times New Roman" w:hAnsi="Times New Roman" w:cs="Times New Roman"/>
          <w:sz w:val="26"/>
          <w:szCs w:val="26"/>
        </w:rPr>
      </w:pPr>
      <w:proofErr w:type="spellStart"/>
      <w:r w:rsidRPr="00C049A1">
        <w:rPr>
          <w:rFonts w:ascii="Times New Roman" w:hAnsi="Times New Roman" w:cs="Times New Roman"/>
          <w:b/>
          <w:sz w:val="26"/>
          <w:szCs w:val="26"/>
        </w:rPr>
        <w:t>ІІІ-топ</w:t>
      </w:r>
      <w:proofErr w:type="spellEnd"/>
      <w:r w:rsidRPr="00C049A1">
        <w:rPr>
          <w:rFonts w:ascii="Times New Roman" w:hAnsi="Times New Roman" w:cs="Times New Roman"/>
          <w:b/>
          <w:sz w:val="26"/>
          <w:szCs w:val="26"/>
        </w:rPr>
        <w:t>.</w:t>
      </w:r>
      <w:r w:rsidRPr="00C049A1">
        <w:rPr>
          <w:rFonts w:ascii="Times New Roman" w:hAnsi="Times New Roman" w:cs="Times New Roman"/>
          <w:sz w:val="26"/>
          <w:szCs w:val="26"/>
        </w:rPr>
        <w:t xml:space="preserve"> Сурет бойынша мәтін құрау. Кейіпкерлерді атау. </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 xml:space="preserve">Сахналап көрсету. </w:t>
      </w:r>
    </w:p>
    <w:p w:rsidR="006615AF" w:rsidRPr="00C049A1" w:rsidRDefault="006615AF" w:rsidP="006615AF">
      <w:pPr>
        <w:spacing w:after="0"/>
        <w:rPr>
          <w:rFonts w:ascii="Times New Roman" w:hAnsi="Times New Roman" w:cs="Times New Roman"/>
          <w:b/>
          <w:sz w:val="26"/>
          <w:szCs w:val="26"/>
        </w:rPr>
      </w:pPr>
      <w:r w:rsidRPr="00C049A1">
        <w:rPr>
          <w:rFonts w:ascii="Times New Roman" w:hAnsi="Times New Roman" w:cs="Times New Roman"/>
          <w:b/>
          <w:sz w:val="26"/>
          <w:szCs w:val="26"/>
        </w:rPr>
        <w:t xml:space="preserve">ІІІ. Жаңа сабақ. </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І. Әңгіменің жоспарына сүйене отырып, бала Абайдың мінездемелік тұлғасын суреттейміз. Проблемалық сұрақтар қойылады.</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1. Абай неге үйден көп шықпайды? Неге өзге балалар тәрізді бос уақытын ойынмен өткізбейді? (ол саналы, ақылды, ойлы)</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 xml:space="preserve">2. Абайдың «Қобыланды батыр» жырын шығарған кім екендігін білу мақсатын қалай </w:t>
      </w:r>
      <w:proofErr w:type="spellStart"/>
      <w:r w:rsidRPr="00C049A1">
        <w:rPr>
          <w:rFonts w:ascii="Times New Roman" w:hAnsi="Times New Roman" w:cs="Times New Roman"/>
          <w:sz w:val="26"/>
          <w:szCs w:val="26"/>
        </w:rPr>
        <w:t>бағаалйсың</w:t>
      </w:r>
      <w:proofErr w:type="spellEnd"/>
      <w:r w:rsidRPr="00C049A1">
        <w:rPr>
          <w:rFonts w:ascii="Times New Roman" w:hAnsi="Times New Roman" w:cs="Times New Roman"/>
          <w:sz w:val="26"/>
          <w:szCs w:val="26"/>
        </w:rPr>
        <w:t>?  (зерделі, білімге құштар)</w:t>
      </w:r>
    </w:p>
    <w:p w:rsidR="006615AF" w:rsidRPr="00C049A1" w:rsidRDefault="006615AF" w:rsidP="006615AF">
      <w:pPr>
        <w:spacing w:after="0"/>
        <w:rPr>
          <w:rFonts w:ascii="Times New Roman" w:hAnsi="Times New Roman" w:cs="Times New Roman"/>
          <w:sz w:val="26"/>
          <w:szCs w:val="26"/>
        </w:rPr>
      </w:pPr>
      <w:r w:rsidRPr="00C049A1">
        <w:rPr>
          <w:rFonts w:ascii="Times New Roman" w:hAnsi="Times New Roman" w:cs="Times New Roman"/>
          <w:sz w:val="26"/>
          <w:szCs w:val="26"/>
        </w:rPr>
        <w:t>3. Барлас ақын Абайға не үшін домбырасын сыйға ұсынды? (Ұғымталдығы, зеректігі үшін)</w:t>
      </w:r>
    </w:p>
    <w:p w:rsidR="006615AF" w:rsidRPr="00C049A1" w:rsidRDefault="00A3024F">
      <w:pPr>
        <w:rPr>
          <w:rFonts w:ascii="Times New Roman" w:hAnsi="Times New Roman" w:cs="Times New Roman"/>
          <w:sz w:val="26"/>
          <w:szCs w:val="26"/>
        </w:rPr>
      </w:pPr>
      <w:r>
        <w:rPr>
          <w:rFonts w:ascii="Times New Roman" w:hAnsi="Times New Roman" w:cs="Times New Roman"/>
          <w:noProof/>
          <w:sz w:val="26"/>
          <w:szCs w:val="26"/>
          <w:lang w:val="ru-RU" w:eastAsia="ru-RU"/>
        </w:rPr>
        <w:pict>
          <v:shapetype id="_x0000_t32" coordsize="21600,21600" o:spt="32" o:oned="t" path="m,l21600,21600e" filled="f">
            <v:path arrowok="t" fillok="f" o:connecttype="none"/>
            <o:lock v:ext="edit" shapetype="t"/>
          </v:shapetype>
          <v:shape id="_x0000_s1027" type="#_x0000_t32" style="position:absolute;margin-left:187.95pt;margin-top:20.25pt;width:2.25pt;height:30.75pt;flip:x y;z-index:251659264" o:connectortype="straight">
            <v:stroke endarrow="block"/>
          </v:shape>
        </w:pict>
      </w:r>
      <w:r w:rsidR="00C049A1" w:rsidRPr="00C049A1">
        <w:rPr>
          <w:rFonts w:ascii="Times New Roman" w:hAnsi="Times New Roman" w:cs="Times New Roman"/>
          <w:sz w:val="26"/>
          <w:szCs w:val="26"/>
        </w:rPr>
        <w:t xml:space="preserve">                                               Білімге құмар</w:t>
      </w:r>
    </w:p>
    <w:p w:rsidR="00C049A1" w:rsidRPr="00C049A1" w:rsidRDefault="00A3024F">
      <w:pPr>
        <w:rPr>
          <w:rFonts w:ascii="Times New Roman" w:hAnsi="Times New Roman" w:cs="Times New Roman"/>
          <w:sz w:val="26"/>
          <w:szCs w:val="26"/>
        </w:rPr>
      </w:pPr>
      <w:r>
        <w:rPr>
          <w:rFonts w:ascii="Times New Roman" w:hAnsi="Times New Roman" w:cs="Times New Roman"/>
          <w:noProof/>
          <w:sz w:val="26"/>
          <w:szCs w:val="26"/>
          <w:lang w:val="ru-RU" w:eastAsia="ru-RU"/>
        </w:rPr>
        <w:pict>
          <v:shape id="_x0000_s1028" type="#_x0000_t32" style="position:absolute;margin-left:232.2pt;margin-top:13.3pt;width:33.75pt;height:18pt;flip:y;z-index:251660288" o:connectortype="straight">
            <v:stroke endarrow="block"/>
          </v:shape>
        </w:pict>
      </w:r>
      <w:r>
        <w:rPr>
          <w:rFonts w:ascii="Times New Roman" w:hAnsi="Times New Roman" w:cs="Times New Roman"/>
          <w:noProof/>
          <w:sz w:val="26"/>
          <w:szCs w:val="26"/>
          <w:lang w:val="ru-RU" w:eastAsia="ru-RU"/>
        </w:rPr>
        <w:pict>
          <v:shape id="_x0000_s1026" type="#_x0000_t32" style="position:absolute;margin-left:115.95pt;margin-top:13.3pt;width:42.75pt;height:18pt;flip:x y;z-index:251658240" o:connectortype="straight">
            <v:stroke endarrow="block"/>
          </v:shape>
        </w:pict>
      </w:r>
      <w:r w:rsidR="00C049A1" w:rsidRPr="00C049A1">
        <w:rPr>
          <w:rFonts w:ascii="Times New Roman" w:hAnsi="Times New Roman" w:cs="Times New Roman"/>
          <w:sz w:val="26"/>
          <w:szCs w:val="26"/>
        </w:rPr>
        <w:t xml:space="preserve">                  </w:t>
      </w:r>
      <w:r w:rsidR="00C049A1">
        <w:rPr>
          <w:rFonts w:ascii="Times New Roman" w:hAnsi="Times New Roman" w:cs="Times New Roman"/>
          <w:sz w:val="26"/>
          <w:szCs w:val="26"/>
        </w:rPr>
        <w:t xml:space="preserve">     </w:t>
      </w:r>
      <w:r w:rsidR="00C049A1" w:rsidRPr="00C049A1">
        <w:rPr>
          <w:rFonts w:ascii="Times New Roman" w:hAnsi="Times New Roman" w:cs="Times New Roman"/>
          <w:sz w:val="26"/>
          <w:szCs w:val="26"/>
        </w:rPr>
        <w:t xml:space="preserve"> Ойлы                          </w:t>
      </w:r>
      <w:r w:rsidR="00C049A1">
        <w:rPr>
          <w:rFonts w:ascii="Times New Roman" w:hAnsi="Times New Roman" w:cs="Times New Roman"/>
          <w:sz w:val="26"/>
          <w:szCs w:val="26"/>
        </w:rPr>
        <w:t xml:space="preserve">                      </w:t>
      </w:r>
      <w:r w:rsidR="00C049A1" w:rsidRPr="00C049A1">
        <w:rPr>
          <w:rFonts w:ascii="Times New Roman" w:hAnsi="Times New Roman" w:cs="Times New Roman"/>
          <w:sz w:val="26"/>
          <w:szCs w:val="26"/>
        </w:rPr>
        <w:t xml:space="preserve"> Зерделі </w:t>
      </w:r>
    </w:p>
    <w:p w:rsidR="00C049A1" w:rsidRPr="00C049A1" w:rsidRDefault="00A3024F">
      <w:pPr>
        <w:rPr>
          <w:rFonts w:ascii="Times New Roman" w:hAnsi="Times New Roman" w:cs="Times New Roman"/>
          <w:b/>
          <w:sz w:val="26"/>
          <w:szCs w:val="26"/>
        </w:rPr>
      </w:pPr>
      <w:r>
        <w:rPr>
          <w:rFonts w:ascii="Times New Roman" w:hAnsi="Times New Roman" w:cs="Times New Roman"/>
          <w:noProof/>
          <w:sz w:val="28"/>
          <w:szCs w:val="28"/>
          <w:lang w:val="ru-RU" w:eastAsia="ru-RU"/>
        </w:rPr>
        <w:pict>
          <v:shape id="_x0000_s1031" type="#_x0000_t32" style="position:absolute;margin-left:119.7pt;margin-top:16.1pt;width:39pt;height:18pt;flip:x;z-index:251663360" o:connectortype="straight">
            <v:stroke endarrow="block"/>
          </v:shape>
        </w:pict>
      </w:r>
      <w:r>
        <w:rPr>
          <w:rFonts w:ascii="Times New Roman" w:hAnsi="Times New Roman" w:cs="Times New Roman"/>
          <w:noProof/>
          <w:sz w:val="28"/>
          <w:szCs w:val="28"/>
          <w:lang w:val="ru-RU" w:eastAsia="ru-RU"/>
        </w:rPr>
        <w:pict>
          <v:shape id="_x0000_s1030" type="#_x0000_t32" style="position:absolute;margin-left:187.95pt;margin-top:22.1pt;width:6pt;height:31.5pt;z-index:251662336" o:connectortype="straight">
            <v:stroke endarrow="block"/>
          </v:shape>
        </w:pict>
      </w:r>
      <w:r>
        <w:rPr>
          <w:rFonts w:ascii="Times New Roman" w:hAnsi="Times New Roman" w:cs="Times New Roman"/>
          <w:noProof/>
          <w:sz w:val="28"/>
          <w:szCs w:val="28"/>
          <w:lang w:val="ru-RU" w:eastAsia="ru-RU"/>
        </w:rPr>
        <w:pict>
          <v:shape id="_x0000_s1029" type="#_x0000_t32" style="position:absolute;margin-left:227.7pt;margin-top:22.1pt;width:31.5pt;height:12pt;z-index:251661312" o:connectortype="straight">
            <v:stroke endarrow="block"/>
          </v:shape>
        </w:pict>
      </w:r>
      <w:r w:rsidR="00C049A1">
        <w:rPr>
          <w:rFonts w:ascii="Times New Roman" w:hAnsi="Times New Roman" w:cs="Times New Roman"/>
          <w:sz w:val="28"/>
          <w:szCs w:val="28"/>
        </w:rPr>
        <w:t xml:space="preserve">                                               </w:t>
      </w:r>
      <w:r w:rsidR="00C049A1" w:rsidRPr="00C049A1">
        <w:rPr>
          <w:rFonts w:ascii="Times New Roman" w:hAnsi="Times New Roman" w:cs="Times New Roman"/>
          <w:b/>
          <w:sz w:val="26"/>
          <w:szCs w:val="26"/>
        </w:rPr>
        <w:t xml:space="preserve">Бала Абай </w:t>
      </w:r>
    </w:p>
    <w:p w:rsidR="00C049A1" w:rsidRDefault="00C049A1">
      <w:pPr>
        <w:rPr>
          <w:rFonts w:ascii="Times New Roman" w:hAnsi="Times New Roman" w:cs="Times New Roman"/>
          <w:sz w:val="26"/>
          <w:szCs w:val="26"/>
        </w:rPr>
      </w:pPr>
      <w:r>
        <w:rPr>
          <w:rFonts w:ascii="Times New Roman" w:hAnsi="Times New Roman" w:cs="Times New Roman"/>
          <w:sz w:val="26"/>
          <w:szCs w:val="26"/>
        </w:rPr>
        <w:t xml:space="preserve">                     Ақылды                                               Зерек</w:t>
      </w:r>
    </w:p>
    <w:p w:rsidR="00C049A1" w:rsidRDefault="00C049A1">
      <w:pPr>
        <w:rPr>
          <w:rFonts w:ascii="Times New Roman" w:hAnsi="Times New Roman" w:cs="Times New Roman"/>
          <w:sz w:val="26"/>
          <w:szCs w:val="26"/>
        </w:rPr>
      </w:pPr>
      <w:r>
        <w:rPr>
          <w:rFonts w:ascii="Times New Roman" w:hAnsi="Times New Roman" w:cs="Times New Roman"/>
          <w:sz w:val="26"/>
          <w:szCs w:val="26"/>
        </w:rPr>
        <w:lastRenderedPageBreak/>
        <w:t xml:space="preserve">                                                    Ұғымтал </w:t>
      </w:r>
    </w:p>
    <w:p w:rsidR="00C049A1" w:rsidRDefault="00C049A1">
      <w:pPr>
        <w:rPr>
          <w:rFonts w:ascii="Times New Roman" w:hAnsi="Times New Roman" w:cs="Times New Roman"/>
          <w:sz w:val="26"/>
          <w:szCs w:val="26"/>
        </w:rPr>
      </w:pPr>
      <w:r w:rsidRPr="00AD4678">
        <w:rPr>
          <w:rFonts w:ascii="Times New Roman" w:hAnsi="Times New Roman" w:cs="Times New Roman"/>
          <w:b/>
          <w:sz w:val="26"/>
          <w:szCs w:val="26"/>
        </w:rPr>
        <w:t>І</w:t>
      </w:r>
      <w:r w:rsidRPr="00A3024F">
        <w:rPr>
          <w:rFonts w:ascii="Times New Roman" w:hAnsi="Times New Roman" w:cs="Times New Roman"/>
          <w:b/>
          <w:sz w:val="26"/>
          <w:szCs w:val="26"/>
        </w:rPr>
        <w:t>V</w:t>
      </w:r>
      <w:r w:rsidRPr="00AD4678">
        <w:rPr>
          <w:rFonts w:ascii="Times New Roman" w:hAnsi="Times New Roman" w:cs="Times New Roman"/>
          <w:b/>
          <w:sz w:val="26"/>
          <w:szCs w:val="26"/>
        </w:rPr>
        <w:t>. Сергіту сәті:</w:t>
      </w:r>
      <w:r>
        <w:rPr>
          <w:rFonts w:ascii="Times New Roman" w:hAnsi="Times New Roman" w:cs="Times New Roman"/>
          <w:sz w:val="26"/>
          <w:szCs w:val="26"/>
        </w:rPr>
        <w:t xml:space="preserve"> «Абай» (синтез)</w:t>
      </w:r>
    </w:p>
    <w:p w:rsidR="00C049A1" w:rsidRDefault="00C049A1" w:rsidP="00C049A1">
      <w:pPr>
        <w:pStyle w:val="a3"/>
        <w:numPr>
          <w:ilvl w:val="0"/>
          <w:numId w:val="2"/>
        </w:numPr>
        <w:rPr>
          <w:rFonts w:ascii="Times New Roman" w:hAnsi="Times New Roman" w:cs="Times New Roman"/>
          <w:sz w:val="26"/>
          <w:szCs w:val="26"/>
        </w:rPr>
      </w:pPr>
      <w:r>
        <w:rPr>
          <w:rFonts w:ascii="Times New Roman" w:hAnsi="Times New Roman" w:cs="Times New Roman"/>
          <w:sz w:val="26"/>
          <w:szCs w:val="26"/>
        </w:rPr>
        <w:t xml:space="preserve">Зат есім. Абай (жалпы есім) </w:t>
      </w:r>
    </w:p>
    <w:p w:rsidR="00C049A1" w:rsidRDefault="00C049A1" w:rsidP="00C049A1">
      <w:pPr>
        <w:pStyle w:val="a3"/>
        <w:numPr>
          <w:ilvl w:val="0"/>
          <w:numId w:val="2"/>
        </w:numPr>
        <w:rPr>
          <w:rFonts w:ascii="Times New Roman" w:hAnsi="Times New Roman" w:cs="Times New Roman"/>
          <w:sz w:val="26"/>
          <w:szCs w:val="26"/>
        </w:rPr>
      </w:pPr>
      <w:r>
        <w:rPr>
          <w:rFonts w:ascii="Times New Roman" w:hAnsi="Times New Roman" w:cs="Times New Roman"/>
          <w:sz w:val="26"/>
          <w:szCs w:val="26"/>
        </w:rPr>
        <w:t xml:space="preserve">Сын есім. Ұғымтал, зерек </w:t>
      </w:r>
    </w:p>
    <w:p w:rsidR="00C049A1" w:rsidRDefault="00C049A1" w:rsidP="00C049A1">
      <w:pPr>
        <w:pStyle w:val="a3"/>
        <w:numPr>
          <w:ilvl w:val="0"/>
          <w:numId w:val="2"/>
        </w:numPr>
        <w:rPr>
          <w:rFonts w:ascii="Times New Roman" w:hAnsi="Times New Roman" w:cs="Times New Roman"/>
          <w:sz w:val="26"/>
          <w:szCs w:val="26"/>
        </w:rPr>
      </w:pPr>
      <w:r>
        <w:rPr>
          <w:rFonts w:ascii="Times New Roman" w:hAnsi="Times New Roman" w:cs="Times New Roman"/>
          <w:sz w:val="26"/>
          <w:szCs w:val="26"/>
        </w:rPr>
        <w:t xml:space="preserve">Етістік. Оқып береді, жырлады. </w:t>
      </w:r>
    </w:p>
    <w:p w:rsidR="00C049A1" w:rsidRDefault="00C049A1" w:rsidP="00C049A1">
      <w:pPr>
        <w:pStyle w:val="a3"/>
        <w:numPr>
          <w:ilvl w:val="0"/>
          <w:numId w:val="2"/>
        </w:numPr>
        <w:rPr>
          <w:rFonts w:ascii="Times New Roman" w:hAnsi="Times New Roman" w:cs="Times New Roman"/>
          <w:sz w:val="26"/>
          <w:szCs w:val="26"/>
        </w:rPr>
      </w:pPr>
      <w:r>
        <w:rPr>
          <w:rFonts w:ascii="Times New Roman" w:hAnsi="Times New Roman" w:cs="Times New Roman"/>
          <w:sz w:val="26"/>
          <w:szCs w:val="26"/>
        </w:rPr>
        <w:t xml:space="preserve">Синоним. Ибраһим, Абай </w:t>
      </w:r>
    </w:p>
    <w:p w:rsidR="00C049A1" w:rsidRDefault="00C049A1" w:rsidP="00C049A1">
      <w:pPr>
        <w:pStyle w:val="a3"/>
        <w:numPr>
          <w:ilvl w:val="0"/>
          <w:numId w:val="2"/>
        </w:numPr>
        <w:rPr>
          <w:rFonts w:ascii="Times New Roman" w:hAnsi="Times New Roman" w:cs="Times New Roman"/>
          <w:sz w:val="26"/>
          <w:szCs w:val="26"/>
        </w:rPr>
      </w:pPr>
      <w:r>
        <w:rPr>
          <w:rFonts w:ascii="Times New Roman" w:hAnsi="Times New Roman" w:cs="Times New Roman"/>
          <w:sz w:val="26"/>
          <w:szCs w:val="26"/>
        </w:rPr>
        <w:t xml:space="preserve">Сөйлем құрау. Абай – қазақтың ұлы ақыны. </w:t>
      </w:r>
    </w:p>
    <w:p w:rsidR="00C049A1" w:rsidRDefault="00C049A1" w:rsidP="00C049A1">
      <w:pPr>
        <w:rPr>
          <w:rFonts w:ascii="Times New Roman" w:hAnsi="Times New Roman" w:cs="Times New Roman"/>
          <w:sz w:val="26"/>
          <w:szCs w:val="26"/>
        </w:rPr>
      </w:pPr>
      <w:r w:rsidRPr="00A3024F">
        <w:rPr>
          <w:rFonts w:ascii="Times New Roman" w:hAnsi="Times New Roman" w:cs="Times New Roman"/>
          <w:b/>
          <w:sz w:val="26"/>
          <w:szCs w:val="26"/>
        </w:rPr>
        <w:t>V</w:t>
      </w:r>
      <w:r w:rsidRPr="00AD4678">
        <w:rPr>
          <w:rFonts w:ascii="Times New Roman" w:hAnsi="Times New Roman" w:cs="Times New Roman"/>
          <w:b/>
          <w:sz w:val="26"/>
          <w:szCs w:val="26"/>
        </w:rPr>
        <w:t>. Интеграциялық байланыс.</w:t>
      </w:r>
      <w:r>
        <w:rPr>
          <w:rFonts w:ascii="Times New Roman" w:hAnsi="Times New Roman" w:cs="Times New Roman"/>
          <w:sz w:val="26"/>
          <w:szCs w:val="26"/>
        </w:rPr>
        <w:t xml:space="preserve"> Әр маман иелерінің пікірі. </w:t>
      </w:r>
    </w:p>
    <w:p w:rsidR="00C049A1" w:rsidRDefault="00C049A1" w:rsidP="00C049A1">
      <w:pPr>
        <w:rPr>
          <w:rFonts w:ascii="Times New Roman" w:hAnsi="Times New Roman" w:cs="Times New Roman"/>
          <w:sz w:val="26"/>
          <w:szCs w:val="26"/>
        </w:rPr>
      </w:pPr>
      <w:r>
        <w:rPr>
          <w:rFonts w:ascii="Times New Roman" w:hAnsi="Times New Roman" w:cs="Times New Roman"/>
          <w:sz w:val="26"/>
          <w:szCs w:val="26"/>
        </w:rPr>
        <w:t xml:space="preserve">Сазгер. Абай өлеңдері тілге жеңіл, жүрекке жылы тиеді. Кейбір өлеңдерінің сазға үйлесімдігі бар. Атап айтқанда, «Көзімнің қарасы», «Сегіз аяқ», «Айттым сәлем Қаламқас», «Желсіз түнде жарық ай» әндері бар. Бұл әндерін халық сүйсіне айтады. </w:t>
      </w:r>
    </w:p>
    <w:p w:rsidR="00C049A1" w:rsidRDefault="00C049A1" w:rsidP="00C049A1">
      <w:pPr>
        <w:rPr>
          <w:rFonts w:ascii="Times New Roman" w:hAnsi="Times New Roman" w:cs="Times New Roman"/>
          <w:sz w:val="26"/>
          <w:szCs w:val="26"/>
        </w:rPr>
      </w:pPr>
      <w:r>
        <w:rPr>
          <w:rFonts w:ascii="Times New Roman" w:hAnsi="Times New Roman" w:cs="Times New Roman"/>
          <w:sz w:val="26"/>
          <w:szCs w:val="26"/>
        </w:rPr>
        <w:t>Әдебиетші: Абай – классик ақын. Оның бірнеше өлеңдерімен қатар елеулі орын алатыны – шығармалары, поэмалары. Олар «</w:t>
      </w:r>
      <w:proofErr w:type="spellStart"/>
      <w:r>
        <w:rPr>
          <w:rFonts w:ascii="Times New Roman" w:hAnsi="Times New Roman" w:cs="Times New Roman"/>
          <w:sz w:val="26"/>
          <w:szCs w:val="26"/>
        </w:rPr>
        <w:t>Ескердір</w:t>
      </w:r>
      <w:proofErr w:type="spellEnd"/>
      <w:r>
        <w:rPr>
          <w:rFonts w:ascii="Times New Roman" w:hAnsi="Times New Roman" w:cs="Times New Roman"/>
          <w:sz w:val="26"/>
          <w:szCs w:val="26"/>
        </w:rPr>
        <w:t>», «</w:t>
      </w:r>
      <w:proofErr w:type="spellStart"/>
      <w:r>
        <w:rPr>
          <w:rFonts w:ascii="Times New Roman" w:hAnsi="Times New Roman" w:cs="Times New Roman"/>
          <w:sz w:val="26"/>
          <w:szCs w:val="26"/>
        </w:rPr>
        <w:t>Масғұт</w:t>
      </w:r>
      <w:proofErr w:type="spellEnd"/>
      <w:r>
        <w:rPr>
          <w:rFonts w:ascii="Times New Roman" w:hAnsi="Times New Roman" w:cs="Times New Roman"/>
          <w:sz w:val="26"/>
          <w:szCs w:val="26"/>
        </w:rPr>
        <w:t xml:space="preserve">» және «Әзім әңгімесі». </w:t>
      </w:r>
    </w:p>
    <w:p w:rsidR="00F71B1C" w:rsidRDefault="00F71B1C" w:rsidP="00C049A1">
      <w:pPr>
        <w:rPr>
          <w:rFonts w:ascii="Times New Roman" w:hAnsi="Times New Roman" w:cs="Times New Roman"/>
          <w:sz w:val="26"/>
          <w:szCs w:val="26"/>
        </w:rPr>
      </w:pPr>
      <w:r>
        <w:rPr>
          <w:rFonts w:ascii="Times New Roman" w:hAnsi="Times New Roman" w:cs="Times New Roman"/>
          <w:sz w:val="26"/>
          <w:szCs w:val="26"/>
        </w:rPr>
        <w:t xml:space="preserve">Сонымен қатар қара сөздері де бар екенін айта кету керек. Абайдың қарасөздерінің жалпы саны – 45. Бұл еңбектерін өмірінің соңғы жылдарында жазған. </w:t>
      </w:r>
    </w:p>
    <w:p w:rsidR="00F71B1C" w:rsidRDefault="00F71B1C" w:rsidP="00C049A1">
      <w:pPr>
        <w:rPr>
          <w:rFonts w:ascii="Times New Roman" w:hAnsi="Times New Roman" w:cs="Times New Roman"/>
          <w:sz w:val="26"/>
          <w:szCs w:val="26"/>
        </w:rPr>
      </w:pPr>
      <w:proofErr w:type="spellStart"/>
      <w:r>
        <w:rPr>
          <w:rFonts w:ascii="Times New Roman" w:hAnsi="Times New Roman" w:cs="Times New Roman"/>
          <w:sz w:val="26"/>
          <w:szCs w:val="26"/>
        </w:rPr>
        <w:t>Соынмен</w:t>
      </w:r>
      <w:proofErr w:type="spellEnd"/>
      <w:r>
        <w:rPr>
          <w:rFonts w:ascii="Times New Roman" w:hAnsi="Times New Roman" w:cs="Times New Roman"/>
          <w:sz w:val="26"/>
          <w:szCs w:val="26"/>
        </w:rPr>
        <w:t xml:space="preserve"> Ұлы ақынымыз 59 жасында дүниеден озды. Ол қазақтың жазба әдебиетін негіздеуші классик ақын. Абай өз халқының бойындағы жаман мінез-құлқын, жалқаулығын, </w:t>
      </w:r>
      <w:proofErr w:type="spellStart"/>
      <w:r>
        <w:rPr>
          <w:rFonts w:ascii="Times New Roman" w:hAnsi="Times New Roman" w:cs="Times New Roman"/>
          <w:sz w:val="26"/>
          <w:szCs w:val="26"/>
        </w:rPr>
        <w:t>еңбексіздікті</w:t>
      </w:r>
      <w:proofErr w:type="spellEnd"/>
      <w:r>
        <w:rPr>
          <w:rFonts w:ascii="Times New Roman" w:hAnsi="Times New Roman" w:cs="Times New Roman"/>
          <w:sz w:val="26"/>
          <w:szCs w:val="26"/>
        </w:rPr>
        <w:t xml:space="preserve">, ғылымнан </w:t>
      </w:r>
      <w:proofErr w:type="spellStart"/>
      <w:r>
        <w:rPr>
          <w:rFonts w:ascii="Times New Roman" w:hAnsi="Times New Roman" w:cs="Times New Roman"/>
          <w:sz w:val="26"/>
          <w:szCs w:val="26"/>
        </w:rPr>
        <w:t>мақрұмдықты</w:t>
      </w:r>
      <w:proofErr w:type="spellEnd"/>
      <w:r>
        <w:rPr>
          <w:rFonts w:ascii="Times New Roman" w:hAnsi="Times New Roman" w:cs="Times New Roman"/>
          <w:sz w:val="26"/>
          <w:szCs w:val="26"/>
        </w:rPr>
        <w:t xml:space="preserve"> сынады. Халықты еңбек етуге, ғылымды меңгеруге, адамгершілікке үндеді. Абай бейнесі қазақ жазба әдебиетінде даналықтың үлгісі саналады. </w:t>
      </w:r>
    </w:p>
    <w:p w:rsidR="00F71B1C" w:rsidRDefault="00A3024F" w:rsidP="00C049A1">
      <w:pPr>
        <w:rPr>
          <w:rFonts w:ascii="Times New Roman" w:hAnsi="Times New Roman" w:cs="Times New Roman"/>
          <w:sz w:val="26"/>
          <w:szCs w:val="26"/>
        </w:rPr>
      </w:pPr>
      <w:r>
        <w:rPr>
          <w:rFonts w:ascii="Times New Roman" w:hAnsi="Times New Roman" w:cs="Times New Roman"/>
          <w:noProof/>
          <w:sz w:val="26"/>
          <w:szCs w:val="26"/>
          <w:lang w:val="ru-RU" w:eastAsia="ru-RU"/>
        </w:rPr>
        <w:pict>
          <v:shape id="_x0000_s1033" type="#_x0000_t32" style="position:absolute;margin-left:192.45pt;margin-top:18.75pt;width:2.25pt;height:34.5pt;flip:y;z-index:251665408" o:connectortype="straight">
            <v:stroke endarrow="block"/>
          </v:shape>
        </w:pict>
      </w:r>
      <w:r w:rsidR="00F71B1C">
        <w:rPr>
          <w:rFonts w:ascii="Times New Roman" w:hAnsi="Times New Roman" w:cs="Times New Roman"/>
          <w:sz w:val="26"/>
          <w:szCs w:val="26"/>
        </w:rPr>
        <w:t xml:space="preserve">                                                   Ұлы ақын </w:t>
      </w:r>
    </w:p>
    <w:p w:rsidR="00F71B1C" w:rsidRDefault="00A3024F" w:rsidP="00C049A1">
      <w:pPr>
        <w:rPr>
          <w:rFonts w:ascii="Times New Roman" w:hAnsi="Times New Roman" w:cs="Times New Roman"/>
          <w:sz w:val="26"/>
          <w:szCs w:val="26"/>
        </w:rPr>
      </w:pPr>
      <w:r>
        <w:rPr>
          <w:rFonts w:ascii="Times New Roman" w:hAnsi="Times New Roman" w:cs="Times New Roman"/>
          <w:noProof/>
          <w:sz w:val="26"/>
          <w:szCs w:val="26"/>
          <w:lang w:val="ru-RU" w:eastAsia="ru-RU"/>
        </w:rPr>
        <w:pict>
          <v:shape id="_x0000_s1034" type="#_x0000_t32" style="position:absolute;margin-left:234.45pt;margin-top:16.3pt;width:24.75pt;height:9.75pt;flip:y;z-index:251666432" o:connectortype="straight">
            <v:stroke endarrow="block"/>
          </v:shape>
        </w:pict>
      </w:r>
      <w:r>
        <w:rPr>
          <w:rFonts w:ascii="Times New Roman" w:hAnsi="Times New Roman" w:cs="Times New Roman"/>
          <w:noProof/>
          <w:sz w:val="26"/>
          <w:szCs w:val="26"/>
          <w:lang w:val="ru-RU" w:eastAsia="ru-RU"/>
        </w:rPr>
        <w:pict>
          <v:shape id="_x0000_s1032" type="#_x0000_t32" style="position:absolute;margin-left:129.45pt;margin-top:12.55pt;width:34.5pt;height:13.5pt;flip:x y;z-index:251664384" o:connectortype="straight">
            <v:stroke endarrow="block"/>
          </v:shape>
        </w:pict>
      </w:r>
      <w:r w:rsidR="00F71B1C">
        <w:rPr>
          <w:rFonts w:ascii="Times New Roman" w:hAnsi="Times New Roman" w:cs="Times New Roman"/>
          <w:sz w:val="26"/>
          <w:szCs w:val="26"/>
        </w:rPr>
        <w:t xml:space="preserve">                          Ойшыл                                          Өнер алыбы</w:t>
      </w:r>
    </w:p>
    <w:p w:rsidR="00F71B1C" w:rsidRPr="00F71B1C" w:rsidRDefault="00A3024F" w:rsidP="00C049A1">
      <w:pPr>
        <w:rPr>
          <w:rFonts w:ascii="Times New Roman" w:hAnsi="Times New Roman" w:cs="Times New Roman"/>
          <w:b/>
          <w:sz w:val="26"/>
          <w:szCs w:val="26"/>
        </w:rPr>
      </w:pPr>
      <w:r>
        <w:rPr>
          <w:rFonts w:ascii="Times New Roman" w:hAnsi="Times New Roman" w:cs="Times New Roman"/>
          <w:noProof/>
          <w:sz w:val="26"/>
          <w:szCs w:val="26"/>
          <w:lang w:val="ru-RU" w:eastAsia="ru-RU"/>
        </w:rPr>
        <w:pict>
          <v:shape id="_x0000_s1037" type="#_x0000_t32" style="position:absolute;margin-left:129.45pt;margin-top:18.35pt;width:34.5pt;height:16.5pt;flip:x;z-index:251669504" o:connectortype="straight">
            <v:stroke endarrow="block"/>
          </v:shape>
        </w:pict>
      </w:r>
      <w:r>
        <w:rPr>
          <w:rFonts w:ascii="Times New Roman" w:hAnsi="Times New Roman" w:cs="Times New Roman"/>
          <w:noProof/>
          <w:sz w:val="26"/>
          <w:szCs w:val="26"/>
          <w:lang w:val="ru-RU" w:eastAsia="ru-RU"/>
        </w:rPr>
        <w:pict>
          <v:shape id="_x0000_s1036" type="#_x0000_t32" style="position:absolute;margin-left:187.95pt;margin-top:25.85pt;width:6.75pt;height:24.75pt;flip:x;z-index:251668480" o:connectortype="straight">
            <v:stroke endarrow="block"/>
          </v:shape>
        </w:pict>
      </w:r>
      <w:r>
        <w:rPr>
          <w:rFonts w:ascii="Times New Roman" w:hAnsi="Times New Roman" w:cs="Times New Roman"/>
          <w:noProof/>
          <w:sz w:val="26"/>
          <w:szCs w:val="26"/>
          <w:lang w:val="ru-RU" w:eastAsia="ru-RU"/>
        </w:rPr>
        <w:pict>
          <v:shape id="_x0000_s1035" type="#_x0000_t32" style="position:absolute;margin-left:226.95pt;margin-top:18.35pt;width:32.25pt;height:16.5pt;z-index:251667456" o:connectortype="straight">
            <v:stroke endarrow="block"/>
          </v:shape>
        </w:pict>
      </w:r>
      <w:r w:rsidR="00F71B1C">
        <w:rPr>
          <w:rFonts w:ascii="Times New Roman" w:hAnsi="Times New Roman" w:cs="Times New Roman"/>
          <w:sz w:val="26"/>
          <w:szCs w:val="26"/>
        </w:rPr>
        <w:t xml:space="preserve">                                                   </w:t>
      </w:r>
      <w:r w:rsidR="00F71B1C" w:rsidRPr="00F71B1C">
        <w:rPr>
          <w:rFonts w:ascii="Times New Roman" w:hAnsi="Times New Roman" w:cs="Times New Roman"/>
          <w:b/>
          <w:sz w:val="26"/>
          <w:szCs w:val="26"/>
        </w:rPr>
        <w:t>Дана Абай</w:t>
      </w:r>
    </w:p>
    <w:p w:rsidR="00F71B1C" w:rsidRDefault="00F71B1C" w:rsidP="00F71B1C">
      <w:pPr>
        <w:rPr>
          <w:rFonts w:ascii="Times New Roman" w:hAnsi="Times New Roman" w:cs="Times New Roman"/>
          <w:sz w:val="26"/>
          <w:szCs w:val="26"/>
        </w:rPr>
      </w:pPr>
      <w:r>
        <w:rPr>
          <w:rFonts w:ascii="Times New Roman" w:hAnsi="Times New Roman" w:cs="Times New Roman"/>
          <w:sz w:val="26"/>
          <w:szCs w:val="26"/>
        </w:rPr>
        <w:t xml:space="preserve">                           Сазгер                                          Әдебиеттің заңғар биігі </w:t>
      </w:r>
    </w:p>
    <w:p w:rsidR="00F71B1C" w:rsidRDefault="00F71B1C" w:rsidP="00F71B1C">
      <w:pPr>
        <w:rPr>
          <w:rFonts w:ascii="Times New Roman" w:hAnsi="Times New Roman" w:cs="Times New Roman"/>
          <w:sz w:val="26"/>
          <w:szCs w:val="26"/>
        </w:rPr>
      </w:pPr>
      <w:r>
        <w:rPr>
          <w:rFonts w:ascii="Times New Roman" w:hAnsi="Times New Roman" w:cs="Times New Roman"/>
          <w:sz w:val="26"/>
          <w:szCs w:val="26"/>
        </w:rPr>
        <w:t xml:space="preserve">                                                   Қайраткер </w:t>
      </w:r>
    </w:p>
    <w:p w:rsidR="00F71B1C" w:rsidRPr="00C049A1" w:rsidRDefault="00F71B1C" w:rsidP="00C049A1">
      <w:pPr>
        <w:rPr>
          <w:rFonts w:ascii="Times New Roman" w:hAnsi="Times New Roman" w:cs="Times New Roman"/>
          <w:sz w:val="26"/>
          <w:szCs w:val="26"/>
        </w:rPr>
      </w:pPr>
    </w:p>
    <w:p w:rsidR="00C049A1" w:rsidRPr="00AD4678" w:rsidRDefault="00F71B1C" w:rsidP="00AD4678">
      <w:pPr>
        <w:spacing w:after="0"/>
        <w:rPr>
          <w:rFonts w:ascii="Times New Roman" w:hAnsi="Times New Roman" w:cs="Times New Roman"/>
          <w:b/>
          <w:sz w:val="26"/>
          <w:szCs w:val="26"/>
        </w:rPr>
      </w:pPr>
      <w:r w:rsidRPr="00A3024F">
        <w:rPr>
          <w:rFonts w:ascii="Times New Roman" w:hAnsi="Times New Roman" w:cs="Times New Roman"/>
          <w:b/>
          <w:sz w:val="26"/>
          <w:szCs w:val="26"/>
        </w:rPr>
        <w:t>V</w:t>
      </w:r>
      <w:r w:rsidR="00AD4678">
        <w:rPr>
          <w:rFonts w:ascii="Times New Roman" w:hAnsi="Times New Roman" w:cs="Times New Roman"/>
          <w:b/>
          <w:sz w:val="26"/>
          <w:szCs w:val="26"/>
        </w:rPr>
        <w:t>І</w:t>
      </w:r>
      <w:r w:rsidRPr="00AD4678">
        <w:rPr>
          <w:rFonts w:ascii="Times New Roman" w:hAnsi="Times New Roman" w:cs="Times New Roman"/>
          <w:b/>
          <w:sz w:val="26"/>
          <w:szCs w:val="26"/>
        </w:rPr>
        <w:t xml:space="preserve">. Бекіту. </w:t>
      </w:r>
    </w:p>
    <w:p w:rsidR="00F71B1C" w:rsidRDefault="00F71B1C" w:rsidP="00AD4678">
      <w:pPr>
        <w:spacing w:after="0"/>
        <w:rPr>
          <w:rFonts w:ascii="Times New Roman" w:hAnsi="Times New Roman" w:cs="Times New Roman"/>
          <w:sz w:val="26"/>
          <w:szCs w:val="26"/>
        </w:rPr>
      </w:pPr>
      <w:r>
        <w:rPr>
          <w:rFonts w:ascii="Times New Roman" w:hAnsi="Times New Roman" w:cs="Times New Roman"/>
          <w:sz w:val="26"/>
          <w:szCs w:val="26"/>
        </w:rPr>
        <w:t>Ақыл-ой ақындықтың киесі – Абай!</w:t>
      </w:r>
    </w:p>
    <w:p w:rsidR="00F71B1C" w:rsidRDefault="00F71B1C" w:rsidP="00AD4678">
      <w:pPr>
        <w:spacing w:after="0"/>
        <w:rPr>
          <w:rFonts w:ascii="Times New Roman" w:hAnsi="Times New Roman" w:cs="Times New Roman"/>
          <w:sz w:val="26"/>
          <w:szCs w:val="26"/>
        </w:rPr>
      </w:pPr>
      <w:r>
        <w:rPr>
          <w:rFonts w:ascii="Times New Roman" w:hAnsi="Times New Roman" w:cs="Times New Roman"/>
          <w:sz w:val="26"/>
          <w:szCs w:val="26"/>
        </w:rPr>
        <w:t>Түгел сөздің түбі бір жүйесі – Абай.</w:t>
      </w:r>
    </w:p>
    <w:p w:rsidR="00F71B1C" w:rsidRDefault="00F71B1C" w:rsidP="00AD4678">
      <w:pPr>
        <w:spacing w:after="0"/>
        <w:rPr>
          <w:rFonts w:ascii="Times New Roman" w:hAnsi="Times New Roman" w:cs="Times New Roman"/>
          <w:sz w:val="26"/>
          <w:szCs w:val="26"/>
        </w:rPr>
      </w:pPr>
      <w:r>
        <w:rPr>
          <w:rFonts w:ascii="Times New Roman" w:hAnsi="Times New Roman" w:cs="Times New Roman"/>
          <w:sz w:val="26"/>
          <w:szCs w:val="26"/>
        </w:rPr>
        <w:t>Адамдық ар-ұяттың данышпаны</w:t>
      </w:r>
    </w:p>
    <w:p w:rsidR="00F71B1C" w:rsidRDefault="00F71B1C" w:rsidP="00AD4678">
      <w:pPr>
        <w:spacing w:after="0"/>
        <w:rPr>
          <w:rFonts w:ascii="Times New Roman" w:hAnsi="Times New Roman" w:cs="Times New Roman"/>
          <w:sz w:val="26"/>
          <w:szCs w:val="26"/>
        </w:rPr>
      </w:pPr>
      <w:r>
        <w:rPr>
          <w:rFonts w:ascii="Times New Roman" w:hAnsi="Times New Roman" w:cs="Times New Roman"/>
          <w:sz w:val="26"/>
          <w:szCs w:val="26"/>
        </w:rPr>
        <w:t xml:space="preserve">Өлең – сөздің патшасы </w:t>
      </w:r>
      <w:r w:rsidR="00AD4678">
        <w:rPr>
          <w:rFonts w:ascii="Times New Roman" w:hAnsi="Times New Roman" w:cs="Times New Roman"/>
          <w:sz w:val="26"/>
          <w:szCs w:val="26"/>
        </w:rPr>
        <w:t xml:space="preserve">иесі – Абай! –деп ақын жырлағандай сабақты қорытындылаймын. </w:t>
      </w:r>
    </w:p>
    <w:p w:rsidR="00AD4678" w:rsidRPr="00AD4678" w:rsidRDefault="00AD4678" w:rsidP="00AD4678">
      <w:pPr>
        <w:spacing w:after="0"/>
        <w:rPr>
          <w:rFonts w:ascii="Times New Roman" w:hAnsi="Times New Roman" w:cs="Times New Roman"/>
          <w:b/>
          <w:sz w:val="26"/>
          <w:szCs w:val="26"/>
        </w:rPr>
      </w:pPr>
      <w:r w:rsidRPr="00AD4678">
        <w:rPr>
          <w:rFonts w:ascii="Times New Roman" w:hAnsi="Times New Roman" w:cs="Times New Roman"/>
          <w:b/>
          <w:sz w:val="26"/>
          <w:szCs w:val="26"/>
        </w:rPr>
        <w:lastRenderedPageBreak/>
        <w:t xml:space="preserve">Бағалау. </w:t>
      </w:r>
    </w:p>
    <w:p w:rsidR="00AD4678" w:rsidRPr="00F71B1C" w:rsidRDefault="00AD4678">
      <w:pPr>
        <w:rPr>
          <w:rFonts w:ascii="Times New Roman" w:hAnsi="Times New Roman" w:cs="Times New Roman"/>
          <w:sz w:val="26"/>
          <w:szCs w:val="26"/>
        </w:rPr>
      </w:pPr>
      <w:r w:rsidRPr="00AD4678">
        <w:rPr>
          <w:rFonts w:ascii="Times New Roman" w:hAnsi="Times New Roman" w:cs="Times New Roman"/>
          <w:b/>
          <w:sz w:val="26"/>
          <w:szCs w:val="26"/>
        </w:rPr>
        <w:t>Үйге:</w:t>
      </w:r>
      <w:r>
        <w:rPr>
          <w:rFonts w:ascii="Times New Roman" w:hAnsi="Times New Roman" w:cs="Times New Roman"/>
          <w:sz w:val="26"/>
          <w:szCs w:val="26"/>
        </w:rPr>
        <w:t xml:space="preserve"> Әңгімені оқу, «Дана Абай» тақырыбында шығарма жазу.</w:t>
      </w:r>
    </w:p>
    <w:sectPr w:rsidR="00AD4678" w:rsidRPr="00F71B1C" w:rsidSect="00F35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20885"/>
    <w:multiLevelType w:val="hybridMultilevel"/>
    <w:tmpl w:val="CA140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F228A"/>
    <w:multiLevelType w:val="hybridMultilevel"/>
    <w:tmpl w:val="3EFCAFA4"/>
    <w:lvl w:ilvl="0" w:tplc="593A5F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C6042"/>
    <w:rsid w:val="00230A10"/>
    <w:rsid w:val="004A1DDE"/>
    <w:rsid w:val="006615AF"/>
    <w:rsid w:val="006C6042"/>
    <w:rsid w:val="00A3024F"/>
    <w:rsid w:val="00AD4678"/>
    <w:rsid w:val="00C049A1"/>
    <w:rsid w:val="00E768E6"/>
    <w:rsid w:val="00F3512C"/>
    <w:rsid w:val="00F7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3" type="connector" idref="#_x0000_s1035"/>
        <o:r id="V:Rule14" type="connector" idref="#_x0000_s1036"/>
        <o:r id="V:Rule15" type="connector" idref="#_x0000_s1029"/>
        <o:r id="V:Rule16" type="connector" idref="#_x0000_s1031"/>
        <o:r id="V:Rule17" type="connector" idref="#_x0000_s1033"/>
        <o:r id="V:Rule18" type="connector" idref="#_x0000_s1026"/>
        <o:r id="V:Rule19" type="connector" idref="#_x0000_s1032"/>
        <o:r id="V:Rule20" type="connector" idref="#_x0000_s1030"/>
        <o:r id="V:Rule21" type="connector" idref="#_x0000_s1027"/>
        <o:r id="V:Rule22" type="connector" idref="#_x0000_s1034"/>
        <o:r id="V:Rule23" type="connector" idref="#_x0000_s1037"/>
        <o:r id="V:Rule24" type="connector" idref="#_x0000_s1028"/>
      </o:rules>
    </o:shapelayout>
  </w:shapeDefaults>
  <w:decimalSymbol w:val=","/>
  <w:listSeparator w:val=";"/>
  <w15:docId w15:val="{D46319FA-AEF3-4A42-98B5-9C50694D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12C"/>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F8F2-56A1-44A3-B1D7-DA5269FD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PC25</cp:lastModifiedBy>
  <cp:revision>4</cp:revision>
  <dcterms:created xsi:type="dcterms:W3CDTF">2014-11-26T19:33:00Z</dcterms:created>
  <dcterms:modified xsi:type="dcterms:W3CDTF">2014-11-29T07:14:00Z</dcterms:modified>
</cp:coreProperties>
</file>