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18" w:rsidRPr="00C62518" w:rsidRDefault="00C62518" w:rsidP="00C62518">
      <w:pPr>
        <w:jc w:val="both"/>
        <w:rPr>
          <w:rFonts w:ascii="Times New Roman" w:hAnsi="Times New Roman" w:cs="Times New Roman"/>
          <w:b/>
          <w:sz w:val="24"/>
          <w:szCs w:val="24"/>
          <w:lang w:val="kk-KZ"/>
        </w:rPr>
      </w:pPr>
      <w:r w:rsidRPr="00C62518">
        <w:rPr>
          <w:rFonts w:ascii="Times New Roman" w:hAnsi="Times New Roman" w:cs="Times New Roman"/>
          <w:b/>
          <w:sz w:val="24"/>
          <w:szCs w:val="24"/>
          <w:lang w:val="kk-KZ"/>
        </w:rPr>
        <w:t>Күні                    Сынып   7                       Қазақ әдебиеті пәні</w:t>
      </w:r>
    </w:p>
    <w:p w:rsidR="00C62518" w:rsidRPr="00C62518" w:rsidRDefault="00C62518" w:rsidP="00C62518">
      <w:pPr>
        <w:ind w:left="720"/>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 xml:space="preserve">Сабақтың тақырыбы: </w:t>
      </w:r>
      <w:r w:rsidRPr="00C62518">
        <w:rPr>
          <w:rFonts w:ascii="Times New Roman" w:hAnsi="Times New Roman" w:cs="Times New Roman"/>
          <w:sz w:val="24"/>
          <w:szCs w:val="24"/>
          <w:lang w:val="kk-KZ"/>
        </w:rPr>
        <w:t xml:space="preserve">  «Ақын өлімі туралы аңыз»</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Сабақтың мақсаты:</w:t>
      </w:r>
      <w:r w:rsidRPr="00C62518">
        <w:rPr>
          <w:rFonts w:ascii="Times New Roman" w:hAnsi="Times New Roman" w:cs="Times New Roman"/>
          <w:sz w:val="24"/>
          <w:szCs w:val="24"/>
          <w:lang w:val="kk-KZ"/>
        </w:rPr>
        <w:t xml:space="preserve"> 1. Поэманың тақырыбы мен идеясын таныту;</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ab/>
      </w:r>
      <w:r w:rsidRPr="00C62518">
        <w:rPr>
          <w:rFonts w:ascii="Times New Roman" w:hAnsi="Times New Roman" w:cs="Times New Roman"/>
          <w:sz w:val="24"/>
          <w:szCs w:val="24"/>
          <w:lang w:val="kk-KZ"/>
        </w:rPr>
        <w:tab/>
        <w:t xml:space="preserve">         2. Оқушылардың шығармашылық қабілетін арттыру, өз бетімен жұмысқа дағдыландыру;</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ab/>
      </w:r>
      <w:r w:rsidRPr="00C62518">
        <w:rPr>
          <w:rFonts w:ascii="Times New Roman" w:hAnsi="Times New Roman" w:cs="Times New Roman"/>
          <w:sz w:val="24"/>
          <w:szCs w:val="24"/>
          <w:lang w:val="kk-KZ"/>
        </w:rPr>
        <w:tab/>
        <w:t xml:space="preserve">         3. Патриоттық тәрбие беру.</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Түрі:</w:t>
      </w:r>
      <w:r w:rsidRPr="00C62518">
        <w:rPr>
          <w:rFonts w:ascii="Times New Roman" w:hAnsi="Times New Roman" w:cs="Times New Roman"/>
          <w:sz w:val="24"/>
          <w:szCs w:val="24"/>
          <w:lang w:val="kk-KZ"/>
        </w:rPr>
        <w:t xml:space="preserve"> Дәстүрлі</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Оқытудың әдісі</w:t>
      </w:r>
      <w:r w:rsidRPr="00C62518">
        <w:rPr>
          <w:rFonts w:ascii="Times New Roman" w:hAnsi="Times New Roman" w:cs="Times New Roman"/>
          <w:sz w:val="24"/>
          <w:szCs w:val="24"/>
          <w:lang w:val="kk-KZ"/>
        </w:rPr>
        <w:t>: түсіндірмелі, сұрақ-жауап</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Типі:</w:t>
      </w:r>
      <w:r w:rsidRPr="00C62518">
        <w:rPr>
          <w:rFonts w:ascii="Times New Roman" w:hAnsi="Times New Roman" w:cs="Times New Roman"/>
          <w:sz w:val="24"/>
          <w:szCs w:val="24"/>
          <w:lang w:val="kk-KZ"/>
        </w:rPr>
        <w:t xml:space="preserve"> білік пен дағдыны қалыптастыру</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Көрнекілігі</w:t>
      </w:r>
      <w:r w:rsidRPr="00C62518">
        <w:rPr>
          <w:rFonts w:ascii="Times New Roman" w:hAnsi="Times New Roman" w:cs="Times New Roman"/>
          <w:sz w:val="24"/>
          <w:szCs w:val="24"/>
          <w:lang w:val="kk-KZ"/>
        </w:rPr>
        <w:t>: үнтаспа, плакат, оқулық</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Сабақтың мақсаты</w:t>
      </w:r>
      <w:r w:rsidRPr="00C62518">
        <w:rPr>
          <w:rFonts w:ascii="Times New Roman" w:hAnsi="Times New Roman" w:cs="Times New Roman"/>
          <w:sz w:val="24"/>
          <w:szCs w:val="24"/>
          <w:lang w:val="kk-KZ"/>
        </w:rPr>
        <w:t>: поэманың мазмұнын меңгерту</w:t>
      </w:r>
    </w:p>
    <w:p w:rsidR="00C62518" w:rsidRPr="00C62518" w:rsidRDefault="00C62518" w:rsidP="00C62518">
      <w:pPr>
        <w:jc w:val="both"/>
        <w:rPr>
          <w:rFonts w:ascii="Times New Roman" w:hAnsi="Times New Roman" w:cs="Times New Roman"/>
          <w:b/>
          <w:sz w:val="24"/>
          <w:szCs w:val="24"/>
          <w:lang w:val="kk-KZ"/>
        </w:rPr>
      </w:pPr>
      <w:r w:rsidRPr="00C62518">
        <w:rPr>
          <w:rFonts w:ascii="Times New Roman" w:hAnsi="Times New Roman" w:cs="Times New Roman"/>
          <w:b/>
          <w:sz w:val="24"/>
          <w:szCs w:val="24"/>
          <w:lang w:val="kk-KZ"/>
        </w:rPr>
        <w:t>Сабақтың барысы:</w:t>
      </w:r>
    </w:p>
    <w:p w:rsidR="00C62518" w:rsidRPr="00C62518" w:rsidRDefault="00C62518" w:rsidP="00C62518">
      <w:pPr>
        <w:jc w:val="both"/>
        <w:rPr>
          <w:rFonts w:ascii="Times New Roman" w:hAnsi="Times New Roman" w:cs="Times New Roman"/>
          <w:b/>
          <w:sz w:val="24"/>
          <w:szCs w:val="24"/>
          <w:lang w:val="kk-KZ"/>
        </w:rPr>
      </w:pPr>
      <w:r w:rsidRPr="00C62518">
        <w:rPr>
          <w:rFonts w:ascii="Times New Roman" w:hAnsi="Times New Roman" w:cs="Times New Roman"/>
          <w:b/>
          <w:sz w:val="24"/>
          <w:szCs w:val="24"/>
          <w:lang w:val="kk-KZ"/>
        </w:rPr>
        <w:t>Ұйымдастыру бөлімі.</w:t>
      </w:r>
    </w:p>
    <w:p w:rsidR="00C62518" w:rsidRPr="00C62518" w:rsidRDefault="00C62518" w:rsidP="00C62518">
      <w:pPr>
        <w:jc w:val="both"/>
        <w:rPr>
          <w:rFonts w:ascii="Times New Roman" w:hAnsi="Times New Roman" w:cs="Times New Roman"/>
          <w:b/>
          <w:sz w:val="24"/>
          <w:szCs w:val="24"/>
          <w:lang w:val="kk-KZ"/>
        </w:rPr>
      </w:pPr>
      <w:r w:rsidRPr="00C62518">
        <w:rPr>
          <w:rFonts w:ascii="Times New Roman" w:hAnsi="Times New Roman" w:cs="Times New Roman"/>
          <w:b/>
          <w:sz w:val="24"/>
          <w:szCs w:val="24"/>
          <w:lang w:val="kk-KZ"/>
        </w:rPr>
        <w:t>Үй тапсырмасын тексеру:</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а) Қ.Аманжолов «Өзім туралы» (үзінді жаттау)</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ә) «Сен не еткен бақытты едің келер ұрпақ!». Эссе жазу</w:t>
      </w:r>
    </w:p>
    <w:p w:rsidR="00C62518" w:rsidRPr="00C62518" w:rsidRDefault="00C62518" w:rsidP="00C62518">
      <w:pPr>
        <w:ind w:left="720"/>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Актуальдау.</w:t>
      </w:r>
      <w:r w:rsidRPr="00C62518">
        <w:rPr>
          <w:rFonts w:ascii="Times New Roman" w:hAnsi="Times New Roman" w:cs="Times New Roman"/>
          <w:sz w:val="24"/>
          <w:szCs w:val="24"/>
          <w:lang w:val="kk-KZ"/>
        </w:rPr>
        <w:t xml:space="preserve"> Сонымен, балалар, өлең кім туралы?</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ab/>
        <w:t xml:space="preserve">        Қасым тек қана ақын болып қойды ма?</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rect id="_x0000_s1026" style="position:absolute;left:0;text-align:left;margin-left:128.7pt;margin-top:10.35pt;width:184.95pt;height:18.2pt;z-index:251658240" wrapcoords="-225 -225 -225 21375 21825 21375 21825 -225 -225 -225">
            <v:textbox style="mso-next-textbox:#_x0000_s1026">
              <w:txbxContent>
                <w:p w:rsidR="00C62518" w:rsidRDefault="00C62518" w:rsidP="00C62518">
                  <w:pPr>
                    <w:rPr>
                      <w:lang w:val="kk-KZ"/>
                    </w:rPr>
                  </w:pPr>
                  <w:r>
                    <w:rPr>
                      <w:rFonts w:ascii="Arial" w:hAnsi="Arial" w:cs="Arial"/>
                      <w:lang w:val="kk-KZ"/>
                    </w:rPr>
                    <w:t>Қ</w:t>
                  </w:r>
                  <w:r>
                    <w:rPr>
                      <w:rFonts w:ascii="Calibri" w:hAnsi="Calibri" w:cs="Calibri"/>
                      <w:lang w:val="kk-KZ"/>
                    </w:rPr>
                    <w:t>ажырлы</w:t>
                  </w:r>
                  <w:r>
                    <w:rPr>
                      <w:lang w:val="kk-KZ"/>
                    </w:rPr>
                    <w:t xml:space="preserve">, </w:t>
                  </w:r>
                  <w:r>
                    <w:rPr>
                      <w:rFonts w:ascii="Arial" w:hAnsi="Arial" w:cs="Arial"/>
                      <w:lang w:val="kk-KZ"/>
                    </w:rPr>
                    <w:t>қ</w:t>
                  </w:r>
                  <w:r>
                    <w:rPr>
                      <w:rFonts w:ascii="Calibri" w:hAnsi="Calibri" w:cs="Calibri"/>
                      <w:lang w:val="kk-KZ"/>
                    </w:rPr>
                    <w:t>айратты</w:t>
                  </w:r>
                  <w:r>
                    <w:rPr>
                      <w:lang w:val="kk-KZ"/>
                    </w:rPr>
                    <w:t>, тік мінезді азамат</w:t>
                  </w:r>
                </w:p>
              </w:txbxContent>
            </v:textbox>
            <w10:wrap type="tight"/>
          </v:rect>
        </w:pic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 xml:space="preserve">             </w: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line id="_x0000_s1032" style="position:absolute;left:0;text-align:left;flip:y;z-index:251658240" from="119.7pt,2.85pt" to="146.7pt,20.85pt" wrapcoords="-600 0 -600 900 12600 14400 16200 20700 18000 20700 22200 20700 19800 14400 1800 0 -600 0">
            <v:stroke endarrow="block"/>
            <w10:wrap type="tight"/>
          </v:line>
        </w:pic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rect id="_x0000_s1028" style="position:absolute;left:0;text-align:left;margin-left:205.65pt;margin-top:.15pt;width:171pt;height:45pt;z-index:251658240" wrapcoords="-95 -360 -95 21240 21695 21240 21695 -360 -95 -360">
            <v:textbox style="mso-next-textbox:#_x0000_s1028">
              <w:txbxContent>
                <w:p w:rsidR="00C62518" w:rsidRDefault="00C62518" w:rsidP="00C62518">
                  <w:pPr>
                    <w:rPr>
                      <w:lang w:val="kk-KZ"/>
                    </w:rPr>
                  </w:pPr>
                  <w:r>
                    <w:rPr>
                      <w:lang w:val="kk-KZ"/>
                    </w:rPr>
                    <w:t xml:space="preserve">Жауынгер </w:t>
                  </w:r>
                  <w:r>
                    <w:rPr>
                      <w:lang w:val="kk-KZ"/>
                    </w:rPr>
                    <w:t xml:space="preserve">(Жаралы жауынгер) жай жауынгер емес, </w:t>
                  </w:r>
                  <w:r>
                    <w:rPr>
                      <w:rFonts w:ascii="Arial" w:hAnsi="Arial" w:cs="Arial"/>
                      <w:lang w:val="kk-KZ"/>
                    </w:rPr>
                    <w:t>қ</w:t>
                  </w:r>
                  <w:r>
                    <w:rPr>
                      <w:rFonts w:ascii="Calibri" w:hAnsi="Calibri" w:cs="Calibri"/>
                      <w:lang w:val="kk-KZ"/>
                    </w:rPr>
                    <w:t>ан майданды к</w:t>
                  </w:r>
                  <w:r>
                    <w:rPr>
                      <w:rFonts w:ascii="Arial" w:hAnsi="Arial" w:cs="Arial"/>
                      <w:lang w:val="kk-KZ"/>
                    </w:rPr>
                    <w:t>ө</w:t>
                  </w:r>
                  <w:r>
                    <w:rPr>
                      <w:rFonts w:ascii="Calibri" w:hAnsi="Calibri" w:cs="Calibri"/>
                      <w:lang w:val="kk-KZ"/>
                    </w:rPr>
                    <w:t>рге</w:t>
                  </w:r>
                  <w:r>
                    <w:rPr>
                      <w:lang w:val="kk-KZ"/>
                    </w:rPr>
                    <w:t>н</w:t>
                  </w:r>
                </w:p>
              </w:txbxContent>
            </v:textbox>
            <w10:wrap type="tight"/>
          </v:rect>
        </w:pict>
      </w:r>
      <w:r w:rsidRPr="00C62518">
        <w:rPr>
          <w:rFonts w:ascii="Times New Roman" w:hAnsi="Times New Roman" w:cs="Times New Roman"/>
          <w:sz w:val="24"/>
          <w:szCs w:val="24"/>
        </w:rPr>
        <w:pict>
          <v:rect id="_x0000_s1027" style="position:absolute;left:0;text-align:left;margin-left:56.7pt;margin-top:9.35pt;width:1in;height:27pt;z-index:251658240" wrapcoords="-225 -600 -225 21000 21825 21000 21825 -600 -225 -600">
            <v:textbox style="mso-next-textbox:#_x0000_s1027">
              <w:txbxContent>
                <w:p w:rsidR="00C62518" w:rsidRDefault="00C62518" w:rsidP="00C62518">
                  <w:pPr>
                    <w:rPr>
                      <w:lang w:val="kk-KZ"/>
                    </w:rPr>
                  </w:pPr>
                  <w:r>
                    <w:rPr>
                      <w:lang w:val="kk-KZ"/>
                    </w:rPr>
                    <w:t xml:space="preserve">     </w:t>
                  </w:r>
                  <w:r>
                    <w:rPr>
                      <w:rFonts w:ascii="Arial" w:hAnsi="Arial" w:cs="Arial"/>
                      <w:lang w:val="kk-KZ"/>
                    </w:rPr>
                    <w:t>Қ</w:t>
                  </w:r>
                  <w:r>
                    <w:rPr>
                      <w:rFonts w:ascii="Calibri" w:hAnsi="Calibri" w:cs="Calibri"/>
                      <w:lang w:val="kk-KZ"/>
                    </w:rPr>
                    <w:t>асы</w:t>
                  </w:r>
                  <w:r>
                    <w:rPr>
                      <w:lang w:val="kk-KZ"/>
                    </w:rPr>
                    <w:t>м</w:t>
                  </w:r>
                </w:p>
              </w:txbxContent>
            </v:textbox>
            <w10:wrap type="tight"/>
          </v:rect>
        </w:pict>
      </w:r>
      <w:r w:rsidRPr="00C62518">
        <w:rPr>
          <w:rFonts w:ascii="Times New Roman" w:hAnsi="Times New Roman" w:cs="Times New Roman"/>
          <w:sz w:val="24"/>
          <w:szCs w:val="24"/>
          <w:lang w:val="kk-KZ"/>
        </w:rPr>
        <w:tab/>
      </w:r>
      <w:r w:rsidRPr="00C62518">
        <w:rPr>
          <w:rFonts w:ascii="Times New Roman" w:hAnsi="Times New Roman" w:cs="Times New Roman"/>
          <w:sz w:val="24"/>
          <w:szCs w:val="24"/>
          <w:lang w:val="kk-KZ"/>
        </w:rPr>
        <w:tab/>
      </w:r>
      <w:r w:rsidRPr="00C62518">
        <w:rPr>
          <w:rFonts w:ascii="Times New Roman" w:hAnsi="Times New Roman" w:cs="Times New Roman"/>
          <w:sz w:val="24"/>
          <w:szCs w:val="24"/>
          <w:lang w:val="kk-KZ"/>
        </w:rPr>
        <w:tab/>
      </w:r>
    </w:p>
    <w:p w:rsidR="00C62518" w:rsidRPr="00C62518" w:rsidRDefault="00C62518" w:rsidP="00C62518">
      <w:pPr>
        <w:tabs>
          <w:tab w:val="left" w:pos="1575"/>
        </w:tabs>
        <w:jc w:val="both"/>
        <w:rPr>
          <w:rFonts w:ascii="Times New Roman" w:hAnsi="Times New Roman" w:cs="Times New Roman"/>
          <w:sz w:val="24"/>
          <w:szCs w:val="24"/>
          <w:lang w:val="kk-KZ"/>
        </w:rPr>
      </w:pPr>
      <w:r w:rsidRPr="00C62518">
        <w:rPr>
          <w:rFonts w:ascii="Times New Roman" w:hAnsi="Times New Roman" w:cs="Times New Roman"/>
          <w:sz w:val="24"/>
          <w:szCs w:val="24"/>
        </w:rPr>
        <w:pict>
          <v:line id="_x0000_s1033" style="position:absolute;left:0;text-align:left;z-index:251658240" from="137.7pt,6.5pt" to="200.7pt,6.5pt" wrapcoords="75 2 0 4 0 6 75 9 79 9 84 8 84 5 79 2 75 2">
            <v:stroke endarrow="block"/>
            <w10:wrap type="tight"/>
          </v:line>
        </w:pict>
      </w:r>
      <w:r w:rsidRPr="00C62518">
        <w:rPr>
          <w:rFonts w:ascii="Times New Roman" w:hAnsi="Times New Roman" w:cs="Times New Roman"/>
          <w:sz w:val="24"/>
          <w:szCs w:val="24"/>
          <w:lang w:val="kk-KZ"/>
        </w:rPr>
        <w:tab/>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line id="_x0000_s1036" style="position:absolute;left:0;text-align:left;flip:x;z-index:251658240" from="38.7pt,1.5pt" to="74.7pt,28.5pt" wrapcoords="-450 0 8100 9600 17100 19200 18000 21000 19350 21000 22050 21000 21600 18600 900 0 -450 0">
            <v:stroke endarrow="block"/>
            <w10:wrap type="tight"/>
          </v:line>
        </w:pict>
      </w:r>
      <w:r w:rsidRPr="00C62518">
        <w:rPr>
          <w:rFonts w:ascii="Times New Roman" w:hAnsi="Times New Roman" w:cs="Times New Roman"/>
          <w:sz w:val="24"/>
          <w:szCs w:val="24"/>
        </w:rPr>
        <w:pict>
          <v:line id="_x0000_s1035" style="position:absolute;left:0;text-align:left;z-index:251658240" from="92.7pt,1.5pt" to="101.7pt,28.5pt" wrapcoords="-1800 0 5400 9600 9000 19200 16200 21000 23400 21000 27000 19200 21600 15000 12600 9600 3600 0 -1800 0">
            <v:stroke endarrow="block"/>
            <w10:wrap type="tight"/>
          </v:line>
        </w:pict>
      </w:r>
      <w:r w:rsidRPr="00C62518">
        <w:rPr>
          <w:rFonts w:ascii="Times New Roman" w:hAnsi="Times New Roman" w:cs="Times New Roman"/>
          <w:sz w:val="24"/>
          <w:szCs w:val="24"/>
        </w:rPr>
        <w:pict>
          <v:line id="_x0000_s1034" style="position:absolute;left:0;text-align:left;z-index:251658240" from="119.7pt,1.5pt" to="191.7pt,28.5pt" wrapcoords="-225 0 -225 600 18450 19200 19125 21600 20700 21600 21375 21600 21600 20400 21375 18600 10350 9600 900 0 -225 0">
            <v:stroke endarrow="block"/>
            <w10:wrap type="tight"/>
          </v:line>
        </w:pic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lastRenderedPageBreak/>
        <w:pict>
          <v:rect id="_x0000_s1029" style="position:absolute;left:0;text-align:left;margin-left:-6.3pt;margin-top:3.2pt;width:76.95pt;height:45.2pt;z-index:251658240" wrapcoords="-257 -450 -257 21150 21857 21150 21857 -450 -257 -450">
            <v:textbox>
              <w:txbxContent>
                <w:p w:rsidR="00C62518" w:rsidRDefault="00C62518" w:rsidP="00C62518">
                  <w:pPr>
                    <w:rPr>
                      <w:lang w:val="kk-KZ"/>
                    </w:rPr>
                  </w:pPr>
                  <w:r>
                    <w:rPr>
                      <w:rFonts w:ascii="Arial" w:hAnsi="Arial" w:cs="Arial"/>
                      <w:lang w:val="kk-KZ"/>
                    </w:rPr>
                    <w:t>Ө</w:t>
                  </w:r>
                  <w:r>
                    <w:rPr>
                      <w:rFonts w:ascii="Calibri" w:hAnsi="Calibri" w:cs="Calibri"/>
                      <w:lang w:val="kk-KZ"/>
                    </w:rPr>
                    <w:t>ртке</w:t>
                  </w:r>
                  <w:r>
                    <w:rPr>
                      <w:lang w:val="kk-KZ"/>
                    </w:rPr>
                    <w:t xml:space="preserve"> тиген дауылдай а</w:t>
                  </w:r>
                  <w:r>
                    <w:rPr>
                      <w:rFonts w:ascii="Arial" w:hAnsi="Arial" w:cs="Arial"/>
                      <w:lang w:val="kk-KZ"/>
                    </w:rPr>
                    <w:t>қ</w:t>
                  </w:r>
                  <w:r>
                    <w:rPr>
                      <w:rFonts w:ascii="Calibri" w:hAnsi="Calibri" w:cs="Calibri"/>
                      <w:lang w:val="kk-KZ"/>
                    </w:rPr>
                    <w:t>ы</w:t>
                  </w:r>
                  <w:r>
                    <w:rPr>
                      <w:lang w:val="kk-KZ"/>
                    </w:rPr>
                    <w:t>н</w:t>
                  </w:r>
                </w:p>
              </w:txbxContent>
            </v:textbox>
            <w10:wrap type="tight"/>
          </v:rect>
        </w:pict>
      </w:r>
      <w:r w:rsidRPr="00C62518">
        <w:rPr>
          <w:rFonts w:ascii="Times New Roman" w:hAnsi="Times New Roman" w:cs="Times New Roman"/>
          <w:sz w:val="24"/>
          <w:szCs w:val="24"/>
        </w:rPr>
        <w:pict>
          <v:rect id="_x0000_s1031" style="position:absolute;left:0;text-align:left;margin-left:169.65pt;margin-top:3.2pt;width:63pt;height:36pt;z-index:251658240" wrapcoords="-257 -450 -257 21150 21857 21150 21857 -450 -257 -450">
            <v:textbox>
              <w:txbxContent>
                <w:p w:rsidR="00C62518" w:rsidRDefault="00C62518" w:rsidP="00C62518">
                  <w:pPr>
                    <w:rPr>
                      <w:lang w:val="kk-KZ"/>
                    </w:rPr>
                  </w:pPr>
                  <w:r>
                    <w:rPr>
                      <w:lang w:val="kk-KZ"/>
                    </w:rPr>
                    <w:t>Сазгер</w:t>
                  </w:r>
                </w:p>
              </w:txbxContent>
            </v:textbox>
            <w10:wrap type="tight"/>
          </v:rect>
        </w:pict>
      </w:r>
      <w:r w:rsidRPr="00C62518">
        <w:rPr>
          <w:rFonts w:ascii="Times New Roman" w:hAnsi="Times New Roman" w:cs="Times New Roman"/>
          <w:sz w:val="24"/>
          <w:szCs w:val="24"/>
        </w:rPr>
        <w:pict>
          <v:rect id="_x0000_s1030" style="position:absolute;left:0;text-align:left;margin-left:88.65pt;margin-top:3.2pt;width:63pt;height:36pt;z-index:251658240" wrapcoords="-257 -450 -257 21150 21857 21150 21857 -450 -257 -450">
            <v:textbox>
              <w:txbxContent>
                <w:p w:rsidR="00C62518" w:rsidRDefault="00C62518" w:rsidP="00C62518">
                  <w:pPr>
                    <w:rPr>
                      <w:lang w:val="kk-KZ"/>
                    </w:rPr>
                  </w:pPr>
                  <w:r>
                    <w:rPr>
                      <w:rFonts w:ascii="Arial" w:hAnsi="Arial" w:cs="Arial"/>
                      <w:lang w:val="kk-KZ"/>
                    </w:rPr>
                    <w:t>Қ</w:t>
                  </w:r>
                  <w:r>
                    <w:rPr>
                      <w:rFonts w:ascii="Calibri" w:hAnsi="Calibri" w:cs="Calibri"/>
                      <w:lang w:val="kk-KZ"/>
                    </w:rPr>
                    <w:t>о</w:t>
                  </w:r>
                  <w:r>
                    <w:rPr>
                      <w:rFonts w:ascii="Arial" w:hAnsi="Arial" w:cs="Arial"/>
                      <w:lang w:val="kk-KZ"/>
                    </w:rPr>
                    <w:t>ғ</w:t>
                  </w:r>
                  <w:r>
                    <w:rPr>
                      <w:rFonts w:ascii="Calibri" w:hAnsi="Calibri" w:cs="Calibri"/>
                      <w:lang w:val="kk-KZ"/>
                    </w:rPr>
                    <w:t>ам</w:t>
                  </w:r>
                  <w:r>
                    <w:rPr>
                      <w:lang w:val="kk-KZ"/>
                    </w:rPr>
                    <w:t xml:space="preserve"> </w:t>
                  </w:r>
                  <w:r>
                    <w:rPr>
                      <w:rFonts w:ascii="Arial" w:hAnsi="Arial" w:cs="Arial"/>
                      <w:lang w:val="kk-KZ"/>
                    </w:rPr>
                    <w:t>қ</w:t>
                  </w:r>
                  <w:r>
                    <w:rPr>
                      <w:rFonts w:ascii="Calibri" w:hAnsi="Calibri" w:cs="Calibri"/>
                      <w:lang w:val="kk-KZ"/>
                    </w:rPr>
                    <w:t>айраткер</w:t>
                  </w:r>
                  <w:r>
                    <w:rPr>
                      <w:lang w:val="kk-KZ"/>
                    </w:rPr>
                    <w:t>і</w:t>
                  </w:r>
                </w:p>
              </w:txbxContent>
            </v:textbox>
            <w10:wrap type="tight"/>
          </v:rect>
        </w:pict>
      </w:r>
      <w:r w:rsidRPr="00C62518">
        <w:rPr>
          <w:rFonts w:ascii="Times New Roman" w:hAnsi="Times New Roman" w:cs="Times New Roman"/>
          <w:sz w:val="24"/>
          <w:szCs w:val="24"/>
          <w:lang w:val="kk-KZ"/>
        </w:rPr>
        <w:t xml:space="preserve">    </w: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ab/>
        <w:t>Ендеше, балалар, біз бүгін Қасымның майдандағы сұрапыл соғыста хас батырдың ерлігін жырлайтын үлкен шығармасымен танысамыз.</w:t>
      </w:r>
    </w:p>
    <w:p w:rsidR="00C62518" w:rsidRPr="00C62518" w:rsidRDefault="00C62518" w:rsidP="00C62518">
      <w:pPr>
        <w:jc w:val="both"/>
        <w:rPr>
          <w:rFonts w:ascii="Times New Roman" w:hAnsi="Times New Roman" w:cs="Times New Roman"/>
          <w:b/>
          <w:sz w:val="24"/>
          <w:szCs w:val="24"/>
          <w:lang w:val="kk-KZ"/>
        </w:rPr>
      </w:pPr>
      <w:r w:rsidRPr="00C62518">
        <w:rPr>
          <w:rFonts w:ascii="Times New Roman" w:hAnsi="Times New Roman" w:cs="Times New Roman"/>
          <w:b/>
          <w:sz w:val="24"/>
          <w:szCs w:val="24"/>
          <w:lang w:val="kk-KZ"/>
        </w:rPr>
        <w:t xml:space="preserve">Жаңа сабақ: </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Үнтаспадан «Ақын өлімі туралы аңыз» поэмасынан үзінді тыңдаймыз.</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Поэма тақырыбы – ерлік жайында.</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Идеясы – азаматтың елге деген борышын өтеу, туған еліне, жеріне деген сүйіспеншілігі.</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Поэма оқиғасы қай кезеңді суреттейді?</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Кімнің ерлігі суреттеледі?</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Абдолла Жұмағалиев – соғыс даласында қаһармандықпен қаза тапқан қазақ ақыны.</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rect id="_x0000_s1040" style="position:absolute;left:0;text-align:left;margin-left:209.7pt;margin-top:11.7pt;width:63pt;height:26.8pt;z-index:251658240" wrapcoords="-257 -900 -257 20700 21857 20700 21857 -900 -257 -900">
            <v:textbox style="mso-next-textbox:#_x0000_s1040">
              <w:txbxContent>
                <w:p w:rsidR="00C62518" w:rsidRDefault="00C62518" w:rsidP="00C62518">
                  <w:pPr>
                    <w:rPr>
                      <w:lang w:val="kk-KZ"/>
                    </w:rPr>
                  </w:pPr>
                  <w:r>
                    <w:rPr>
                      <w:lang w:val="kk-KZ"/>
                    </w:rPr>
                    <w:t>ерж</w:t>
                  </w:r>
                  <w:r>
                    <w:rPr>
                      <w:rFonts w:ascii="Arial" w:hAnsi="Arial" w:cs="Arial"/>
                      <w:lang w:val="kk-KZ"/>
                    </w:rPr>
                    <w:t>ү</w:t>
                  </w:r>
                  <w:r>
                    <w:rPr>
                      <w:rFonts w:ascii="Calibri" w:hAnsi="Calibri" w:cs="Calibri"/>
                      <w:lang w:val="kk-KZ"/>
                    </w:rPr>
                    <w:t>ре</w:t>
                  </w:r>
                  <w:r>
                    <w:rPr>
                      <w:lang w:val="kk-KZ"/>
                    </w:rPr>
                    <w:t>к</w:t>
                  </w:r>
                </w:p>
              </w:txbxContent>
            </v:textbox>
            <w10:wrap type="tight"/>
          </v:rect>
        </w:pict>
      </w:r>
      <w:r w:rsidRPr="00C62518">
        <w:rPr>
          <w:rFonts w:ascii="Times New Roman" w:hAnsi="Times New Roman" w:cs="Times New Roman"/>
          <w:b/>
          <w:sz w:val="24"/>
          <w:szCs w:val="24"/>
          <w:lang w:val="kk-KZ"/>
        </w:rPr>
        <w:t>Дамыту</w:t>
      </w:r>
      <w:r w:rsidRPr="00C62518">
        <w:rPr>
          <w:rFonts w:ascii="Times New Roman" w:hAnsi="Times New Roman" w:cs="Times New Roman"/>
          <w:sz w:val="24"/>
          <w:szCs w:val="24"/>
          <w:lang w:val="kk-KZ"/>
        </w:rPr>
        <w:t>. Оқушыға оқыту</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rect id="_x0000_s1038" style="position:absolute;left:0;text-align:left;margin-left:20.7pt;margin-top:9.2pt;width:36pt;height:18pt;z-index:251658240" wrapcoords="-450 -900 -450 20700 22050 20700 22050 -900 -450 -900">
            <v:textbox style="mso-next-textbox:#_x0000_s1038">
              <w:txbxContent>
                <w:p w:rsidR="00C62518" w:rsidRDefault="00C62518" w:rsidP="00C62518">
                  <w:pPr>
                    <w:rPr>
                      <w:lang w:val="kk-KZ"/>
                    </w:rPr>
                  </w:pPr>
                  <w:r>
                    <w:rPr>
                      <w:rFonts w:ascii="Arial" w:hAnsi="Arial" w:cs="Arial"/>
                      <w:lang w:val="kk-KZ"/>
                    </w:rPr>
                    <w:t>ө</w:t>
                  </w:r>
                  <w:r>
                    <w:rPr>
                      <w:rFonts w:ascii="Calibri" w:hAnsi="Calibri" w:cs="Calibri"/>
                      <w:lang w:val="kk-KZ"/>
                    </w:rPr>
                    <w:t>же</w:t>
                  </w:r>
                  <w:r>
                    <w:rPr>
                      <w:lang w:val="kk-KZ"/>
                    </w:rPr>
                    <w:t>т</w:t>
                  </w:r>
                </w:p>
              </w:txbxContent>
            </v:textbox>
            <w10:wrap type="tight"/>
          </v:rect>
        </w:pic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line id="_x0000_s1044" style="position:absolute;left:0;text-align:left;z-index:251658240" from="56.7pt,6.7pt" to="101.7pt,24.7pt" wrapcoords="-257 0 -257 900 20057 20700 20314 20700 21857 20700 15943 14400 1286 0 -257 0">
            <w10:wrap type="tight"/>
          </v:line>
        </w:pict>
      </w:r>
      <w:r w:rsidRPr="00C62518">
        <w:rPr>
          <w:rFonts w:ascii="Times New Roman" w:hAnsi="Times New Roman" w:cs="Times New Roman"/>
          <w:sz w:val="24"/>
          <w:szCs w:val="24"/>
        </w:rPr>
        <w:pict>
          <v:line id="_x0000_s1043" style="position:absolute;left:0;text-align:left;flip:y;z-index:251658240" from="164.7pt,6.7pt" to="209.7pt,15.7pt" wrapcoords="-360 0 -360 1800 18000 19800 19080 19800 21960 19800 21960 18000 7200 3600 2160 0 -360 0">
            <w10:wrap type="tight"/>
          </v:line>
        </w:pic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oval id="_x0000_s1037" style="position:absolute;left:0;text-align:left;margin-left:92.7pt;margin-top:4.2pt;width:99pt;height:36pt;z-index:251658240" wrapcoords="10473 -450 6709 -450 327 4050 -164 9000 -164 11700 164 15750 5727 21150 7527 21150 13745 21150 15873 21150 21436 15750 21600 9000 21273 4050 15218 0 11127 -450 10473 -450">
            <v:textbox style="mso-next-textbox:#_x0000_s1037">
              <w:txbxContent>
                <w:p w:rsidR="00C62518" w:rsidRDefault="00C62518" w:rsidP="00C62518">
                  <w:pPr>
                    <w:rPr>
                      <w:lang w:val="kk-KZ"/>
                    </w:rPr>
                  </w:pPr>
                  <w:r>
                    <w:rPr>
                      <w:lang w:val="kk-KZ"/>
                    </w:rPr>
                    <w:t xml:space="preserve">    </w:t>
                  </w:r>
                  <w:r>
                    <w:rPr>
                      <w:lang w:val="kk-KZ"/>
                    </w:rPr>
                    <w:t>Абдолла</w:t>
                  </w:r>
                </w:p>
              </w:txbxContent>
            </v:textbox>
            <w10:wrap type="tight"/>
          </v:oval>
        </w:pic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line id="_x0000_s1045" style="position:absolute;left:0;text-align:left;flip:y;z-index:251658240" from="56.7pt,8.2pt" to="101.7pt,26.2pt" wrapcoords="-257 0 -257 600 20571 21000 21857 21000 771 0 -257 0">
            <w10:wrap type="tight"/>
          </v:line>
        </w:pict>
      </w:r>
      <w:r w:rsidRPr="00C62518">
        <w:rPr>
          <w:rFonts w:ascii="Times New Roman" w:hAnsi="Times New Roman" w:cs="Times New Roman"/>
          <w:sz w:val="24"/>
          <w:szCs w:val="24"/>
        </w:rPr>
        <w:pict>
          <v:line id="_x0000_s1042" style="position:absolute;left:0;text-align:left;z-index:251658240" from="182.7pt,8.2pt" to="209.7pt,17.2pt" wrapcoords="-360 0 18000 19200 20160 21000 21960 21000 1080 0 -360 0">
            <w10:wrap type="tight"/>
          </v:line>
        </w:pict>
      </w:r>
      <w:r w:rsidRPr="00C62518">
        <w:rPr>
          <w:rFonts w:ascii="Times New Roman" w:hAnsi="Times New Roman" w:cs="Times New Roman"/>
          <w:sz w:val="24"/>
          <w:szCs w:val="24"/>
        </w:rPr>
        <w:pict>
          <v:rect id="_x0000_s1041" style="position:absolute;left:0;text-align:left;margin-left:209.7pt;margin-top:4pt;width:63pt;height:27pt;z-index:251658240" wrapcoords="-257 -600 -257 21000 21857 21000 21857 -600 -257 -600">
            <v:textbox style="mso-next-textbox:#_x0000_s1041">
              <w:txbxContent>
                <w:p w:rsidR="00C62518" w:rsidRDefault="00C62518" w:rsidP="00C62518">
                  <w:pPr>
                    <w:rPr>
                      <w:lang w:val="kk-KZ"/>
                    </w:rPr>
                  </w:pPr>
                  <w:r>
                    <w:rPr>
                      <w:lang w:val="kk-KZ"/>
                    </w:rPr>
                    <w:t>батыр</w:t>
                  </w:r>
                </w:p>
              </w:txbxContent>
            </v:textbox>
            <w10:wrap type="tight"/>
          </v:rect>
        </w:pict>
      </w:r>
      <w:r w:rsidRPr="00C62518">
        <w:rPr>
          <w:rFonts w:ascii="Times New Roman" w:hAnsi="Times New Roman" w:cs="Times New Roman"/>
          <w:sz w:val="24"/>
          <w:szCs w:val="24"/>
        </w:rPr>
        <w:pict>
          <v:rect id="_x0000_s1039" style="position:absolute;left:0;text-align:left;margin-left:11.7pt;margin-top:4pt;width:45pt;height:27pt;z-index:251658240" wrapcoords="-300 -600 -300 21000 21900 21000 21900 -600 -300 -600">
            <v:textbox style="mso-next-textbox:#_x0000_s1039">
              <w:txbxContent>
                <w:p w:rsidR="00C62518" w:rsidRDefault="00C62518" w:rsidP="00C62518">
                  <w:pPr>
                    <w:rPr>
                      <w:lang w:val="kk-KZ"/>
                    </w:rPr>
                  </w:pPr>
                  <w:r>
                    <w:rPr>
                      <w:rFonts w:ascii="Arial" w:hAnsi="Arial" w:cs="Arial"/>
                      <w:lang w:val="kk-KZ"/>
                    </w:rPr>
                    <w:t>қ</w:t>
                  </w:r>
                  <w:r>
                    <w:rPr>
                      <w:rFonts w:ascii="Calibri" w:hAnsi="Calibri" w:cs="Calibri"/>
                      <w:lang w:val="kk-KZ"/>
                    </w:rPr>
                    <w:t>айса</w:t>
                  </w:r>
                  <w:r>
                    <w:rPr>
                      <w:lang w:val="kk-KZ"/>
                    </w:rPr>
                    <w:t>р</w:t>
                  </w:r>
                </w:p>
              </w:txbxContent>
            </v:textbox>
            <w10:wrap type="tight"/>
          </v:rect>
        </w:pic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rect id="_x0000_s1046" style="position:absolute;left:0;text-align:left;margin-left:124.65pt;margin-top:19.3pt;width:1in;height:18pt;z-index:251658240" wrapcoords="-225 -900 -225 20700 21825 20700 21825 -900 -225 -900">
            <v:textbox style="mso-next-textbox:#_x0000_s1046">
              <w:txbxContent>
                <w:p w:rsidR="00C62518" w:rsidRDefault="00C62518" w:rsidP="00C62518">
                  <w:pPr>
                    <w:rPr>
                      <w:lang w:val="kk-KZ"/>
                    </w:rPr>
                  </w:pPr>
                  <w:r>
                    <w:rPr>
                      <w:lang w:val="kk-KZ"/>
                    </w:rPr>
                    <w:t xml:space="preserve">   </w:t>
                  </w:r>
                  <w:r>
                    <w:rPr>
                      <w:lang w:val="kk-KZ"/>
                    </w:rPr>
                    <w:t>Абдолла</w:t>
                  </w:r>
                </w:p>
              </w:txbxContent>
            </v:textbox>
            <w10:wrap type="tight"/>
          </v:rect>
        </w:pict>
      </w:r>
      <w:r w:rsidRPr="00C62518">
        <w:rPr>
          <w:rFonts w:ascii="Times New Roman" w:hAnsi="Times New Roman" w:cs="Times New Roman"/>
          <w:sz w:val="24"/>
          <w:szCs w:val="24"/>
          <w:lang w:val="kk-KZ"/>
        </w:rPr>
        <w:t>Жырдан Абдоллаға тән бейнелі сөздерді табу.</w: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lastRenderedPageBreak/>
        <w:t>Бомба бол да, жарыл жүрек</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Қыран құс</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Асқар тауым</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Арыстанның ашуы</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Жолбарыстың жүрегі</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Намысты ұлан</w:t>
      </w: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Бекіту.</w:t>
      </w:r>
      <w:r w:rsidRPr="00C62518">
        <w:rPr>
          <w:rFonts w:ascii="Times New Roman" w:hAnsi="Times New Roman" w:cs="Times New Roman"/>
          <w:sz w:val="24"/>
          <w:szCs w:val="24"/>
          <w:lang w:val="kk-KZ"/>
        </w:rPr>
        <w:t xml:space="preserve"> Венн диаграммас</w: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oval id="_x0000_s1047" style="position:absolute;left:0;text-align:left;margin-left:47.7pt;margin-top:7.85pt;width:234pt;height:99pt;z-index:251658240" wrapcoords="10114 -360 6771 0 1114 3600 1114 5400 429 6840 -86 9360 -86 12600 1714 18000 6686 21240 8057 21240 13543 21240 14914 21240 19800 18000 21686 12600 21686 9720 21171 7200 20486 5400 20571 3600 14057 -360 10971 -360 10114 -360">
            <v:textbox>
              <w:txbxContent>
                <w:p w:rsidR="00C62518" w:rsidRDefault="00C62518" w:rsidP="00C62518">
                  <w:pPr>
                    <w:rPr>
                      <w:lang w:val="kk-KZ"/>
                    </w:rPr>
                  </w:pPr>
                  <w:r>
                    <w:rPr>
                      <w:lang w:val="kk-KZ"/>
                    </w:rPr>
                    <w:t>Жауынгер</w:t>
                  </w:r>
                </w:p>
                <w:p w:rsidR="00C62518" w:rsidRDefault="00C62518" w:rsidP="00C62518">
                  <w:pPr>
                    <w:rPr>
                      <w:lang w:val="kk-KZ"/>
                    </w:rPr>
                  </w:pPr>
                  <w:r>
                    <w:rPr>
                      <w:lang w:val="kk-KZ"/>
                    </w:rPr>
                    <w:t>Сазгер</w:t>
                  </w:r>
                </w:p>
                <w:p w:rsidR="00C62518" w:rsidRDefault="00C62518" w:rsidP="00C62518">
                  <w:pPr>
                    <w:rPr>
                      <w:lang w:val="kk-KZ"/>
                    </w:rPr>
                  </w:pPr>
                  <w:r>
                    <w:rPr>
                      <w:lang w:val="kk-KZ"/>
                    </w:rPr>
                    <w:t>а</w:t>
                  </w:r>
                  <w:r>
                    <w:rPr>
                      <w:rFonts w:ascii="Arial" w:hAnsi="Arial" w:cs="Arial"/>
                      <w:lang w:val="kk-KZ"/>
                    </w:rPr>
                    <w:t>қ</w:t>
                  </w:r>
                  <w:r>
                    <w:rPr>
                      <w:rFonts w:ascii="Calibri" w:hAnsi="Calibri" w:cs="Calibri"/>
                      <w:lang w:val="kk-KZ"/>
                    </w:rPr>
                    <w:t>ы</w:t>
                  </w:r>
                  <w:r>
                    <w:rPr>
                      <w:lang w:val="kk-KZ"/>
                    </w:rPr>
                    <w:t>н</w:t>
                  </w:r>
                </w:p>
              </w:txbxContent>
            </v:textbox>
            <w10:wrap type="tight"/>
          </v:oval>
        </w:pict>
      </w:r>
      <w:r w:rsidRPr="00C62518">
        <w:rPr>
          <w:rFonts w:ascii="Times New Roman" w:hAnsi="Times New Roman" w:cs="Times New Roman"/>
          <w:b/>
          <w:sz w:val="24"/>
          <w:szCs w:val="24"/>
          <w:lang w:val="kk-KZ"/>
        </w:rPr>
        <w:t xml:space="preserve"> ҚАСЫМ                                                                                                                   </w:t>
      </w:r>
      <w:r w:rsidRPr="00C62518">
        <w:rPr>
          <w:rFonts w:ascii="Times New Roman" w:hAnsi="Times New Roman" w:cs="Times New Roman"/>
          <w:sz w:val="24"/>
          <w:szCs w:val="24"/>
        </w:rPr>
        <w:pict>
          <v:oval id="_x0000_s1048" style="position:absolute;left:0;text-align:left;margin-left:164.7pt;margin-top:7.85pt;width:270pt;height:99pt;z-index:251658240;mso-position-horizontal-relative:text;mso-position-vertical-relative:text" wrapcoords="10457 -150 8314 0 3857 1500 3857 2250 3000 3000 1629 4500 1286 5400 429 7050 86 8400 -86 9300 -86 12000 343 14250 1457 16650 3600 19050 3686 19500 7971 21450 8914 21450 12600 21450 13629 21450 17829 19500 17914 19050 20057 16650 21086 14250 21686 11850 21686 9450 21086 7050 19971 4650 18514 3000 17657 2250 17743 1500 13200 0 10971 -150 10457 -150">
            <v:textbox>
              <w:txbxContent>
                <w:p w:rsidR="00C62518" w:rsidRDefault="00C62518" w:rsidP="00C62518">
                  <w:pPr>
                    <w:rPr>
                      <w:lang w:val="kk-KZ"/>
                    </w:rPr>
                  </w:pPr>
                  <w:r>
                    <w:rPr>
                      <w:lang w:val="kk-KZ"/>
                    </w:rPr>
                    <w:t xml:space="preserve">                             </w:t>
                  </w:r>
                  <w:r>
                    <w:rPr>
                      <w:lang w:val="kk-KZ"/>
                    </w:rPr>
                    <w:t>Жауынгер</w:t>
                  </w:r>
                </w:p>
                <w:p w:rsidR="00C62518" w:rsidRDefault="00C62518" w:rsidP="00C62518">
                  <w:pPr>
                    <w:rPr>
                      <w:lang w:val="kk-KZ"/>
                    </w:rPr>
                  </w:pPr>
                  <w:r>
                    <w:rPr>
                      <w:lang w:val="kk-KZ"/>
                    </w:rPr>
                    <w:t xml:space="preserve">                             </w:t>
                  </w:r>
                  <w:r>
                    <w:rPr>
                      <w:lang w:val="kk-KZ"/>
                    </w:rPr>
                    <w:t>Батыр</w:t>
                  </w:r>
                </w:p>
                <w:p w:rsidR="00C62518" w:rsidRDefault="00C62518" w:rsidP="00C62518">
                  <w:pPr>
                    <w:rPr>
                      <w:lang w:val="kk-KZ"/>
                    </w:rPr>
                  </w:pPr>
                  <w:r>
                    <w:rPr>
                      <w:lang w:val="kk-KZ"/>
                    </w:rPr>
                    <w:t xml:space="preserve">                             а</w:t>
                  </w:r>
                  <w:r>
                    <w:rPr>
                      <w:rFonts w:ascii="Arial" w:hAnsi="Arial" w:cs="Arial"/>
                      <w:lang w:val="kk-KZ"/>
                    </w:rPr>
                    <w:t>қ</w:t>
                  </w:r>
                  <w:r>
                    <w:rPr>
                      <w:rFonts w:ascii="Calibri" w:hAnsi="Calibri" w:cs="Calibri"/>
                      <w:lang w:val="kk-KZ"/>
                    </w:rPr>
                    <w:t>ы</w:t>
                  </w:r>
                  <w:r>
                    <w:rPr>
                      <w:lang w:val="kk-KZ"/>
                    </w:rPr>
                    <w:t>н</w:t>
                  </w:r>
                </w:p>
              </w:txbxContent>
            </v:textbox>
            <w10:wrap type="tight"/>
          </v:oval>
        </w:pict>
      </w:r>
      <w:r w:rsidRPr="00C62518">
        <w:rPr>
          <w:rFonts w:ascii="Times New Roman" w:hAnsi="Times New Roman" w:cs="Times New Roman"/>
          <w:b/>
          <w:sz w:val="24"/>
          <w:szCs w:val="24"/>
          <w:lang w:val="kk-KZ"/>
        </w:rPr>
        <w:tab/>
        <w:t>АБДОЛЛ</w: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r w:rsidRPr="00C62518">
        <w:rPr>
          <w:rFonts w:ascii="Times New Roman" w:hAnsi="Times New Roman" w:cs="Times New Roman"/>
          <w:sz w:val="24"/>
          <w:szCs w:val="24"/>
        </w:rPr>
        <w:pict>
          <v:line id="_x0000_s1049" style="position:absolute;left:0;text-align:left;flip:x;z-index:251658240" from="101.7pt,2.35pt" to="119.7pt,38.35pt" wrapcoords="-900 0 12600 14400 12600 16650 17100 21150 18900 21150 22500 21150 21600 17550 16200 14400 1800 0 -900 0">
            <v:stroke endarrow="block"/>
            <w10:wrap type="tight"/>
          </v:line>
        </w:pict>
      </w:r>
      <w:r w:rsidRPr="00C62518">
        <w:rPr>
          <w:rFonts w:ascii="Times New Roman" w:hAnsi="Times New Roman" w:cs="Times New Roman"/>
          <w:sz w:val="24"/>
          <w:szCs w:val="24"/>
        </w:rPr>
        <w:pict>
          <v:line id="_x0000_s1050" style="position:absolute;left:0;text-align:left;z-index:251658240" from="371.7pt,11.35pt" to="407.7pt,29.35pt" wrapcoords="-450 0 13050 14400 16200 20700 16650 20700 22050 20700 22500 18000 18900 14400 15750 14400 1350 0 -450 0">
            <v:stroke endarrow="block"/>
            <w10:wrap type="tight"/>
          </v:line>
        </w:pict>
      </w: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jc w:val="both"/>
        <w:rPr>
          <w:rFonts w:ascii="Times New Roman" w:hAnsi="Times New Roman" w:cs="Times New Roman"/>
          <w:sz w:val="24"/>
          <w:szCs w:val="24"/>
          <w:lang w:val="kk-KZ"/>
        </w:rPr>
      </w:pPr>
    </w:p>
    <w:p w:rsidR="00C62518" w:rsidRPr="00C62518" w:rsidRDefault="00C62518" w:rsidP="00C62518">
      <w:pPr>
        <w:ind w:firstLine="720"/>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Соғыстан жаралы оралады                                                                           Өмір мен өлімді жеңеді</w:t>
      </w:r>
    </w:p>
    <w:p w:rsidR="00C62518" w:rsidRPr="00C62518" w:rsidRDefault="00C62518" w:rsidP="00C62518">
      <w:pPr>
        <w:ind w:firstLine="720"/>
        <w:jc w:val="both"/>
        <w:rPr>
          <w:rFonts w:ascii="Times New Roman" w:hAnsi="Times New Roman" w:cs="Times New Roman"/>
          <w:sz w:val="24"/>
          <w:szCs w:val="24"/>
          <w:lang w:val="kk-KZ"/>
        </w:rPr>
      </w:pPr>
    </w:p>
    <w:p w:rsidR="00C62518" w:rsidRPr="00C62518" w:rsidRDefault="00C62518" w:rsidP="00C62518">
      <w:pPr>
        <w:ind w:firstLine="720"/>
        <w:jc w:val="both"/>
        <w:rPr>
          <w:rFonts w:ascii="Times New Roman" w:hAnsi="Times New Roman" w:cs="Times New Roman"/>
          <w:sz w:val="24"/>
          <w:szCs w:val="24"/>
          <w:lang w:val="kk-KZ"/>
        </w:rPr>
      </w:pPr>
      <w:r w:rsidRPr="00C62518">
        <w:rPr>
          <w:rFonts w:ascii="Times New Roman" w:hAnsi="Times New Roman" w:cs="Times New Roman"/>
          <w:b/>
          <w:sz w:val="24"/>
          <w:szCs w:val="24"/>
          <w:lang w:val="kk-KZ"/>
        </w:rPr>
        <w:t xml:space="preserve">Қорыту. </w:t>
      </w:r>
      <w:r w:rsidRPr="00C62518">
        <w:rPr>
          <w:rFonts w:ascii="Times New Roman" w:hAnsi="Times New Roman" w:cs="Times New Roman"/>
          <w:sz w:val="24"/>
          <w:szCs w:val="24"/>
          <w:lang w:val="kk-KZ"/>
        </w:rPr>
        <w:t>Міне, осынау қан майданның төрінде жаумен жанын қия айқасқан жауынгерлердің рухына бас ие отырып, сол ерлердің бүгінгі ұрпақтарына қалдырған кең байтақ, азат елін, жерін қорғау, күту – болашақ мына сіздердің қолдарында. Ерлік көрсету – тек қанды майдан даласында емес, бейбіт елде де ерлік көрсетуге болады.</w:t>
      </w:r>
    </w:p>
    <w:p w:rsidR="00C62518" w:rsidRPr="00C62518" w:rsidRDefault="00C62518" w:rsidP="00C62518">
      <w:pPr>
        <w:ind w:firstLine="720"/>
        <w:jc w:val="both"/>
        <w:rPr>
          <w:rFonts w:ascii="Times New Roman" w:hAnsi="Times New Roman" w:cs="Times New Roman"/>
          <w:sz w:val="24"/>
          <w:szCs w:val="24"/>
          <w:lang w:val="kk-KZ"/>
        </w:rPr>
      </w:pPr>
      <w:r w:rsidRPr="00C62518">
        <w:rPr>
          <w:rFonts w:ascii="Times New Roman" w:hAnsi="Times New Roman" w:cs="Times New Roman"/>
          <w:sz w:val="24"/>
          <w:szCs w:val="24"/>
          <w:lang w:val="kk-KZ"/>
        </w:rPr>
        <w:t>Үйге тапсырма беру: поэманы оқу, «Ер есімі ел есінде»   (тақырыбында шығарма жазу)</w:t>
      </w:r>
    </w:p>
    <w:p w:rsidR="00022CBC" w:rsidRPr="00C62518" w:rsidRDefault="00C62518" w:rsidP="00C62518">
      <w:pPr>
        <w:ind w:firstLine="720"/>
        <w:jc w:val="both"/>
        <w:rPr>
          <w:rFonts w:ascii="Times New Roman" w:hAnsi="Times New Roman" w:cs="Times New Roman"/>
          <w:b/>
          <w:sz w:val="24"/>
          <w:szCs w:val="24"/>
          <w:lang w:val="kk-KZ"/>
        </w:rPr>
      </w:pPr>
      <w:r w:rsidRPr="00C62518">
        <w:rPr>
          <w:rFonts w:ascii="Times New Roman" w:hAnsi="Times New Roman" w:cs="Times New Roman"/>
          <w:b/>
          <w:sz w:val="24"/>
          <w:szCs w:val="24"/>
          <w:lang w:val="kk-KZ"/>
        </w:rPr>
        <w:t>Бағалау.</w:t>
      </w:r>
    </w:p>
    <w:sectPr w:rsidR="00022CBC" w:rsidRPr="00C625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4AB5"/>
    <w:multiLevelType w:val="hybridMultilevel"/>
    <w:tmpl w:val="1124FB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3A3BA9"/>
    <w:multiLevelType w:val="hybridMultilevel"/>
    <w:tmpl w:val="CFE285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295607"/>
    <w:multiLevelType w:val="hybridMultilevel"/>
    <w:tmpl w:val="8EA498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A5584B"/>
    <w:multiLevelType w:val="hybridMultilevel"/>
    <w:tmpl w:val="4B30FE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B096582"/>
    <w:multiLevelType w:val="hybridMultilevel"/>
    <w:tmpl w:val="3A30A764"/>
    <w:lvl w:ilvl="0" w:tplc="04190001">
      <w:start w:val="1"/>
      <w:numFmt w:val="bullet"/>
      <w:lvlText w:val=""/>
      <w:lvlJc w:val="left"/>
      <w:pPr>
        <w:tabs>
          <w:tab w:val="num" w:pos="720"/>
        </w:tabs>
        <w:ind w:left="720" w:hanging="360"/>
      </w:pPr>
      <w:rPr>
        <w:rFonts w:ascii="Symbol" w:hAnsi="Symbol" w:hint="default"/>
      </w:rPr>
    </w:lvl>
    <w:lvl w:ilvl="1" w:tplc="5BFEB72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2518"/>
    <w:rsid w:val="00022CBC"/>
    <w:rsid w:val="00C625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C62518"/>
    <w:pPr>
      <w:spacing w:after="0" w:line="240" w:lineRule="auto"/>
    </w:pPr>
    <w:rPr>
      <w:rFonts w:ascii="Times New Roman" w:eastAsia="Times New Roman" w:hAnsi="Times New Roman" w:cs="Times New Roman"/>
      <w:b/>
      <w:bCs/>
      <w:sz w:val="20"/>
      <w:szCs w:val="20"/>
    </w:rPr>
  </w:style>
  <w:style w:type="paragraph" w:styleId="a4">
    <w:name w:val="Balloon Text"/>
    <w:basedOn w:val="a"/>
    <w:link w:val="a5"/>
    <w:uiPriority w:val="99"/>
    <w:semiHidden/>
    <w:unhideWhenUsed/>
    <w:rsid w:val="00C625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25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5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1808</Characters>
  <Application>Microsoft Office Word</Application>
  <DocSecurity>0</DocSecurity>
  <Lines>15</Lines>
  <Paragraphs>4</Paragraphs>
  <ScaleCrop>false</ScaleCrop>
  <Company>Microsoft</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2013-03-04T11:24:00Z</dcterms:created>
  <dcterms:modified xsi:type="dcterms:W3CDTF">2013-03-04T11:27:00Z</dcterms:modified>
</cp:coreProperties>
</file>