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01" w:rsidRDefault="002D2201" w:rsidP="002D2201">
      <w:pPr>
        <w:tabs>
          <w:tab w:val="left" w:pos="426"/>
          <w:tab w:val="left" w:pos="709"/>
          <w:tab w:val="left" w:pos="2280"/>
        </w:tabs>
        <w:jc w:val="center"/>
        <w:rPr>
          <w:rFonts w:ascii="Times New Roman" w:hAnsi="Times New Roman"/>
          <w:lang w:val="kk-KZ"/>
        </w:rPr>
      </w:pPr>
      <w:r>
        <w:rPr>
          <w:rFonts w:ascii="Times New Roman" w:hAnsi="Times New Roman"/>
          <w:noProof/>
          <w:sz w:val="20"/>
          <w:szCs w:val="20"/>
          <w:lang w:val="ru-RU" w:eastAsia="ru-RU"/>
        </w:rPr>
        <w:drawing>
          <wp:inline distT="0" distB="0" distL="0" distR="0">
            <wp:extent cx="1809750" cy="2066925"/>
            <wp:effectExtent l="0" t="0" r="0" b="9525"/>
            <wp:docPr id="12" name="Рисунок 12" descr="C:\Users\admin\Pictures\DSC_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Pictures\DSC_11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2066925"/>
                    </a:xfrm>
                    <a:prstGeom prst="rect">
                      <a:avLst/>
                    </a:prstGeom>
                    <a:noFill/>
                    <a:ln>
                      <a:noFill/>
                    </a:ln>
                  </pic:spPr>
                </pic:pic>
              </a:graphicData>
            </a:graphic>
          </wp:inline>
        </w:drawing>
      </w:r>
    </w:p>
    <w:p w:rsidR="002D2201" w:rsidRDefault="002D2201" w:rsidP="002D2201">
      <w:pPr>
        <w:tabs>
          <w:tab w:val="left" w:pos="426"/>
          <w:tab w:val="left" w:pos="709"/>
          <w:tab w:val="left" w:pos="2280"/>
        </w:tabs>
        <w:jc w:val="both"/>
        <w:rPr>
          <w:rFonts w:ascii="Times New Roman" w:hAnsi="Times New Roman"/>
          <w:lang w:val="kk-KZ"/>
        </w:rPr>
      </w:pPr>
    </w:p>
    <w:p w:rsidR="002D2201" w:rsidRPr="002D2201" w:rsidRDefault="002D2201" w:rsidP="002D2201">
      <w:pPr>
        <w:tabs>
          <w:tab w:val="left" w:pos="426"/>
          <w:tab w:val="left" w:pos="709"/>
          <w:tab w:val="left" w:pos="2280"/>
        </w:tabs>
        <w:jc w:val="center"/>
        <w:rPr>
          <w:rFonts w:ascii="Times New Roman" w:hAnsi="Times New Roman"/>
          <w:sz w:val="20"/>
          <w:szCs w:val="20"/>
          <w:lang w:val="kk-KZ"/>
        </w:rPr>
      </w:pPr>
      <w:r w:rsidRPr="00335891">
        <w:rPr>
          <w:rFonts w:ascii="Times New Roman" w:hAnsi="Times New Roman"/>
          <w:b/>
          <w:lang w:val="kk-KZ"/>
        </w:rPr>
        <w:t>Толқын Қадыр</w:t>
      </w:r>
      <w:r>
        <w:rPr>
          <w:rFonts w:ascii="Times New Roman" w:hAnsi="Times New Roman"/>
          <w:b/>
          <w:lang w:val="kk-KZ"/>
        </w:rPr>
        <w:t xml:space="preserve"> Сұлтанқызы </w:t>
      </w:r>
    </w:p>
    <w:p w:rsidR="002D2201" w:rsidRPr="002D2201" w:rsidRDefault="002D2201" w:rsidP="002D2201">
      <w:pPr>
        <w:tabs>
          <w:tab w:val="left" w:pos="426"/>
          <w:tab w:val="left" w:pos="709"/>
          <w:tab w:val="left" w:pos="2280"/>
        </w:tabs>
        <w:ind w:left="360"/>
        <w:jc w:val="center"/>
        <w:rPr>
          <w:rFonts w:ascii="Times New Roman" w:hAnsi="Times New Roman"/>
          <w:lang w:val="kk-KZ"/>
        </w:rPr>
      </w:pPr>
      <w:r w:rsidRPr="002D2201">
        <w:rPr>
          <w:rFonts w:ascii="Times New Roman" w:hAnsi="Times New Roman"/>
          <w:lang w:val="kk-KZ"/>
        </w:rPr>
        <w:t>Бейнеу гуманитарлық –экономикалық колледжінің оқытушысы</w:t>
      </w:r>
    </w:p>
    <w:p w:rsidR="002D2201" w:rsidRPr="002D2201" w:rsidRDefault="002D2201" w:rsidP="002D2201">
      <w:pPr>
        <w:tabs>
          <w:tab w:val="left" w:pos="426"/>
          <w:tab w:val="left" w:pos="708"/>
          <w:tab w:val="left" w:pos="2280"/>
        </w:tabs>
        <w:jc w:val="center"/>
        <w:rPr>
          <w:rFonts w:ascii="Times New Roman" w:hAnsi="Times New Roman"/>
          <w:lang w:val="kk-KZ"/>
        </w:rPr>
      </w:pPr>
      <w:r w:rsidRPr="002D2201">
        <w:rPr>
          <w:rFonts w:ascii="Times New Roman" w:hAnsi="Times New Roman"/>
          <w:lang w:val="kk-KZ"/>
        </w:rPr>
        <w:t>Бейнеу ауданы</w:t>
      </w:r>
      <w:r w:rsidRPr="002D2201">
        <w:rPr>
          <w:rFonts w:ascii="Times New Roman" w:hAnsi="Times New Roman"/>
          <w:lang w:val="kk-KZ"/>
        </w:rPr>
        <w:t xml:space="preserve"> ,     </w:t>
      </w:r>
      <w:r w:rsidRPr="002D2201">
        <w:rPr>
          <w:rFonts w:ascii="Times New Roman" w:hAnsi="Times New Roman"/>
          <w:lang w:val="kk-KZ"/>
        </w:rPr>
        <w:t>Маңғыстау облысы</w:t>
      </w:r>
    </w:p>
    <w:p w:rsidR="002D2201" w:rsidRPr="002D2201" w:rsidRDefault="002D2201" w:rsidP="002D2201">
      <w:pPr>
        <w:jc w:val="center"/>
        <w:rPr>
          <w:rFonts w:ascii="Times New Roman" w:hAnsi="Times New Roman"/>
          <w:b/>
          <w:lang w:val="kk-KZ"/>
        </w:rPr>
      </w:pPr>
    </w:p>
    <w:p w:rsidR="002D2201" w:rsidRPr="002D2201" w:rsidRDefault="002D2201" w:rsidP="002D2201">
      <w:pPr>
        <w:tabs>
          <w:tab w:val="left" w:pos="426"/>
          <w:tab w:val="left" w:pos="709"/>
          <w:tab w:val="left" w:pos="2280"/>
        </w:tabs>
        <w:ind w:left="360"/>
        <w:jc w:val="center"/>
        <w:rPr>
          <w:rFonts w:ascii="Times New Roman" w:hAnsi="Times New Roman"/>
          <w:lang w:val="kk-KZ"/>
        </w:rPr>
      </w:pPr>
    </w:p>
    <w:p w:rsidR="003F4A9E" w:rsidRPr="002D2201" w:rsidRDefault="002D2201" w:rsidP="002D2201">
      <w:pPr>
        <w:tabs>
          <w:tab w:val="left" w:pos="426"/>
          <w:tab w:val="left" w:pos="709"/>
          <w:tab w:val="left" w:pos="2280"/>
        </w:tabs>
        <w:jc w:val="both"/>
        <w:rPr>
          <w:rFonts w:ascii="Times New Roman" w:hAnsi="Times New Roman"/>
          <w:b/>
          <w:lang w:val="kk-KZ"/>
        </w:rPr>
      </w:pPr>
      <w:r>
        <w:rPr>
          <w:rFonts w:ascii="Times New Roman" w:hAnsi="Times New Roman"/>
          <w:lang w:val="kk-KZ"/>
        </w:rPr>
        <w:t xml:space="preserve"> </w:t>
      </w:r>
      <w:bookmarkStart w:id="0" w:name="_GoBack"/>
      <w:bookmarkEnd w:id="0"/>
      <w:r w:rsidR="003F4A9E" w:rsidRPr="00335891">
        <w:rPr>
          <w:rFonts w:ascii="Times New Roman" w:hAnsi="Times New Roman"/>
          <w:b/>
          <w:sz w:val="20"/>
          <w:szCs w:val="20"/>
          <w:lang w:val="kk-KZ"/>
        </w:rPr>
        <w:t>Сабақтың тақырыбы:</w:t>
      </w:r>
      <w:r w:rsidR="003F4A9E" w:rsidRPr="00335891">
        <w:rPr>
          <w:rFonts w:ascii="Times New Roman" w:hAnsi="Times New Roman"/>
          <w:sz w:val="20"/>
          <w:szCs w:val="20"/>
          <w:lang w:val="kk-KZ"/>
        </w:rPr>
        <w:t xml:space="preserve">  </w:t>
      </w:r>
      <w:r w:rsidR="003F4A9E">
        <w:rPr>
          <w:rFonts w:ascii="Times New Roman" w:hAnsi="Times New Roman"/>
          <w:sz w:val="20"/>
          <w:szCs w:val="20"/>
          <w:lang w:val="kk-KZ"/>
        </w:rPr>
        <w:t xml:space="preserve">      </w:t>
      </w:r>
      <w:r w:rsidR="003F4A9E" w:rsidRPr="00335891">
        <w:rPr>
          <w:rFonts w:ascii="Times New Roman" w:hAnsi="Times New Roman"/>
          <w:sz w:val="20"/>
          <w:szCs w:val="20"/>
          <w:lang w:val="kk-KZ"/>
        </w:rPr>
        <w:t>Т.Айбергенов</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 xml:space="preserve">      «Аруана-бауыр дүние»</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Сабақтың мақсаты</w:t>
      </w:r>
      <w:r w:rsidRPr="00335891">
        <w:rPr>
          <w:rFonts w:ascii="Times New Roman" w:hAnsi="Times New Roman"/>
          <w:sz w:val="20"/>
          <w:szCs w:val="20"/>
          <w:lang w:val="kk-KZ"/>
        </w:rPr>
        <w:t>:</w:t>
      </w:r>
      <w:r>
        <w:rPr>
          <w:rFonts w:ascii="Times New Roman" w:hAnsi="Times New Roman"/>
          <w:sz w:val="20"/>
          <w:szCs w:val="20"/>
          <w:lang w:val="kk-KZ"/>
        </w:rPr>
        <w:t xml:space="preserve">      </w:t>
      </w:r>
      <w:r w:rsidRPr="00335891">
        <w:rPr>
          <w:rFonts w:ascii="Times New Roman" w:hAnsi="Times New Roman"/>
          <w:sz w:val="20"/>
          <w:szCs w:val="20"/>
          <w:lang w:val="kk-KZ"/>
        </w:rPr>
        <w:t>Ақынның «Аруана-бауыр дүние» өлеңінің</w:t>
      </w:r>
      <w:r>
        <w:rPr>
          <w:rFonts w:ascii="Times New Roman" w:hAnsi="Times New Roman"/>
          <w:sz w:val="20"/>
          <w:szCs w:val="20"/>
          <w:lang w:val="kk-KZ"/>
        </w:rPr>
        <w:t xml:space="preserve"> </w:t>
      </w:r>
      <w:r w:rsidRPr="00335891">
        <w:rPr>
          <w:rFonts w:ascii="Times New Roman" w:hAnsi="Times New Roman"/>
          <w:sz w:val="20"/>
          <w:szCs w:val="20"/>
          <w:lang w:val="kk-KZ"/>
        </w:rPr>
        <w:t>мазмұнымен таныстыру.</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Идеялық ерекшелігін таныту.</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Тәрбиелік:</w:t>
      </w:r>
      <w:r w:rsidRPr="00335891">
        <w:rPr>
          <w:rFonts w:ascii="Times New Roman" w:hAnsi="Times New Roman"/>
          <w:b/>
          <w:sz w:val="20"/>
          <w:szCs w:val="20"/>
          <w:lang w:val="kk-KZ"/>
        </w:rPr>
        <w:tab/>
      </w:r>
      <w:r w:rsidRPr="00335891">
        <w:rPr>
          <w:rFonts w:ascii="Times New Roman" w:hAnsi="Times New Roman"/>
          <w:sz w:val="20"/>
          <w:szCs w:val="20"/>
          <w:lang w:val="kk-KZ"/>
        </w:rPr>
        <w:t>Туған жерге сүйіспеншілігін арттыру,</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t>елжандылыққа,бауырмалдыққа тәрбиелеу.</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Дамытушылық:</w:t>
      </w:r>
      <w:r w:rsidRPr="00335891">
        <w:rPr>
          <w:rFonts w:ascii="Times New Roman" w:hAnsi="Times New Roman"/>
          <w:sz w:val="20"/>
          <w:szCs w:val="20"/>
          <w:lang w:val="kk-KZ"/>
        </w:rPr>
        <w:tab/>
        <w:t>Мәнерлеп оқуға баулу.</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Шығармашылық жұмыстары арқылы</w:t>
      </w:r>
      <w:r>
        <w:rPr>
          <w:rFonts w:ascii="Times New Roman" w:hAnsi="Times New Roman"/>
          <w:sz w:val="20"/>
          <w:szCs w:val="20"/>
          <w:lang w:val="kk-KZ"/>
        </w:rPr>
        <w:t xml:space="preserve"> қ</w:t>
      </w:r>
      <w:r w:rsidRPr="00335891">
        <w:rPr>
          <w:rFonts w:ascii="Times New Roman" w:hAnsi="Times New Roman"/>
          <w:sz w:val="20"/>
          <w:szCs w:val="20"/>
          <w:lang w:val="kk-KZ"/>
        </w:rPr>
        <w:t>абілеттерін</w:t>
      </w:r>
      <w:r>
        <w:rPr>
          <w:rFonts w:ascii="Times New Roman" w:hAnsi="Times New Roman"/>
          <w:sz w:val="20"/>
          <w:szCs w:val="20"/>
          <w:lang w:val="kk-KZ"/>
        </w:rPr>
        <w:t xml:space="preserve">, </w:t>
      </w:r>
      <w:r w:rsidRPr="00335891">
        <w:rPr>
          <w:rFonts w:ascii="Times New Roman" w:hAnsi="Times New Roman"/>
          <w:sz w:val="20"/>
          <w:szCs w:val="20"/>
          <w:lang w:val="kk-KZ"/>
        </w:rPr>
        <w:t>икемділіктерін  арттыру.</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Сабақтың көрнекілігі:</w:t>
      </w:r>
      <w:r w:rsidRPr="00335891">
        <w:rPr>
          <w:rFonts w:ascii="Times New Roman" w:hAnsi="Times New Roman"/>
          <w:sz w:val="20"/>
          <w:szCs w:val="20"/>
          <w:lang w:val="kk-KZ"/>
        </w:rPr>
        <w:t xml:space="preserve">  Ақын суреті. Жыр жинақтары.</w:t>
      </w:r>
    </w:p>
    <w:p w:rsidR="003F4A9E" w:rsidRPr="00335891" w:rsidRDefault="003F4A9E">
      <w:pPr>
        <w:rPr>
          <w:rFonts w:ascii="Times New Roman" w:hAnsi="Times New Roman"/>
          <w:sz w:val="20"/>
          <w:szCs w:val="20"/>
          <w:lang w:val="kk-KZ"/>
        </w:rPr>
      </w:pP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r>
      <w:r w:rsidRPr="00335891">
        <w:rPr>
          <w:rFonts w:ascii="Times New Roman" w:hAnsi="Times New Roman"/>
          <w:sz w:val="20"/>
          <w:szCs w:val="20"/>
          <w:lang w:val="kk-KZ"/>
        </w:rPr>
        <w:t xml:space="preserve"> Видеопроектор.</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Қолданылатын әдістер:</w:t>
      </w:r>
      <w:r w:rsidRPr="00335891">
        <w:rPr>
          <w:rFonts w:ascii="Times New Roman" w:hAnsi="Times New Roman"/>
          <w:sz w:val="20"/>
          <w:szCs w:val="20"/>
          <w:lang w:val="kk-KZ"/>
        </w:rPr>
        <w:tab/>
        <w:t>Сұрақ-жауап.Түсіндіру. Мәнерлеп жатқа оқу.</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Талдау жұмыстары. Шығармашылық жұмыстары.</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Сабақтың түрі:</w:t>
      </w:r>
      <w:r>
        <w:rPr>
          <w:rFonts w:ascii="Times New Roman" w:hAnsi="Times New Roman"/>
          <w:b/>
          <w:sz w:val="20"/>
          <w:szCs w:val="20"/>
          <w:lang w:val="kk-KZ"/>
        </w:rPr>
        <w:t xml:space="preserve"> </w:t>
      </w:r>
      <w:r w:rsidRPr="00335891">
        <w:rPr>
          <w:rFonts w:ascii="Times New Roman" w:hAnsi="Times New Roman"/>
          <w:sz w:val="20"/>
          <w:szCs w:val="20"/>
          <w:lang w:val="kk-KZ"/>
        </w:rPr>
        <w:tab/>
        <w:t>Беспальконың сатылық тапсырмалар жүйесі</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бойынша жұмыстар жүргізу.</w:t>
      </w:r>
    </w:p>
    <w:p w:rsidR="003F4A9E" w:rsidRPr="00335891" w:rsidRDefault="003F4A9E">
      <w:pPr>
        <w:rPr>
          <w:rFonts w:ascii="Times New Roman" w:hAnsi="Times New Roman"/>
          <w:sz w:val="20"/>
          <w:szCs w:val="20"/>
          <w:lang w:val="kk-KZ"/>
        </w:rPr>
      </w:pPr>
    </w:p>
    <w:p w:rsidR="003F4A9E" w:rsidRPr="00335891" w:rsidRDefault="003F4A9E">
      <w:pPr>
        <w:rPr>
          <w:rFonts w:ascii="Times New Roman" w:hAnsi="Times New Roman"/>
          <w:sz w:val="20"/>
          <w:szCs w:val="20"/>
          <w:lang w:val="kk-KZ"/>
        </w:rPr>
      </w:pPr>
      <w:r w:rsidRPr="00335891">
        <w:rPr>
          <w:rFonts w:ascii="Times New Roman" w:hAnsi="Times New Roman"/>
          <w:b/>
          <w:sz w:val="20"/>
          <w:szCs w:val="20"/>
          <w:lang w:val="kk-KZ"/>
        </w:rPr>
        <w:t>Сабақтың жүрісі:</w:t>
      </w:r>
      <w:r w:rsidRPr="00335891">
        <w:rPr>
          <w:rFonts w:ascii="Times New Roman" w:hAnsi="Times New Roman"/>
          <w:sz w:val="20"/>
          <w:szCs w:val="20"/>
          <w:lang w:val="kk-KZ"/>
        </w:rPr>
        <w:tab/>
      </w:r>
      <w:r w:rsidRPr="00335891">
        <w:rPr>
          <w:rFonts w:ascii="Times New Roman" w:hAnsi="Times New Roman"/>
          <w:b/>
          <w:sz w:val="20"/>
          <w:szCs w:val="20"/>
          <w:lang w:val="kk-KZ"/>
        </w:rPr>
        <w:t xml:space="preserve">1.Ұйымдастыру. </w:t>
      </w:r>
      <w:r w:rsidRPr="00335891">
        <w:rPr>
          <w:rFonts w:ascii="Times New Roman" w:hAnsi="Times New Roman"/>
          <w:sz w:val="20"/>
          <w:szCs w:val="20"/>
          <w:lang w:val="kk-KZ"/>
        </w:rPr>
        <w:t>Оқушылармен амандасып,танысу.</w:t>
      </w:r>
    </w:p>
    <w:p w:rsidR="003F4A9E" w:rsidRPr="00335891" w:rsidRDefault="003F4A9E">
      <w:pPr>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Pr>
          <w:rFonts w:ascii="Times New Roman" w:hAnsi="Times New Roman"/>
          <w:sz w:val="20"/>
          <w:szCs w:val="20"/>
          <w:lang w:val="kk-KZ"/>
        </w:rPr>
        <w:t xml:space="preserve">                               </w:t>
      </w:r>
      <w:r w:rsidRPr="00335891">
        <w:rPr>
          <w:rFonts w:ascii="Times New Roman" w:hAnsi="Times New Roman"/>
          <w:sz w:val="20"/>
          <w:szCs w:val="20"/>
          <w:lang w:val="kk-KZ"/>
        </w:rPr>
        <w:t>Назарларын сабаққа аудару.</w:t>
      </w:r>
    </w:p>
    <w:p w:rsidR="003F4A9E" w:rsidRPr="00335891" w:rsidRDefault="003F4A9E">
      <w:pPr>
        <w:rPr>
          <w:rFonts w:ascii="Times New Roman" w:hAnsi="Times New Roman"/>
          <w:sz w:val="20"/>
          <w:szCs w:val="20"/>
          <w:lang w:val="kk-KZ"/>
        </w:rPr>
      </w:pPr>
    </w:p>
    <w:p w:rsidR="003F4A9E" w:rsidRPr="00335891" w:rsidRDefault="003F4A9E" w:rsidP="004B0161">
      <w:pPr>
        <w:tabs>
          <w:tab w:val="left" w:pos="709"/>
        </w:tabs>
        <w:ind w:left="567" w:hanging="567"/>
        <w:rPr>
          <w:rFonts w:ascii="Times New Roman" w:hAnsi="Times New Roman"/>
          <w:b/>
          <w:sz w:val="20"/>
          <w:szCs w:val="20"/>
          <w:lang w:val="kk-KZ"/>
        </w:rPr>
      </w:pPr>
      <w:r w:rsidRPr="00335891">
        <w:rPr>
          <w:rFonts w:ascii="Times New Roman" w:hAnsi="Times New Roman"/>
          <w:b/>
          <w:sz w:val="20"/>
          <w:szCs w:val="20"/>
          <w:lang w:val="kk-KZ"/>
        </w:rPr>
        <w:t>2.</w:t>
      </w:r>
      <w:r w:rsidRPr="00335891">
        <w:rPr>
          <w:rFonts w:ascii="Times New Roman" w:hAnsi="Times New Roman"/>
          <w:b/>
          <w:sz w:val="20"/>
          <w:szCs w:val="20"/>
          <w:lang w:val="kk-KZ"/>
        </w:rPr>
        <w:tab/>
        <w:t>Үйге берілген тапсырманы тексеру.Үйден жаттауға ақынның «Ана» өлеңі берілді.</w:t>
      </w:r>
    </w:p>
    <w:p w:rsidR="003F4A9E" w:rsidRPr="00335891" w:rsidRDefault="003F4A9E" w:rsidP="004B0161">
      <w:pPr>
        <w:tabs>
          <w:tab w:val="left" w:pos="709"/>
        </w:tabs>
        <w:ind w:left="567"/>
        <w:rPr>
          <w:rFonts w:ascii="Times New Roman" w:hAnsi="Times New Roman"/>
          <w:sz w:val="20"/>
          <w:szCs w:val="20"/>
          <w:lang w:val="kk-KZ"/>
        </w:rPr>
      </w:pPr>
      <w:r w:rsidRPr="00335891">
        <w:rPr>
          <w:rFonts w:ascii="Times New Roman" w:hAnsi="Times New Roman"/>
          <w:sz w:val="20"/>
          <w:szCs w:val="20"/>
          <w:lang w:val="kk-KZ"/>
        </w:rPr>
        <w:t>2 оқушыдан «шынжырлау» әдісімен жатқа сұраймын.</w:t>
      </w:r>
    </w:p>
    <w:p w:rsidR="003F4A9E" w:rsidRPr="00335891" w:rsidRDefault="003F4A9E" w:rsidP="004B0161">
      <w:pPr>
        <w:tabs>
          <w:tab w:val="left" w:pos="709"/>
        </w:tabs>
        <w:ind w:left="567"/>
        <w:rPr>
          <w:rFonts w:ascii="Times New Roman" w:hAnsi="Times New Roman"/>
          <w:sz w:val="20"/>
          <w:szCs w:val="20"/>
          <w:lang w:val="kk-KZ"/>
        </w:rPr>
      </w:pPr>
      <w:r w:rsidRPr="00335891">
        <w:rPr>
          <w:rFonts w:ascii="Times New Roman" w:hAnsi="Times New Roman"/>
          <w:sz w:val="20"/>
          <w:szCs w:val="20"/>
          <w:lang w:val="kk-KZ"/>
        </w:rPr>
        <w:t>Шолу сұрақтарын қоямын.</w:t>
      </w:r>
    </w:p>
    <w:p w:rsidR="003F4A9E" w:rsidRPr="00335891" w:rsidRDefault="003F4A9E" w:rsidP="004B0161">
      <w:pPr>
        <w:tabs>
          <w:tab w:val="left" w:pos="709"/>
        </w:tabs>
        <w:ind w:left="567"/>
        <w:rPr>
          <w:rFonts w:ascii="Times New Roman" w:hAnsi="Times New Roman"/>
          <w:sz w:val="20"/>
          <w:szCs w:val="20"/>
          <w:lang w:val="kk-KZ"/>
        </w:rPr>
      </w:pPr>
      <w:r w:rsidRPr="00335891">
        <w:rPr>
          <w:rFonts w:ascii="Times New Roman" w:hAnsi="Times New Roman"/>
          <w:sz w:val="20"/>
          <w:szCs w:val="20"/>
          <w:lang w:val="kk-KZ"/>
        </w:rPr>
        <w:t>а) Т.Айбергенов кім?</w:t>
      </w:r>
    </w:p>
    <w:p w:rsidR="003F4A9E" w:rsidRPr="00335891" w:rsidRDefault="003F4A9E" w:rsidP="004B0161">
      <w:pPr>
        <w:tabs>
          <w:tab w:val="left" w:pos="709"/>
        </w:tabs>
        <w:ind w:left="567"/>
        <w:rPr>
          <w:rFonts w:ascii="Times New Roman" w:hAnsi="Times New Roman"/>
          <w:sz w:val="20"/>
          <w:szCs w:val="20"/>
          <w:lang w:val="kk-KZ"/>
        </w:rPr>
      </w:pPr>
      <w:r w:rsidRPr="00335891">
        <w:rPr>
          <w:rFonts w:ascii="Times New Roman" w:hAnsi="Times New Roman"/>
          <w:sz w:val="20"/>
          <w:szCs w:val="20"/>
          <w:lang w:val="kk-KZ"/>
        </w:rPr>
        <w:t>ә) Оның қандай жинақтары жарық көрді?</w:t>
      </w:r>
    </w:p>
    <w:p w:rsidR="003F4A9E" w:rsidRPr="00335891" w:rsidRDefault="003F4A9E" w:rsidP="00F97DDC">
      <w:pPr>
        <w:jc w:val="both"/>
        <w:rPr>
          <w:rFonts w:ascii="Times New Roman" w:hAnsi="Times New Roman"/>
          <w:b/>
          <w:sz w:val="20"/>
          <w:szCs w:val="20"/>
          <w:lang w:val="kk-KZ"/>
        </w:rPr>
      </w:pPr>
      <w:r w:rsidRPr="00335891">
        <w:rPr>
          <w:rFonts w:ascii="Times New Roman" w:hAnsi="Times New Roman"/>
          <w:b/>
          <w:sz w:val="20"/>
          <w:szCs w:val="20"/>
          <w:lang w:val="kk-KZ"/>
        </w:rPr>
        <w:t>3.</w:t>
      </w:r>
      <w:r w:rsidRPr="00335891">
        <w:rPr>
          <w:rFonts w:ascii="Times New Roman" w:hAnsi="Times New Roman"/>
          <w:b/>
          <w:sz w:val="20"/>
          <w:szCs w:val="20"/>
          <w:lang w:val="kk-KZ"/>
        </w:rPr>
        <w:tab/>
        <w:t xml:space="preserve">Бүгін ақынның «Аруана-бауыр дүние» атты өлеңімен танысамыз. </w:t>
      </w:r>
    </w:p>
    <w:p w:rsidR="003F4A9E" w:rsidRPr="00335891" w:rsidRDefault="003F4A9E" w:rsidP="00F97DDC">
      <w:pPr>
        <w:ind w:left="567"/>
        <w:jc w:val="both"/>
        <w:rPr>
          <w:rFonts w:ascii="Times New Roman" w:hAnsi="Times New Roman"/>
          <w:sz w:val="20"/>
          <w:szCs w:val="20"/>
          <w:lang w:val="kk-KZ"/>
        </w:rPr>
      </w:pPr>
      <w:r w:rsidRPr="00335891">
        <w:rPr>
          <w:rFonts w:ascii="Times New Roman" w:hAnsi="Times New Roman"/>
          <w:sz w:val="20"/>
          <w:szCs w:val="20"/>
          <w:lang w:val="kk-KZ"/>
        </w:rPr>
        <w:t>(күннің жады және сабақ тақырыбы тақтаға жазылады) Мақсатымыз – осы өлеңді оқу, түсіну және ақынның айтпақ ойын ұғыну. Өлеңге  талдау жұмыстарын жасау.</w:t>
      </w:r>
    </w:p>
    <w:p w:rsidR="003F4A9E" w:rsidRPr="00335891" w:rsidRDefault="003F4A9E" w:rsidP="00F97DDC">
      <w:pPr>
        <w:ind w:left="567" w:hanging="567"/>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Біз білетін Т.Айбергенов – өткен ғасырдың 70-жылдарының көрнекті ақыны. Сол кезеңде әдебиет ауылына ат ізін салған немесе студент кезеңі дәл осы көзге дөп келген жандардың барлығы да Төлеген өлеңдерін жаттады. Талай адамның тұңғыш оқыған жыр жинағы «Мен саған ғашық едім» болыпты. Ақындыққа әуес жандар оған еліктеп өлең жазып, Төлегенше образды ойлауға тырысыпты. Оның өлеңдері бір деммен оқып шығуды талап етеді. Аса қуатты дарынның арғы жағында сонау жыраулар поэзиясынан тамыр тартушылық бар сияқты, сөздің суретін ғана емес,сазына да көңіл бөлетін далалық дана дәстүр бар. Халқымыздың ұлттық поэзиясы секілді тек оқуға ғана емес, тыңдауға да арналған сазды үйлесімі, яғни эвфония жағынан жинаған олжасын жаңа заманға жарастыра қолданатындығын байқаймыз.</w:t>
      </w:r>
    </w:p>
    <w:p w:rsidR="003F4A9E" w:rsidRPr="00335891" w:rsidRDefault="003F4A9E" w:rsidP="00F97DDC">
      <w:pPr>
        <w:jc w:val="both"/>
        <w:rPr>
          <w:rFonts w:ascii="Times New Roman" w:hAnsi="Times New Roman"/>
          <w:sz w:val="20"/>
          <w:szCs w:val="20"/>
          <w:lang w:val="kk-KZ"/>
        </w:rPr>
      </w:pPr>
      <w:r w:rsidRPr="00335891">
        <w:rPr>
          <w:rFonts w:ascii="Times New Roman" w:hAnsi="Times New Roman"/>
          <w:sz w:val="20"/>
          <w:szCs w:val="20"/>
          <w:lang w:val="kk-KZ"/>
        </w:rPr>
        <w:t>Сұрақ:</w:t>
      </w:r>
    </w:p>
    <w:p w:rsidR="003F4A9E" w:rsidRPr="00335891" w:rsidRDefault="003F4A9E" w:rsidP="00F97DDC">
      <w:pPr>
        <w:pStyle w:val="aa"/>
        <w:numPr>
          <w:ilvl w:val="0"/>
          <w:numId w:val="1"/>
        </w:numPr>
        <w:jc w:val="both"/>
        <w:rPr>
          <w:rFonts w:ascii="Times New Roman" w:hAnsi="Times New Roman"/>
          <w:sz w:val="20"/>
          <w:szCs w:val="20"/>
          <w:lang w:val="kk-KZ"/>
        </w:rPr>
      </w:pPr>
      <w:r w:rsidRPr="00335891">
        <w:rPr>
          <w:rFonts w:ascii="Times New Roman" w:hAnsi="Times New Roman"/>
          <w:sz w:val="20"/>
          <w:szCs w:val="20"/>
          <w:lang w:val="kk-KZ"/>
        </w:rPr>
        <w:lastRenderedPageBreak/>
        <w:t>Сендер Төлеген өлеңдеріне жазылған қандай әндерді білесіңдер?</w:t>
      </w:r>
    </w:p>
    <w:p w:rsidR="003F4A9E" w:rsidRPr="00335891" w:rsidRDefault="003F4A9E" w:rsidP="00F97DDC">
      <w:pPr>
        <w:ind w:left="567"/>
        <w:jc w:val="both"/>
        <w:rPr>
          <w:rFonts w:ascii="Times New Roman" w:hAnsi="Times New Roman"/>
          <w:sz w:val="20"/>
          <w:szCs w:val="20"/>
          <w:lang w:val="kk-KZ"/>
        </w:rPr>
      </w:pPr>
      <w:r w:rsidRPr="00335891">
        <w:rPr>
          <w:rFonts w:ascii="Times New Roman" w:hAnsi="Times New Roman"/>
          <w:sz w:val="20"/>
          <w:szCs w:val="20"/>
          <w:lang w:val="kk-KZ"/>
        </w:rPr>
        <w:t>Төлеген өлеңдеріне сазгерлер әуен жаза бермейді. Өлеңдерінің өзі оқығанда сазы бардай естіледі. Оның талантының басты құдіреті жақсылыққа, адамға ғашық жүрегінде, баршаны бірдей құшағына алуға дайын  тұрған дархан жанында, кең пейілінде, тиген жерін күйдіріп кететіндей Төлегеннің өзінің «мөлдір дерті» - Сағынышында. Ол мені де, сені де,тауды да сағынады. Өзінің М.Шахановқа жазған «Сағыныш» атты өлеңінде</w:t>
      </w:r>
    </w:p>
    <w:p w:rsidR="003F4A9E" w:rsidRPr="00335891" w:rsidRDefault="003F4A9E" w:rsidP="00F97DDC">
      <w:pPr>
        <w:tabs>
          <w:tab w:val="left" w:pos="1134"/>
        </w:tabs>
        <w:jc w:val="both"/>
        <w:rPr>
          <w:rFonts w:ascii="Times New Roman" w:hAnsi="Times New Roman"/>
          <w:sz w:val="20"/>
          <w:szCs w:val="20"/>
          <w:lang w:val="kk-KZ"/>
        </w:rPr>
      </w:pPr>
      <w:r w:rsidRPr="00335891">
        <w:rPr>
          <w:rFonts w:ascii="Times New Roman" w:hAnsi="Times New Roman"/>
          <w:sz w:val="20"/>
          <w:szCs w:val="20"/>
          <w:lang w:val="kk-KZ"/>
        </w:rPr>
        <w:tab/>
        <w:t>Қажет жерінде қатігездік пен қаталдық керек десек те,</w:t>
      </w:r>
    </w:p>
    <w:p w:rsidR="003F4A9E" w:rsidRPr="00335891" w:rsidRDefault="003F4A9E" w:rsidP="00F97DDC">
      <w:pPr>
        <w:tabs>
          <w:tab w:val="left" w:pos="1134"/>
        </w:tabs>
        <w:jc w:val="both"/>
        <w:rPr>
          <w:rFonts w:ascii="Times New Roman" w:hAnsi="Times New Roman"/>
          <w:sz w:val="20"/>
          <w:szCs w:val="20"/>
          <w:lang w:val="kk-KZ"/>
        </w:rPr>
      </w:pPr>
      <w:r w:rsidRPr="00335891">
        <w:rPr>
          <w:rFonts w:ascii="Times New Roman" w:hAnsi="Times New Roman"/>
          <w:sz w:val="20"/>
          <w:szCs w:val="20"/>
          <w:lang w:val="kk-KZ"/>
        </w:rPr>
        <w:tab/>
        <w:t xml:space="preserve">Адамның заңғар ұлылығын сен сағынышымен есепте, </w:t>
      </w:r>
      <w:r>
        <w:rPr>
          <w:rFonts w:ascii="Times New Roman" w:hAnsi="Times New Roman"/>
          <w:sz w:val="20"/>
          <w:szCs w:val="20"/>
          <w:lang w:val="kk-KZ"/>
        </w:rPr>
        <w:t xml:space="preserve">- деп жазғанындай,  </w:t>
      </w:r>
      <w:r w:rsidRPr="00335891">
        <w:rPr>
          <w:rFonts w:ascii="Times New Roman" w:hAnsi="Times New Roman"/>
          <w:sz w:val="20"/>
          <w:szCs w:val="20"/>
          <w:lang w:val="kk-KZ"/>
        </w:rPr>
        <w:t>ол өз сағынышымен ұлы, сағынышымен аяулы. Бүгінгі өлеңді түсіну мақсатында мынадай сатылардан тұратын жұмыстарды жүргізуіміз қажет.</w:t>
      </w:r>
    </w:p>
    <w:p w:rsidR="003F4A9E" w:rsidRDefault="003F4A9E" w:rsidP="00F97DDC">
      <w:pPr>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Default="003F4A9E" w:rsidP="00F97DDC">
      <w:pPr>
        <w:jc w:val="both"/>
        <w:rPr>
          <w:rFonts w:ascii="Times New Roman" w:hAnsi="Times New Roman"/>
          <w:sz w:val="20"/>
          <w:szCs w:val="20"/>
          <w:lang w:val="kk-KZ"/>
        </w:rPr>
      </w:pPr>
    </w:p>
    <w:p w:rsidR="003F4A9E" w:rsidRPr="00335891" w:rsidRDefault="003F4A9E" w:rsidP="00F97DDC">
      <w:pPr>
        <w:jc w:val="both"/>
        <w:rPr>
          <w:rFonts w:ascii="Times New Roman" w:hAnsi="Times New Roman"/>
          <w:sz w:val="20"/>
          <w:szCs w:val="20"/>
          <w:lang w:val="kk-KZ"/>
        </w:rPr>
      </w:pPr>
      <w:r w:rsidRPr="00335891">
        <w:rPr>
          <w:rFonts w:ascii="Times New Roman" w:hAnsi="Times New Roman"/>
          <w:sz w:val="20"/>
          <w:szCs w:val="20"/>
          <w:lang w:val="kk-KZ"/>
        </w:rPr>
        <w:tab/>
        <w:t xml:space="preserve">    </w:t>
      </w:r>
      <w:r w:rsidRPr="00335891">
        <w:rPr>
          <w:rFonts w:ascii="Times New Roman" w:hAnsi="Times New Roman"/>
          <w:sz w:val="20"/>
          <w:szCs w:val="20"/>
          <w:lang w:val="kk-KZ"/>
        </w:rPr>
        <w:tab/>
      </w:r>
    </w:p>
    <w:p w:rsidR="003F4A9E" w:rsidRPr="00335891" w:rsidRDefault="002D2201" w:rsidP="00F97DDC">
      <w:pPr>
        <w:jc w:val="both"/>
        <w:rPr>
          <w:rFonts w:ascii="Times New Roman" w:hAnsi="Times New Roman"/>
          <w:sz w:val="20"/>
          <w:szCs w:val="20"/>
          <w:lang w:val="kk-KZ"/>
        </w:rPr>
      </w:pPr>
      <w:r>
        <w:rPr>
          <w:noProof/>
          <w:lang w:val="ru-RU" w:eastAsia="ru-RU"/>
        </w:rPr>
        <mc:AlternateContent>
          <mc:Choice Requires="wps">
            <w:drawing>
              <wp:anchor distT="0" distB="0" distL="114300" distR="114300" simplePos="0" relativeHeight="251654656" behindDoc="0" locked="0" layoutInCell="1" allowOverlap="1">
                <wp:simplePos x="0" y="0"/>
                <wp:positionH relativeFrom="column">
                  <wp:posOffset>2593340</wp:posOffset>
                </wp:positionH>
                <wp:positionV relativeFrom="paragraph">
                  <wp:posOffset>39370</wp:posOffset>
                </wp:positionV>
                <wp:extent cx="635" cy="283845"/>
                <wp:effectExtent l="12065" t="10795" r="6350" b="101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4.2pt;margin-top:3.1pt;width:.05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DwIAIAADw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"/>
            </w:pict>
          </mc:Fallback>
        </mc:AlternateContent>
      </w:r>
      <w:r>
        <w:rPr>
          <w:noProof/>
          <w:lang w:val="ru-RU" w:eastAsia="ru-RU"/>
        </w:rPr>
        <mc:AlternateContent>
          <mc:Choice Requires="wps">
            <w:drawing>
              <wp:anchor distT="0" distB="0" distL="114300" distR="114300" simplePos="0" relativeHeight="251653632" behindDoc="0" locked="0" layoutInCell="1" allowOverlap="1">
                <wp:simplePos x="0" y="0"/>
                <wp:positionH relativeFrom="column">
                  <wp:posOffset>2593340</wp:posOffset>
                </wp:positionH>
                <wp:positionV relativeFrom="paragraph">
                  <wp:posOffset>39370</wp:posOffset>
                </wp:positionV>
                <wp:extent cx="1718310" cy="0"/>
                <wp:effectExtent l="12065" t="10795" r="12700" b="82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8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4.2pt;margin-top:3.1pt;width:135.3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"/>
            </w:pict>
          </mc:Fallback>
        </mc:AlternateContent>
      </w:r>
    </w:p>
    <w:p w:rsidR="003F4A9E" w:rsidRPr="00335891" w:rsidRDefault="002D2201" w:rsidP="00F97DDC">
      <w:pPr>
        <w:tabs>
          <w:tab w:val="left" w:pos="708"/>
          <w:tab w:val="left" w:pos="2280"/>
        </w:tabs>
        <w:jc w:val="both"/>
        <w:rPr>
          <w:rFonts w:ascii="Times New Roman" w:hAnsi="Times New Roman"/>
          <w:sz w:val="20"/>
          <w:szCs w:val="20"/>
          <w:lang w:val="kk-KZ"/>
        </w:rPr>
      </w:pPr>
      <w:r>
        <w:rPr>
          <w:noProof/>
          <w:lang w:val="ru-RU" w:eastAsia="ru-RU"/>
        </w:rPr>
        <mc:AlternateContent>
          <mc:Choice Requires="wps">
            <w:drawing>
              <wp:anchor distT="0" distB="0" distL="114300" distR="114300" simplePos="0" relativeHeight="251656704" behindDoc="0" locked="0" layoutInCell="1" allowOverlap="1">
                <wp:simplePos x="0" y="0"/>
                <wp:positionH relativeFrom="column">
                  <wp:posOffset>1741805</wp:posOffset>
                </wp:positionH>
                <wp:positionV relativeFrom="paragraph">
                  <wp:posOffset>147955</wp:posOffset>
                </wp:positionV>
                <wp:extent cx="0" cy="315595"/>
                <wp:effectExtent l="8255" t="5080" r="10795" b="127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7.15pt;margin-top:11.65pt;width:0;height:2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jKHAIAADo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"/>
            </w:pict>
          </mc:Fallback>
        </mc:AlternateContent>
      </w:r>
      <w:r>
        <w:rPr>
          <w:noProof/>
          <w:lang w:val="ru-RU" w:eastAsia="ru-RU"/>
        </w:rPr>
        <mc:AlternateContent>
          <mc:Choice Requires="wps">
            <w:drawing>
              <wp:anchor distT="0" distB="0" distL="114300" distR="114300" simplePos="0" relativeHeight="251655680" behindDoc="0" locked="0" layoutInCell="1" allowOverlap="1">
                <wp:simplePos x="0" y="0"/>
                <wp:positionH relativeFrom="column">
                  <wp:posOffset>1741805</wp:posOffset>
                </wp:positionH>
                <wp:positionV relativeFrom="paragraph">
                  <wp:posOffset>147955</wp:posOffset>
                </wp:positionV>
                <wp:extent cx="851535" cy="0"/>
                <wp:effectExtent l="8255" t="5080" r="698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7.15pt;margin-top:11.65pt;width:67.05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"/>
            </w:pict>
          </mc:Fallback>
        </mc:AlternateContent>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t>Шығармашылық деңгей</w:t>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2D2201" w:rsidP="00F97DDC">
      <w:pPr>
        <w:tabs>
          <w:tab w:val="left" w:pos="708"/>
          <w:tab w:val="left" w:pos="2280"/>
        </w:tabs>
        <w:jc w:val="both"/>
        <w:rPr>
          <w:rFonts w:ascii="Times New Roman" w:hAnsi="Times New Roman"/>
          <w:sz w:val="20"/>
          <w:szCs w:val="20"/>
          <w:lang w:val="kk-KZ"/>
        </w:rPr>
      </w:pPr>
      <w:r>
        <w:rPr>
          <w:noProof/>
          <w:lang w:val="ru-RU" w:eastAsia="ru-RU"/>
        </w:rPr>
        <mc:AlternateContent>
          <mc:Choice Requires="wps">
            <w:drawing>
              <wp:anchor distT="0" distB="0" distL="114300" distR="114300" simplePos="0" relativeHeight="251659776" behindDoc="0" locked="0" layoutInCell="1" allowOverlap="1">
                <wp:simplePos x="0" y="0"/>
                <wp:positionH relativeFrom="column">
                  <wp:posOffset>953770</wp:posOffset>
                </wp:positionH>
                <wp:positionV relativeFrom="paragraph">
                  <wp:posOffset>113030</wp:posOffset>
                </wp:positionV>
                <wp:extent cx="330835" cy="635"/>
                <wp:effectExtent l="10795" t="8255" r="10795"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5.1pt;margin-top:8.9pt;width:26.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IIAIAADw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"/>
            </w:pict>
          </mc:Fallback>
        </mc:AlternateContent>
      </w:r>
      <w:r>
        <w:rPr>
          <w:noProof/>
          <w:lang w:val="ru-RU" w:eastAsia="ru-RU"/>
        </w:rPr>
        <mc:AlternateContent>
          <mc:Choice Requires="wps">
            <w:drawing>
              <wp:anchor distT="0" distB="0" distL="114300" distR="114300" simplePos="0" relativeHeight="251658752" behindDoc="0" locked="0" layoutInCell="1" allowOverlap="1">
                <wp:simplePos x="0" y="0"/>
                <wp:positionH relativeFrom="column">
                  <wp:posOffset>953770</wp:posOffset>
                </wp:positionH>
                <wp:positionV relativeFrom="paragraph">
                  <wp:posOffset>113030</wp:posOffset>
                </wp:positionV>
                <wp:extent cx="0" cy="362585"/>
                <wp:effectExtent l="10795" t="8255" r="825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5.1pt;margin-top:8.9pt;width:0;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jCHAIAADo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"/>
            </w:pict>
          </mc:Fallback>
        </mc:AlternateContent>
      </w: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113030</wp:posOffset>
                </wp:positionV>
                <wp:extent cx="788035" cy="0"/>
                <wp:effectExtent l="10795" t="8255" r="10795" b="1079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75.1pt;margin-top:8.9pt;width:62.0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"/>
            </w:pict>
          </mc:Fallback>
        </mc:AlternateContent>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t>Эвристикалық деңгей</w:t>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2D2201" w:rsidP="00F97DDC">
      <w:pPr>
        <w:tabs>
          <w:tab w:val="left" w:pos="708"/>
          <w:tab w:val="left" w:pos="1843"/>
        </w:tabs>
        <w:jc w:val="both"/>
        <w:rPr>
          <w:rFonts w:ascii="Times New Roman" w:hAnsi="Times New Roman"/>
          <w:sz w:val="20"/>
          <w:szCs w:val="20"/>
          <w:lang w:val="kk-KZ"/>
        </w:rPr>
      </w:pPr>
      <w:r>
        <w:rPr>
          <w:noProof/>
          <w:lang w:val="ru-RU" w:eastAsia="ru-RU"/>
        </w:rPr>
        <mc:AlternateContent>
          <mc:Choice Requires="wps">
            <w:drawing>
              <wp:anchor distT="0" distB="0" distL="114300" distR="114300" simplePos="0" relativeHeight="251661824" behindDoc="0" locked="0" layoutInCell="1" allowOverlap="1">
                <wp:simplePos x="0" y="0"/>
                <wp:positionH relativeFrom="column">
                  <wp:posOffset>133985</wp:posOffset>
                </wp:positionH>
                <wp:positionV relativeFrom="paragraph">
                  <wp:posOffset>125095</wp:posOffset>
                </wp:positionV>
                <wp:extent cx="0" cy="409575"/>
                <wp:effectExtent l="10160" t="10795" r="889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0.55pt;margin-top:9.85pt;width:0;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VR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"/>
            </w:pict>
          </mc:Fallback>
        </mc:AlternateContent>
      </w:r>
      <w:r>
        <w:rPr>
          <w:noProof/>
          <w:lang w:val="ru-RU" w:eastAsia="ru-RU"/>
        </w:rPr>
        <mc:AlternateContent>
          <mc:Choice Requires="wps">
            <w:drawing>
              <wp:anchor distT="0" distB="0" distL="114300" distR="114300" simplePos="0" relativeHeight="251660800" behindDoc="0" locked="0" layoutInCell="1" allowOverlap="1">
                <wp:simplePos x="0" y="0"/>
                <wp:positionH relativeFrom="column">
                  <wp:posOffset>133985</wp:posOffset>
                </wp:positionH>
                <wp:positionV relativeFrom="paragraph">
                  <wp:posOffset>125095</wp:posOffset>
                </wp:positionV>
                <wp:extent cx="819785" cy="0"/>
                <wp:effectExtent l="10160" t="10795" r="8255"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0.55pt;margin-top:9.85pt;width:64.55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"/>
            </w:pict>
          </mc:Fallback>
        </mc:AlternateContent>
      </w:r>
      <w:r w:rsidR="003F4A9E" w:rsidRPr="00335891">
        <w:rPr>
          <w:rFonts w:ascii="Times New Roman" w:hAnsi="Times New Roman"/>
          <w:sz w:val="20"/>
          <w:szCs w:val="20"/>
          <w:lang w:val="kk-KZ"/>
        </w:rPr>
        <w:tab/>
      </w:r>
      <w:r w:rsidR="003F4A9E" w:rsidRPr="00335891">
        <w:rPr>
          <w:rFonts w:ascii="Times New Roman" w:hAnsi="Times New Roman"/>
          <w:sz w:val="20"/>
          <w:szCs w:val="20"/>
          <w:lang w:val="kk-KZ"/>
        </w:rPr>
        <w:tab/>
        <w:t>Алгоритмдік деңгей</w:t>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3F4A9E" w:rsidP="00F97DDC">
      <w:pPr>
        <w:tabs>
          <w:tab w:val="left" w:pos="567"/>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t>Міндетті деңгей</w:t>
      </w: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Ең алдымен өлең мазмұнын түсінейік</w:t>
      </w:r>
    </w:p>
    <w:p w:rsidR="003F4A9E" w:rsidRPr="00335891" w:rsidRDefault="003F4A9E" w:rsidP="00F97DDC">
      <w:pPr>
        <w:tabs>
          <w:tab w:val="left" w:pos="708"/>
          <w:tab w:val="left" w:pos="2280"/>
        </w:tabs>
        <w:jc w:val="both"/>
        <w:rPr>
          <w:rFonts w:ascii="Times New Roman" w:hAnsi="Times New Roman"/>
          <w:b/>
          <w:sz w:val="20"/>
          <w:szCs w:val="20"/>
          <w:lang w:val="kk-KZ"/>
        </w:rPr>
      </w:pPr>
      <w:r w:rsidRPr="00335891">
        <w:rPr>
          <w:rFonts w:ascii="Times New Roman" w:hAnsi="Times New Roman"/>
          <w:sz w:val="20"/>
          <w:szCs w:val="20"/>
          <w:lang w:val="kk-KZ"/>
        </w:rPr>
        <w:t xml:space="preserve">Бұл- біздің </w:t>
      </w:r>
      <w:r w:rsidRPr="00335891">
        <w:rPr>
          <w:rFonts w:ascii="Times New Roman" w:hAnsi="Times New Roman"/>
          <w:b/>
          <w:sz w:val="20"/>
          <w:szCs w:val="20"/>
          <w:u w:val="single"/>
          <w:lang w:val="kk-KZ"/>
        </w:rPr>
        <w:t>міндетті деңгейіміз.</w:t>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(Өлеңді жатқа оқу).</w:t>
      </w: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b/>
          <w:sz w:val="20"/>
          <w:szCs w:val="20"/>
          <w:lang w:val="kk-KZ"/>
        </w:rPr>
      </w:pPr>
      <w:r w:rsidRPr="00335891">
        <w:rPr>
          <w:rFonts w:ascii="Times New Roman" w:hAnsi="Times New Roman"/>
          <w:b/>
          <w:sz w:val="20"/>
          <w:szCs w:val="20"/>
          <w:lang w:val="kk-KZ"/>
        </w:rPr>
        <w:t>Сұрақ:</w:t>
      </w:r>
    </w:p>
    <w:p w:rsidR="003F4A9E" w:rsidRPr="00335891" w:rsidRDefault="003F4A9E" w:rsidP="00F97DDC">
      <w:pPr>
        <w:pStyle w:val="aa"/>
        <w:numPr>
          <w:ilvl w:val="0"/>
          <w:numId w:val="1"/>
        </w:num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Өлең сендерге ұнады ма? Енді өлең мазмұнын ашу үшін шумаққа бөліп оқып, мазмұнын қара сөзге айналдырып, түсініп қарайық.</w:t>
      </w: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1-шумақ    Жау қолына түскен аруана ботасын шайнап өлтіріп, артына қарай </w:t>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t>алмастай боп, көз жасын төгіп боздаумен туған жеріне қашады екен.</w:t>
      </w:r>
      <w:r w:rsidRPr="00335891">
        <w:rPr>
          <w:rFonts w:ascii="Times New Roman" w:hAnsi="Times New Roman"/>
          <w:sz w:val="20"/>
          <w:szCs w:val="20"/>
          <w:lang w:val="kk-KZ"/>
        </w:rPr>
        <w:tab/>
      </w:r>
    </w:p>
    <w:p w:rsidR="003F4A9E" w:rsidRPr="00335891" w:rsidRDefault="003F4A9E" w:rsidP="00F97DDC">
      <w:pPr>
        <w:tabs>
          <w:tab w:val="left" w:pos="708"/>
          <w:tab w:val="left" w:pos="1134"/>
          <w:tab w:val="left" w:pos="2280"/>
        </w:tabs>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2-шумақ</w:t>
      </w:r>
      <w:r w:rsidRPr="00335891">
        <w:rPr>
          <w:rFonts w:ascii="Times New Roman" w:hAnsi="Times New Roman"/>
          <w:sz w:val="20"/>
          <w:szCs w:val="20"/>
          <w:lang w:val="kk-KZ"/>
        </w:rPr>
        <w:tab/>
        <w:t>Айлар бойы шөлдеп, таңдайы қатса да, тіпті мәңгілік түнек болса да, туған жерін аңсап өтетін аруана ақынға аса қымбат. Өйткені ақын да сол бір жылдары (ата-бабасы) жерінен ауған, тағдыры аруанаға ұқсас-бауыр дүние.</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3-шумақ</w:t>
      </w:r>
      <w:r w:rsidRPr="00335891">
        <w:rPr>
          <w:rFonts w:ascii="Times New Roman" w:hAnsi="Times New Roman"/>
          <w:sz w:val="20"/>
          <w:szCs w:val="20"/>
          <w:lang w:val="kk-KZ"/>
        </w:rPr>
        <w:tab/>
        <w:t>Ақын қиналысы: сол тағдыр тәлкегіне заман сырын қалай жазу керек? Тіл де, сөз де жетпейді.</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4-шумақ</w:t>
      </w:r>
      <w:r w:rsidRPr="00335891">
        <w:rPr>
          <w:rFonts w:ascii="Times New Roman" w:hAnsi="Times New Roman"/>
          <w:sz w:val="20"/>
          <w:szCs w:val="20"/>
          <w:lang w:val="kk-KZ"/>
        </w:rPr>
        <w:tab/>
        <w:t>Өмірде ұзақ жасап, қаншама қайғыға батса да, туған жеріне орала алмаған адамға тағдыр мейірін төкпейді, ол адам арманына жетпейді. Мен де аруана тектес, алыста, туған жерден шетте өскен ұл едім.</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5-шумақ</w:t>
      </w:r>
      <w:r w:rsidRPr="00335891">
        <w:rPr>
          <w:rFonts w:ascii="Times New Roman" w:hAnsi="Times New Roman"/>
          <w:sz w:val="20"/>
          <w:szCs w:val="20"/>
          <w:lang w:val="kk-KZ"/>
        </w:rPr>
        <w:tab/>
        <w:t>Мен де ата-бабам жеріне аңсарым ауып сағынам. Жеріне асығып жыл сайын қиқулап ұшқан аққудың дауысы жанымды толқытады. Жанарымнан жас төгіледі. Баласы өліп, қайғырғанда аққан көз жасынан туған жерді сағынғанда, қамыққанда төгілетін көз жасы қымбаттау екен.</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6-шумақ</w:t>
      </w:r>
      <w:r w:rsidRPr="00335891">
        <w:rPr>
          <w:rFonts w:ascii="Times New Roman" w:hAnsi="Times New Roman"/>
          <w:sz w:val="20"/>
          <w:szCs w:val="20"/>
          <w:lang w:val="kk-KZ"/>
        </w:rPr>
        <w:tab/>
        <w:t>Қуаныш! Міне, өзім де, өлеңім де туған жерге жетті. Оңай емес, қаншама арман, қанша қиял, қаншалық жүрек сағынышы.</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 xml:space="preserve"> </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7-шумақ</w:t>
      </w:r>
      <w:r w:rsidRPr="00335891">
        <w:rPr>
          <w:rFonts w:ascii="Times New Roman" w:hAnsi="Times New Roman"/>
          <w:sz w:val="20"/>
          <w:szCs w:val="20"/>
          <w:lang w:val="kk-KZ"/>
        </w:rPr>
        <w:tab/>
        <w:t>Қалған малға да, дүниеге де қайғырмаймын. Тасқа да гүл шығады, тіпті тасқа да,тауға да өз жері, өз топырағы керек. Басқаны білмеймін. Мен сан рет туған жерімді қайталап айта аламын.</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8-шумақ</w:t>
      </w:r>
      <w:r w:rsidRPr="00335891">
        <w:rPr>
          <w:rFonts w:ascii="Times New Roman" w:hAnsi="Times New Roman"/>
          <w:sz w:val="20"/>
          <w:szCs w:val="20"/>
          <w:lang w:val="kk-KZ"/>
        </w:rPr>
        <w:tab/>
        <w:t>Бұл арман, сүйіспеншілік-менің сәнім де, жырым да, жүрісім де.</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9-шумақ</w:t>
      </w:r>
      <w:r w:rsidRPr="00335891">
        <w:rPr>
          <w:rFonts w:ascii="Times New Roman" w:hAnsi="Times New Roman"/>
          <w:sz w:val="20"/>
          <w:szCs w:val="20"/>
          <w:lang w:val="kk-KZ"/>
        </w:rPr>
        <w:tab/>
        <w:t>Туған жерге деген махаббат менің зердем мен кеудемде ықылас отын мәңгі маздатып тұратыны хақ. Сол маздаған отқа оранған ыстық жүрегім кең байтақ Қазақстанды мадақтап, түгел көтеріп,туған халқына шаттана жыр төгетініне Сен сене біл!</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Өлеңді талдау барысында төмендегі түсініксіз сөздерге түсінік беріледі:</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Аруана – шөл жерде өсіп-өнетін түйенің ерекше қасиетті, сүтті түрі, текті жануар.</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Бауыр дүние – туған жері,табиғатына бауырмалдық қасиетін бейнелейтін тіркес.</w:t>
      </w:r>
    </w:p>
    <w:p w:rsidR="003F4A9E" w:rsidRPr="00335891" w:rsidRDefault="003F4A9E" w:rsidP="00F97DDC">
      <w:pPr>
        <w:tabs>
          <w:tab w:val="left" w:pos="708"/>
          <w:tab w:val="left" w:pos="1560"/>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Қаралы мойнын қайтадан артқа бұрмастай халге келтіріп – өзге қоныс, жат жерден </w:t>
      </w:r>
    </w:p>
    <w:p w:rsidR="003F4A9E" w:rsidRPr="00335891" w:rsidRDefault="003F4A9E" w:rsidP="00F97DDC">
      <w:pPr>
        <w:tabs>
          <w:tab w:val="left" w:pos="708"/>
          <w:tab w:val="left" w:pos="1560"/>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                         өз     ботасын өлтіріп, артқа қарайламастан туған жерге жету.</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Омырауын шерге толтыру – мұң басу, қайғыру, өзегі өртену.</w:t>
      </w: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Default="003F4A9E" w:rsidP="00F97DDC">
      <w:pPr>
        <w:tabs>
          <w:tab w:val="left" w:pos="708"/>
          <w:tab w:val="left" w:pos="1134"/>
          <w:tab w:val="left" w:pos="2280"/>
        </w:tabs>
        <w:ind w:left="1134" w:hanging="1134"/>
        <w:jc w:val="both"/>
        <w:rPr>
          <w:rFonts w:ascii="Times New Roman" w:hAnsi="Times New Roman"/>
          <w:sz w:val="20"/>
          <w:szCs w:val="20"/>
          <w:lang w:val="kk-KZ"/>
        </w:rPr>
      </w:pPr>
      <w:r w:rsidRPr="00335891">
        <w:rPr>
          <w:rFonts w:ascii="Times New Roman" w:hAnsi="Times New Roman"/>
          <w:sz w:val="20"/>
          <w:szCs w:val="20"/>
          <w:lang w:val="kk-KZ"/>
        </w:rPr>
        <w:t>Мөлт ете қалсам балапанымды шайқап ап – баламды өлтіріп алсам да.</w:t>
      </w:r>
    </w:p>
    <w:p w:rsidR="003F4A9E"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1134"/>
          <w:tab w:val="left" w:pos="2280"/>
        </w:tabs>
        <w:ind w:left="1134" w:hanging="1134"/>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b/>
          <w:sz w:val="20"/>
          <w:szCs w:val="20"/>
          <w:u w:val="single"/>
          <w:lang w:val="kk-KZ"/>
        </w:rPr>
        <w:t>II. Алгоритмдік деңгей.</w:t>
      </w:r>
      <w:r w:rsidRPr="00335891">
        <w:rPr>
          <w:rFonts w:ascii="Times New Roman" w:hAnsi="Times New Roman"/>
          <w:sz w:val="20"/>
          <w:szCs w:val="20"/>
          <w:lang w:val="kk-KZ"/>
        </w:rPr>
        <w:tab/>
        <w:t>Өлеңді талдау жұмыстары. 1 оқушыны тақтағ</w:t>
      </w:r>
      <w:r>
        <w:rPr>
          <w:rFonts w:ascii="Times New Roman" w:hAnsi="Times New Roman"/>
          <w:sz w:val="20"/>
          <w:szCs w:val="20"/>
          <w:lang w:val="kk-KZ"/>
        </w:rPr>
        <w:t xml:space="preserve">а шығарып,   </w:t>
      </w:r>
      <w:r w:rsidRPr="00335891">
        <w:rPr>
          <w:rFonts w:ascii="Times New Roman" w:hAnsi="Times New Roman"/>
          <w:sz w:val="20"/>
          <w:szCs w:val="20"/>
          <w:lang w:val="kk-KZ"/>
        </w:rPr>
        <w:t xml:space="preserve">  1-шумағын жаздыру және талдау жұмыстарын жасау.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19 Аруана жаудың  /қолына түссе / ботасын шайнап / өлтіріп, </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18 Қаралы мойнын /қайтадан артқа/ бұрмастай халге / келтіріп </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18 Жеріне тартып  / отырады екен / моншақтап жасы / боздаумен</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 9 Омырауын шерге / толтырып</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Қара өлең ұйқасымен жазылған</w:t>
      </w:r>
    </w:p>
    <w:p w:rsidR="003F4A9E" w:rsidRPr="00335891" w:rsidRDefault="003F4A9E" w:rsidP="00F97DDC">
      <w:pPr>
        <w:tabs>
          <w:tab w:val="left" w:pos="708"/>
          <w:tab w:val="left" w:pos="851"/>
          <w:tab w:val="left" w:pos="2280"/>
        </w:tabs>
        <w:ind w:hanging="1134"/>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Қалған оқушыларға сұрақ қою:</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 xml:space="preserve">Сұрақ: </w:t>
      </w:r>
      <w:r w:rsidRPr="00335891">
        <w:rPr>
          <w:rFonts w:ascii="Times New Roman" w:hAnsi="Times New Roman"/>
          <w:sz w:val="20"/>
          <w:szCs w:val="20"/>
          <w:lang w:val="kk-KZ"/>
        </w:rPr>
        <w:tab/>
        <w:t>Ал, енді өлеңде сөз болатын басты мәселе не? Тақырыбы не?</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Жауап:</w:t>
      </w:r>
      <w:r w:rsidRPr="00335891">
        <w:rPr>
          <w:rFonts w:ascii="Times New Roman" w:hAnsi="Times New Roman"/>
          <w:sz w:val="20"/>
          <w:szCs w:val="20"/>
          <w:lang w:val="kk-KZ"/>
        </w:rPr>
        <w:tab/>
        <w:t>Туған жер, туған жерге сүйіспеншлік.</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Сұрақ:</w:t>
      </w:r>
      <w:r w:rsidRPr="00335891">
        <w:rPr>
          <w:rFonts w:ascii="Times New Roman" w:hAnsi="Times New Roman"/>
          <w:sz w:val="20"/>
          <w:szCs w:val="20"/>
          <w:lang w:val="kk-KZ"/>
        </w:rPr>
        <w:tab/>
      </w:r>
      <w:r w:rsidRPr="00335891">
        <w:rPr>
          <w:rFonts w:ascii="Times New Roman" w:hAnsi="Times New Roman"/>
          <w:sz w:val="20"/>
          <w:szCs w:val="20"/>
          <w:lang w:val="kk-KZ"/>
        </w:rPr>
        <w:tab/>
        <w:t>Осы тақырыппен ақын қандай ойын білдіреді? Идеясы не?</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ind w:left="851" w:hanging="851"/>
        <w:jc w:val="both"/>
        <w:rPr>
          <w:rFonts w:ascii="Times New Roman" w:hAnsi="Times New Roman"/>
          <w:sz w:val="20"/>
          <w:szCs w:val="20"/>
          <w:lang w:val="kk-KZ"/>
        </w:rPr>
      </w:pPr>
      <w:r w:rsidRPr="00335891">
        <w:rPr>
          <w:rFonts w:ascii="Times New Roman" w:hAnsi="Times New Roman"/>
          <w:sz w:val="20"/>
          <w:szCs w:val="20"/>
          <w:lang w:val="kk-KZ"/>
        </w:rPr>
        <w:t>Жауап:</w:t>
      </w:r>
      <w:r w:rsidRPr="00335891">
        <w:rPr>
          <w:rFonts w:ascii="Times New Roman" w:hAnsi="Times New Roman"/>
          <w:sz w:val="20"/>
          <w:szCs w:val="20"/>
          <w:lang w:val="kk-KZ"/>
        </w:rPr>
        <w:tab/>
        <w:t>Қазақ халқында атамекенді ардақтау сезімі өте терең. Туған жерді қасиет тұту-қанға сіңген мінез, ежелгі дәстүр. Бұл таным жанымызға ана сүтімен тарап, ана тілімізбен дарып, ақ дәммен бекіген. Елінсіз, жерінсіз көгеру, гүлдену атымен жоқ.</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Сұрақ:</w:t>
      </w:r>
      <w:r w:rsidRPr="00335891">
        <w:rPr>
          <w:rFonts w:ascii="Times New Roman" w:hAnsi="Times New Roman"/>
          <w:sz w:val="20"/>
          <w:szCs w:val="20"/>
          <w:lang w:val="kk-KZ"/>
        </w:rPr>
        <w:tab/>
      </w:r>
      <w:r w:rsidRPr="00335891">
        <w:rPr>
          <w:rFonts w:ascii="Times New Roman" w:hAnsi="Times New Roman"/>
          <w:sz w:val="20"/>
          <w:szCs w:val="20"/>
          <w:lang w:val="kk-KZ"/>
        </w:rPr>
        <w:tab/>
        <w:t>Осындай оқиға кімдердің басында болды?</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t>Лирикалық қаһарман кім?</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ind w:left="851" w:hanging="851"/>
        <w:jc w:val="both"/>
        <w:rPr>
          <w:rFonts w:ascii="Times New Roman" w:hAnsi="Times New Roman"/>
          <w:sz w:val="20"/>
          <w:szCs w:val="20"/>
          <w:lang w:val="kk-KZ"/>
        </w:rPr>
      </w:pPr>
      <w:r w:rsidRPr="00335891">
        <w:rPr>
          <w:rFonts w:ascii="Times New Roman" w:hAnsi="Times New Roman"/>
          <w:sz w:val="20"/>
          <w:szCs w:val="20"/>
          <w:lang w:val="kk-KZ"/>
        </w:rPr>
        <w:t>Жауап:</w:t>
      </w:r>
      <w:r w:rsidRPr="00335891">
        <w:rPr>
          <w:rFonts w:ascii="Times New Roman" w:hAnsi="Times New Roman"/>
          <w:sz w:val="20"/>
          <w:szCs w:val="20"/>
          <w:lang w:val="kk-KZ"/>
        </w:rPr>
        <w:tab/>
        <w:t>Лирикалық қаһарман-ақынның өз бейнесі. Ақын халық аңызы-аруана туралы ежелгі шындықты еске алады. Оның тағдырынан өзінің арманын, жүрек мұңын сезінеді. Ақын мұңы-ел мұңы. Қайғырады, қапаланады, жылайды, таңданады, тамсанады, ант етеді ,дегеніне жетеді, қуанады.</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Сұрақ:</w:t>
      </w:r>
      <w:r w:rsidRPr="00335891">
        <w:rPr>
          <w:rFonts w:ascii="Times New Roman" w:hAnsi="Times New Roman"/>
          <w:sz w:val="20"/>
          <w:szCs w:val="20"/>
          <w:lang w:val="kk-KZ"/>
        </w:rPr>
        <w:tab/>
      </w:r>
      <w:r w:rsidRPr="00335891">
        <w:rPr>
          <w:rFonts w:ascii="Times New Roman" w:hAnsi="Times New Roman"/>
          <w:sz w:val="20"/>
          <w:szCs w:val="20"/>
          <w:lang w:val="kk-KZ"/>
        </w:rPr>
        <w:tab/>
        <w:t>Ақын осы қуанышпен қалайша жырлайды екен?</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t>(көркемдік ерекшелігі)</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ind w:left="851" w:hanging="851"/>
        <w:jc w:val="both"/>
        <w:rPr>
          <w:rFonts w:ascii="Times New Roman" w:hAnsi="Times New Roman"/>
          <w:sz w:val="20"/>
          <w:szCs w:val="20"/>
          <w:lang w:val="kk-KZ"/>
        </w:rPr>
      </w:pPr>
      <w:r w:rsidRPr="00335891">
        <w:rPr>
          <w:rFonts w:ascii="Times New Roman" w:hAnsi="Times New Roman"/>
          <w:sz w:val="20"/>
          <w:szCs w:val="20"/>
          <w:lang w:val="kk-KZ"/>
        </w:rPr>
        <w:t>Жауап:</w:t>
      </w:r>
      <w:r w:rsidRPr="00335891">
        <w:rPr>
          <w:rFonts w:ascii="Times New Roman" w:hAnsi="Times New Roman"/>
          <w:sz w:val="20"/>
          <w:szCs w:val="20"/>
          <w:lang w:val="kk-KZ"/>
        </w:rPr>
        <w:tab/>
        <w:t>Ақын туған жерге деген сүйіспеншілігін аруана бейнесі арқылы ойын астарлап жеткізген. Балама бейне – Аруана-символдық бейне.</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b/>
          <w:sz w:val="20"/>
          <w:szCs w:val="20"/>
          <w:u w:val="single"/>
          <w:lang w:val="kk-KZ"/>
        </w:rPr>
      </w:pPr>
      <w:r w:rsidRPr="00335891">
        <w:rPr>
          <w:rFonts w:ascii="Times New Roman" w:hAnsi="Times New Roman"/>
          <w:b/>
          <w:sz w:val="20"/>
          <w:szCs w:val="20"/>
          <w:lang w:val="kk-KZ"/>
        </w:rPr>
        <w:br/>
      </w:r>
      <w:r w:rsidRPr="00335891">
        <w:rPr>
          <w:rFonts w:ascii="Times New Roman" w:hAnsi="Times New Roman"/>
          <w:b/>
          <w:sz w:val="20"/>
          <w:szCs w:val="20"/>
          <w:u w:val="single"/>
          <w:lang w:val="kk-KZ"/>
        </w:rPr>
        <w:t>III. Эвристикалық деңгей.</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ind w:left="851" w:hanging="851"/>
        <w:jc w:val="both"/>
        <w:rPr>
          <w:rFonts w:ascii="Times New Roman" w:hAnsi="Times New Roman"/>
          <w:sz w:val="20"/>
          <w:szCs w:val="20"/>
          <w:lang w:val="kk-KZ"/>
        </w:rPr>
      </w:pPr>
      <w:r w:rsidRPr="00335891">
        <w:rPr>
          <w:rFonts w:ascii="Times New Roman" w:hAnsi="Times New Roman"/>
          <w:sz w:val="20"/>
          <w:szCs w:val="20"/>
          <w:lang w:val="kk-KZ"/>
        </w:rPr>
        <w:t>Сұрақ:</w:t>
      </w:r>
      <w:r w:rsidRPr="00335891">
        <w:rPr>
          <w:rFonts w:ascii="Times New Roman" w:hAnsi="Times New Roman"/>
          <w:sz w:val="20"/>
          <w:szCs w:val="20"/>
          <w:lang w:val="kk-KZ"/>
        </w:rPr>
        <w:tab/>
      </w:r>
      <w:r w:rsidRPr="00335891">
        <w:rPr>
          <w:rFonts w:ascii="Times New Roman" w:hAnsi="Times New Roman"/>
          <w:sz w:val="20"/>
          <w:szCs w:val="20"/>
          <w:lang w:val="kk-KZ"/>
        </w:rPr>
        <w:tab/>
        <w:t>Оқушылар, мүмкін сендердің араларыңда да поэзияны сүйетіндерің бар шығар. Басқа қандай қазақ ақындарының, жерлес ақындардың туған жер тақырыбына жазылған өлеңдерін білесіңдер? (бір шумақтан оқыту)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b/>
          <w:sz w:val="20"/>
          <w:szCs w:val="20"/>
          <w:u w:val="single"/>
          <w:lang w:val="kk-KZ"/>
        </w:rPr>
      </w:pPr>
      <w:r w:rsidRPr="00335891">
        <w:rPr>
          <w:rFonts w:ascii="Times New Roman" w:hAnsi="Times New Roman"/>
          <w:b/>
          <w:sz w:val="20"/>
          <w:szCs w:val="20"/>
          <w:u w:val="single"/>
          <w:lang w:val="kk-KZ"/>
        </w:rPr>
        <w:t>IV. Шығармашылық деңгей.</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 Оқушыларға шығармашылық тапсырмалар ұысынылады.</w:t>
      </w:r>
    </w:p>
    <w:p w:rsidR="003F4A9E" w:rsidRPr="00335891" w:rsidRDefault="003F4A9E" w:rsidP="00F97DDC">
      <w:pPr>
        <w:pStyle w:val="aa"/>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pStyle w:val="aa"/>
        <w:numPr>
          <w:ilvl w:val="0"/>
          <w:numId w:val="2"/>
        </w:num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«Алыс кетсем мен сені...»</w:t>
      </w:r>
    </w:p>
    <w:p w:rsidR="003F4A9E" w:rsidRPr="00335891" w:rsidRDefault="003F4A9E" w:rsidP="00F97DDC">
      <w:pPr>
        <w:pStyle w:val="aa"/>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pStyle w:val="aa"/>
        <w:numPr>
          <w:ilvl w:val="0"/>
          <w:numId w:val="2"/>
        </w:num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«Туған жер» тақырыбына ойтолғау, өлең жазу.</w:t>
      </w:r>
    </w:p>
    <w:p w:rsidR="003F4A9E" w:rsidRPr="00335891" w:rsidRDefault="003F4A9E" w:rsidP="00F97DDC">
      <w:pPr>
        <w:pStyle w:val="aa"/>
        <w:tabs>
          <w:tab w:val="left" w:pos="708"/>
          <w:tab w:val="left" w:pos="851"/>
          <w:tab w:val="left" w:pos="2280"/>
        </w:tabs>
        <w:jc w:val="both"/>
        <w:rPr>
          <w:rFonts w:ascii="Times New Roman" w:hAnsi="Times New Roman"/>
          <w:sz w:val="20"/>
          <w:szCs w:val="20"/>
          <w:lang w:val="kk-KZ"/>
        </w:rPr>
      </w:pPr>
    </w:p>
    <w:p w:rsidR="003F4A9E" w:rsidRPr="00335891" w:rsidRDefault="003F4A9E" w:rsidP="00F97DDC">
      <w:pPr>
        <w:pStyle w:val="aa"/>
        <w:numPr>
          <w:ilvl w:val="0"/>
          <w:numId w:val="2"/>
        </w:num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Жаңа сабақты бекіту.</w:t>
      </w:r>
    </w:p>
    <w:p w:rsidR="003F4A9E" w:rsidRPr="00335891" w:rsidRDefault="003F4A9E" w:rsidP="00F97DDC">
      <w:pPr>
        <w:pStyle w:val="aa"/>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а) Бүгін қандай жаңа тақырып өттік?</w:t>
      </w:r>
    </w:p>
    <w:p w:rsidR="003F4A9E" w:rsidRPr="00335891" w:rsidRDefault="003F4A9E" w:rsidP="00F97DDC">
      <w:pPr>
        <w:pStyle w:val="aa"/>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ә) Оның идеясы қандай?</w:t>
      </w:r>
      <w:r w:rsidRPr="00335891">
        <w:rPr>
          <w:rFonts w:ascii="Times New Roman" w:hAnsi="Times New Roman"/>
          <w:sz w:val="20"/>
          <w:szCs w:val="20"/>
          <w:lang w:val="kk-KZ"/>
        </w:rPr>
        <w:tab/>
      </w:r>
    </w:p>
    <w:p w:rsidR="003F4A9E" w:rsidRPr="00335891" w:rsidRDefault="003F4A9E" w:rsidP="00F97DDC">
      <w:pPr>
        <w:tabs>
          <w:tab w:val="left" w:pos="426"/>
          <w:tab w:val="left" w:pos="2280"/>
        </w:tabs>
        <w:jc w:val="both"/>
        <w:rPr>
          <w:rFonts w:ascii="Times New Roman" w:hAnsi="Times New Roman"/>
          <w:sz w:val="20"/>
          <w:szCs w:val="20"/>
          <w:lang w:val="kk-KZ"/>
        </w:rPr>
      </w:pPr>
    </w:p>
    <w:p w:rsidR="003F4A9E" w:rsidRPr="00335891" w:rsidRDefault="003F4A9E" w:rsidP="00F97DDC">
      <w:pPr>
        <w:tabs>
          <w:tab w:val="left" w:pos="284"/>
          <w:tab w:val="left" w:pos="709"/>
          <w:tab w:val="left" w:pos="2280"/>
        </w:tabs>
        <w:jc w:val="both"/>
        <w:rPr>
          <w:rFonts w:ascii="Times New Roman" w:hAnsi="Times New Roman"/>
          <w:sz w:val="20"/>
          <w:szCs w:val="20"/>
          <w:lang w:val="kk-KZ"/>
        </w:rPr>
      </w:pPr>
      <w:r w:rsidRPr="00335891">
        <w:rPr>
          <w:rFonts w:ascii="Times New Roman" w:hAnsi="Times New Roman"/>
          <w:sz w:val="20"/>
          <w:szCs w:val="20"/>
          <w:lang w:val="kk-KZ"/>
        </w:rPr>
        <w:tab/>
        <w:t xml:space="preserve"> 4.   Үйге тапсырма беру.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t>а) Өлеңді мәнерлеп оқу, ұнаған шумағын жаттау.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t>ә) Шумақтардың мазмұнын ашу.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t>б) Өлеңдегі ажарлы, айшықты сөздерді теріп жазып келу.</w:t>
      </w: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p>
    <w:p w:rsidR="003F4A9E" w:rsidRDefault="003F4A9E" w:rsidP="00335891">
      <w:pPr>
        <w:numPr>
          <w:ilvl w:val="0"/>
          <w:numId w:val="2"/>
        </w:numPr>
        <w:tabs>
          <w:tab w:val="left" w:pos="426"/>
          <w:tab w:val="left" w:pos="709"/>
          <w:tab w:val="left" w:pos="2280"/>
        </w:tabs>
        <w:jc w:val="both"/>
        <w:rPr>
          <w:rFonts w:ascii="Times New Roman" w:hAnsi="Times New Roman"/>
          <w:sz w:val="20"/>
          <w:szCs w:val="20"/>
          <w:lang w:val="kk-KZ"/>
        </w:rPr>
      </w:pPr>
      <w:r w:rsidRPr="00335891">
        <w:rPr>
          <w:rFonts w:ascii="Times New Roman" w:hAnsi="Times New Roman"/>
          <w:sz w:val="20"/>
          <w:szCs w:val="20"/>
          <w:lang w:val="kk-KZ"/>
        </w:rPr>
        <w:t>Оқушылар білімін бағалау.</w:t>
      </w:r>
    </w:p>
    <w:p w:rsidR="003F4A9E" w:rsidRDefault="003F4A9E" w:rsidP="00335891">
      <w:pPr>
        <w:tabs>
          <w:tab w:val="left" w:pos="426"/>
          <w:tab w:val="left" w:pos="709"/>
          <w:tab w:val="left" w:pos="2280"/>
        </w:tabs>
        <w:ind w:left="360"/>
        <w:jc w:val="both"/>
        <w:rPr>
          <w:rFonts w:ascii="Times New Roman" w:hAnsi="Times New Roman"/>
          <w:sz w:val="20"/>
          <w:szCs w:val="20"/>
          <w:lang w:val="kk-KZ"/>
        </w:rPr>
      </w:pPr>
    </w:p>
    <w:p w:rsidR="003F4A9E" w:rsidRDefault="003F4A9E" w:rsidP="00335891">
      <w:pPr>
        <w:tabs>
          <w:tab w:val="left" w:pos="426"/>
          <w:tab w:val="left" w:pos="709"/>
          <w:tab w:val="left" w:pos="2280"/>
        </w:tabs>
        <w:ind w:left="360"/>
        <w:jc w:val="both"/>
        <w:rPr>
          <w:rFonts w:ascii="Times New Roman" w:hAnsi="Times New Roman"/>
          <w:sz w:val="20"/>
          <w:szCs w:val="20"/>
          <w:lang w:val="kk-KZ"/>
        </w:rPr>
      </w:pPr>
    </w:p>
    <w:p w:rsidR="003F4A9E" w:rsidRDefault="003F4A9E" w:rsidP="00335891">
      <w:pPr>
        <w:tabs>
          <w:tab w:val="left" w:pos="426"/>
          <w:tab w:val="left" w:pos="709"/>
          <w:tab w:val="left" w:pos="2280"/>
        </w:tabs>
        <w:ind w:left="360"/>
        <w:jc w:val="both"/>
        <w:rPr>
          <w:rFonts w:ascii="Times New Roman" w:hAnsi="Times New Roman"/>
          <w:sz w:val="20"/>
          <w:szCs w:val="20"/>
          <w:lang w:val="kk-KZ"/>
        </w:rPr>
      </w:pPr>
    </w:p>
    <w:p w:rsidR="003F4A9E" w:rsidRPr="00335891" w:rsidRDefault="003F4A9E" w:rsidP="00F97DDC">
      <w:pPr>
        <w:tabs>
          <w:tab w:val="left" w:pos="708"/>
          <w:tab w:val="left" w:pos="851"/>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br/>
      </w:r>
    </w:p>
    <w:p w:rsidR="003F4A9E" w:rsidRPr="00335891" w:rsidRDefault="003F4A9E" w:rsidP="00F97DDC">
      <w:pPr>
        <w:tabs>
          <w:tab w:val="left" w:pos="708"/>
          <w:tab w:val="left" w:pos="1134"/>
          <w:tab w:val="left" w:pos="2280"/>
        </w:tabs>
        <w:ind w:left="1134"/>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3F4A9E" w:rsidP="00F97DDC">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sz w:val="20"/>
          <w:szCs w:val="20"/>
          <w:lang w:val="kk-KZ"/>
        </w:rPr>
      </w:pPr>
    </w:p>
    <w:p w:rsidR="003F4A9E" w:rsidRPr="00335891" w:rsidRDefault="003F4A9E" w:rsidP="00F97DDC">
      <w:pPr>
        <w:tabs>
          <w:tab w:val="left" w:pos="708"/>
          <w:tab w:val="left" w:pos="2280"/>
        </w:tabs>
        <w:jc w:val="both"/>
        <w:rPr>
          <w:rFonts w:ascii="Times New Roman" w:hAnsi="Times New Roman"/>
          <w:color w:val="0070C0"/>
          <w:sz w:val="20"/>
          <w:szCs w:val="20"/>
          <w:lang w:val="kk-KZ"/>
        </w:rPr>
      </w:pPr>
      <w:r w:rsidRPr="00335891">
        <w:rPr>
          <w:rFonts w:ascii="Times New Roman" w:hAnsi="Times New Roman"/>
          <w:color w:val="0070C0"/>
          <w:sz w:val="20"/>
          <w:szCs w:val="20"/>
          <w:lang w:val="kk-KZ"/>
        </w:rPr>
        <w:tab/>
      </w:r>
      <w:r w:rsidRPr="00335891">
        <w:rPr>
          <w:rFonts w:ascii="Times New Roman" w:hAnsi="Times New Roman"/>
          <w:color w:val="0070C0"/>
          <w:sz w:val="20"/>
          <w:szCs w:val="20"/>
          <w:lang w:val="kk-KZ"/>
        </w:rPr>
        <w:tab/>
      </w:r>
    </w:p>
    <w:p w:rsidR="003F4A9E" w:rsidRPr="00335891" w:rsidRDefault="003F4A9E" w:rsidP="00335891">
      <w:pPr>
        <w:tabs>
          <w:tab w:val="left" w:pos="708"/>
          <w:tab w:val="left" w:pos="2280"/>
        </w:tabs>
        <w:jc w:val="both"/>
        <w:rPr>
          <w:rFonts w:ascii="Times New Roman" w:hAnsi="Times New Roman"/>
          <w:sz w:val="20"/>
          <w:szCs w:val="20"/>
          <w:lang w:val="kk-KZ"/>
        </w:rPr>
      </w:pPr>
      <w:r w:rsidRPr="00335891">
        <w:rPr>
          <w:rFonts w:ascii="Times New Roman" w:hAnsi="Times New Roman"/>
          <w:sz w:val="20"/>
          <w:szCs w:val="20"/>
          <w:lang w:val="kk-KZ"/>
        </w:rPr>
        <w:tab/>
      </w:r>
      <w:r w:rsidRPr="00335891">
        <w:rPr>
          <w:rFonts w:ascii="Times New Roman" w:hAnsi="Times New Roman"/>
          <w:sz w:val="20"/>
          <w:szCs w:val="20"/>
          <w:lang w:val="kk-KZ"/>
        </w:rPr>
        <w:tab/>
      </w:r>
      <w:r w:rsidRPr="00335891">
        <w:rPr>
          <w:rFonts w:ascii="Times New Roman" w:hAnsi="Times New Roman"/>
          <w:sz w:val="20"/>
          <w:szCs w:val="20"/>
          <w:lang w:val="kk-KZ"/>
        </w:rPr>
        <w:tab/>
      </w:r>
    </w:p>
    <w:p w:rsidR="003F4A9E" w:rsidRPr="00335891" w:rsidRDefault="003F4A9E" w:rsidP="00CD47BF">
      <w:pPr>
        <w:tabs>
          <w:tab w:val="left" w:pos="708"/>
          <w:tab w:val="left" w:pos="2280"/>
        </w:tabs>
        <w:rPr>
          <w:rFonts w:ascii="Times New Roman" w:hAnsi="Times New Roman"/>
          <w:sz w:val="20"/>
          <w:szCs w:val="20"/>
          <w:lang w:val="kk-KZ"/>
        </w:rPr>
      </w:pPr>
    </w:p>
    <w:sectPr w:rsidR="003F4A9E" w:rsidRPr="00335891" w:rsidSect="00F9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3695"/>
    <w:multiLevelType w:val="hybridMultilevel"/>
    <w:tmpl w:val="0A140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8119CD"/>
    <w:multiLevelType w:val="hybridMultilevel"/>
    <w:tmpl w:val="06B6DF98"/>
    <w:lvl w:ilvl="0" w:tplc="BE4870A0">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3C"/>
    <w:rsid w:val="00231CFC"/>
    <w:rsid w:val="002D2201"/>
    <w:rsid w:val="002F2B67"/>
    <w:rsid w:val="00335891"/>
    <w:rsid w:val="003F4A9E"/>
    <w:rsid w:val="004B0161"/>
    <w:rsid w:val="004B3B89"/>
    <w:rsid w:val="005D5772"/>
    <w:rsid w:val="00640570"/>
    <w:rsid w:val="006471DF"/>
    <w:rsid w:val="00723441"/>
    <w:rsid w:val="0079263C"/>
    <w:rsid w:val="00904B05"/>
    <w:rsid w:val="009A034B"/>
    <w:rsid w:val="00A80D55"/>
    <w:rsid w:val="00B87BEB"/>
    <w:rsid w:val="00C02BE8"/>
    <w:rsid w:val="00CD47BF"/>
    <w:rsid w:val="00E021E3"/>
    <w:rsid w:val="00EF05AE"/>
    <w:rsid w:val="00F12C94"/>
    <w:rsid w:val="00F347CC"/>
    <w:rsid w:val="00F97DDC"/>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04B05"/>
    <w:rPr>
      <w:sz w:val="24"/>
      <w:szCs w:val="24"/>
    </w:rPr>
  </w:style>
  <w:style w:type="paragraph" w:styleId="1">
    <w:name w:val="heading 1"/>
    <w:basedOn w:val="a"/>
    <w:next w:val="a"/>
    <w:link w:val="10"/>
    <w:uiPriority w:val="99"/>
    <w:qFormat/>
    <w:rsid w:val="00904B05"/>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904B0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904B0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04B05"/>
    <w:pPr>
      <w:keepNext/>
      <w:spacing w:before="240" w:after="60"/>
      <w:outlineLvl w:val="3"/>
    </w:pPr>
    <w:rPr>
      <w:b/>
      <w:bCs/>
      <w:sz w:val="28"/>
      <w:szCs w:val="28"/>
    </w:rPr>
  </w:style>
  <w:style w:type="paragraph" w:styleId="5">
    <w:name w:val="heading 5"/>
    <w:basedOn w:val="a"/>
    <w:next w:val="a"/>
    <w:link w:val="50"/>
    <w:uiPriority w:val="99"/>
    <w:qFormat/>
    <w:rsid w:val="00904B05"/>
    <w:pPr>
      <w:spacing w:before="240" w:after="60"/>
      <w:outlineLvl w:val="4"/>
    </w:pPr>
    <w:rPr>
      <w:b/>
      <w:bCs/>
      <w:i/>
      <w:iCs/>
      <w:sz w:val="26"/>
      <w:szCs w:val="26"/>
    </w:rPr>
  </w:style>
  <w:style w:type="paragraph" w:styleId="6">
    <w:name w:val="heading 6"/>
    <w:basedOn w:val="a"/>
    <w:next w:val="a"/>
    <w:link w:val="60"/>
    <w:uiPriority w:val="99"/>
    <w:qFormat/>
    <w:rsid w:val="00904B05"/>
    <w:pPr>
      <w:spacing w:before="240" w:after="60"/>
      <w:outlineLvl w:val="5"/>
    </w:pPr>
    <w:rPr>
      <w:b/>
      <w:bCs/>
      <w:sz w:val="22"/>
      <w:szCs w:val="22"/>
    </w:rPr>
  </w:style>
  <w:style w:type="paragraph" w:styleId="7">
    <w:name w:val="heading 7"/>
    <w:basedOn w:val="a"/>
    <w:next w:val="a"/>
    <w:link w:val="70"/>
    <w:uiPriority w:val="99"/>
    <w:qFormat/>
    <w:rsid w:val="00904B05"/>
    <w:pPr>
      <w:spacing w:before="240" w:after="60"/>
      <w:outlineLvl w:val="6"/>
    </w:pPr>
  </w:style>
  <w:style w:type="paragraph" w:styleId="8">
    <w:name w:val="heading 8"/>
    <w:basedOn w:val="a"/>
    <w:next w:val="a"/>
    <w:link w:val="80"/>
    <w:uiPriority w:val="99"/>
    <w:qFormat/>
    <w:rsid w:val="00904B05"/>
    <w:pPr>
      <w:spacing w:before="240" w:after="60"/>
      <w:outlineLvl w:val="7"/>
    </w:pPr>
    <w:rPr>
      <w:i/>
      <w:iCs/>
    </w:rPr>
  </w:style>
  <w:style w:type="paragraph" w:styleId="9">
    <w:name w:val="heading 9"/>
    <w:basedOn w:val="a"/>
    <w:next w:val="a"/>
    <w:link w:val="90"/>
    <w:uiPriority w:val="99"/>
    <w:qFormat/>
    <w:rsid w:val="00904B0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4B0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904B0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04B05"/>
    <w:rPr>
      <w:rFonts w:ascii="Cambria" w:hAnsi="Cambria" w:cs="Times New Roman"/>
      <w:b/>
      <w:bCs/>
      <w:sz w:val="26"/>
      <w:szCs w:val="26"/>
    </w:rPr>
  </w:style>
  <w:style w:type="character" w:customStyle="1" w:styleId="40">
    <w:name w:val="Заголовок 4 Знак"/>
    <w:basedOn w:val="a0"/>
    <w:link w:val="4"/>
    <w:uiPriority w:val="99"/>
    <w:semiHidden/>
    <w:locked/>
    <w:rsid w:val="00904B05"/>
    <w:rPr>
      <w:rFonts w:cs="Times New Roman"/>
      <w:b/>
      <w:bCs/>
      <w:sz w:val="28"/>
      <w:szCs w:val="28"/>
    </w:rPr>
  </w:style>
  <w:style w:type="character" w:customStyle="1" w:styleId="50">
    <w:name w:val="Заголовок 5 Знак"/>
    <w:basedOn w:val="a0"/>
    <w:link w:val="5"/>
    <w:uiPriority w:val="99"/>
    <w:semiHidden/>
    <w:locked/>
    <w:rsid w:val="00904B05"/>
    <w:rPr>
      <w:rFonts w:cs="Times New Roman"/>
      <w:b/>
      <w:bCs/>
      <w:i/>
      <w:iCs/>
      <w:sz w:val="26"/>
      <w:szCs w:val="26"/>
    </w:rPr>
  </w:style>
  <w:style w:type="character" w:customStyle="1" w:styleId="60">
    <w:name w:val="Заголовок 6 Знак"/>
    <w:basedOn w:val="a0"/>
    <w:link w:val="6"/>
    <w:uiPriority w:val="99"/>
    <w:semiHidden/>
    <w:locked/>
    <w:rsid w:val="00904B05"/>
    <w:rPr>
      <w:rFonts w:cs="Times New Roman"/>
      <w:b/>
      <w:bCs/>
    </w:rPr>
  </w:style>
  <w:style w:type="character" w:customStyle="1" w:styleId="70">
    <w:name w:val="Заголовок 7 Знак"/>
    <w:basedOn w:val="a0"/>
    <w:link w:val="7"/>
    <w:uiPriority w:val="99"/>
    <w:semiHidden/>
    <w:locked/>
    <w:rsid w:val="00904B05"/>
    <w:rPr>
      <w:rFonts w:cs="Times New Roman"/>
      <w:sz w:val="24"/>
      <w:szCs w:val="24"/>
    </w:rPr>
  </w:style>
  <w:style w:type="character" w:customStyle="1" w:styleId="80">
    <w:name w:val="Заголовок 8 Знак"/>
    <w:basedOn w:val="a0"/>
    <w:link w:val="8"/>
    <w:uiPriority w:val="99"/>
    <w:semiHidden/>
    <w:locked/>
    <w:rsid w:val="00904B05"/>
    <w:rPr>
      <w:rFonts w:cs="Times New Roman"/>
      <w:i/>
      <w:iCs/>
      <w:sz w:val="24"/>
      <w:szCs w:val="24"/>
    </w:rPr>
  </w:style>
  <w:style w:type="character" w:customStyle="1" w:styleId="90">
    <w:name w:val="Заголовок 9 Знак"/>
    <w:basedOn w:val="a0"/>
    <w:link w:val="9"/>
    <w:uiPriority w:val="99"/>
    <w:semiHidden/>
    <w:locked/>
    <w:rsid w:val="00904B05"/>
    <w:rPr>
      <w:rFonts w:ascii="Cambria" w:hAnsi="Cambria" w:cs="Times New Roman"/>
    </w:rPr>
  </w:style>
  <w:style w:type="paragraph" w:styleId="a3">
    <w:name w:val="Title"/>
    <w:basedOn w:val="a"/>
    <w:next w:val="a"/>
    <w:link w:val="a4"/>
    <w:uiPriority w:val="99"/>
    <w:qFormat/>
    <w:rsid w:val="00904B05"/>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904B05"/>
    <w:rPr>
      <w:rFonts w:ascii="Cambria" w:hAnsi="Cambria" w:cs="Times New Roman"/>
      <w:b/>
      <w:bCs/>
      <w:kern w:val="28"/>
      <w:sz w:val="32"/>
      <w:szCs w:val="32"/>
    </w:rPr>
  </w:style>
  <w:style w:type="paragraph" w:styleId="a5">
    <w:name w:val="Subtitle"/>
    <w:basedOn w:val="a"/>
    <w:next w:val="a"/>
    <w:link w:val="a6"/>
    <w:uiPriority w:val="99"/>
    <w:qFormat/>
    <w:rsid w:val="00904B05"/>
    <w:pPr>
      <w:spacing w:after="60"/>
      <w:jc w:val="center"/>
      <w:outlineLvl w:val="1"/>
    </w:pPr>
    <w:rPr>
      <w:rFonts w:ascii="Cambria" w:hAnsi="Cambria"/>
    </w:rPr>
  </w:style>
  <w:style w:type="character" w:customStyle="1" w:styleId="a6">
    <w:name w:val="Подзаголовок Знак"/>
    <w:basedOn w:val="a0"/>
    <w:link w:val="a5"/>
    <w:uiPriority w:val="99"/>
    <w:locked/>
    <w:rsid w:val="00904B05"/>
    <w:rPr>
      <w:rFonts w:ascii="Cambria" w:hAnsi="Cambria" w:cs="Times New Roman"/>
      <w:sz w:val="24"/>
      <w:szCs w:val="24"/>
    </w:rPr>
  </w:style>
  <w:style w:type="character" w:styleId="a7">
    <w:name w:val="Strong"/>
    <w:basedOn w:val="a0"/>
    <w:uiPriority w:val="99"/>
    <w:qFormat/>
    <w:rsid w:val="00904B05"/>
    <w:rPr>
      <w:rFonts w:cs="Times New Roman"/>
      <w:b/>
      <w:bCs/>
    </w:rPr>
  </w:style>
  <w:style w:type="character" w:styleId="a8">
    <w:name w:val="Emphasis"/>
    <w:basedOn w:val="a0"/>
    <w:uiPriority w:val="99"/>
    <w:qFormat/>
    <w:rsid w:val="00904B05"/>
    <w:rPr>
      <w:rFonts w:ascii="Calibri" w:hAnsi="Calibri" w:cs="Times New Roman"/>
      <w:b/>
      <w:i/>
      <w:iCs/>
    </w:rPr>
  </w:style>
  <w:style w:type="paragraph" w:styleId="a9">
    <w:name w:val="No Spacing"/>
    <w:basedOn w:val="a"/>
    <w:uiPriority w:val="99"/>
    <w:qFormat/>
    <w:rsid w:val="00904B05"/>
    <w:rPr>
      <w:szCs w:val="32"/>
    </w:rPr>
  </w:style>
  <w:style w:type="paragraph" w:styleId="aa">
    <w:name w:val="List Paragraph"/>
    <w:basedOn w:val="a"/>
    <w:uiPriority w:val="99"/>
    <w:qFormat/>
    <w:rsid w:val="00904B05"/>
    <w:pPr>
      <w:ind w:left="720"/>
      <w:contextualSpacing/>
    </w:pPr>
  </w:style>
  <w:style w:type="paragraph" w:styleId="21">
    <w:name w:val="Quote"/>
    <w:basedOn w:val="a"/>
    <w:next w:val="a"/>
    <w:link w:val="22"/>
    <w:uiPriority w:val="99"/>
    <w:qFormat/>
    <w:rsid w:val="00904B05"/>
    <w:rPr>
      <w:i/>
    </w:rPr>
  </w:style>
  <w:style w:type="character" w:customStyle="1" w:styleId="22">
    <w:name w:val="Цитата 2 Знак"/>
    <w:basedOn w:val="a0"/>
    <w:link w:val="21"/>
    <w:uiPriority w:val="99"/>
    <w:locked/>
    <w:rsid w:val="00904B05"/>
    <w:rPr>
      <w:rFonts w:cs="Times New Roman"/>
      <w:i/>
      <w:sz w:val="24"/>
      <w:szCs w:val="24"/>
    </w:rPr>
  </w:style>
  <w:style w:type="paragraph" w:styleId="ab">
    <w:name w:val="Intense Quote"/>
    <w:basedOn w:val="a"/>
    <w:next w:val="a"/>
    <w:link w:val="ac"/>
    <w:uiPriority w:val="99"/>
    <w:qFormat/>
    <w:rsid w:val="00904B05"/>
    <w:pPr>
      <w:ind w:left="720" w:right="720"/>
    </w:pPr>
    <w:rPr>
      <w:b/>
      <w:i/>
      <w:szCs w:val="22"/>
    </w:rPr>
  </w:style>
  <w:style w:type="character" w:customStyle="1" w:styleId="ac">
    <w:name w:val="Выделенная цитата Знак"/>
    <w:basedOn w:val="a0"/>
    <w:link w:val="ab"/>
    <w:uiPriority w:val="99"/>
    <w:locked/>
    <w:rsid w:val="00904B05"/>
    <w:rPr>
      <w:rFonts w:cs="Times New Roman"/>
      <w:b/>
      <w:i/>
      <w:sz w:val="24"/>
    </w:rPr>
  </w:style>
  <w:style w:type="character" w:styleId="ad">
    <w:name w:val="Subtle Emphasis"/>
    <w:basedOn w:val="a0"/>
    <w:uiPriority w:val="99"/>
    <w:qFormat/>
    <w:rsid w:val="00904B05"/>
    <w:rPr>
      <w:i/>
      <w:color w:val="5A5A5A"/>
    </w:rPr>
  </w:style>
  <w:style w:type="character" w:styleId="ae">
    <w:name w:val="Intense Emphasis"/>
    <w:basedOn w:val="a0"/>
    <w:uiPriority w:val="99"/>
    <w:qFormat/>
    <w:rsid w:val="00904B05"/>
    <w:rPr>
      <w:rFonts w:cs="Times New Roman"/>
      <w:b/>
      <w:i/>
      <w:sz w:val="24"/>
      <w:szCs w:val="24"/>
      <w:u w:val="single"/>
    </w:rPr>
  </w:style>
  <w:style w:type="character" w:styleId="af">
    <w:name w:val="Subtle Reference"/>
    <w:basedOn w:val="a0"/>
    <w:uiPriority w:val="99"/>
    <w:qFormat/>
    <w:rsid w:val="00904B05"/>
    <w:rPr>
      <w:rFonts w:cs="Times New Roman"/>
      <w:sz w:val="24"/>
      <w:szCs w:val="24"/>
      <w:u w:val="single"/>
    </w:rPr>
  </w:style>
  <w:style w:type="character" w:styleId="af0">
    <w:name w:val="Intense Reference"/>
    <w:basedOn w:val="a0"/>
    <w:uiPriority w:val="99"/>
    <w:qFormat/>
    <w:rsid w:val="00904B05"/>
    <w:rPr>
      <w:rFonts w:cs="Times New Roman"/>
      <w:b/>
      <w:sz w:val="24"/>
      <w:u w:val="single"/>
    </w:rPr>
  </w:style>
  <w:style w:type="character" w:styleId="af1">
    <w:name w:val="Book Title"/>
    <w:basedOn w:val="a0"/>
    <w:uiPriority w:val="99"/>
    <w:qFormat/>
    <w:rsid w:val="00904B05"/>
    <w:rPr>
      <w:rFonts w:ascii="Cambria" w:hAnsi="Cambria" w:cs="Times New Roman"/>
      <w:b/>
      <w:i/>
      <w:sz w:val="24"/>
      <w:szCs w:val="24"/>
    </w:rPr>
  </w:style>
  <w:style w:type="paragraph" w:styleId="af2">
    <w:name w:val="TOC Heading"/>
    <w:basedOn w:val="1"/>
    <w:next w:val="a"/>
    <w:uiPriority w:val="99"/>
    <w:qFormat/>
    <w:rsid w:val="00904B05"/>
    <w:pPr>
      <w:outlineLvl w:val="9"/>
    </w:pPr>
  </w:style>
  <w:style w:type="paragraph" w:styleId="af3">
    <w:name w:val="caption"/>
    <w:basedOn w:val="a"/>
    <w:next w:val="a"/>
    <w:uiPriority w:val="99"/>
    <w:qFormat/>
    <w:rsid w:val="00904B05"/>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04B05"/>
    <w:rPr>
      <w:sz w:val="24"/>
      <w:szCs w:val="24"/>
    </w:rPr>
  </w:style>
  <w:style w:type="paragraph" w:styleId="1">
    <w:name w:val="heading 1"/>
    <w:basedOn w:val="a"/>
    <w:next w:val="a"/>
    <w:link w:val="10"/>
    <w:uiPriority w:val="99"/>
    <w:qFormat/>
    <w:rsid w:val="00904B05"/>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904B0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904B0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04B05"/>
    <w:pPr>
      <w:keepNext/>
      <w:spacing w:before="240" w:after="60"/>
      <w:outlineLvl w:val="3"/>
    </w:pPr>
    <w:rPr>
      <w:b/>
      <w:bCs/>
      <w:sz w:val="28"/>
      <w:szCs w:val="28"/>
    </w:rPr>
  </w:style>
  <w:style w:type="paragraph" w:styleId="5">
    <w:name w:val="heading 5"/>
    <w:basedOn w:val="a"/>
    <w:next w:val="a"/>
    <w:link w:val="50"/>
    <w:uiPriority w:val="99"/>
    <w:qFormat/>
    <w:rsid w:val="00904B05"/>
    <w:pPr>
      <w:spacing w:before="240" w:after="60"/>
      <w:outlineLvl w:val="4"/>
    </w:pPr>
    <w:rPr>
      <w:b/>
      <w:bCs/>
      <w:i/>
      <w:iCs/>
      <w:sz w:val="26"/>
      <w:szCs w:val="26"/>
    </w:rPr>
  </w:style>
  <w:style w:type="paragraph" w:styleId="6">
    <w:name w:val="heading 6"/>
    <w:basedOn w:val="a"/>
    <w:next w:val="a"/>
    <w:link w:val="60"/>
    <w:uiPriority w:val="99"/>
    <w:qFormat/>
    <w:rsid w:val="00904B05"/>
    <w:pPr>
      <w:spacing w:before="240" w:after="60"/>
      <w:outlineLvl w:val="5"/>
    </w:pPr>
    <w:rPr>
      <w:b/>
      <w:bCs/>
      <w:sz w:val="22"/>
      <w:szCs w:val="22"/>
    </w:rPr>
  </w:style>
  <w:style w:type="paragraph" w:styleId="7">
    <w:name w:val="heading 7"/>
    <w:basedOn w:val="a"/>
    <w:next w:val="a"/>
    <w:link w:val="70"/>
    <w:uiPriority w:val="99"/>
    <w:qFormat/>
    <w:rsid w:val="00904B05"/>
    <w:pPr>
      <w:spacing w:before="240" w:after="60"/>
      <w:outlineLvl w:val="6"/>
    </w:pPr>
  </w:style>
  <w:style w:type="paragraph" w:styleId="8">
    <w:name w:val="heading 8"/>
    <w:basedOn w:val="a"/>
    <w:next w:val="a"/>
    <w:link w:val="80"/>
    <w:uiPriority w:val="99"/>
    <w:qFormat/>
    <w:rsid w:val="00904B05"/>
    <w:pPr>
      <w:spacing w:before="240" w:after="60"/>
      <w:outlineLvl w:val="7"/>
    </w:pPr>
    <w:rPr>
      <w:i/>
      <w:iCs/>
    </w:rPr>
  </w:style>
  <w:style w:type="paragraph" w:styleId="9">
    <w:name w:val="heading 9"/>
    <w:basedOn w:val="a"/>
    <w:next w:val="a"/>
    <w:link w:val="90"/>
    <w:uiPriority w:val="99"/>
    <w:qFormat/>
    <w:rsid w:val="00904B0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4B0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904B0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04B05"/>
    <w:rPr>
      <w:rFonts w:ascii="Cambria" w:hAnsi="Cambria" w:cs="Times New Roman"/>
      <w:b/>
      <w:bCs/>
      <w:sz w:val="26"/>
      <w:szCs w:val="26"/>
    </w:rPr>
  </w:style>
  <w:style w:type="character" w:customStyle="1" w:styleId="40">
    <w:name w:val="Заголовок 4 Знак"/>
    <w:basedOn w:val="a0"/>
    <w:link w:val="4"/>
    <w:uiPriority w:val="99"/>
    <w:semiHidden/>
    <w:locked/>
    <w:rsid w:val="00904B05"/>
    <w:rPr>
      <w:rFonts w:cs="Times New Roman"/>
      <w:b/>
      <w:bCs/>
      <w:sz w:val="28"/>
      <w:szCs w:val="28"/>
    </w:rPr>
  </w:style>
  <w:style w:type="character" w:customStyle="1" w:styleId="50">
    <w:name w:val="Заголовок 5 Знак"/>
    <w:basedOn w:val="a0"/>
    <w:link w:val="5"/>
    <w:uiPriority w:val="99"/>
    <w:semiHidden/>
    <w:locked/>
    <w:rsid w:val="00904B05"/>
    <w:rPr>
      <w:rFonts w:cs="Times New Roman"/>
      <w:b/>
      <w:bCs/>
      <w:i/>
      <w:iCs/>
      <w:sz w:val="26"/>
      <w:szCs w:val="26"/>
    </w:rPr>
  </w:style>
  <w:style w:type="character" w:customStyle="1" w:styleId="60">
    <w:name w:val="Заголовок 6 Знак"/>
    <w:basedOn w:val="a0"/>
    <w:link w:val="6"/>
    <w:uiPriority w:val="99"/>
    <w:semiHidden/>
    <w:locked/>
    <w:rsid w:val="00904B05"/>
    <w:rPr>
      <w:rFonts w:cs="Times New Roman"/>
      <w:b/>
      <w:bCs/>
    </w:rPr>
  </w:style>
  <w:style w:type="character" w:customStyle="1" w:styleId="70">
    <w:name w:val="Заголовок 7 Знак"/>
    <w:basedOn w:val="a0"/>
    <w:link w:val="7"/>
    <w:uiPriority w:val="99"/>
    <w:semiHidden/>
    <w:locked/>
    <w:rsid w:val="00904B05"/>
    <w:rPr>
      <w:rFonts w:cs="Times New Roman"/>
      <w:sz w:val="24"/>
      <w:szCs w:val="24"/>
    </w:rPr>
  </w:style>
  <w:style w:type="character" w:customStyle="1" w:styleId="80">
    <w:name w:val="Заголовок 8 Знак"/>
    <w:basedOn w:val="a0"/>
    <w:link w:val="8"/>
    <w:uiPriority w:val="99"/>
    <w:semiHidden/>
    <w:locked/>
    <w:rsid w:val="00904B05"/>
    <w:rPr>
      <w:rFonts w:cs="Times New Roman"/>
      <w:i/>
      <w:iCs/>
      <w:sz w:val="24"/>
      <w:szCs w:val="24"/>
    </w:rPr>
  </w:style>
  <w:style w:type="character" w:customStyle="1" w:styleId="90">
    <w:name w:val="Заголовок 9 Знак"/>
    <w:basedOn w:val="a0"/>
    <w:link w:val="9"/>
    <w:uiPriority w:val="99"/>
    <w:semiHidden/>
    <w:locked/>
    <w:rsid w:val="00904B05"/>
    <w:rPr>
      <w:rFonts w:ascii="Cambria" w:hAnsi="Cambria" w:cs="Times New Roman"/>
    </w:rPr>
  </w:style>
  <w:style w:type="paragraph" w:styleId="a3">
    <w:name w:val="Title"/>
    <w:basedOn w:val="a"/>
    <w:next w:val="a"/>
    <w:link w:val="a4"/>
    <w:uiPriority w:val="99"/>
    <w:qFormat/>
    <w:rsid w:val="00904B05"/>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904B05"/>
    <w:rPr>
      <w:rFonts w:ascii="Cambria" w:hAnsi="Cambria" w:cs="Times New Roman"/>
      <w:b/>
      <w:bCs/>
      <w:kern w:val="28"/>
      <w:sz w:val="32"/>
      <w:szCs w:val="32"/>
    </w:rPr>
  </w:style>
  <w:style w:type="paragraph" w:styleId="a5">
    <w:name w:val="Subtitle"/>
    <w:basedOn w:val="a"/>
    <w:next w:val="a"/>
    <w:link w:val="a6"/>
    <w:uiPriority w:val="99"/>
    <w:qFormat/>
    <w:rsid w:val="00904B05"/>
    <w:pPr>
      <w:spacing w:after="60"/>
      <w:jc w:val="center"/>
      <w:outlineLvl w:val="1"/>
    </w:pPr>
    <w:rPr>
      <w:rFonts w:ascii="Cambria" w:hAnsi="Cambria"/>
    </w:rPr>
  </w:style>
  <w:style w:type="character" w:customStyle="1" w:styleId="a6">
    <w:name w:val="Подзаголовок Знак"/>
    <w:basedOn w:val="a0"/>
    <w:link w:val="a5"/>
    <w:uiPriority w:val="99"/>
    <w:locked/>
    <w:rsid w:val="00904B05"/>
    <w:rPr>
      <w:rFonts w:ascii="Cambria" w:hAnsi="Cambria" w:cs="Times New Roman"/>
      <w:sz w:val="24"/>
      <w:szCs w:val="24"/>
    </w:rPr>
  </w:style>
  <w:style w:type="character" w:styleId="a7">
    <w:name w:val="Strong"/>
    <w:basedOn w:val="a0"/>
    <w:uiPriority w:val="99"/>
    <w:qFormat/>
    <w:rsid w:val="00904B05"/>
    <w:rPr>
      <w:rFonts w:cs="Times New Roman"/>
      <w:b/>
      <w:bCs/>
    </w:rPr>
  </w:style>
  <w:style w:type="character" w:styleId="a8">
    <w:name w:val="Emphasis"/>
    <w:basedOn w:val="a0"/>
    <w:uiPriority w:val="99"/>
    <w:qFormat/>
    <w:rsid w:val="00904B05"/>
    <w:rPr>
      <w:rFonts w:ascii="Calibri" w:hAnsi="Calibri" w:cs="Times New Roman"/>
      <w:b/>
      <w:i/>
      <w:iCs/>
    </w:rPr>
  </w:style>
  <w:style w:type="paragraph" w:styleId="a9">
    <w:name w:val="No Spacing"/>
    <w:basedOn w:val="a"/>
    <w:uiPriority w:val="99"/>
    <w:qFormat/>
    <w:rsid w:val="00904B05"/>
    <w:rPr>
      <w:szCs w:val="32"/>
    </w:rPr>
  </w:style>
  <w:style w:type="paragraph" w:styleId="aa">
    <w:name w:val="List Paragraph"/>
    <w:basedOn w:val="a"/>
    <w:uiPriority w:val="99"/>
    <w:qFormat/>
    <w:rsid w:val="00904B05"/>
    <w:pPr>
      <w:ind w:left="720"/>
      <w:contextualSpacing/>
    </w:pPr>
  </w:style>
  <w:style w:type="paragraph" w:styleId="21">
    <w:name w:val="Quote"/>
    <w:basedOn w:val="a"/>
    <w:next w:val="a"/>
    <w:link w:val="22"/>
    <w:uiPriority w:val="99"/>
    <w:qFormat/>
    <w:rsid w:val="00904B05"/>
    <w:rPr>
      <w:i/>
    </w:rPr>
  </w:style>
  <w:style w:type="character" w:customStyle="1" w:styleId="22">
    <w:name w:val="Цитата 2 Знак"/>
    <w:basedOn w:val="a0"/>
    <w:link w:val="21"/>
    <w:uiPriority w:val="99"/>
    <w:locked/>
    <w:rsid w:val="00904B05"/>
    <w:rPr>
      <w:rFonts w:cs="Times New Roman"/>
      <w:i/>
      <w:sz w:val="24"/>
      <w:szCs w:val="24"/>
    </w:rPr>
  </w:style>
  <w:style w:type="paragraph" w:styleId="ab">
    <w:name w:val="Intense Quote"/>
    <w:basedOn w:val="a"/>
    <w:next w:val="a"/>
    <w:link w:val="ac"/>
    <w:uiPriority w:val="99"/>
    <w:qFormat/>
    <w:rsid w:val="00904B05"/>
    <w:pPr>
      <w:ind w:left="720" w:right="720"/>
    </w:pPr>
    <w:rPr>
      <w:b/>
      <w:i/>
      <w:szCs w:val="22"/>
    </w:rPr>
  </w:style>
  <w:style w:type="character" w:customStyle="1" w:styleId="ac">
    <w:name w:val="Выделенная цитата Знак"/>
    <w:basedOn w:val="a0"/>
    <w:link w:val="ab"/>
    <w:uiPriority w:val="99"/>
    <w:locked/>
    <w:rsid w:val="00904B05"/>
    <w:rPr>
      <w:rFonts w:cs="Times New Roman"/>
      <w:b/>
      <w:i/>
      <w:sz w:val="24"/>
    </w:rPr>
  </w:style>
  <w:style w:type="character" w:styleId="ad">
    <w:name w:val="Subtle Emphasis"/>
    <w:basedOn w:val="a0"/>
    <w:uiPriority w:val="99"/>
    <w:qFormat/>
    <w:rsid w:val="00904B05"/>
    <w:rPr>
      <w:i/>
      <w:color w:val="5A5A5A"/>
    </w:rPr>
  </w:style>
  <w:style w:type="character" w:styleId="ae">
    <w:name w:val="Intense Emphasis"/>
    <w:basedOn w:val="a0"/>
    <w:uiPriority w:val="99"/>
    <w:qFormat/>
    <w:rsid w:val="00904B05"/>
    <w:rPr>
      <w:rFonts w:cs="Times New Roman"/>
      <w:b/>
      <w:i/>
      <w:sz w:val="24"/>
      <w:szCs w:val="24"/>
      <w:u w:val="single"/>
    </w:rPr>
  </w:style>
  <w:style w:type="character" w:styleId="af">
    <w:name w:val="Subtle Reference"/>
    <w:basedOn w:val="a0"/>
    <w:uiPriority w:val="99"/>
    <w:qFormat/>
    <w:rsid w:val="00904B05"/>
    <w:rPr>
      <w:rFonts w:cs="Times New Roman"/>
      <w:sz w:val="24"/>
      <w:szCs w:val="24"/>
      <w:u w:val="single"/>
    </w:rPr>
  </w:style>
  <w:style w:type="character" w:styleId="af0">
    <w:name w:val="Intense Reference"/>
    <w:basedOn w:val="a0"/>
    <w:uiPriority w:val="99"/>
    <w:qFormat/>
    <w:rsid w:val="00904B05"/>
    <w:rPr>
      <w:rFonts w:cs="Times New Roman"/>
      <w:b/>
      <w:sz w:val="24"/>
      <w:u w:val="single"/>
    </w:rPr>
  </w:style>
  <w:style w:type="character" w:styleId="af1">
    <w:name w:val="Book Title"/>
    <w:basedOn w:val="a0"/>
    <w:uiPriority w:val="99"/>
    <w:qFormat/>
    <w:rsid w:val="00904B05"/>
    <w:rPr>
      <w:rFonts w:ascii="Cambria" w:hAnsi="Cambria" w:cs="Times New Roman"/>
      <w:b/>
      <w:i/>
      <w:sz w:val="24"/>
      <w:szCs w:val="24"/>
    </w:rPr>
  </w:style>
  <w:style w:type="paragraph" w:styleId="af2">
    <w:name w:val="TOC Heading"/>
    <w:basedOn w:val="1"/>
    <w:next w:val="a"/>
    <w:uiPriority w:val="99"/>
    <w:qFormat/>
    <w:rsid w:val="00904B05"/>
    <w:pPr>
      <w:outlineLvl w:val="9"/>
    </w:pPr>
  </w:style>
  <w:style w:type="paragraph" w:styleId="af3">
    <w:name w:val="caption"/>
    <w:basedOn w:val="a"/>
    <w:next w:val="a"/>
    <w:uiPriority w:val="99"/>
    <w:qFormat/>
    <w:rsid w:val="00904B05"/>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Сабақтың тақырыбы:  Т</vt:lpstr>
    </vt:vector>
  </TitlesOfParts>
  <Company>Microsoft</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Сабақтың тақырыбы:  Т</dc:title>
  <dc:creator>1</dc:creator>
  <cp:lastModifiedBy>admin</cp:lastModifiedBy>
  <cp:revision>2</cp:revision>
  <dcterms:created xsi:type="dcterms:W3CDTF">2014-04-23T16:21:00Z</dcterms:created>
  <dcterms:modified xsi:type="dcterms:W3CDTF">2014-04-23T16:21:00Z</dcterms:modified>
</cp:coreProperties>
</file>