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24F" w:rsidRPr="006C7B40" w:rsidRDefault="006C7B40" w:rsidP="00D1468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</w:t>
      </w:r>
      <w:r w:rsidR="00C8124F" w:rsidRPr="006C7B40">
        <w:rPr>
          <w:rFonts w:ascii="Times New Roman" w:hAnsi="Times New Roman" w:cs="Times New Roman"/>
          <w:b/>
          <w:sz w:val="28"/>
          <w:szCs w:val="28"/>
          <w:lang w:val="kk-KZ"/>
        </w:rPr>
        <w:t>Оқытудың тиімді әдісі</w:t>
      </w:r>
    </w:p>
    <w:p w:rsidR="00C8124F" w:rsidRPr="006C7B40" w:rsidRDefault="006C7B40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     </w:t>
      </w:r>
      <w:r w:rsidR="00C8124F" w:rsidRPr="006C7B40">
        <w:rPr>
          <w:rFonts w:ascii="Times New Roman" w:hAnsi="Times New Roman" w:cs="Times New Roman"/>
          <w:sz w:val="28"/>
          <w:szCs w:val="28"/>
          <w:lang w:val="kk-KZ"/>
        </w:rPr>
        <w:t>Калиева Замзагуль Жакиевна</w:t>
      </w:r>
    </w:p>
    <w:p w:rsidR="006C7B40" w:rsidRPr="006C7B40" w:rsidRDefault="006C7B40" w:rsidP="00C8124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C8124F" w:rsidRPr="006C7B40">
        <w:rPr>
          <w:rFonts w:ascii="Times New Roman" w:hAnsi="Times New Roman" w:cs="Times New Roman"/>
          <w:sz w:val="28"/>
          <w:szCs w:val="28"/>
          <w:lang w:val="kk-KZ"/>
        </w:rPr>
        <w:t>останай облысы,</w:t>
      </w:r>
      <w:r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8124F" w:rsidRPr="006C7B40" w:rsidRDefault="006C7B40" w:rsidP="00C8124F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="00C8124F" w:rsidRPr="006C7B40">
        <w:rPr>
          <w:rFonts w:ascii="Times New Roman" w:hAnsi="Times New Roman" w:cs="Times New Roman"/>
          <w:sz w:val="28"/>
          <w:szCs w:val="28"/>
          <w:lang w:val="kk-KZ"/>
        </w:rPr>
        <w:t>Лаврентьев негізгі мектебі</w:t>
      </w:r>
    </w:p>
    <w:p w:rsidR="00C8124F" w:rsidRPr="006C7B40" w:rsidRDefault="006C7B40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  <w:r w:rsidR="00C8124F" w:rsidRPr="006C7B40">
        <w:rPr>
          <w:rFonts w:ascii="Times New Roman" w:hAnsi="Times New Roman" w:cs="Times New Roman"/>
          <w:sz w:val="28"/>
          <w:szCs w:val="28"/>
          <w:lang w:val="kk-KZ"/>
        </w:rPr>
        <w:t>Биология пәні мұғалімі.</w:t>
      </w:r>
    </w:p>
    <w:p w:rsidR="00D14689" w:rsidRPr="006C7B40" w:rsidRDefault="005B3B98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Бүгінгі күннің басты талабы оқытудың тиімді әдіс-тәсілдерін пайдалана отырып,оқушылардың сабаққа деген қызығушылығы мен белсенділіктерін арттыру болып табылады.Сондықтан өзімнің іс-тәжірбиемде қолданып келе жатқан тірек</w:t>
      </w:r>
      <w:r w:rsidR="00EC2284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- сызба </w:t>
      </w:r>
      <w:r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арқылы</w:t>
      </w:r>
      <w:r w:rsidR="00EC2284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өткізілген «Тірек-қимыл жүйесі» тақырыбы атты сабағымды ұсынып отырмын.</w:t>
      </w:r>
      <w:r w:rsidR="00C8124F" w:rsidRPr="006C7B40">
        <w:rPr>
          <w:rFonts w:ascii="Times New Roman" w:hAnsi="Times New Roman" w:cs="Times New Roman"/>
          <w:sz w:val="28"/>
          <w:szCs w:val="28"/>
          <w:lang w:val="kk-KZ"/>
        </w:rPr>
        <w:t>Тірек-сызбалық әдіс  оқушылардың есте сақтау қаблетіне зор пайдасын тигізеді.</w:t>
      </w:r>
    </w:p>
    <w:p w:rsidR="00EC2284" w:rsidRPr="006C7B40" w:rsidRDefault="00EC2284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Сабақтың құрылымы:</w:t>
      </w:r>
    </w:p>
    <w:p w:rsidR="00EC2284" w:rsidRPr="006C7B40" w:rsidRDefault="00EC2284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І.Ұйымдастыру кезеңі.</w:t>
      </w:r>
    </w:p>
    <w:p w:rsidR="00EC2284" w:rsidRPr="006C7B40" w:rsidRDefault="00EC2284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ІІ.Жаңа тақырыпты оқыту.</w:t>
      </w:r>
    </w:p>
    <w:p w:rsidR="00EC2284" w:rsidRPr="006C7B40" w:rsidRDefault="00EC2284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ІІІ.Білімді өзектеу.</w:t>
      </w:r>
    </w:p>
    <w:p w:rsidR="00EC2284" w:rsidRPr="006C7B40" w:rsidRDefault="00EC2284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IV.Үйге тапсырма.</w:t>
      </w:r>
    </w:p>
    <w:p w:rsidR="00EC2284" w:rsidRPr="006C7B40" w:rsidRDefault="00EC2284" w:rsidP="0090608F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«Қимыл-қозғалыс –бұл өмір» қимылға бейімделген. деп Вольтер айтып кеткен.Кеңістікте қозғала алу қаблеті-тірі ағзаның маңызды қасиеті.Шынында да ,адам о бастан</w:t>
      </w:r>
      <w:r w:rsidR="00C309D2" w:rsidRPr="006C7B40">
        <w:rPr>
          <w:rFonts w:ascii="Times New Roman" w:hAnsi="Times New Roman" w:cs="Times New Roman"/>
          <w:sz w:val="28"/>
          <w:szCs w:val="28"/>
          <w:lang w:val="kk-KZ"/>
        </w:rPr>
        <w:t>қимылға бейімделген.Бұл қызметті қаңқа мен бұлшық еттер атқарады.Адамдар сондықтан әртүрлі қимылдар ,қозғалыстар жасайды.</w:t>
      </w:r>
    </w:p>
    <w:p w:rsidR="00C309D2" w:rsidRPr="006C7B40" w:rsidRDefault="00C309D2" w:rsidP="00C309D2">
      <w:pPr>
        <w:pStyle w:val="aa"/>
        <w:rPr>
          <w:rFonts w:ascii="Times New Roman" w:hAnsi="Times New Roman" w:cs="Times New Roman"/>
          <w:sz w:val="28"/>
          <w:szCs w:val="28"/>
          <w:lang w:val="kk-KZ"/>
        </w:rPr>
      </w:pPr>
    </w:p>
    <w:p w:rsidR="00C309D2" w:rsidRPr="006C7B40" w:rsidRDefault="0045350B" w:rsidP="0090608F">
      <w:pPr>
        <w:pBdr>
          <w:bar w:val="single" w:sz="4" w:color="auto"/>
        </w:pBd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303.2pt;margin-top:12.4pt;width:97.5pt;height:40.5pt;z-index:251663360" o:connectortype="straight">
            <v:stroke startarrow="block" endarrow="block"/>
          </v:shape>
        </w:pict>
      </w:r>
      <w:r w:rsidRPr="006C7B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margin-left:273.95pt;margin-top:16.9pt;width:45pt;height:36pt;z-index:251662336" o:connectortype="straight">
            <v:stroke startarrow="block" endarrow="block"/>
          </v:shape>
        </w:pict>
      </w:r>
      <w:r w:rsidRPr="006C7B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9" type="#_x0000_t32" style="position:absolute;margin-left:236.45pt;margin-top:12.4pt;width:15.75pt;height:44.25pt;z-index:251661312" o:connectortype="straight">
            <v:stroke startarrow="block" endarrow="block"/>
          </v:shape>
        </w:pict>
      </w:r>
      <w:r w:rsidRPr="006C7B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8" type="#_x0000_t32" style="position:absolute;margin-left:183.95pt;margin-top:12.4pt;width:27.75pt;height:40.5pt;flip:x;z-index:251660288" o:connectortype="straight">
            <v:stroke startarrow="block" endarrow="block"/>
          </v:shape>
        </w:pict>
      </w:r>
      <w:r w:rsidRPr="006C7B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7" type="#_x0000_t32" style="position:absolute;margin-left:96.2pt;margin-top:16.9pt;width:78.75pt;height:36pt;flip:x;z-index:251659264" o:connectortype="straight">
            <v:stroke startarrow="block" endarrow="block"/>
          </v:shape>
        </w:pict>
      </w:r>
      <w:r w:rsidRPr="006C7B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32" style="position:absolute;margin-left:45.95pt;margin-top:16.9pt;width:119.25pt;height:25.5pt;flip:x;z-index:251658240" o:connectortype="straight">
            <v:stroke startarrow="block" endarrow="block"/>
          </v:shape>
        </w:pict>
      </w:r>
      <w:r w:rsidR="0090608F" w:rsidRPr="006C7B40">
        <w:rPr>
          <w:rFonts w:ascii="Times New Roman" w:hAnsi="Times New Roman" w:cs="Times New Roman"/>
          <w:b/>
          <w:sz w:val="28"/>
          <w:szCs w:val="28"/>
          <w:lang w:val="kk-KZ"/>
        </w:rPr>
        <w:t>1.тірек-сызба</w:t>
      </w:r>
      <w:r w:rsidR="0090608F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</w:t>
      </w:r>
      <w:r w:rsidR="00C309D2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09D2" w:rsidRPr="006C7B40">
        <w:rPr>
          <w:rFonts w:ascii="Times New Roman" w:hAnsi="Times New Roman" w:cs="Times New Roman"/>
          <w:b/>
          <w:sz w:val="28"/>
          <w:szCs w:val="28"/>
          <w:lang w:val="kk-KZ"/>
        </w:rPr>
        <w:t>Қимыл –қозғалыс түрлері</w:t>
      </w:r>
    </w:p>
    <w:p w:rsidR="00002778" w:rsidRPr="006C7B40" w:rsidRDefault="00002778" w:rsidP="00C309D2">
      <w:pPr>
        <w:pStyle w:val="aa"/>
        <w:pBdr>
          <w:bar w:val="single" w:sz="4" w:color="auto"/>
        </w:pBdr>
        <w:rPr>
          <w:rFonts w:ascii="Times New Roman" w:hAnsi="Times New Roman" w:cs="Times New Roman"/>
          <w:sz w:val="28"/>
          <w:szCs w:val="28"/>
          <w:lang w:val="kk-KZ"/>
        </w:rPr>
      </w:pPr>
    </w:p>
    <w:p w:rsidR="00C309D2" w:rsidRPr="006C7B40" w:rsidRDefault="00C309D2" w:rsidP="00C309D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Жүру             жүгіру            еңкею               жүзі             секіру               қисаю</w:t>
      </w:r>
    </w:p>
    <w:p w:rsidR="00002778" w:rsidRPr="006C7B40" w:rsidRDefault="00002778" w:rsidP="0000277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C2284" w:rsidRPr="006C7B40" w:rsidRDefault="00002778" w:rsidP="00D1468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="0090608F" w:rsidRPr="006C7B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тірек-сызба:            </w:t>
      </w:r>
      <w:r w:rsidRPr="006C7B40">
        <w:rPr>
          <w:rFonts w:ascii="Times New Roman" w:hAnsi="Times New Roman" w:cs="Times New Roman"/>
          <w:b/>
          <w:sz w:val="28"/>
          <w:szCs w:val="28"/>
          <w:lang w:val="kk-KZ"/>
        </w:rPr>
        <w:t>Қимыл-қозғалыс қызметін атқаратын қаңқа.</w:t>
      </w:r>
    </w:p>
    <w:p w:rsidR="00002778" w:rsidRPr="006C7B40" w:rsidRDefault="0045350B" w:rsidP="00D1468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8" type="#_x0000_t32" style="position:absolute;margin-left:273.95pt;margin-top:11.4pt;width:122.25pt;height:52.5pt;z-index:251667456" o:connectortype="straight">
            <v:stroke startarrow="block" endarrow="block"/>
          </v:shape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7" type="#_x0000_t32" style="position:absolute;margin-left:273.95pt;margin-top:16.65pt;width:0;height:47.25pt;z-index:251666432" o:connectortype="straight">
            <v:stroke startarrow="block" endarrow="block"/>
          </v:shape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6" type="#_x0000_t32" style="position:absolute;margin-left:168.95pt;margin-top:16.65pt;width:1.5pt;height:47.25pt;z-index:251665408" o:connectortype="straight">
            <v:stroke startarrow="block" endarrow="block"/>
          </v:shape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32" type="#_x0000_t32" style="position:absolute;margin-left:28.7pt;margin-top:16.65pt;width:136.5pt;height:47.25pt;flip:x;z-index:251664384" o:connectortype="straight">
            <v:stroke startarrow="block" endarrow="block"/>
          </v:shape>
        </w:pict>
      </w:r>
      <w:r w:rsidR="00002778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</w:t>
      </w:r>
      <w:r w:rsidR="00002778" w:rsidRPr="006C7B40">
        <w:rPr>
          <w:rFonts w:ascii="Times New Roman" w:hAnsi="Times New Roman" w:cs="Times New Roman"/>
          <w:b/>
          <w:sz w:val="28"/>
          <w:szCs w:val="28"/>
          <w:lang w:val="kk-KZ"/>
        </w:rPr>
        <w:t>Қаңқаның қызметі</w:t>
      </w:r>
    </w:p>
    <w:p w:rsidR="00002778" w:rsidRPr="006C7B40" w:rsidRDefault="00002778" w:rsidP="00D146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2778" w:rsidRPr="006C7B40" w:rsidRDefault="00002778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тірек                      қозғалтқыштық             қан жасушасы                 қорғаныштық</w:t>
      </w:r>
    </w:p>
    <w:p w:rsidR="0066230E" w:rsidRPr="006C7B40" w:rsidRDefault="0066230E" w:rsidP="00D146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02778" w:rsidRPr="006C7B40" w:rsidRDefault="0090608F" w:rsidP="0066230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</w:t>
      </w:r>
      <w:r w:rsidR="0066230E" w:rsidRPr="006C7B40">
        <w:rPr>
          <w:rFonts w:ascii="Times New Roman" w:hAnsi="Times New Roman" w:cs="Times New Roman"/>
          <w:b/>
          <w:sz w:val="28"/>
          <w:szCs w:val="28"/>
          <w:lang w:val="kk-KZ"/>
        </w:rPr>
        <w:t>.тірек-сызба:</w:t>
      </w:r>
      <w:r w:rsidR="0066230E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002778" w:rsidRPr="006C7B40">
        <w:rPr>
          <w:rFonts w:ascii="Times New Roman" w:hAnsi="Times New Roman" w:cs="Times New Roman"/>
          <w:b/>
          <w:sz w:val="28"/>
          <w:szCs w:val="28"/>
          <w:lang w:val="kk-KZ"/>
        </w:rPr>
        <w:t>Сүйектің құрылысы мен құрамы.</w:t>
      </w:r>
    </w:p>
    <w:p w:rsidR="00C64745" w:rsidRPr="006C7B40" w:rsidRDefault="0045350B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5" type="#_x0000_t32" style="position:absolute;margin-left:231.2pt;margin-top:10.15pt;width:33.75pt;height:0;z-index:251672576" o:connectortype="straight"/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4" type="#_x0000_t32" style="position:absolute;margin-left:67.7pt;margin-top:10.1pt;width:33pt;height:0;z-index:251671552" o:connectortype="straight"/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32" style="position:absolute;margin-left:67.7pt;margin-top:10.1pt;width:.05pt;height:.05pt;z-index:251670528" o:connectortype="straight"/>
        </w:pict>
      </w:r>
      <w:r w:rsidR="00C64745" w:rsidRPr="006C7B40">
        <w:rPr>
          <w:rFonts w:ascii="Times New Roman" w:hAnsi="Times New Roman" w:cs="Times New Roman"/>
          <w:sz w:val="28"/>
          <w:szCs w:val="28"/>
          <w:lang w:val="kk-KZ"/>
        </w:rPr>
        <w:t>Жілік басы              кемік заттан тұрады             қан жасушалары түзіледі.Сүйектердің көбісі сырты тығыз және іші кемік заттардан тұрады.Сүйектің беті тұтасып өседі,көптеген жүйке ұштары рецепторлары бар созылғыш ұлпа-сұйек қабығымен жабылған.Сүйек ұлпасы остеондардан тұрады.Оған қан тамырлары мен лимфа тамырлары келеді.</w:t>
      </w:r>
    </w:p>
    <w:p w:rsidR="00C64745" w:rsidRPr="006C7B40" w:rsidRDefault="0045350B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1" type="#_x0000_t32" style="position:absolute;margin-left:236.45pt;margin-top:16.85pt;width:0;height:17.25pt;z-index:251668480" o:connectortype="straight">
            <v:stroke startarrow="block" endarrow="block"/>
          </v:shape>
        </w:pict>
      </w:r>
      <w:r w:rsidR="00002778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C64745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Сүйектер</w:t>
      </w:r>
    </w:p>
    <w:p w:rsidR="00C64745" w:rsidRPr="006C7B40" w:rsidRDefault="0045350B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2" type="#_x0000_t32" style="position:absolute;margin-left:236.45pt;margin-top:17.2pt;width:0;height:16.5pt;z-index:251669504" o:connectortype="straight">
            <v:stroke startarrow="block" endarrow="block"/>
          </v:shape>
        </w:pict>
      </w:r>
      <w:r w:rsidR="00C64745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Остеондар ұлпасы</w:t>
      </w:r>
    </w:p>
    <w:p w:rsidR="00C64745" w:rsidRPr="006C7B40" w:rsidRDefault="0045350B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4" type="#_x0000_t32" style="position:absolute;margin-left:345.2pt;margin-top:15.4pt;width:45pt;height:17.25pt;z-index:251682816" o:connectortype="straight">
            <v:stroke startarrow="block" endarrow="block"/>
          </v:shape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3" type="#_x0000_t32" style="position:absolute;margin-left:236.45pt;margin-top:15.4pt;width:0;height:17.25pt;z-index:251681792" o:connectortype="straight">
            <v:stroke startarrow="block" endarrow="block"/>
          </v:shape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62" type="#_x0000_t32" style="position:absolute;margin-left:111.95pt;margin-top:15.4pt;width:52.5pt;height:17.25pt;flip:x;z-index:251680768" o:connectortype="straight">
            <v:stroke startarrow="block" endarrow="block"/>
          </v:shape>
        </w:pict>
      </w:r>
      <w:r w:rsidR="00C64745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Кальций фосфаты +карбонаттар</w:t>
      </w:r>
    </w:p>
    <w:p w:rsidR="00C64745" w:rsidRPr="006C7B40" w:rsidRDefault="0045350B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58" style="position:absolute;margin-left:317.45pt;margin-top:3pt;width:164.25pt;height:61.5pt;z-index:251679744" arcsize="10923f">
            <v:textbox>
              <w:txbxContent>
                <w:p w:rsidR="0066230E" w:rsidRDefault="0066230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Бейорганикалық</w:t>
                  </w:r>
                </w:p>
                <w:p w:rsidR="0066230E" w:rsidRPr="0066230E" w:rsidRDefault="0066230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Қаттылық,мықтылық</w:t>
                  </w:r>
                </w:p>
              </w:txbxContent>
            </v:textbox>
          </v:roundrect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164.45pt;margin-top:3pt;width:126pt;height:56.25pt;z-index:251676672">
            <v:textbox>
              <w:txbxContent>
                <w:p w:rsidR="00725B7F" w:rsidRDefault="00725B7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Органикалық  - </w:t>
                  </w:r>
                </w:p>
                <w:p w:rsidR="00725B7F" w:rsidRPr="00725B7F" w:rsidRDefault="00725B7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Иілгіш,созылғыш</w:t>
                  </w:r>
                </w:p>
              </w:txbxContent>
            </v:textbox>
          </v:shape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6" style="position:absolute;margin-left:-5.8pt;margin-top:3pt;width:117.75pt;height:56.25pt;z-index:251673600" arcsize="10923f">
            <v:textbox>
              <w:txbxContent>
                <w:p w:rsidR="00725B7F" w:rsidRDefault="00725B7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Сырты  тығыз,</w:t>
                  </w:r>
                </w:p>
                <w:p w:rsidR="00725B7F" w:rsidRPr="00725B7F" w:rsidRDefault="00725B7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Іші кемік</w:t>
                  </w:r>
                </w:p>
              </w:txbxContent>
            </v:textbox>
          </v:roundrect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47" style="position:absolute;margin-left:164.45pt;margin-top:6.75pt;width:126pt;height:42pt;z-index:251674624" arcsize="10923f"/>
        </w:pict>
      </w:r>
    </w:p>
    <w:p w:rsidR="00C64745" w:rsidRPr="006C7B40" w:rsidRDefault="00C64745" w:rsidP="00D146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745" w:rsidRPr="006C7B40" w:rsidRDefault="00C64745" w:rsidP="00D146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64745" w:rsidRPr="006C7B40" w:rsidRDefault="0066230E" w:rsidP="00D1468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4.тірек- сызба:  </w:t>
      </w:r>
    </w:p>
    <w:p w:rsidR="0066230E" w:rsidRPr="006C7B40" w:rsidRDefault="0045350B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3" type="#_x0000_t32" style="position:absolute;margin-left:290.45pt;margin-top:26.15pt;width:95.25pt;height:35.25pt;z-index:251689984" o:connectortype="straight">
            <v:stroke endarrow="block"/>
          </v:shape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2" type="#_x0000_t32" style="position:absolute;margin-left:231.2pt;margin-top:26.15pt;width:.75pt;height:29.25pt;z-index:251688960" o:connectortype="straight">
            <v:stroke endarrow="block"/>
          </v:shape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0" type="#_x0000_t32" style="position:absolute;margin-left:89.45pt;margin-top:26.15pt;width:89.25pt;height:35.25pt;flip:x;z-index:251687936" o:connectortype="straight">
            <v:stroke endarrow="block"/>
          </v:shape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5" style="position:absolute;margin-left:164.45pt;margin-top:3.65pt;width:126pt;height:22.5pt;z-index:251683840" arcsize="10923f">
            <v:textbox>
              <w:txbxContent>
                <w:p w:rsidR="0066230E" w:rsidRPr="0066230E" w:rsidRDefault="0066230E">
                  <w:pPr>
                    <w:rPr>
                      <w:b/>
                      <w:lang w:val="kk-KZ"/>
                    </w:rPr>
                  </w:pPr>
                  <w:r w:rsidRPr="0066230E">
                    <w:rPr>
                      <w:b/>
                      <w:lang w:val="kk-KZ"/>
                    </w:rPr>
                    <w:t xml:space="preserve">               Сүйек</w:t>
                  </w:r>
                  <w:r>
                    <w:rPr>
                      <w:b/>
                      <w:lang w:val="kk-KZ"/>
                    </w:rPr>
                    <w:t xml:space="preserve"> түрлері</w:t>
                  </w:r>
                </w:p>
              </w:txbxContent>
            </v:textbox>
          </v:roundrect>
        </w:pict>
      </w:r>
      <w:r w:rsidR="0066230E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</w:p>
    <w:p w:rsidR="0066230E" w:rsidRPr="006C7B40" w:rsidRDefault="0066230E" w:rsidP="00D1468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6230E" w:rsidRPr="006C7B40" w:rsidRDefault="0045350B" w:rsidP="00D1468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7" style="position:absolute;margin-left:178.7pt;margin-top:2.05pt;width:147.75pt;height:48.75pt;z-index:251685888" arcsize="10923f">
            <v:textbox>
              <w:txbxContent>
                <w:p w:rsidR="0066230E" w:rsidRDefault="0066230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Жалпақ-жауырын,маңдай,</w:t>
                  </w:r>
                </w:p>
                <w:p w:rsidR="0066230E" w:rsidRPr="0066230E" w:rsidRDefault="0066230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Самай </w:t>
                  </w:r>
                </w:p>
              </w:txbxContent>
            </v:textbox>
          </v:roundrect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8" style="position:absolute;margin-left:367.7pt;margin-top:2.05pt;width:132pt;height:45pt;z-index:251686912" arcsize="10923f">
            <v:textbox>
              <w:txbxContent>
                <w:p w:rsidR="0066230E" w:rsidRPr="0066230E" w:rsidRDefault="0066230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Ұзын жіліктер</w:t>
                  </w:r>
                </w:p>
              </w:txbxContent>
            </v:textbox>
          </v:roundrect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66" style="position:absolute;margin-left:-5.8pt;margin-top:2.05pt;width:150.75pt;height:48.75pt;z-index:251684864" arcsize="10923f">
            <v:textbox>
              <w:txbxContent>
                <w:p w:rsidR="0066230E" w:rsidRDefault="0066230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Қысқа-омыртқалар,</w:t>
                  </w:r>
                </w:p>
                <w:p w:rsidR="0066230E" w:rsidRPr="0066230E" w:rsidRDefault="0066230E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Білезік,толарсақ</w:t>
                  </w:r>
                </w:p>
              </w:txbxContent>
            </v:textbox>
          </v:roundrect>
        </w:pict>
      </w:r>
    </w:p>
    <w:p w:rsidR="0066230E" w:rsidRPr="006C7B40" w:rsidRDefault="0066230E" w:rsidP="006623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0608F" w:rsidRPr="006C7B40" w:rsidRDefault="0090608F" w:rsidP="0090608F">
      <w:p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5.тірек-сызба: Сүйектің өсуі.              </w:t>
      </w:r>
    </w:p>
    <w:p w:rsidR="0090608F" w:rsidRPr="006C7B40" w:rsidRDefault="0045350B" w:rsidP="0090608F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4" style="position:absolute;margin-left:172.7pt;margin-top:4.6pt;width:153.75pt;height:48pt;z-index:251691008" arcsize="10923f">
            <v:textbox>
              <w:txbxContent>
                <w:p w:rsidR="0090608F" w:rsidRPr="0090608F" w:rsidRDefault="0090608F">
                  <w:pPr>
                    <w:rPr>
                      <w:b/>
                      <w:lang w:val="kk-KZ"/>
                    </w:rPr>
                  </w:pPr>
                  <w:r w:rsidRPr="0090608F">
                    <w:rPr>
                      <w:b/>
                      <w:lang w:val="kk-KZ"/>
                    </w:rPr>
                    <w:t xml:space="preserve">Сүйектер 22-25 жасқа дейін </w:t>
                  </w:r>
                </w:p>
                <w:p w:rsidR="0090608F" w:rsidRPr="0090608F" w:rsidRDefault="0090608F">
                  <w:pPr>
                    <w:rPr>
                      <w:b/>
                      <w:lang w:val="kk-KZ"/>
                    </w:rPr>
                  </w:pPr>
                  <w:r w:rsidRPr="0090608F">
                    <w:rPr>
                      <w:b/>
                      <w:lang w:val="kk-KZ"/>
                    </w:rPr>
                    <w:t xml:space="preserve">                   өседі</w:t>
                  </w:r>
                </w:p>
              </w:txbxContent>
            </v:textbox>
          </v:roundrect>
        </w:pict>
      </w:r>
      <w:r w:rsidR="0090608F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</w:t>
      </w:r>
    </w:p>
    <w:p w:rsidR="0090608F" w:rsidRPr="006C7B40" w:rsidRDefault="0045350B" w:rsidP="0090608F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80" type="#_x0000_t32" style="position:absolute;margin-left:326.45pt;margin-top:22.95pt;width:59.25pt;height:33pt;z-index:251697152" o:connectortype="straight">
            <v:stroke endarrow="block"/>
          </v:shape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9" type="#_x0000_t32" style="position:absolute;margin-left:254.45pt;margin-top:22.95pt;width:.75pt;height:33pt;z-index:251696128" o:connectortype="straight">
            <v:stroke endarrow="block"/>
          </v:shape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78" type="#_x0000_t32" style="position:absolute;margin-left:111.95pt;margin-top:22.95pt;width:60.75pt;height:36.75pt;flip:x;z-index:251695104" o:connectortype="straight">
            <v:stroke endarrow="block"/>
          </v:shape>
        </w:pict>
      </w:r>
    </w:p>
    <w:p w:rsidR="0090608F" w:rsidRPr="006C7B40" w:rsidRDefault="0090608F" w:rsidP="0090608F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0608F" w:rsidRPr="006C7B40" w:rsidRDefault="0045350B" w:rsidP="0090608F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7" style="position:absolute;margin-left:375.95pt;margin-top:.4pt;width:155.25pt;height:60pt;z-index:251694080" arcsize="10923f">
            <v:textbox>
              <w:txbxContent>
                <w:p w:rsidR="0090608F" w:rsidRPr="0090608F" w:rsidRDefault="0090608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Қозғалатын-қолмен аяқ сүйектері</w:t>
                  </w:r>
                </w:p>
              </w:txbxContent>
            </v:textbox>
          </v:roundrect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6" style="position:absolute;margin-left:203.45pt;margin-top:.4pt;width:141.75pt;height:60pt;z-index:251693056" arcsize="10923f">
            <v:textbox>
              <w:txbxContent>
                <w:p w:rsidR="0090608F" w:rsidRPr="0090608F" w:rsidRDefault="0090608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Жартылай қозғалатын-омыртқа дискі</w:t>
                  </w:r>
                </w:p>
              </w:txbxContent>
            </v:textbox>
          </v:roundrect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75" style="position:absolute;margin-left:-5.8pt;margin-top:.4pt;width:165.75pt;height:60pt;z-index:251692032" arcsize="10923f">
            <v:textbox>
              <w:txbxContent>
                <w:p w:rsidR="0090608F" w:rsidRPr="0090608F" w:rsidRDefault="0090608F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Қозғалмайтын-құйымшақ,сегізкөз, бассүйектері</w:t>
                  </w:r>
                </w:p>
              </w:txbxContent>
            </v:textbox>
          </v:roundrect>
        </w:pict>
      </w:r>
    </w:p>
    <w:p w:rsidR="0066230E" w:rsidRPr="006C7B40" w:rsidRDefault="0066230E" w:rsidP="0066230E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90608F" w:rsidRPr="006C7B40" w:rsidRDefault="0090608F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94917" w:rsidRPr="006C7B40" w:rsidRDefault="00361AB6">
      <w:p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794917" w:rsidRPr="006C7B40">
        <w:rPr>
          <w:rFonts w:ascii="Times New Roman" w:hAnsi="Times New Roman" w:cs="Times New Roman"/>
          <w:b/>
          <w:sz w:val="28"/>
          <w:szCs w:val="28"/>
          <w:lang w:val="kk-KZ"/>
        </w:rPr>
        <w:t>есте:Қаңқа бөлімдері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55"/>
        <w:gridCol w:w="3808"/>
        <w:gridCol w:w="3503"/>
        <w:gridCol w:w="2455"/>
      </w:tblGrid>
      <w:tr w:rsidR="00794917" w:rsidRPr="006C7B40" w:rsidTr="00361AB6">
        <w:tc>
          <w:tcPr>
            <w:tcW w:w="655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Р/с</w:t>
            </w:r>
          </w:p>
        </w:tc>
        <w:tc>
          <w:tcPr>
            <w:tcW w:w="3808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Мүшелер</w:t>
            </w:r>
          </w:p>
        </w:tc>
        <w:tc>
          <w:tcPr>
            <w:tcW w:w="3503" w:type="dxa"/>
            <w:tcBorders>
              <w:right w:val="nil"/>
            </w:tcBorders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Қаңқа бөлімдері</w:t>
            </w:r>
          </w:p>
        </w:tc>
        <w:tc>
          <w:tcPr>
            <w:tcW w:w="2455" w:type="dxa"/>
            <w:tcBorders>
              <w:left w:val="nil"/>
            </w:tcBorders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4917" w:rsidRPr="006C7B40" w:rsidTr="00361AB6">
        <w:tc>
          <w:tcPr>
            <w:tcW w:w="655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808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Бассүйек</w:t>
            </w:r>
          </w:p>
        </w:tc>
        <w:tc>
          <w:tcPr>
            <w:tcW w:w="3503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 сауыты,бет бөлімі</w:t>
            </w:r>
          </w:p>
        </w:tc>
        <w:tc>
          <w:tcPr>
            <w:tcW w:w="2455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Қозғалмайтын –астыңғы жақ сүйегі</w:t>
            </w:r>
          </w:p>
        </w:tc>
      </w:tr>
      <w:tr w:rsidR="00794917" w:rsidRPr="006C7B40" w:rsidTr="00361AB6">
        <w:tc>
          <w:tcPr>
            <w:tcW w:w="655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808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Кеуде қуысы</w:t>
            </w:r>
          </w:p>
        </w:tc>
        <w:tc>
          <w:tcPr>
            <w:tcW w:w="3503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Қабырға-12 </w:t>
            </w: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жұп,төссүйек,омыртқа жотасы</w:t>
            </w:r>
          </w:p>
        </w:tc>
        <w:tc>
          <w:tcPr>
            <w:tcW w:w="2455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33-34 омыртқа,7-</w:t>
            </w: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мойын,12-арқа,5-бел,5-сегізкөз,4-5 құйымшақ</w:t>
            </w:r>
          </w:p>
        </w:tc>
      </w:tr>
      <w:tr w:rsidR="00794917" w:rsidRPr="006C7B40" w:rsidTr="00361AB6">
        <w:tc>
          <w:tcPr>
            <w:tcW w:w="655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808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Иық белдеуі</w:t>
            </w:r>
          </w:p>
        </w:tc>
        <w:tc>
          <w:tcPr>
            <w:tcW w:w="3503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2-жауырын,2-бұғана</w:t>
            </w:r>
          </w:p>
        </w:tc>
        <w:tc>
          <w:tcPr>
            <w:tcW w:w="2455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4917" w:rsidRPr="006C7B40" w:rsidTr="00361AB6">
        <w:tc>
          <w:tcPr>
            <w:tcW w:w="655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808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 сүйектері</w:t>
            </w:r>
          </w:p>
        </w:tc>
        <w:tc>
          <w:tcPr>
            <w:tcW w:w="3503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Тоқпан жілік,кәрі жілік,шынтақ сүйек,білезік,алақан,саусақ сүйіктері</w:t>
            </w:r>
          </w:p>
        </w:tc>
        <w:tc>
          <w:tcPr>
            <w:tcW w:w="2455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94917" w:rsidRPr="006C7B40" w:rsidTr="00361AB6">
        <w:tc>
          <w:tcPr>
            <w:tcW w:w="655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808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Аяқ сүйектері</w:t>
            </w:r>
          </w:p>
        </w:tc>
        <w:tc>
          <w:tcPr>
            <w:tcW w:w="3503" w:type="dxa"/>
          </w:tcPr>
          <w:p w:rsidR="00794917" w:rsidRPr="006C7B40" w:rsidRDefault="00794917" w:rsidP="00361AB6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Жамбас-2,ортан жілік,асықты жілік,</w:t>
            </w:r>
            <w:r w:rsidR="00361AB6" w:rsidRPr="006C7B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шыбық сүйек, ,өкше, 26-толарсақ башпай ,табан сүйектері</w:t>
            </w:r>
          </w:p>
        </w:tc>
        <w:tc>
          <w:tcPr>
            <w:tcW w:w="2455" w:type="dxa"/>
          </w:tcPr>
          <w:p w:rsidR="00794917" w:rsidRPr="006C7B40" w:rsidRDefault="00794917">
            <w:pPr>
              <w:tabs>
                <w:tab w:val="left" w:pos="900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361AB6" w:rsidRPr="006C7B40" w:rsidRDefault="00361AB6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94917" w:rsidRPr="006C7B40" w:rsidRDefault="0045350B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88" type="#_x0000_t38" style="position:absolute;margin-left:213.95pt;margin-top:15.65pt;width:161.25pt;height:12pt;z-index:251705344" o:connectortype="curved" adj="10797,-253800,-34359">
            <v:stroke endarrow="block"/>
          </v:shape>
        </w:pict>
      </w:r>
      <w:r w:rsidRPr="006C7B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7" type="#_x0000_t38" style="position:absolute;margin-left:213.95pt;margin-top:15.65pt;width:67.5pt;height:12pt;z-index:251704320" o:connectortype="curved" adj="10800,-253800,-82080">
            <v:stroke endarrow="block"/>
          </v:shape>
        </w:pict>
      </w:r>
      <w:r w:rsidRPr="006C7B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6" type="#_x0000_t38" style="position:absolute;margin-left:189.95pt;margin-top:15.65pt;width:18.75pt;height:12pt;z-index:251703296" o:connectortype="curved" adj="10771,-253800,-267840">
            <v:stroke endarrow="block"/>
          </v:shape>
        </w:pict>
      </w:r>
      <w:r w:rsidRPr="006C7B4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85" type="#_x0000_t38" style="position:absolute;margin-left:113.45pt;margin-top:15.65pt;width:64.5pt;height:12pt;rotation:180;flip:y;z-index:251702272" o:connectortype="curved" adj="10800,253800,-73842">
            <v:stroke endarrow="block"/>
          </v:shape>
        </w:pict>
      </w:r>
      <w:r w:rsidR="00361AB6" w:rsidRPr="006C7B40">
        <w:rPr>
          <w:rFonts w:ascii="Times New Roman" w:hAnsi="Times New Roman" w:cs="Times New Roman"/>
          <w:b/>
          <w:sz w:val="28"/>
          <w:szCs w:val="28"/>
          <w:lang w:val="kk-KZ"/>
        </w:rPr>
        <w:t>6.тірек-сызба:</w:t>
      </w:r>
      <w:r w:rsidR="00361AB6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  <w:r w:rsidR="00361AB6" w:rsidRPr="006C7B40">
        <w:rPr>
          <w:rFonts w:ascii="Times New Roman" w:hAnsi="Times New Roman" w:cs="Times New Roman"/>
          <w:b/>
          <w:sz w:val="28"/>
          <w:szCs w:val="28"/>
          <w:lang w:val="kk-KZ"/>
        </w:rPr>
        <w:t>Буын</w:t>
      </w:r>
    </w:p>
    <w:p w:rsidR="00361AB6" w:rsidRPr="006C7B40" w:rsidRDefault="0045350B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4" style="position:absolute;margin-left:359.45pt;margin-top:1.75pt;width:87pt;height:41.25pt;z-index:251701248" arcsize="10923f">
            <v:textbox>
              <w:txbxContent>
                <w:p w:rsidR="00361AB6" w:rsidRPr="00361AB6" w:rsidRDefault="00361AB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сұйықтығы</w:t>
                  </w:r>
                </w:p>
              </w:txbxContent>
            </v:textbox>
          </v:roundrect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3" style="position:absolute;margin-left:241.7pt;margin-top:1.75pt;width:99pt;height:41.25pt;z-index:251700224" arcsize="10923f">
            <v:textbox>
              <w:txbxContent>
                <w:p w:rsidR="00361AB6" w:rsidRPr="00361AB6" w:rsidRDefault="00361AB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буын қалтасы</w:t>
                  </w:r>
                </w:p>
              </w:txbxContent>
            </v:textbox>
          </v:roundrect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2" style="position:absolute;margin-left:148.7pt;margin-top:1.75pt;width:73.5pt;height:41.25pt;z-index:251699200" arcsize="10923f">
            <v:textbox>
              <w:txbxContent>
                <w:p w:rsidR="00361AB6" w:rsidRPr="00361AB6" w:rsidRDefault="00361AB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     ойысы</w:t>
                  </w:r>
                </w:p>
              </w:txbxContent>
            </v:textbox>
          </v:roundrect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oundrect id="_x0000_s1081" style="position:absolute;margin-left:-1.3pt;margin-top:1.75pt;width:141.75pt;height:41.25pt;z-index:251698176" arcsize="10923f">
            <v:textbox>
              <w:txbxContent>
                <w:p w:rsidR="00361AB6" w:rsidRPr="00361AB6" w:rsidRDefault="00361AB6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Сүйектің қозғалмалы буындық беттері</w:t>
                  </w:r>
                </w:p>
              </w:txbxContent>
            </v:textbox>
          </v:roundrect>
        </w:pict>
      </w:r>
      <w:r w:rsidR="00361AB6" w:rsidRPr="006C7B40">
        <w:rPr>
          <w:rFonts w:ascii="Times New Roman" w:hAnsi="Times New Roman" w:cs="Times New Roman"/>
          <w:sz w:val="28"/>
          <w:szCs w:val="28"/>
          <w:lang w:val="kk-KZ"/>
        </w:rPr>
        <w:t>Сүйектің қозғалмалыі</w:t>
      </w:r>
    </w:p>
    <w:p w:rsidR="00361AB6" w:rsidRPr="006C7B40" w:rsidRDefault="00361AB6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361AB6" w:rsidRPr="006C7B40" w:rsidRDefault="00361AB6">
      <w:p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b/>
          <w:sz w:val="28"/>
          <w:szCs w:val="28"/>
          <w:lang w:val="kk-KZ"/>
        </w:rPr>
        <w:t>7.Сүйекке түсер зияндылық:</w:t>
      </w:r>
    </w:p>
    <w:p w:rsidR="00361AB6" w:rsidRPr="006C7B40" w:rsidRDefault="00361AB6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-дұрыс отырмаған кезде омыртқа жотасы қиса</w:t>
      </w:r>
      <w:r w:rsidR="002E2389" w:rsidRPr="006C7B40">
        <w:rPr>
          <w:rFonts w:ascii="Times New Roman" w:hAnsi="Times New Roman" w:cs="Times New Roman"/>
          <w:sz w:val="28"/>
          <w:szCs w:val="28"/>
          <w:lang w:val="kk-KZ"/>
        </w:rPr>
        <w:t>йып,иығы бүкірейіп қалуы мүмкін;</w:t>
      </w:r>
    </w:p>
    <w:p w:rsidR="002E2389" w:rsidRPr="006C7B40" w:rsidRDefault="002E2389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-ұзақ уақыт аяққа күш түскенде,тар және өкшесі биік аяқ киім кигенде жалпақтабандылық пайда болады;</w:t>
      </w:r>
    </w:p>
    <w:p w:rsidR="002E2389" w:rsidRPr="006C7B40" w:rsidRDefault="002E2389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-сүйектер мен буындардың зақымдануы жарақаттың жиі кездесетін түріне жатады;</w:t>
      </w:r>
    </w:p>
    <w:p w:rsidR="002E2389" w:rsidRPr="006C7B40" w:rsidRDefault="002E2389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 </w:t>
      </w:r>
      <w:r w:rsidR="00B85A6F" w:rsidRPr="006C7B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пысықтау </w:t>
      </w:r>
      <w:r w:rsidRPr="006C7B40">
        <w:rPr>
          <w:rFonts w:ascii="Times New Roman" w:hAnsi="Times New Roman" w:cs="Times New Roman"/>
          <w:b/>
          <w:sz w:val="28"/>
          <w:szCs w:val="28"/>
          <w:lang w:val="kk-KZ"/>
        </w:rPr>
        <w:t>үшін сұрақтарды осы тірек –сызбалар арқылы кері қойдым</w:t>
      </w:r>
      <w:r w:rsidRPr="006C7B4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E2389" w:rsidRPr="006C7B40" w:rsidRDefault="002E2389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1.қорғаныштық,тіректік,қозғалтқыштық қызмет атқаратын не?</w:t>
      </w:r>
    </w:p>
    <w:p w:rsidR="00B85A6F" w:rsidRPr="006C7B40" w:rsidRDefault="002E2389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85A6F" w:rsidRPr="006C7B40">
        <w:rPr>
          <w:rFonts w:ascii="Times New Roman" w:hAnsi="Times New Roman" w:cs="Times New Roman"/>
          <w:sz w:val="28"/>
          <w:szCs w:val="28"/>
          <w:lang w:val="kk-KZ"/>
        </w:rPr>
        <w:t xml:space="preserve"> иілгіш,созылғыш  қасиетке ие болуы не себепті?</w:t>
      </w:r>
    </w:p>
    <w:p w:rsidR="002E2389" w:rsidRPr="006C7B40" w:rsidRDefault="00B85A6F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3.бейорганикалық заттардың сүйекке маңыздылығы неде?</w:t>
      </w:r>
    </w:p>
    <w:p w:rsidR="00B85A6F" w:rsidRPr="006C7B40" w:rsidRDefault="00B85A6F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4.омыртқалар,білезік,толарсақ қандай сүйекке жатады?</w:t>
      </w:r>
    </w:p>
    <w:p w:rsidR="00B85A6F" w:rsidRPr="006C7B40" w:rsidRDefault="00B85A6F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5.жауырын,маңдай,самай сүйектерінің қандай болып келеді?</w:t>
      </w:r>
    </w:p>
    <w:p w:rsidR="00B85A6F" w:rsidRPr="006C7B40" w:rsidRDefault="00B85A6F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6.сүйек қозғалысы бойынша нешеге бөлінеді?</w:t>
      </w:r>
    </w:p>
    <w:p w:rsidR="00B85A6F" w:rsidRPr="006C7B40" w:rsidRDefault="00B85A6F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>7.буын нелерден тұрады?</w:t>
      </w:r>
    </w:p>
    <w:p w:rsidR="00B85A6F" w:rsidRPr="006C7B40" w:rsidRDefault="0045350B">
      <w:pPr>
        <w:tabs>
          <w:tab w:val="left" w:pos="9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3" style="position:absolute;margin-left:276.2pt;margin-top:30.05pt;width:41.25pt;height:39pt;z-index:251710464">
            <v:textbox>
              <w:txbxContent>
                <w:p w:rsidR="00332B1E" w:rsidRPr="00332B1E" w:rsidRDefault="00332B1E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332B1E">
                    <w:rPr>
                      <w:b/>
                      <w:sz w:val="28"/>
                      <w:szCs w:val="28"/>
                      <w:lang w:val="kk-KZ"/>
                    </w:rPr>
                    <w:t xml:space="preserve">   </w:t>
                  </w:r>
                  <w:r>
                    <w:rPr>
                      <w:b/>
                      <w:sz w:val="28"/>
                      <w:szCs w:val="28"/>
                      <w:lang w:val="kk-KZ"/>
                    </w:rPr>
                    <w:t>5</w:t>
                  </w:r>
                  <w:r w:rsidRPr="00332B1E">
                    <w:rPr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kk-KZ"/>
                    </w:rPr>
                    <w:t>5</w:t>
                  </w:r>
                  <w:r w:rsidRPr="00332B1E">
                    <w:rPr>
                      <w:b/>
                      <w:sz w:val="28"/>
                      <w:szCs w:val="28"/>
                      <w:lang w:val="kk-KZ"/>
                    </w:rPr>
                    <w:t xml:space="preserve">  5</w:t>
                  </w:r>
                </w:p>
              </w:txbxContent>
            </v:textbox>
          </v:oval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2" style="position:absolute;margin-left:195.2pt;margin-top:31.55pt;width:53.25pt;height:42.75pt;z-index:251709440">
            <v:textbox>
              <w:txbxContent>
                <w:p w:rsidR="00332B1E" w:rsidRPr="00332B1E" w:rsidRDefault="00332B1E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332B1E">
                    <w:rPr>
                      <w:b/>
                      <w:sz w:val="28"/>
                      <w:szCs w:val="28"/>
                      <w:lang w:val="kk-KZ"/>
                    </w:rPr>
                    <w:t xml:space="preserve">   7</w:t>
                  </w:r>
                </w:p>
              </w:txbxContent>
            </v:textbox>
          </v:oval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1" style="position:absolute;margin-left:117.95pt;margin-top:17.8pt;width:68.25pt;height:39pt;z-index:251708416">
            <v:textbox>
              <w:txbxContent>
                <w:p w:rsidR="00332B1E" w:rsidRPr="00332B1E" w:rsidRDefault="00332B1E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332B1E">
                    <w:rPr>
                      <w:b/>
                      <w:sz w:val="28"/>
                      <w:szCs w:val="28"/>
                      <w:lang w:val="kk-KZ"/>
                    </w:rPr>
                    <w:t>33-34</w:t>
                  </w:r>
                </w:p>
              </w:txbxContent>
            </v:textbox>
          </v:oval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0" style="position:absolute;margin-left:65.45pt;margin-top:26.3pt;width:48pt;height:39pt;z-index:251707392">
            <v:textbox>
              <w:txbxContent>
                <w:p w:rsidR="00332B1E" w:rsidRPr="00332B1E" w:rsidRDefault="00332B1E">
                  <w:pPr>
                    <w:rPr>
                      <w:b/>
                      <w:sz w:val="32"/>
                      <w:szCs w:val="32"/>
                      <w:lang w:val="kk-KZ"/>
                    </w:rPr>
                  </w:pPr>
                  <w:r>
                    <w:rPr>
                      <w:b/>
                      <w:sz w:val="32"/>
                      <w:szCs w:val="32"/>
                      <w:lang w:val="kk-KZ"/>
                    </w:rPr>
                    <w:t xml:space="preserve"> </w:t>
                  </w:r>
                  <w:r w:rsidRPr="00332B1E">
                    <w:rPr>
                      <w:b/>
                      <w:sz w:val="32"/>
                      <w:szCs w:val="32"/>
                      <w:lang w:val="kk-KZ"/>
                    </w:rPr>
                    <w:t>5</w:t>
                  </w:r>
                </w:p>
              </w:txbxContent>
            </v:textbox>
          </v:oval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4" style="position:absolute;margin-left:446.45pt;margin-top:24.05pt;width:54.75pt;height:45pt;z-index:251711488">
            <v:textbox>
              <w:txbxContent>
                <w:p w:rsidR="00332B1E" w:rsidRPr="00332B1E" w:rsidRDefault="00332B1E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332B1E">
                    <w:rPr>
                      <w:b/>
                      <w:sz w:val="28"/>
                      <w:szCs w:val="28"/>
                      <w:lang w:val="kk-KZ"/>
                    </w:rPr>
                    <w:t xml:space="preserve">   12</w:t>
                  </w:r>
                </w:p>
              </w:txbxContent>
            </v:textbox>
          </v:oval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5" style="position:absolute;margin-left:385.7pt;margin-top:26.3pt;width:50.25pt;height:41.25pt;z-index:251712512">
            <v:textbox>
              <w:txbxContent>
                <w:p w:rsidR="00332B1E" w:rsidRPr="00332B1E" w:rsidRDefault="00332B1E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332B1E">
                    <w:rPr>
                      <w:b/>
                      <w:sz w:val="28"/>
                      <w:szCs w:val="28"/>
                      <w:lang w:val="kk-KZ"/>
                    </w:rPr>
                    <w:t xml:space="preserve">  26</w:t>
                  </w:r>
                </w:p>
              </w:txbxContent>
            </v:textbox>
          </v:oval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96" style="position:absolute;margin-left:330.2pt;margin-top:26.3pt;width:48.75pt;height:42.75pt;z-index:251713536">
            <v:textbox>
              <w:txbxContent>
                <w:p w:rsidR="00332B1E" w:rsidRPr="00332B1E" w:rsidRDefault="00332B1E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332B1E">
                    <w:rPr>
                      <w:b/>
                      <w:sz w:val="28"/>
                      <w:szCs w:val="28"/>
                      <w:lang w:val="kk-KZ"/>
                    </w:rPr>
                    <w:t>4-5</w:t>
                  </w:r>
                </w:p>
              </w:txbxContent>
            </v:textbox>
          </v:oval>
        </w:pict>
      </w:r>
      <w:r w:rsidRPr="006C7B40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oval id="_x0000_s1089" style="position:absolute;margin-left:-12.55pt;margin-top:26.3pt;width:66pt;height:48pt;z-index:251706368">
            <v:textbox>
              <w:txbxContent>
                <w:p w:rsidR="00B85A6F" w:rsidRPr="00332B1E" w:rsidRDefault="00B85A6F">
                  <w:pPr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332B1E">
                    <w:rPr>
                      <w:b/>
                      <w:sz w:val="28"/>
                      <w:szCs w:val="28"/>
                      <w:lang w:val="kk-KZ"/>
                    </w:rPr>
                    <w:t>22-25</w:t>
                  </w:r>
                </w:p>
              </w:txbxContent>
            </v:textbox>
          </v:oval>
        </w:pict>
      </w:r>
      <w:r w:rsidR="00B85A6F" w:rsidRPr="006C7B40">
        <w:rPr>
          <w:rFonts w:ascii="Times New Roman" w:hAnsi="Times New Roman" w:cs="Times New Roman"/>
          <w:b/>
          <w:sz w:val="28"/>
          <w:szCs w:val="28"/>
          <w:lang w:val="kk-KZ"/>
        </w:rPr>
        <w:t>Сабақты бекіту үшін «Сандар сөйлейді» ойынын ойнадық.</w:t>
      </w:r>
    </w:p>
    <w:p w:rsidR="00B85A6F" w:rsidRPr="006C7B40" w:rsidRDefault="00B85A6F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6C7B40" w:rsidRPr="006C7B40" w:rsidRDefault="00332B1E">
      <w:pPr>
        <w:tabs>
          <w:tab w:val="left" w:pos="7425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C7B40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GoBack"/>
      <w:bookmarkEnd w:id="0"/>
    </w:p>
    <w:sectPr w:rsidR="006C7B40" w:rsidRPr="006C7B40" w:rsidSect="00D14689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50B" w:rsidRDefault="0045350B" w:rsidP="00601F3B">
      <w:pPr>
        <w:spacing w:after="0" w:line="240" w:lineRule="auto"/>
      </w:pPr>
      <w:r>
        <w:separator/>
      </w:r>
    </w:p>
  </w:endnote>
  <w:endnote w:type="continuationSeparator" w:id="0">
    <w:p w:rsidR="0045350B" w:rsidRDefault="0045350B" w:rsidP="00601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50B" w:rsidRDefault="0045350B" w:rsidP="00601F3B">
      <w:pPr>
        <w:spacing w:after="0" w:line="240" w:lineRule="auto"/>
      </w:pPr>
      <w:r>
        <w:separator/>
      </w:r>
    </w:p>
  </w:footnote>
  <w:footnote w:type="continuationSeparator" w:id="0">
    <w:p w:rsidR="0045350B" w:rsidRDefault="0045350B" w:rsidP="00601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8430F"/>
    <w:multiLevelType w:val="multilevel"/>
    <w:tmpl w:val="C41C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32D73"/>
    <w:multiLevelType w:val="multilevel"/>
    <w:tmpl w:val="E506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D209E9"/>
    <w:multiLevelType w:val="hybridMultilevel"/>
    <w:tmpl w:val="4A6A234E"/>
    <w:lvl w:ilvl="0" w:tplc="D66EF6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57D11"/>
    <w:multiLevelType w:val="multilevel"/>
    <w:tmpl w:val="8EA0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C2064F"/>
    <w:multiLevelType w:val="multilevel"/>
    <w:tmpl w:val="6F2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9AC"/>
    <w:rsid w:val="00002778"/>
    <w:rsid w:val="001E4668"/>
    <w:rsid w:val="002E2389"/>
    <w:rsid w:val="00332B1E"/>
    <w:rsid w:val="00343F8E"/>
    <w:rsid w:val="00361AB6"/>
    <w:rsid w:val="0045350B"/>
    <w:rsid w:val="005B3B98"/>
    <w:rsid w:val="00601F3B"/>
    <w:rsid w:val="0066230E"/>
    <w:rsid w:val="006C7B40"/>
    <w:rsid w:val="00725B7F"/>
    <w:rsid w:val="00794917"/>
    <w:rsid w:val="0090608F"/>
    <w:rsid w:val="00B85A6F"/>
    <w:rsid w:val="00C00798"/>
    <w:rsid w:val="00C309D2"/>
    <w:rsid w:val="00C64745"/>
    <w:rsid w:val="00C8124F"/>
    <w:rsid w:val="00D14689"/>
    <w:rsid w:val="00D96588"/>
    <w:rsid w:val="00E7520F"/>
    <w:rsid w:val="00E779AC"/>
    <w:rsid w:val="00E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32"/>
        <o:r id="V:Rule5" type="connector" idref="#_x0000_s1064"/>
        <o:r id="V:Rule6" type="connector" idref="#_x0000_s1031"/>
        <o:r id="V:Rule7" type="connector" idref="#_x0000_s1070"/>
        <o:r id="V:Rule8" type="connector" idref="#_x0000_s1088"/>
        <o:r id="V:Rule9" type="connector" idref="#_x0000_s1029"/>
        <o:r id="V:Rule10" type="connector" idref="#_x0000_s1030"/>
        <o:r id="V:Rule11" type="connector" idref="#_x0000_s1038"/>
        <o:r id="V:Rule12" type="connector" idref="#_x0000_s1073"/>
        <o:r id="V:Rule13" type="connector" idref="#_x0000_s1072"/>
        <o:r id="V:Rule14" type="connector" idref="#_x0000_s1041"/>
        <o:r id="V:Rule15" type="connector" idref="#_x0000_s1078"/>
        <o:r id="V:Rule16" type="connector" idref="#_x0000_s1043"/>
        <o:r id="V:Rule17" type="connector" idref="#_x0000_s1042"/>
        <o:r id="V:Rule18" type="connector" idref="#_x0000_s1079"/>
        <o:r id="V:Rule19" type="connector" idref="#_x0000_s1086"/>
        <o:r id="V:Rule20" type="connector" idref="#_x0000_s1063"/>
        <o:r id="V:Rule21" type="connector" idref="#_x0000_s1036"/>
        <o:r id="V:Rule22" type="connector" idref="#_x0000_s1062"/>
        <o:r id="V:Rule23" type="connector" idref="#_x0000_s1037"/>
        <o:r id="V:Rule24" type="connector" idref="#_x0000_s1087"/>
        <o:r id="V:Rule25" type="connector" idref="#_x0000_s1044"/>
        <o:r id="V:Rule26" type="connector" idref="#_x0000_s1085"/>
        <o:r id="V:Rule27" type="connector" idref="#_x0000_s1080"/>
        <o:r id="V:Rule28" type="connector" idref="#_x0000_s1045"/>
      </o:rules>
    </o:shapelayout>
  </w:shapeDefaults>
  <w:decimalSymbol w:val=","/>
  <w:listSeparator w:val=";"/>
  <w15:docId w15:val="{525A15A1-9022-4408-B215-CDB7DAA2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20F"/>
  </w:style>
  <w:style w:type="paragraph" w:styleId="2">
    <w:name w:val="heading 2"/>
    <w:basedOn w:val="a"/>
    <w:link w:val="20"/>
    <w:uiPriority w:val="9"/>
    <w:qFormat/>
    <w:rsid w:val="00E779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E779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79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779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779AC"/>
    <w:rPr>
      <w:color w:val="0000FF"/>
      <w:u w:val="single"/>
    </w:rPr>
  </w:style>
  <w:style w:type="character" w:customStyle="1" w:styleId="apple-converted-space">
    <w:name w:val="apple-converted-space"/>
    <w:basedOn w:val="a0"/>
    <w:rsid w:val="00E779AC"/>
  </w:style>
  <w:style w:type="paragraph" w:styleId="a4">
    <w:name w:val="Balloon Text"/>
    <w:basedOn w:val="a"/>
    <w:link w:val="a5"/>
    <w:uiPriority w:val="99"/>
    <w:semiHidden/>
    <w:unhideWhenUsed/>
    <w:rsid w:val="00E77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79A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0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01F3B"/>
  </w:style>
  <w:style w:type="paragraph" w:styleId="a8">
    <w:name w:val="footer"/>
    <w:basedOn w:val="a"/>
    <w:link w:val="a9"/>
    <w:uiPriority w:val="99"/>
    <w:unhideWhenUsed/>
    <w:rsid w:val="00601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01F3B"/>
  </w:style>
  <w:style w:type="paragraph" w:styleId="aa">
    <w:name w:val="List Paragraph"/>
    <w:basedOn w:val="a"/>
    <w:uiPriority w:val="34"/>
    <w:qFormat/>
    <w:rsid w:val="00EC2284"/>
    <w:pPr>
      <w:ind w:left="720"/>
      <w:contextualSpacing/>
    </w:pPr>
  </w:style>
  <w:style w:type="table" w:styleId="ab">
    <w:name w:val="Table Grid"/>
    <w:basedOn w:val="a1"/>
    <w:uiPriority w:val="59"/>
    <w:rsid w:val="007949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5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325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7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9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526618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84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56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34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129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17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42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43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0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603786">
          <w:marLeft w:val="0"/>
          <w:marRight w:val="0"/>
          <w:marTop w:val="225"/>
          <w:marBottom w:val="0"/>
          <w:divBdr>
            <w:top w:val="single" w:sz="6" w:space="0" w:color="F1E1E1"/>
            <w:left w:val="single" w:sz="6" w:space="0" w:color="F1E1E1"/>
            <w:bottom w:val="single" w:sz="6" w:space="0" w:color="F1E1E1"/>
            <w:right w:val="single" w:sz="6" w:space="0" w:color="F1E1E1"/>
          </w:divBdr>
          <w:divsChild>
            <w:div w:id="16248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8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A8A1-BB52-436A-82D7-5AC6CC71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comp2</cp:lastModifiedBy>
  <cp:revision>9</cp:revision>
  <cp:lastPrinted>2013-05-02T05:55:00Z</cp:lastPrinted>
  <dcterms:created xsi:type="dcterms:W3CDTF">2013-05-02T05:51:00Z</dcterms:created>
  <dcterms:modified xsi:type="dcterms:W3CDTF">2016-06-27T03:11:00Z</dcterms:modified>
</cp:coreProperties>
</file>