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Сабақтың тақырыбы</w:t>
      </w:r>
      <w:r w:rsidRPr="00A37FA5">
        <w:rPr>
          <w:sz w:val="24"/>
          <w:szCs w:val="24"/>
          <w:lang w:val="kk-KZ"/>
        </w:rPr>
        <w:t>:Көрсеткіштік теңдеулер және олардың жүйелері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Сабақтың мақсаты</w:t>
      </w:r>
      <w:r w:rsidRPr="00A37FA5">
        <w:rPr>
          <w:sz w:val="24"/>
          <w:szCs w:val="24"/>
          <w:lang w:val="kk-KZ"/>
        </w:rPr>
        <w:t>: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Білімділік</w:t>
      </w:r>
      <w:r w:rsidRPr="00A37FA5">
        <w:rPr>
          <w:sz w:val="24"/>
          <w:szCs w:val="24"/>
          <w:lang w:val="kk-KZ"/>
        </w:rPr>
        <w:t xml:space="preserve">:Оқушыларға көрсеткіштік теңдеу ұғымын және оны </w:t>
      </w:r>
      <w:proofErr w:type="spellStart"/>
      <w:r w:rsidRPr="00A37FA5">
        <w:rPr>
          <w:sz w:val="24"/>
          <w:szCs w:val="24"/>
          <w:lang w:val="kk-KZ"/>
        </w:rPr>
        <w:t>шешутәсілдерін</w:t>
      </w:r>
      <w:proofErr w:type="spellEnd"/>
      <w:r w:rsidRPr="00A37FA5">
        <w:rPr>
          <w:sz w:val="24"/>
          <w:szCs w:val="24"/>
          <w:lang w:val="kk-KZ"/>
        </w:rPr>
        <w:t xml:space="preserve"> үйрету,көрсеткіштік теңдеулер мен олардың жүйесін шешу дағдыларын қалыптастыру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proofErr w:type="spellStart"/>
      <w:r w:rsidRPr="00A37FA5">
        <w:rPr>
          <w:b/>
          <w:sz w:val="24"/>
          <w:szCs w:val="24"/>
          <w:lang w:val="kk-KZ"/>
        </w:rPr>
        <w:t>Дамытышулық</w:t>
      </w:r>
      <w:proofErr w:type="spellEnd"/>
      <w:r w:rsidRPr="00A37FA5">
        <w:rPr>
          <w:sz w:val="24"/>
          <w:szCs w:val="24"/>
          <w:lang w:val="kk-KZ"/>
        </w:rPr>
        <w:t>:Оқушылардың ойлау қабілеттерін,таным белсенділігін арттыру, оқушы практикамен ұштастыруға тез шешім қабылдай білу мақсатында өз білімін нақты көрсете алуға дағдыландыру.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Тәрбиелік:</w:t>
      </w:r>
      <w:r w:rsidRPr="00A37FA5">
        <w:rPr>
          <w:sz w:val="24"/>
          <w:szCs w:val="24"/>
          <w:lang w:val="kk-KZ"/>
        </w:rPr>
        <w:t xml:space="preserve"> Оқушыларды өз ойын айта білуге, ұжымдық ауызбіршілікке баулып, </w:t>
      </w:r>
      <w:proofErr w:type="spellStart"/>
      <w:r w:rsidRPr="00A37FA5">
        <w:rPr>
          <w:sz w:val="24"/>
          <w:szCs w:val="24"/>
          <w:lang w:val="kk-KZ"/>
        </w:rPr>
        <w:t>өзбетімен</w:t>
      </w:r>
      <w:proofErr w:type="spellEnd"/>
      <w:r w:rsidRPr="00A37FA5">
        <w:rPr>
          <w:sz w:val="24"/>
          <w:szCs w:val="24"/>
          <w:lang w:val="kk-KZ"/>
        </w:rPr>
        <w:t xml:space="preserve"> еңбектенуге тәрбиелеу.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Сабақтың түрі:</w:t>
      </w:r>
      <w:r w:rsidRPr="00A37FA5">
        <w:rPr>
          <w:sz w:val="24"/>
          <w:szCs w:val="24"/>
          <w:lang w:val="kk-KZ"/>
        </w:rPr>
        <w:t xml:space="preserve"> Жаңа білім беру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Сабақтың әдісі:</w:t>
      </w:r>
      <w:r w:rsidRPr="00A37FA5">
        <w:rPr>
          <w:sz w:val="24"/>
          <w:szCs w:val="24"/>
          <w:lang w:val="kk-KZ"/>
        </w:rPr>
        <w:t xml:space="preserve"> Демонстрациялық баяндау сұрақ-жауап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Сабақтың көрнекілігі:</w:t>
      </w:r>
      <w:r w:rsidRPr="00A37FA5">
        <w:rPr>
          <w:sz w:val="24"/>
          <w:szCs w:val="24"/>
          <w:lang w:val="kk-KZ"/>
        </w:rPr>
        <w:t xml:space="preserve"> </w:t>
      </w:r>
      <w:proofErr w:type="spellStart"/>
      <w:r w:rsidRPr="00A37FA5">
        <w:rPr>
          <w:sz w:val="24"/>
          <w:szCs w:val="24"/>
          <w:lang w:val="kk-KZ"/>
        </w:rPr>
        <w:t>Интерактивтік</w:t>
      </w:r>
      <w:proofErr w:type="spellEnd"/>
      <w:r w:rsidRPr="00A37FA5">
        <w:rPr>
          <w:sz w:val="24"/>
          <w:szCs w:val="24"/>
          <w:lang w:val="kk-KZ"/>
        </w:rPr>
        <w:t xml:space="preserve"> тақта, слайдтар,оқулық,таблица,карточкалар.</w:t>
      </w:r>
    </w:p>
    <w:p w:rsidR="00A41DB7" w:rsidRPr="00A37FA5" w:rsidRDefault="00A41DB7" w:rsidP="00A41DB7">
      <w:pPr>
        <w:rPr>
          <w:b/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Сабақтың барысы:</w:t>
      </w:r>
    </w:p>
    <w:p w:rsidR="00A41DB7" w:rsidRPr="00A37FA5" w:rsidRDefault="00A41DB7" w:rsidP="00A41DB7">
      <w:pPr>
        <w:rPr>
          <w:b/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I.Ұйымдастыру.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II.Үй тапсырмасын тексеру.</w:t>
      </w:r>
      <w:r w:rsidRPr="00A37FA5">
        <w:rPr>
          <w:sz w:val="24"/>
          <w:szCs w:val="24"/>
          <w:lang w:val="kk-KZ"/>
        </w:rPr>
        <w:t xml:space="preserve"> Сұрақ-жауап, №161 есептің шешуін тексеру.</w:t>
      </w:r>
    </w:p>
    <w:p w:rsidR="00A41DB7" w:rsidRPr="00A37FA5" w:rsidRDefault="00A41DB7" w:rsidP="00A41DB7">
      <w:pPr>
        <w:rPr>
          <w:b/>
          <w:sz w:val="24"/>
          <w:szCs w:val="24"/>
          <w:lang w:val="kk-KZ"/>
        </w:rPr>
      </w:pPr>
      <w:r w:rsidRPr="00A37FA5">
        <w:rPr>
          <w:b/>
          <w:sz w:val="24"/>
          <w:szCs w:val="24"/>
          <w:lang w:val="kk-KZ"/>
        </w:rPr>
        <w:t>III.Жаңа сабақты түсіндіру.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Мақсатын айтамын математика курсында кең таралған теңдеулердің бір түрі көрсеткіштік теңдеулер анықтамасын айту.</w:t>
      </w:r>
    </w:p>
    <w:p w:rsidR="00A41DB7" w:rsidRPr="00A37FA5" w:rsidRDefault="00A41DB7" w:rsidP="00A41DB7">
      <w:pPr>
        <w:rPr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Көрсеткіштік теңдеулерді шешу тәсілдерін қарастырайық: (слайдпен көрсету)</w:t>
      </w:r>
    </w:p>
    <w:p w:rsidR="00A41DB7" w:rsidRPr="00A37FA5" w:rsidRDefault="00A41DB7" w:rsidP="00A41DB7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Көрсеткіштік теңдеудің екі жақ бөлімінде бірдей негізге келтіру</w:t>
      </w:r>
    </w:p>
    <w:p w:rsidR="00A41DB7" w:rsidRPr="00A37FA5" w:rsidRDefault="00A41DB7" w:rsidP="00A41DB7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Көрсеткіштік функцияны ортақ көбейткіш ретінде жақшаның алдына шығару</w:t>
      </w:r>
    </w:p>
    <w:p w:rsidR="00A41DB7" w:rsidRPr="00A37FA5" w:rsidRDefault="00A41DB7" w:rsidP="00A41DB7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Көрсеткіштік функцияны жаңа айнымалы енгізу арқылы шешу</w:t>
      </w:r>
    </w:p>
    <w:p w:rsidR="00A41DB7" w:rsidRPr="00A37FA5" w:rsidRDefault="00A41DB7" w:rsidP="00A41DB7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Теңдеудің екі жақ бөлігін көрсеткіштік функцияға бөлу</w:t>
      </w:r>
    </w:p>
    <w:p w:rsidR="00A41DB7" w:rsidRPr="00A37FA5" w:rsidRDefault="00A41DB7" w:rsidP="00A41DB7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Графиктік тәсілді қолдану</w:t>
      </w:r>
    </w:p>
    <w:p w:rsidR="00A41DB7" w:rsidRPr="00A37FA5" w:rsidRDefault="00A41DB7" w:rsidP="00A41DB7">
      <w:pPr>
        <w:pStyle w:val="a3"/>
        <w:tabs>
          <w:tab w:val="center" w:pos="5031"/>
        </w:tabs>
        <w:ind w:left="708"/>
        <w:jc w:val="both"/>
        <w:rPr>
          <w:sz w:val="24"/>
          <w:szCs w:val="24"/>
        </w:rPr>
      </w:pPr>
      <w:r w:rsidRPr="00A37FA5">
        <w:rPr>
          <w:sz w:val="24"/>
          <w:szCs w:val="24"/>
          <w:lang w:val="kk-KZ"/>
        </w:rPr>
        <w:t>Мысал: 1) а) 5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=125</w:t>
      </w:r>
      <w:r w:rsidRPr="00A37FA5">
        <w:rPr>
          <w:sz w:val="24"/>
          <w:szCs w:val="24"/>
          <w:lang w:val="kk-KZ"/>
        </w:rPr>
        <w:tab/>
        <w:t xml:space="preserve">ә) </w:t>
      </w:r>
      <m:oMath>
        <m:r>
          <w:rPr>
            <w:rFonts w:ascii="Cambria Math" w:hAnsi="Cambria Math"/>
            <w:sz w:val="24"/>
            <w:szCs w:val="24"/>
            <w:lang w:val="kk-KZ"/>
          </w:rPr>
          <m:t>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kk-KZ"/>
          </w:rPr>
          <m:t>)</m:t>
        </m:r>
      </m:oMath>
      <w:r w:rsidRPr="00A37FA5">
        <w:rPr>
          <w:rFonts w:eastAsiaTheme="minorEastAsia"/>
          <w:sz w:val="24"/>
          <w:szCs w:val="24"/>
          <w:vertAlign w:val="superscript"/>
          <w:lang w:val="kk-KZ"/>
        </w:rPr>
        <w:t>х</w:t>
      </w:r>
      <w:r w:rsidRPr="00A37FA5">
        <w:rPr>
          <w:rFonts w:eastAsiaTheme="minorEastAsia"/>
          <w:sz w:val="24"/>
          <w:szCs w:val="24"/>
        </w:rPr>
        <w:t>=81</w:t>
      </w:r>
    </w:p>
    <w:p w:rsidR="00A41DB7" w:rsidRPr="00A37FA5" w:rsidRDefault="00A41DB7" w:rsidP="00A41DB7">
      <w:pPr>
        <w:pStyle w:val="a3"/>
        <w:tabs>
          <w:tab w:val="center" w:pos="5031"/>
        </w:tabs>
        <w:ind w:left="708"/>
        <w:jc w:val="both"/>
        <w:rPr>
          <w:rFonts w:eastAsiaTheme="minorEastAsia"/>
          <w:sz w:val="24"/>
          <w:szCs w:val="24"/>
          <w:vertAlign w:val="superscript"/>
          <w:lang w:val="kk-KZ"/>
        </w:rPr>
      </w:pPr>
      <w:r w:rsidRPr="00A37FA5">
        <w:rPr>
          <w:sz w:val="24"/>
          <w:szCs w:val="24"/>
          <w:lang w:val="kk-KZ"/>
        </w:rPr>
        <w:t xml:space="preserve">                     5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=5</w:t>
      </w:r>
      <w:r w:rsidRPr="00A37FA5">
        <w:rPr>
          <w:sz w:val="24"/>
          <w:szCs w:val="24"/>
          <w:vertAlign w:val="superscript"/>
          <w:lang w:val="kk-KZ"/>
        </w:rPr>
        <w:t>3</w:t>
      </w:r>
      <w:r w:rsidRPr="00A37FA5">
        <w:rPr>
          <w:sz w:val="24"/>
          <w:szCs w:val="24"/>
          <w:vertAlign w:val="superscript"/>
          <w:lang w:val="kk-KZ"/>
        </w:rPr>
        <w:tab/>
      </w:r>
      <m:oMath>
        <m:r>
          <w:rPr>
            <w:rFonts w:ascii="Cambria Math" w:hAnsi="Cambria Math"/>
            <w:sz w:val="24"/>
            <w:szCs w:val="24"/>
            <w:lang w:val="kk-KZ"/>
          </w:rPr>
          <m:t>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kk-KZ"/>
          </w:rPr>
          <m:t>)</m:t>
        </m:r>
      </m:oMath>
      <w:r w:rsidRPr="00A37FA5">
        <w:rPr>
          <w:rFonts w:eastAsiaTheme="minorEastAsia"/>
          <w:sz w:val="24"/>
          <w:szCs w:val="24"/>
          <w:vertAlign w:val="superscript"/>
          <w:lang w:val="kk-KZ"/>
        </w:rPr>
        <w:t>х</w:t>
      </w:r>
      <w:r w:rsidRPr="00A37FA5">
        <w:rPr>
          <w:rFonts w:eastAsiaTheme="minorEastAsia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  <w:lang w:val="kk-KZ"/>
          </w:rPr>
          <m:t>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kk-KZ"/>
          </w:rPr>
          <m:t>)</m:t>
        </m:r>
      </m:oMath>
      <w:r w:rsidRPr="00A37FA5">
        <w:rPr>
          <w:rFonts w:eastAsiaTheme="minorEastAsia"/>
          <w:sz w:val="24"/>
          <w:szCs w:val="24"/>
          <w:vertAlign w:val="superscript"/>
          <w:lang w:val="kk-KZ"/>
        </w:rPr>
        <w:t>-4</w:t>
      </w:r>
    </w:p>
    <w:p w:rsidR="00A41DB7" w:rsidRPr="00A37FA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</w:rPr>
      </w:pPr>
      <w:r w:rsidRPr="00A37FA5">
        <w:rPr>
          <w:sz w:val="24"/>
          <w:szCs w:val="24"/>
        </w:rPr>
        <w:tab/>
        <w:t>Х=3</w:t>
      </w:r>
      <w:r w:rsidRPr="00A37FA5">
        <w:rPr>
          <w:sz w:val="24"/>
          <w:szCs w:val="24"/>
        </w:rPr>
        <w:tab/>
        <w:t>Х=-4</w:t>
      </w:r>
    </w:p>
    <w:p w:rsidR="00A41DB7" w:rsidRPr="00A37FA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</w:rPr>
      </w:pPr>
    </w:p>
    <w:p w:rsidR="00A41DB7" w:rsidRPr="00A37FA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  <w:lang w:val="kk-KZ"/>
        </w:rPr>
      </w:pPr>
      <w:r w:rsidRPr="00A37FA5">
        <w:rPr>
          <w:sz w:val="24"/>
          <w:szCs w:val="24"/>
        </w:rPr>
        <w:t>2</w:t>
      </w:r>
      <w:r w:rsidRPr="00A37FA5">
        <w:rPr>
          <w:sz w:val="24"/>
          <w:szCs w:val="24"/>
          <w:lang w:val="kk-KZ"/>
        </w:rPr>
        <w:t>) 6</w:t>
      </w:r>
      <w:r w:rsidRPr="00A37FA5">
        <w:rPr>
          <w:sz w:val="24"/>
          <w:szCs w:val="24"/>
          <w:vertAlign w:val="superscript"/>
          <w:lang w:val="kk-KZ"/>
        </w:rPr>
        <w:t>х+2</w:t>
      </w:r>
      <w:r w:rsidRPr="00A37FA5">
        <w:rPr>
          <w:sz w:val="24"/>
          <w:szCs w:val="24"/>
          <w:lang w:val="kk-KZ"/>
        </w:rPr>
        <w:t>-6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=210                          3) 4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+2</w:t>
      </w:r>
      <w:r w:rsidRPr="00A37FA5">
        <w:rPr>
          <w:sz w:val="24"/>
          <w:szCs w:val="24"/>
          <w:vertAlign w:val="superscript"/>
          <w:lang w:val="kk-KZ"/>
        </w:rPr>
        <w:t>х+1</w:t>
      </w:r>
      <w:r w:rsidRPr="00A37FA5">
        <w:rPr>
          <w:sz w:val="24"/>
          <w:szCs w:val="24"/>
          <w:lang w:val="kk-KZ"/>
        </w:rPr>
        <w:t>=80</w:t>
      </w:r>
    </w:p>
    <w:p w:rsidR="00A41DB7" w:rsidRPr="00A37FA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6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∙6</w:t>
      </w:r>
      <w:r w:rsidRPr="00A37FA5">
        <w:rPr>
          <w:sz w:val="24"/>
          <w:szCs w:val="24"/>
          <w:vertAlign w:val="superscript"/>
          <w:lang w:val="kk-KZ"/>
        </w:rPr>
        <w:t>2</w:t>
      </w:r>
      <w:r w:rsidRPr="00A37FA5">
        <w:rPr>
          <w:sz w:val="24"/>
          <w:szCs w:val="24"/>
          <w:lang w:val="kk-KZ"/>
        </w:rPr>
        <w:t>-6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=210                                 2</w:t>
      </w:r>
      <w:r w:rsidRPr="00A37FA5">
        <w:rPr>
          <w:sz w:val="24"/>
          <w:szCs w:val="24"/>
          <w:vertAlign w:val="superscript"/>
          <w:lang w:val="kk-KZ"/>
        </w:rPr>
        <w:t>2х</w:t>
      </w:r>
      <w:r w:rsidRPr="00A37FA5">
        <w:rPr>
          <w:sz w:val="24"/>
          <w:szCs w:val="24"/>
          <w:lang w:val="kk-KZ"/>
        </w:rPr>
        <w:t>+2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∙2-80=0</w:t>
      </w:r>
    </w:p>
    <w:p w:rsidR="00A41DB7" w:rsidRPr="00A37FA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</w:rPr>
      </w:pPr>
      <w:r w:rsidRPr="00A37FA5">
        <w:rPr>
          <w:sz w:val="24"/>
          <w:szCs w:val="24"/>
          <w:lang w:val="kk-KZ"/>
        </w:rPr>
        <w:t>6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(6</w:t>
      </w:r>
      <w:r w:rsidRPr="00A37FA5">
        <w:rPr>
          <w:sz w:val="24"/>
          <w:szCs w:val="24"/>
          <w:vertAlign w:val="superscript"/>
          <w:lang w:val="kk-KZ"/>
        </w:rPr>
        <w:t>2</w:t>
      </w:r>
      <w:r w:rsidRPr="00A37FA5">
        <w:rPr>
          <w:sz w:val="24"/>
          <w:szCs w:val="24"/>
          <w:lang w:val="kk-KZ"/>
        </w:rPr>
        <w:t>-1)</w:t>
      </w:r>
      <w:r w:rsidRPr="00A37FA5">
        <w:rPr>
          <w:sz w:val="24"/>
          <w:szCs w:val="24"/>
        </w:rPr>
        <w:t>=210                                 2</w:t>
      </w:r>
      <w:r w:rsidRPr="00A37FA5">
        <w:rPr>
          <w:sz w:val="24"/>
          <w:szCs w:val="24"/>
          <w:vertAlign w:val="superscript"/>
        </w:rPr>
        <w:t>х</w:t>
      </w:r>
      <w:r w:rsidRPr="00A37FA5">
        <w:rPr>
          <w:sz w:val="24"/>
          <w:szCs w:val="24"/>
        </w:rPr>
        <w:t>=а</w:t>
      </w:r>
    </w:p>
    <w:p w:rsidR="00A41DB7" w:rsidRPr="00A37FA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</w:rPr>
      </w:pPr>
      <w:r w:rsidRPr="00A37FA5">
        <w:rPr>
          <w:sz w:val="24"/>
          <w:szCs w:val="24"/>
        </w:rPr>
        <w:t>6</w:t>
      </w:r>
      <w:r w:rsidRPr="00A37FA5">
        <w:rPr>
          <w:sz w:val="24"/>
          <w:szCs w:val="24"/>
          <w:vertAlign w:val="superscript"/>
        </w:rPr>
        <w:t>х</w:t>
      </w:r>
      <w:r w:rsidRPr="00A37FA5">
        <w:rPr>
          <w:sz w:val="24"/>
          <w:szCs w:val="24"/>
        </w:rPr>
        <w:t>=210÷35                                     а</w:t>
      </w:r>
      <w:r w:rsidRPr="00A37FA5">
        <w:rPr>
          <w:sz w:val="24"/>
          <w:szCs w:val="24"/>
          <w:vertAlign w:val="superscript"/>
        </w:rPr>
        <w:t>2</w:t>
      </w:r>
      <w:r w:rsidRPr="00A37FA5">
        <w:rPr>
          <w:sz w:val="24"/>
          <w:szCs w:val="24"/>
        </w:rPr>
        <w:t>+2а-80=0</w:t>
      </w:r>
    </w:p>
    <w:p w:rsidR="00A41DB7" w:rsidRPr="00695BD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  <w:lang w:val="en-US"/>
        </w:rPr>
      </w:pPr>
      <w:r w:rsidRPr="00695BD5">
        <w:rPr>
          <w:sz w:val="24"/>
          <w:szCs w:val="24"/>
          <w:lang w:val="en-US"/>
        </w:rPr>
        <w:t>6</w:t>
      </w:r>
      <w:r w:rsidRPr="00A37FA5">
        <w:rPr>
          <w:sz w:val="24"/>
          <w:szCs w:val="24"/>
          <w:vertAlign w:val="superscript"/>
        </w:rPr>
        <w:t>х</w:t>
      </w:r>
      <w:r w:rsidRPr="00695BD5">
        <w:rPr>
          <w:sz w:val="24"/>
          <w:szCs w:val="24"/>
          <w:lang w:val="en-US"/>
        </w:rPr>
        <w:t xml:space="preserve">=6                                                </w:t>
      </w:r>
      <w:r w:rsidRPr="00A37FA5">
        <w:rPr>
          <w:sz w:val="24"/>
          <w:szCs w:val="24"/>
          <w:lang w:val="en-US"/>
        </w:rPr>
        <w:t>D</w:t>
      </w:r>
      <w:r w:rsidRPr="00695BD5">
        <w:rPr>
          <w:sz w:val="24"/>
          <w:szCs w:val="24"/>
          <w:lang w:val="en-US"/>
        </w:rPr>
        <w:t>=324</w:t>
      </w:r>
      <w:proofErr w:type="gramStart"/>
      <w:r w:rsidRPr="00695BD5">
        <w:rPr>
          <w:sz w:val="24"/>
          <w:szCs w:val="24"/>
          <w:lang w:val="en-US"/>
        </w:rPr>
        <w:t xml:space="preserve">;  </w:t>
      </w:r>
      <w:r w:rsidRPr="00A37FA5">
        <w:rPr>
          <w:sz w:val="24"/>
          <w:szCs w:val="24"/>
          <w:lang w:val="en-US"/>
        </w:rPr>
        <w:t>a</w:t>
      </w:r>
      <w:r w:rsidRPr="00695BD5">
        <w:rPr>
          <w:sz w:val="24"/>
          <w:szCs w:val="24"/>
          <w:vertAlign w:val="subscript"/>
          <w:lang w:val="en-US"/>
        </w:rPr>
        <w:t>1</w:t>
      </w:r>
      <w:proofErr w:type="gramEnd"/>
      <w:r w:rsidRPr="00695BD5">
        <w:rPr>
          <w:sz w:val="24"/>
          <w:szCs w:val="24"/>
          <w:lang w:val="en-US"/>
        </w:rPr>
        <w:t xml:space="preserve">=8;   </w:t>
      </w:r>
      <w:r w:rsidRPr="00A37FA5">
        <w:rPr>
          <w:sz w:val="24"/>
          <w:szCs w:val="24"/>
          <w:lang w:val="en-US"/>
        </w:rPr>
        <w:t>a</w:t>
      </w:r>
      <w:r w:rsidRPr="00695BD5">
        <w:rPr>
          <w:sz w:val="24"/>
          <w:szCs w:val="24"/>
          <w:vertAlign w:val="subscript"/>
          <w:lang w:val="en-US"/>
        </w:rPr>
        <w:t>2</w:t>
      </w:r>
      <w:r w:rsidRPr="00695BD5">
        <w:rPr>
          <w:sz w:val="24"/>
          <w:szCs w:val="24"/>
          <w:lang w:val="en-US"/>
        </w:rPr>
        <w:t>=-10</w:t>
      </w:r>
      <w:r>
        <w:rPr>
          <w:sz w:val="24"/>
          <w:szCs w:val="24"/>
          <w:lang w:val="kk-KZ"/>
        </w:rPr>
        <w:t xml:space="preserve">    </w:t>
      </w:r>
      <w:r w:rsidRPr="00695BD5">
        <w:rPr>
          <w:sz w:val="24"/>
          <w:szCs w:val="24"/>
          <w:lang w:val="en-US"/>
        </w:rPr>
        <w:t>2</w:t>
      </w:r>
      <w:r w:rsidRPr="00A37FA5">
        <w:rPr>
          <w:sz w:val="24"/>
          <w:szCs w:val="24"/>
          <w:vertAlign w:val="superscript"/>
          <w:lang w:val="en-US"/>
        </w:rPr>
        <w:t>x</w:t>
      </w:r>
      <w:r w:rsidRPr="00695BD5">
        <w:rPr>
          <w:sz w:val="24"/>
          <w:szCs w:val="24"/>
          <w:lang w:val="en-US"/>
        </w:rPr>
        <w:t>=8                   2</w:t>
      </w:r>
      <w:r w:rsidRPr="00A37FA5">
        <w:rPr>
          <w:sz w:val="24"/>
          <w:szCs w:val="24"/>
          <w:vertAlign w:val="superscript"/>
          <w:lang w:val="en-US"/>
        </w:rPr>
        <w:t>x</w:t>
      </w:r>
      <w:r w:rsidRPr="00695BD5">
        <w:rPr>
          <w:sz w:val="24"/>
          <w:szCs w:val="24"/>
          <w:lang w:val="en-US"/>
        </w:rPr>
        <w:t>≠-10</w:t>
      </w:r>
    </w:p>
    <w:p w:rsidR="00A41DB7" w:rsidRPr="00695BD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  <w:vertAlign w:val="superscript"/>
        </w:rPr>
      </w:pPr>
      <w:r w:rsidRPr="00695BD5">
        <w:rPr>
          <w:sz w:val="24"/>
          <w:szCs w:val="24"/>
        </w:rPr>
        <w:t xml:space="preserve">  </w:t>
      </w:r>
      <w:r>
        <w:rPr>
          <w:sz w:val="24"/>
          <w:szCs w:val="24"/>
          <w:lang w:val="kk-KZ"/>
        </w:rPr>
        <w:t>х=1</w:t>
      </w:r>
      <w:r w:rsidRPr="00695BD5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  <w:lang w:val="kk-KZ"/>
        </w:rPr>
        <w:t xml:space="preserve">                                      </w:t>
      </w:r>
      <w:r w:rsidRPr="00695BD5">
        <w:rPr>
          <w:sz w:val="24"/>
          <w:szCs w:val="24"/>
        </w:rPr>
        <w:t>2</w:t>
      </w:r>
      <w:r w:rsidRPr="00A37FA5">
        <w:rPr>
          <w:sz w:val="24"/>
          <w:szCs w:val="24"/>
          <w:vertAlign w:val="superscript"/>
          <w:lang w:val="en-US"/>
        </w:rPr>
        <w:t>x</w:t>
      </w:r>
      <w:r w:rsidRPr="00695BD5">
        <w:rPr>
          <w:sz w:val="24"/>
          <w:szCs w:val="24"/>
        </w:rPr>
        <w:t>=2</w:t>
      </w:r>
      <w:r w:rsidRPr="00695BD5">
        <w:rPr>
          <w:sz w:val="24"/>
          <w:szCs w:val="24"/>
          <w:vertAlign w:val="superscript"/>
        </w:rPr>
        <w:t>3</w:t>
      </w:r>
    </w:p>
    <w:p w:rsidR="00A41DB7" w:rsidRPr="00A37FA5" w:rsidRDefault="00A41DB7" w:rsidP="00A41DB7">
      <w:pPr>
        <w:pStyle w:val="a3"/>
        <w:tabs>
          <w:tab w:val="center" w:pos="5031"/>
        </w:tabs>
        <w:ind w:left="708"/>
        <w:jc w:val="both"/>
        <w:rPr>
          <w:sz w:val="24"/>
          <w:szCs w:val="24"/>
          <w:lang w:val="kk-KZ"/>
        </w:rPr>
      </w:pPr>
      <w:r w:rsidRPr="00695BD5">
        <w:rPr>
          <w:sz w:val="24"/>
          <w:szCs w:val="24"/>
          <w:vertAlign w:val="superscript"/>
        </w:rPr>
        <w:t xml:space="preserve">                                                                                       </w:t>
      </w:r>
      <w:r>
        <w:rPr>
          <w:sz w:val="24"/>
          <w:szCs w:val="24"/>
          <w:vertAlign w:val="superscript"/>
          <w:lang w:val="kk-KZ"/>
        </w:rPr>
        <w:t xml:space="preserve">                                                              </w:t>
      </w:r>
      <w:r w:rsidRPr="00695BD5">
        <w:rPr>
          <w:sz w:val="24"/>
          <w:szCs w:val="24"/>
          <w:vertAlign w:val="superscript"/>
        </w:rPr>
        <w:t xml:space="preserve"> </w:t>
      </w:r>
      <w:r w:rsidRPr="00A37FA5">
        <w:rPr>
          <w:sz w:val="24"/>
          <w:szCs w:val="24"/>
          <w:lang w:val="en-US"/>
        </w:rPr>
        <w:t>X</w:t>
      </w:r>
      <w:r w:rsidRPr="00695BD5">
        <w:rPr>
          <w:sz w:val="24"/>
          <w:szCs w:val="24"/>
        </w:rPr>
        <w:t>=</w:t>
      </w:r>
      <w:proofErr w:type="gramStart"/>
      <w:r w:rsidRPr="00695BD5">
        <w:rPr>
          <w:sz w:val="24"/>
          <w:szCs w:val="24"/>
        </w:rPr>
        <w:t>3</w:t>
      </w:r>
      <w:proofErr w:type="gramEnd"/>
      <w:r w:rsidRPr="00695BD5">
        <w:rPr>
          <w:sz w:val="24"/>
          <w:szCs w:val="24"/>
        </w:rPr>
        <w:t xml:space="preserve">                    </w:t>
      </w:r>
      <w:r w:rsidRPr="00A37FA5">
        <w:rPr>
          <w:sz w:val="24"/>
          <w:szCs w:val="24"/>
          <w:lang w:val="kk-KZ"/>
        </w:rPr>
        <w:t>Жауабы: 3</w:t>
      </w:r>
    </w:p>
    <w:p w:rsidR="00A41DB7" w:rsidRPr="00695BD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  <w:lang w:val="kk-KZ"/>
        </w:rPr>
      </w:pPr>
    </w:p>
    <w:p w:rsidR="00A41DB7" w:rsidRPr="00A37FA5" w:rsidRDefault="00A41DB7" w:rsidP="00A41DB7">
      <w:pPr>
        <w:pStyle w:val="a3"/>
        <w:tabs>
          <w:tab w:val="left" w:pos="1812"/>
          <w:tab w:val="center" w:pos="5031"/>
        </w:tabs>
        <w:ind w:left="708"/>
        <w:rPr>
          <w:sz w:val="24"/>
          <w:szCs w:val="24"/>
          <w:lang w:val="kk-KZ"/>
        </w:rPr>
      </w:pPr>
      <w:r w:rsidRPr="00A37FA5">
        <w:rPr>
          <w:sz w:val="24"/>
          <w:szCs w:val="24"/>
        </w:rPr>
        <w:t xml:space="preserve">                                               </w:t>
      </w:r>
    </w:p>
    <w:p w:rsidR="00A41DB7" w:rsidRPr="00A37FA5" w:rsidRDefault="00A41DB7" w:rsidP="00A41DB7">
      <w:pPr>
        <w:pStyle w:val="a3"/>
        <w:tabs>
          <w:tab w:val="center" w:pos="5031"/>
        </w:tabs>
        <w:ind w:left="708"/>
        <w:jc w:val="both"/>
        <w:rPr>
          <w:sz w:val="24"/>
          <w:szCs w:val="24"/>
          <w:vertAlign w:val="superscript"/>
          <w:lang w:val="kk-KZ"/>
        </w:rPr>
      </w:pPr>
      <w:r w:rsidRPr="00A37FA5">
        <w:rPr>
          <w:sz w:val="24"/>
          <w:szCs w:val="24"/>
          <w:lang w:val="kk-KZ"/>
        </w:rPr>
        <w:t>4) 3∙16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+37∙36</w:t>
      </w:r>
      <w:r w:rsidRPr="00A37FA5">
        <w:rPr>
          <w:sz w:val="24"/>
          <w:szCs w:val="24"/>
          <w:vertAlign w:val="superscript"/>
          <w:lang w:val="kk-KZ"/>
        </w:rPr>
        <w:t>х</w:t>
      </w:r>
      <w:r w:rsidRPr="00A37FA5">
        <w:rPr>
          <w:sz w:val="24"/>
          <w:szCs w:val="24"/>
          <w:lang w:val="kk-KZ"/>
        </w:rPr>
        <w:t>=26∙81</w:t>
      </w:r>
      <w:r w:rsidRPr="00A37FA5">
        <w:rPr>
          <w:sz w:val="24"/>
          <w:szCs w:val="24"/>
          <w:vertAlign w:val="superscript"/>
          <w:lang w:val="kk-KZ"/>
        </w:rPr>
        <w:t>х</w:t>
      </w:r>
    </w:p>
    <w:p w:rsidR="00A41DB7" w:rsidRPr="00A37FA5" w:rsidRDefault="00A41DB7" w:rsidP="00A41DB7">
      <w:pPr>
        <w:pStyle w:val="a3"/>
        <w:tabs>
          <w:tab w:val="center" w:pos="5031"/>
        </w:tabs>
        <w:ind w:left="708"/>
        <w:jc w:val="both"/>
        <w:rPr>
          <w:sz w:val="24"/>
          <w:szCs w:val="24"/>
        </w:rPr>
      </w:pPr>
      <w:r w:rsidRPr="00A37FA5">
        <w:rPr>
          <w:sz w:val="24"/>
          <w:szCs w:val="24"/>
          <w:lang w:val="kk-KZ"/>
        </w:rPr>
        <w:lastRenderedPageBreak/>
        <w:t xml:space="preserve">    3∙2</w:t>
      </w:r>
      <w:r w:rsidRPr="00A37FA5">
        <w:rPr>
          <w:sz w:val="24"/>
          <w:szCs w:val="24"/>
          <w:vertAlign w:val="superscript"/>
          <w:lang w:val="kk-KZ"/>
        </w:rPr>
        <w:t>4х</w:t>
      </w:r>
      <w:r w:rsidRPr="00A37FA5">
        <w:rPr>
          <w:sz w:val="24"/>
          <w:szCs w:val="24"/>
          <w:lang w:val="kk-KZ"/>
        </w:rPr>
        <w:t>+37∙2</w:t>
      </w:r>
      <w:r w:rsidRPr="00A37FA5">
        <w:rPr>
          <w:sz w:val="24"/>
          <w:szCs w:val="24"/>
          <w:vertAlign w:val="superscript"/>
          <w:lang w:val="kk-KZ"/>
        </w:rPr>
        <w:t>2х</w:t>
      </w:r>
      <w:r w:rsidRPr="00A37FA5">
        <w:rPr>
          <w:sz w:val="24"/>
          <w:szCs w:val="24"/>
          <w:lang w:val="kk-KZ"/>
        </w:rPr>
        <w:t>∙3</w:t>
      </w:r>
      <w:r w:rsidRPr="00A37FA5">
        <w:rPr>
          <w:sz w:val="24"/>
          <w:szCs w:val="24"/>
          <w:vertAlign w:val="superscript"/>
          <w:lang w:val="kk-KZ"/>
        </w:rPr>
        <w:t>2х</w:t>
      </w:r>
      <w:r w:rsidRPr="00A37FA5">
        <w:rPr>
          <w:sz w:val="24"/>
          <w:szCs w:val="24"/>
          <w:lang w:val="kk-KZ"/>
        </w:rPr>
        <w:t>=26∙3</w:t>
      </w:r>
      <w:r w:rsidRPr="00A37FA5">
        <w:rPr>
          <w:sz w:val="24"/>
          <w:szCs w:val="24"/>
          <w:vertAlign w:val="superscript"/>
          <w:lang w:val="kk-KZ"/>
        </w:rPr>
        <w:t xml:space="preserve">4х                             </w:t>
      </w:r>
      <w:r w:rsidRPr="00A37FA5">
        <w:rPr>
          <w:rFonts w:eastAsiaTheme="minorEastAsia"/>
          <w:sz w:val="24"/>
          <w:szCs w:val="24"/>
          <w:lang w:val="kk-KZ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3</m:t>
            </m:r>
          </m:den>
        </m:f>
      </m:oMath>
      <w:r w:rsidRPr="00A37FA5">
        <w:rPr>
          <w:rFonts w:eastAsiaTheme="minorEastAsia"/>
          <w:sz w:val="24"/>
          <w:szCs w:val="24"/>
          <w:lang w:val="kk-KZ"/>
        </w:rPr>
        <w:t>)</w:t>
      </w:r>
      <w:r w:rsidRPr="00A37FA5">
        <w:rPr>
          <w:rFonts w:eastAsiaTheme="minorEastAsia"/>
          <w:sz w:val="24"/>
          <w:szCs w:val="24"/>
          <w:vertAlign w:val="superscript"/>
          <w:lang w:val="kk-KZ"/>
        </w:rPr>
        <w:t>2х</w:t>
      </w:r>
      <w:r w:rsidRPr="00A37FA5">
        <w:rPr>
          <w:rFonts w:eastAsiaTheme="minorEastAsia"/>
          <w:sz w:val="24"/>
          <w:szCs w:val="24"/>
          <w:lang w:val="kk-KZ"/>
        </w:rPr>
        <w:t>=</w:t>
      </w:r>
      <w:r w:rsidRPr="00A37FA5">
        <w:rPr>
          <w:rFonts w:eastAsiaTheme="minorEastAsia"/>
          <w:sz w:val="24"/>
          <w:szCs w:val="24"/>
          <w:lang w:val="en-US"/>
        </w:rPr>
        <w:t>t</w:t>
      </w:r>
    </w:p>
    <w:p w:rsidR="00A41DB7" w:rsidRPr="00A37FA5" w:rsidRDefault="00A41DB7" w:rsidP="00A41DB7">
      <w:pPr>
        <w:pStyle w:val="a3"/>
        <w:tabs>
          <w:tab w:val="center" w:pos="5031"/>
        </w:tabs>
        <w:ind w:left="708"/>
        <w:jc w:val="both"/>
        <w:rPr>
          <w:sz w:val="24"/>
          <w:szCs w:val="24"/>
          <w:lang w:val="kk-KZ"/>
        </w:rPr>
      </w:pPr>
      <w:r w:rsidRPr="00A37FA5">
        <w:rPr>
          <w:sz w:val="24"/>
          <w:szCs w:val="24"/>
          <w:vertAlign w:val="superscript"/>
          <w:lang w:val="kk-KZ"/>
        </w:rPr>
        <w:t xml:space="preserve">       </w:t>
      </w:r>
      <w:r w:rsidRPr="00A37FA5">
        <w:rPr>
          <w:sz w:val="24"/>
          <w:szCs w:val="24"/>
          <w:lang w:val="kk-KZ"/>
        </w:rPr>
        <w:t>3</w:t>
      </w:r>
      <w:r w:rsidRPr="00A37FA5">
        <w:rPr>
          <w:sz w:val="24"/>
          <w:szCs w:val="24"/>
          <w:vertAlign w:val="superscript"/>
          <w:lang w:val="kk-KZ"/>
        </w:rPr>
        <w:t>4х</w:t>
      </w:r>
      <w:r w:rsidRPr="00A37FA5">
        <w:rPr>
          <w:sz w:val="24"/>
          <w:szCs w:val="24"/>
          <w:lang w:val="kk-KZ"/>
        </w:rPr>
        <w:t>дәрежесіне бөлеміз.               3t</w:t>
      </w:r>
      <w:r w:rsidRPr="00A37FA5">
        <w:rPr>
          <w:sz w:val="24"/>
          <w:szCs w:val="24"/>
          <w:vertAlign w:val="superscript"/>
          <w:lang w:val="kk-KZ"/>
        </w:rPr>
        <w:t>2</w:t>
      </w:r>
      <w:r w:rsidRPr="00A37FA5">
        <w:rPr>
          <w:sz w:val="24"/>
          <w:szCs w:val="24"/>
          <w:lang w:val="kk-KZ"/>
        </w:rPr>
        <w:t>+37t-26=0</w:t>
      </w:r>
    </w:p>
    <w:p w:rsidR="00A41DB7" w:rsidRPr="00695BD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sz w:val="24"/>
          <w:szCs w:val="24"/>
          <w:lang w:val="kk-KZ"/>
        </w:rPr>
        <w:t>3∙(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kk-KZ"/>
              </w:rPr>
              <m:t>3</m:t>
            </m:r>
          </m:den>
        </m:f>
      </m:oMath>
      <w:r w:rsidRPr="00A37FA5">
        <w:rPr>
          <w:rFonts w:eastAsiaTheme="minorEastAsia"/>
          <w:sz w:val="24"/>
          <w:szCs w:val="24"/>
          <w:lang w:val="kk-KZ"/>
        </w:rPr>
        <w:t>)</w:t>
      </w:r>
      <w:r w:rsidRPr="00A37FA5">
        <w:rPr>
          <w:rFonts w:eastAsiaTheme="minorEastAsia"/>
          <w:sz w:val="24"/>
          <w:szCs w:val="24"/>
          <w:vertAlign w:val="superscript"/>
          <w:lang w:val="kk-KZ"/>
        </w:rPr>
        <w:t>4х</w:t>
      </w:r>
      <w:r w:rsidRPr="00A37FA5">
        <w:rPr>
          <w:rFonts w:eastAsiaTheme="minorEastAsia"/>
          <w:sz w:val="24"/>
          <w:szCs w:val="24"/>
          <w:lang w:val="kk-KZ"/>
        </w:rPr>
        <w:t>+37∙(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3</m:t>
            </m:r>
          </m:den>
        </m:f>
      </m:oMath>
      <w:r w:rsidRPr="00A37FA5">
        <w:rPr>
          <w:rFonts w:eastAsiaTheme="minorEastAsia"/>
          <w:sz w:val="24"/>
          <w:szCs w:val="24"/>
          <w:lang w:val="kk-KZ"/>
        </w:rPr>
        <w:t>)</w:t>
      </w:r>
      <w:r w:rsidRPr="00A37FA5">
        <w:rPr>
          <w:rFonts w:eastAsiaTheme="minorEastAsia"/>
          <w:sz w:val="24"/>
          <w:szCs w:val="24"/>
          <w:vertAlign w:val="superscript"/>
          <w:lang w:val="kk-KZ"/>
        </w:rPr>
        <w:t>2х</w:t>
      </w:r>
      <w:r w:rsidRPr="00A37FA5">
        <w:rPr>
          <w:rFonts w:eastAsiaTheme="minorEastAsia"/>
          <w:sz w:val="24"/>
          <w:szCs w:val="24"/>
          <w:lang w:val="kk-KZ"/>
        </w:rPr>
        <w:t>=26</w:t>
      </w:r>
      <w:r>
        <w:rPr>
          <w:rFonts w:eastAsiaTheme="minorEastAsia"/>
          <w:sz w:val="24"/>
          <w:szCs w:val="24"/>
          <w:lang w:val="kk-KZ"/>
        </w:rPr>
        <w:t xml:space="preserve">         </w:t>
      </w:r>
      <w:r w:rsidRPr="00A37FA5">
        <w:rPr>
          <w:rFonts w:eastAsiaTheme="minorEastAsia"/>
          <w:sz w:val="24"/>
          <w:szCs w:val="24"/>
          <w:lang w:val="kk-KZ"/>
        </w:rPr>
        <w:t xml:space="preserve"> D=37</w:t>
      </w:r>
      <w:r w:rsidRPr="00695BD5">
        <w:rPr>
          <w:rFonts w:eastAsiaTheme="minorEastAsia"/>
          <w:sz w:val="24"/>
          <w:szCs w:val="24"/>
          <w:vertAlign w:val="superscript"/>
          <w:lang w:val="kk-KZ"/>
        </w:rPr>
        <w:t>2</w:t>
      </w:r>
      <w:r w:rsidRPr="00695BD5">
        <w:rPr>
          <w:rFonts w:eastAsiaTheme="minorEastAsia"/>
          <w:sz w:val="24"/>
          <w:szCs w:val="24"/>
          <w:lang w:val="kk-KZ"/>
        </w:rPr>
        <w:t>+4∙3∙26=1369+312=1681</w:t>
      </w:r>
      <w:r>
        <w:rPr>
          <w:rFonts w:eastAsiaTheme="minorEastAsia"/>
          <w:sz w:val="24"/>
          <w:szCs w:val="24"/>
          <w:lang w:val="kk-KZ"/>
        </w:rPr>
        <w:t xml:space="preserve">    </w:t>
      </w:r>
      <w:r>
        <w:rPr>
          <w:sz w:val="24"/>
          <w:szCs w:val="24"/>
          <w:vertAlign w:val="superscript"/>
          <w:lang w:val="kk-KZ"/>
        </w:rPr>
        <w:t xml:space="preserve">            </w:t>
      </w:r>
      <w:r w:rsidRPr="00695BD5">
        <w:rPr>
          <w:sz w:val="24"/>
          <w:szCs w:val="24"/>
          <w:vertAlign w:val="superscript"/>
          <w:lang w:val="kk-KZ"/>
        </w:rPr>
        <w:t xml:space="preserve">     </w:t>
      </w:r>
      <w:r w:rsidRPr="00695BD5">
        <w:rPr>
          <w:sz w:val="24"/>
          <w:szCs w:val="24"/>
          <w:lang w:val="kk-KZ"/>
        </w:rPr>
        <w:t>t</w:t>
      </w:r>
      <w:r w:rsidRPr="00695BD5">
        <w:rPr>
          <w:sz w:val="24"/>
          <w:szCs w:val="24"/>
          <w:vertAlign w:val="subscript"/>
          <w:lang w:val="kk-KZ"/>
        </w:rPr>
        <w:t>1</w:t>
      </w:r>
      <w:r w:rsidRPr="00695BD5">
        <w:rPr>
          <w:sz w:val="24"/>
          <w:szCs w:val="24"/>
          <w:lang w:val="kk-KZ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3</m:t>
            </m:r>
          </m:den>
        </m:f>
      </m:oMath>
      <w:r w:rsidRPr="00695BD5">
        <w:rPr>
          <w:rFonts w:eastAsiaTheme="minorEastAsia"/>
          <w:sz w:val="24"/>
          <w:szCs w:val="24"/>
          <w:lang w:val="kk-KZ"/>
        </w:rPr>
        <w:t xml:space="preserve">;  </w:t>
      </w:r>
      <w:r>
        <w:rPr>
          <w:rFonts w:eastAsiaTheme="minorEastAsia"/>
          <w:sz w:val="24"/>
          <w:szCs w:val="24"/>
          <w:lang w:val="kk-KZ"/>
        </w:rPr>
        <w:t xml:space="preserve">   </w:t>
      </w:r>
      <w:r w:rsidRPr="00695BD5">
        <w:rPr>
          <w:rFonts w:eastAsiaTheme="minorEastAsia"/>
          <w:sz w:val="24"/>
          <w:szCs w:val="24"/>
          <w:lang w:val="kk-KZ"/>
        </w:rPr>
        <w:t xml:space="preserve">    t</w:t>
      </w:r>
      <w:r w:rsidRPr="00695BD5">
        <w:rPr>
          <w:rFonts w:eastAsiaTheme="minorEastAsia"/>
          <w:sz w:val="24"/>
          <w:szCs w:val="24"/>
          <w:vertAlign w:val="subscript"/>
          <w:lang w:val="kk-KZ"/>
        </w:rPr>
        <w:t>2</w:t>
      </w:r>
      <w:r>
        <w:rPr>
          <w:rFonts w:eastAsiaTheme="minorEastAsia"/>
          <w:sz w:val="24"/>
          <w:szCs w:val="24"/>
          <w:lang w:val="kk-KZ"/>
        </w:rPr>
        <w:t>≠</w:t>
      </w:r>
      <w:r w:rsidRPr="00695BD5">
        <w:rPr>
          <w:rFonts w:eastAsiaTheme="minorEastAsia"/>
          <w:sz w:val="24"/>
          <w:szCs w:val="24"/>
          <w:lang w:val="kk-KZ"/>
        </w:rPr>
        <w:t>-13</w:t>
      </w:r>
    </w:p>
    <w:p w:rsidR="00A41DB7" w:rsidRPr="00695BD5" w:rsidRDefault="00A41DB7" w:rsidP="00A41DB7">
      <w:pPr>
        <w:pStyle w:val="a3"/>
        <w:tabs>
          <w:tab w:val="center" w:pos="5031"/>
        </w:tabs>
        <w:ind w:left="708"/>
        <w:jc w:val="both"/>
        <w:rPr>
          <w:sz w:val="24"/>
          <w:szCs w:val="24"/>
          <w:lang w:val="kk-KZ"/>
        </w:rPr>
      </w:pPr>
    </w:p>
    <w:p w:rsidR="00A41DB7" w:rsidRPr="00695BD5" w:rsidRDefault="00A41DB7" w:rsidP="00A41DB7">
      <w:pPr>
        <w:pStyle w:val="a3"/>
        <w:ind w:left="708"/>
        <w:jc w:val="both"/>
        <w:rPr>
          <w:sz w:val="24"/>
          <w:szCs w:val="24"/>
          <w:lang w:val="kk-KZ"/>
        </w:rPr>
      </w:pPr>
      <w:r w:rsidRPr="00695BD5">
        <w:rPr>
          <w:rFonts w:eastAsiaTheme="minorEastAsia"/>
          <w:sz w:val="24"/>
          <w:szCs w:val="24"/>
          <w:lang w:val="kk-KZ"/>
        </w:rPr>
        <w:t xml:space="preserve">                                                                </w:t>
      </w:r>
      <w:r>
        <w:rPr>
          <w:rFonts w:eastAsiaTheme="minorEastAsia"/>
          <w:sz w:val="24"/>
          <w:szCs w:val="24"/>
          <w:lang w:val="kk-KZ"/>
        </w:rPr>
        <w:t xml:space="preserve">                                          </w:t>
      </w:r>
      <w:r w:rsidRPr="00695BD5">
        <w:rPr>
          <w:sz w:val="24"/>
          <w:szCs w:val="24"/>
          <w:lang w:val="kk-KZ"/>
        </w:rPr>
        <w:t xml:space="preserve">  </w:t>
      </w:r>
      <w:r w:rsidRPr="00695BD5">
        <w:rPr>
          <w:rFonts w:eastAsiaTheme="minorEastAsia"/>
          <w:sz w:val="24"/>
          <w:szCs w:val="24"/>
          <w:lang w:val="kk-KZ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3</m:t>
            </m:r>
          </m:den>
        </m:f>
      </m:oMath>
      <w:r w:rsidRPr="00695BD5">
        <w:rPr>
          <w:rFonts w:eastAsiaTheme="minorEastAsia"/>
          <w:sz w:val="24"/>
          <w:szCs w:val="24"/>
          <w:lang w:val="kk-KZ"/>
        </w:rPr>
        <w:t>)</w:t>
      </w:r>
      <w:r w:rsidRPr="00695BD5">
        <w:rPr>
          <w:rFonts w:eastAsiaTheme="minorEastAsia"/>
          <w:sz w:val="24"/>
          <w:szCs w:val="24"/>
          <w:vertAlign w:val="superscript"/>
          <w:lang w:val="kk-KZ"/>
        </w:rPr>
        <w:t>2х</w:t>
      </w:r>
      <w:r w:rsidRPr="00695BD5">
        <w:rPr>
          <w:sz w:val="24"/>
          <w:szCs w:val="24"/>
          <w:lang w:val="kk-KZ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kk-KZ"/>
              </w:rPr>
              <m:t>3</m:t>
            </m:r>
          </m:den>
        </m:f>
      </m:oMath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 xml:space="preserve">                                                              </w:t>
      </w:r>
      <w:r>
        <w:rPr>
          <w:rFonts w:eastAsiaTheme="minorEastAsia"/>
          <w:sz w:val="24"/>
          <w:szCs w:val="24"/>
          <w:lang w:val="kk-KZ"/>
        </w:rPr>
        <w:t xml:space="preserve">                                  </w:t>
      </w:r>
      <w:r w:rsidRPr="00A37FA5">
        <w:rPr>
          <w:rFonts w:eastAsiaTheme="minorEastAsia"/>
          <w:sz w:val="24"/>
          <w:szCs w:val="24"/>
          <w:lang w:val="kk-KZ"/>
        </w:rPr>
        <w:t xml:space="preserve">  2x=1,        x=0.5;          Жауабы:  0,5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>IV. Есептер шығару.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 xml:space="preserve">   Оқулықпен жұмыс: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695BD5">
        <w:rPr>
          <w:rFonts w:eastAsiaTheme="minorEastAsia"/>
          <w:sz w:val="24"/>
          <w:szCs w:val="24"/>
          <w:lang w:val="kk-KZ"/>
        </w:rPr>
        <w:t xml:space="preserve">№165  </w:t>
      </w:r>
      <w:r w:rsidRPr="00A37FA5">
        <w:rPr>
          <w:rFonts w:eastAsiaTheme="minorEastAsia"/>
          <w:sz w:val="24"/>
          <w:szCs w:val="24"/>
          <w:lang w:val="kk-KZ"/>
        </w:rPr>
        <w:t>(1;3)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>№166 (2;4)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>№167 (1;3)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695BD5">
        <w:rPr>
          <w:rFonts w:eastAsiaTheme="minorEastAsia"/>
          <w:sz w:val="24"/>
          <w:szCs w:val="24"/>
          <w:lang w:val="kk-KZ"/>
        </w:rPr>
        <w:t xml:space="preserve">V. </w:t>
      </w:r>
      <w:r w:rsidRPr="00A37FA5">
        <w:rPr>
          <w:rFonts w:eastAsiaTheme="minorEastAsia"/>
          <w:sz w:val="24"/>
          <w:szCs w:val="24"/>
          <w:lang w:val="kk-KZ"/>
        </w:rPr>
        <w:t>Сабақты бекіту. Тест жұмысы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 xml:space="preserve">                                           </w:t>
      </w:r>
      <w:r w:rsidRPr="00A37FA5">
        <w:rPr>
          <w:rFonts w:eastAsiaTheme="minorEastAsia"/>
          <w:sz w:val="24"/>
          <w:szCs w:val="24"/>
          <w:lang w:val="en-US"/>
        </w:rPr>
        <w:t>1</w:t>
      </w:r>
      <w:proofErr w:type="spellStart"/>
      <w:r w:rsidRPr="00A37FA5">
        <w:rPr>
          <w:rFonts w:eastAsiaTheme="minorEastAsia"/>
          <w:sz w:val="24"/>
          <w:szCs w:val="24"/>
          <w:lang w:val="kk-KZ"/>
        </w:rPr>
        <w:t>-нұсқа</w:t>
      </w:r>
      <w:proofErr w:type="spellEnd"/>
    </w:p>
    <w:tbl>
      <w:tblPr>
        <w:tblStyle w:val="a4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510"/>
        <w:gridCol w:w="1754"/>
        <w:gridCol w:w="709"/>
        <w:gridCol w:w="850"/>
        <w:gridCol w:w="851"/>
        <w:gridCol w:w="850"/>
        <w:gridCol w:w="709"/>
      </w:tblGrid>
      <w:tr w:rsidR="00A41DB7" w:rsidRPr="00A37FA5" w:rsidTr="00F56709">
        <w:tc>
          <w:tcPr>
            <w:tcW w:w="51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proofErr w:type="spellStart"/>
            <w:r w:rsidRPr="00A37FA5">
              <w:rPr>
                <w:rFonts w:eastAsiaTheme="minorEastAsia"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754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А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В</w:t>
            </w:r>
          </w:p>
        </w:tc>
        <w:tc>
          <w:tcPr>
            <w:tcW w:w="85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С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Д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Е</w:t>
            </w:r>
          </w:p>
        </w:tc>
      </w:tr>
      <w:tr w:rsidR="00A41DB7" w:rsidRPr="00A37FA5" w:rsidTr="00F56709">
        <w:tc>
          <w:tcPr>
            <w:tcW w:w="51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  <w:tc>
          <w:tcPr>
            <w:tcW w:w="1754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</w:pPr>
            <w:r w:rsidRPr="00A37FA5">
              <w:rPr>
                <w:rFonts w:eastAsiaTheme="minorEastAsia"/>
                <w:sz w:val="24"/>
                <w:szCs w:val="24"/>
                <w:lang w:val="en-US"/>
              </w:rPr>
              <w:t>a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5</w:t>
            </w:r>
            <w:r w:rsidRPr="00A37FA5">
              <w:rPr>
                <w:rFonts w:eastAsiaTheme="minorEastAsia"/>
                <w:sz w:val="24"/>
                <w:szCs w:val="24"/>
                <w:lang w:val="en-US"/>
              </w:rPr>
              <w:t>∙a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4</w:t>
            </w:r>
            <w:r w:rsidRPr="00A37FA5">
              <w:rPr>
                <w:rFonts w:eastAsiaTheme="minorEastAsia"/>
                <w:sz w:val="24"/>
                <w:szCs w:val="24"/>
                <w:lang w:val="en-US"/>
              </w:rPr>
              <w:t>=a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x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9</w:t>
            </w:r>
          </w:p>
        </w:tc>
      </w:tr>
      <w:tr w:rsidR="00A41DB7" w:rsidRPr="00A37FA5" w:rsidTr="00F56709">
        <w:tc>
          <w:tcPr>
            <w:tcW w:w="51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A37FA5">
              <w:rPr>
                <w:rFonts w:eastAsiaTheme="minorEastAsia"/>
                <w:sz w:val="24"/>
                <w:szCs w:val="24"/>
                <w:lang w:val="en-US"/>
              </w:rPr>
              <w:t>2</w:t>
            </w:r>
          </w:p>
        </w:tc>
        <w:tc>
          <w:tcPr>
            <w:tcW w:w="1754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</w:pPr>
            <w:r w:rsidRPr="00A37FA5">
              <w:rPr>
                <w:rFonts w:eastAsiaTheme="minorEastAsia"/>
                <w:sz w:val="24"/>
                <w:szCs w:val="24"/>
                <w:lang w:val="en-US"/>
              </w:rPr>
              <w:t>4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3-2x</w:t>
            </w:r>
            <w:r w:rsidRPr="00A37FA5">
              <w:rPr>
                <w:rFonts w:eastAsiaTheme="minorEastAsia"/>
                <w:sz w:val="24"/>
                <w:szCs w:val="24"/>
                <w:lang w:val="en-US"/>
              </w:rPr>
              <w:t>=4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2-x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12</w:t>
            </w:r>
          </w:p>
        </w:tc>
      </w:tr>
      <w:tr w:rsidR="00A41DB7" w:rsidRPr="00A37FA5" w:rsidTr="00F56709">
        <w:tc>
          <w:tcPr>
            <w:tcW w:w="51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A37FA5">
              <w:rPr>
                <w:rFonts w:eastAsiaTheme="minorEastAsia"/>
                <w:sz w:val="24"/>
                <w:szCs w:val="24"/>
                <w:lang w:val="en-US"/>
              </w:rPr>
              <w:t>3</w:t>
            </w:r>
          </w:p>
        </w:tc>
        <w:tc>
          <w:tcPr>
            <w:tcW w:w="1754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2</m:t>
                  </m:r>
                </m:e>
              </m:rad>
            </m:oMath>
            <w:r w:rsidRPr="00A37FA5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x</w:t>
            </w:r>
            <w:r w:rsidRPr="00A37FA5">
              <w:rPr>
                <w:rFonts w:eastAsiaTheme="minorEastAsia"/>
                <w:sz w:val="24"/>
                <w:szCs w:val="24"/>
                <w:lang w:val="en-US"/>
              </w:rPr>
              <w:t>∙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e>
              </m:rad>
            </m:oMath>
            <w:r w:rsidRPr="00A37FA5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x</w:t>
            </w:r>
            <w:r w:rsidRPr="00A37FA5">
              <w:rPr>
                <w:rFonts w:eastAsiaTheme="minorEastAsia"/>
                <w:sz w:val="24"/>
                <w:szCs w:val="24"/>
                <w:lang w:val="en-US"/>
              </w:rPr>
              <w:t>=36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-4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5</w:t>
            </w:r>
          </w:p>
        </w:tc>
      </w:tr>
      <w:tr w:rsidR="00A41DB7" w:rsidRPr="00A37FA5" w:rsidTr="00F56709">
        <w:tc>
          <w:tcPr>
            <w:tcW w:w="51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A37FA5">
              <w:rPr>
                <w:rFonts w:eastAsiaTheme="minorEastAsia"/>
                <w:sz w:val="24"/>
                <w:szCs w:val="24"/>
                <w:lang w:val="en-US"/>
              </w:rPr>
              <w:t>4</w:t>
            </w:r>
          </w:p>
        </w:tc>
        <w:tc>
          <w:tcPr>
            <w:tcW w:w="1754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A37FA5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en-US"/>
              </w:rPr>
              <w:t>x+4</w:t>
            </w:r>
            <w:r w:rsidRPr="00A37FA5">
              <w:rPr>
                <w:rFonts w:eastAsiaTheme="minorEastAsia"/>
                <w:sz w:val="24"/>
                <w:szCs w:val="24"/>
                <w:lang w:val="en-US"/>
              </w:rPr>
              <w:t>=64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-2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2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  <w:t>-1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10</w:t>
            </w:r>
          </w:p>
        </w:tc>
      </w:tr>
      <w:tr w:rsidR="00A41DB7" w:rsidRPr="00A37FA5" w:rsidTr="00F56709">
        <w:tc>
          <w:tcPr>
            <w:tcW w:w="51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A37FA5">
              <w:rPr>
                <w:rFonts w:eastAsiaTheme="minor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1754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  <w:t>(х+1)(х-2)</w:t>
            </w:r>
            <w:r w:rsidRPr="00A37FA5">
              <w:rPr>
                <w:rFonts w:eastAsiaTheme="minorEastAsia"/>
                <w:sz w:val="24"/>
                <w:szCs w:val="24"/>
                <w:lang w:val="kk-KZ"/>
              </w:rPr>
              <w:t>=1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(1;2)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(-1;-2)</w:t>
            </w:r>
          </w:p>
        </w:tc>
        <w:tc>
          <w:tcPr>
            <w:tcW w:w="85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(-1;2)</w:t>
            </w:r>
          </w:p>
        </w:tc>
        <w:tc>
          <w:tcPr>
            <w:tcW w:w="850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(3;1)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(1;3)</w:t>
            </w:r>
          </w:p>
        </w:tc>
      </w:tr>
    </w:tbl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 xml:space="preserve">                                             2-нұсқа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1701"/>
        <w:gridCol w:w="709"/>
        <w:gridCol w:w="709"/>
        <w:gridCol w:w="708"/>
        <w:gridCol w:w="709"/>
        <w:gridCol w:w="709"/>
      </w:tblGrid>
      <w:tr w:rsidR="00A41DB7" w:rsidRPr="00A37FA5" w:rsidTr="00F56709">
        <w:tc>
          <w:tcPr>
            <w:tcW w:w="563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proofErr w:type="spellStart"/>
            <w:r w:rsidRPr="00A37FA5">
              <w:rPr>
                <w:rFonts w:eastAsiaTheme="minorEastAsia"/>
                <w:sz w:val="24"/>
                <w:szCs w:val="24"/>
                <w:lang w:val="kk-KZ"/>
              </w:rPr>
              <w:t>Р/с</w:t>
            </w:r>
            <w:proofErr w:type="spellEnd"/>
          </w:p>
        </w:tc>
        <w:tc>
          <w:tcPr>
            <w:tcW w:w="170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В</w:t>
            </w:r>
          </w:p>
        </w:tc>
        <w:tc>
          <w:tcPr>
            <w:tcW w:w="708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С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Д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Е</w:t>
            </w:r>
          </w:p>
        </w:tc>
      </w:tr>
      <w:tr w:rsidR="00A41DB7" w:rsidRPr="00A37FA5" w:rsidTr="00F56709">
        <w:tc>
          <w:tcPr>
            <w:tcW w:w="563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3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  <w:t>х</w:t>
            </w:r>
            <w:r w:rsidRPr="00A37FA5">
              <w:rPr>
                <w:rFonts w:eastAsiaTheme="minorEastAsia"/>
                <w:sz w:val="24"/>
                <w:szCs w:val="24"/>
                <w:lang w:val="kk-KZ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27</m:t>
                  </m:r>
                </m:den>
              </m:f>
            </m:oMath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-3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</w:tr>
      <w:tr w:rsidR="00A41DB7" w:rsidRPr="00A37FA5" w:rsidTr="00F56709">
        <w:tc>
          <w:tcPr>
            <w:tcW w:w="563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32</m:t>
                  </m:r>
                </m:e>
              </m:rad>
            </m:oMath>
            <w:r w:rsidRPr="00A37FA5">
              <w:rPr>
                <w:rFonts w:eastAsiaTheme="minorEastAsia"/>
                <w:sz w:val="24"/>
                <w:szCs w:val="24"/>
                <w:lang w:val="kk-KZ"/>
              </w:rPr>
              <w:t>=8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  <w:t>2х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08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-2</w:t>
            </w:r>
          </w:p>
        </w:tc>
      </w:tr>
      <w:tr w:rsidR="00A41DB7" w:rsidRPr="00A37FA5" w:rsidTr="00F56709">
        <w:tc>
          <w:tcPr>
            <w:tcW w:w="563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5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  <w:t>3х+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vertAlign w:val="superscript"/>
                      <w:lang w:val="kk-K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vertAlign w:val="superscript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vertAlign w:val="superscript"/>
                      <w:lang w:val="kk-KZ"/>
                    </w:rPr>
                    <m:t>2</m:t>
                  </m:r>
                </m:den>
              </m:f>
            </m:oMath>
            <w:r w:rsidRPr="00A37FA5">
              <w:rPr>
                <w:rFonts w:eastAsiaTheme="minorEastAsia"/>
                <w:sz w:val="24"/>
                <w:szCs w:val="24"/>
                <w:lang w:val="kk-KZ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kk-KZ"/>
                    </w:rPr>
                    <m:t>125</m:t>
                  </m:r>
                </m:e>
              </m:rad>
            </m:oMath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-3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kk-KZ"/>
                      </w:rPr>
                      <m:t>9</m:t>
                    </m:r>
                  </m:den>
                </m:f>
              </m:oMath>
            </m:oMathPara>
          </w:p>
        </w:tc>
      </w:tr>
      <w:tr w:rsidR="00A41DB7" w:rsidRPr="00A37FA5" w:rsidTr="00F56709">
        <w:tc>
          <w:tcPr>
            <w:tcW w:w="563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3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  <w:t>х</w:t>
            </w:r>
            <w:r w:rsidRPr="00A37FA5">
              <w:rPr>
                <w:rFonts w:eastAsiaTheme="minorEastAsia"/>
                <w:sz w:val="24"/>
                <w:szCs w:val="24"/>
                <w:lang w:val="kk-KZ"/>
              </w:rPr>
              <w:t>=81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27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</w:tr>
      <w:tr w:rsidR="00A41DB7" w:rsidRPr="00A37FA5" w:rsidTr="00F56709">
        <w:tc>
          <w:tcPr>
            <w:tcW w:w="563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5</w:t>
            </w:r>
            <w:r w:rsidRPr="00A37FA5">
              <w:rPr>
                <w:rFonts w:eastAsiaTheme="minorEastAsia"/>
                <w:sz w:val="24"/>
                <w:szCs w:val="24"/>
                <w:vertAlign w:val="superscript"/>
                <w:lang w:val="kk-KZ"/>
              </w:rPr>
              <w:t>х</w:t>
            </w:r>
            <w:r w:rsidRPr="00A37FA5">
              <w:rPr>
                <w:rFonts w:eastAsiaTheme="minorEastAsia"/>
                <w:sz w:val="24"/>
                <w:szCs w:val="24"/>
                <w:lang w:val="kk-KZ"/>
              </w:rPr>
              <w:t>=25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-2</w:t>
            </w:r>
          </w:p>
        </w:tc>
        <w:tc>
          <w:tcPr>
            <w:tcW w:w="708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</w:tcPr>
          <w:p w:rsidR="00A41DB7" w:rsidRPr="00A37FA5" w:rsidRDefault="00A41DB7" w:rsidP="00F56709">
            <w:pPr>
              <w:pStyle w:val="a3"/>
              <w:ind w:left="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A37FA5">
              <w:rPr>
                <w:rFonts w:eastAsiaTheme="minorEastAsia"/>
                <w:sz w:val="24"/>
                <w:szCs w:val="24"/>
                <w:lang w:val="kk-KZ"/>
              </w:rPr>
              <w:t>5</w:t>
            </w:r>
          </w:p>
        </w:tc>
      </w:tr>
    </w:tbl>
    <w:p w:rsidR="00A41DB7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</w:p>
    <w:p w:rsidR="00A41DB7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 xml:space="preserve">VI. </w:t>
      </w:r>
      <w:r>
        <w:rPr>
          <w:rFonts w:eastAsiaTheme="minorEastAsia"/>
          <w:sz w:val="24"/>
          <w:szCs w:val="24"/>
          <w:lang w:val="kk-KZ"/>
        </w:rPr>
        <w:t>Сергіту сәті     Ребус шешу.</w:t>
      </w:r>
    </w:p>
    <w:p w:rsidR="00A41DB7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 w:rsidRPr="00A37FA5">
        <w:rPr>
          <w:rFonts w:eastAsiaTheme="minorEastAsia"/>
          <w:sz w:val="24"/>
          <w:szCs w:val="24"/>
          <w:lang w:val="kk-KZ"/>
        </w:rPr>
        <w:t xml:space="preserve">VII. </w:t>
      </w:r>
      <w:r>
        <w:rPr>
          <w:rFonts w:eastAsiaTheme="minorEastAsia"/>
          <w:sz w:val="24"/>
          <w:szCs w:val="24"/>
          <w:lang w:val="kk-KZ"/>
        </w:rPr>
        <w:t>Үйге тапсырма беру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>
        <w:rPr>
          <w:rFonts w:eastAsiaTheme="minorEastAsia"/>
          <w:sz w:val="24"/>
          <w:szCs w:val="24"/>
          <w:lang w:val="kk-KZ"/>
        </w:rPr>
        <w:t xml:space="preserve">      </w:t>
      </w:r>
      <w:r w:rsidRPr="00A37FA5">
        <w:rPr>
          <w:rFonts w:eastAsiaTheme="minorEastAsia"/>
          <w:sz w:val="24"/>
          <w:szCs w:val="24"/>
          <w:lang w:val="kk-KZ"/>
        </w:rPr>
        <w:t>“</w:t>
      </w:r>
      <w:r>
        <w:rPr>
          <w:rFonts w:eastAsiaTheme="minorEastAsia"/>
          <w:sz w:val="24"/>
          <w:szCs w:val="24"/>
          <w:lang w:val="kk-KZ"/>
        </w:rPr>
        <w:t>Көрсеткіштік теңдеулер және олардың жүйелері</w:t>
      </w:r>
      <w:r w:rsidRPr="00A37FA5">
        <w:rPr>
          <w:rFonts w:eastAsiaTheme="minorEastAsia"/>
          <w:sz w:val="24"/>
          <w:szCs w:val="24"/>
          <w:lang w:val="kk-KZ"/>
        </w:rPr>
        <w:t>”</w:t>
      </w:r>
      <w:r>
        <w:rPr>
          <w:rFonts w:eastAsiaTheme="minorEastAsia"/>
          <w:sz w:val="24"/>
          <w:szCs w:val="24"/>
          <w:lang w:val="kk-KZ"/>
        </w:rPr>
        <w:t xml:space="preserve"> тақырыбын оқу.  №165-2,4), №166-1,3), №167-2,4).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>
        <w:rPr>
          <w:rFonts w:eastAsiaTheme="minorEastAsia"/>
          <w:sz w:val="24"/>
          <w:szCs w:val="24"/>
          <w:lang w:val="en-US"/>
        </w:rPr>
        <w:t>VIII.</w:t>
      </w:r>
      <w:r>
        <w:rPr>
          <w:rFonts w:eastAsiaTheme="minorEastAsia"/>
          <w:sz w:val="24"/>
          <w:szCs w:val="24"/>
          <w:lang w:val="kk-KZ"/>
        </w:rPr>
        <w:t xml:space="preserve"> Қорытындылау.</w:t>
      </w:r>
    </w:p>
    <w:p w:rsidR="00A41DB7" w:rsidRPr="00A37FA5" w:rsidRDefault="00A41DB7" w:rsidP="00A41DB7">
      <w:pPr>
        <w:pStyle w:val="a3"/>
        <w:ind w:left="708"/>
        <w:jc w:val="both"/>
        <w:rPr>
          <w:rFonts w:eastAsiaTheme="minorEastAsia"/>
          <w:sz w:val="24"/>
          <w:szCs w:val="24"/>
          <w:lang w:val="kk-KZ"/>
        </w:rPr>
      </w:pPr>
      <w:r>
        <w:rPr>
          <w:rFonts w:eastAsiaTheme="minorEastAsia"/>
          <w:sz w:val="24"/>
          <w:szCs w:val="24"/>
          <w:lang w:val="en-US"/>
        </w:rPr>
        <w:t>IX</w:t>
      </w:r>
      <w:proofErr w:type="gramStart"/>
      <w:r>
        <w:rPr>
          <w:rFonts w:eastAsiaTheme="minorEastAsia"/>
          <w:sz w:val="24"/>
          <w:szCs w:val="24"/>
          <w:lang w:val="en-US"/>
        </w:rPr>
        <w:t>.</w:t>
      </w:r>
      <w:r>
        <w:rPr>
          <w:rFonts w:eastAsiaTheme="minorEastAsia"/>
          <w:sz w:val="24"/>
          <w:szCs w:val="24"/>
          <w:lang w:val="kk-KZ"/>
        </w:rPr>
        <w:t xml:space="preserve">  Бағалау</w:t>
      </w:r>
      <w:proofErr w:type="gramEnd"/>
      <w:r>
        <w:rPr>
          <w:rFonts w:eastAsiaTheme="minorEastAsia"/>
          <w:sz w:val="24"/>
          <w:szCs w:val="24"/>
          <w:lang w:val="kk-KZ"/>
        </w:rPr>
        <w:t>.</w:t>
      </w:r>
    </w:p>
    <w:p w:rsidR="00A41DB7" w:rsidRPr="00A37FA5" w:rsidRDefault="00A41DB7" w:rsidP="00A41DB7">
      <w:pPr>
        <w:pStyle w:val="a3"/>
        <w:ind w:left="708"/>
        <w:jc w:val="both"/>
        <w:rPr>
          <w:sz w:val="24"/>
          <w:szCs w:val="24"/>
          <w:lang w:val="kk-KZ"/>
        </w:rPr>
      </w:pPr>
    </w:p>
    <w:p w:rsidR="00A41DB7" w:rsidRPr="0043271C" w:rsidRDefault="00A41DB7" w:rsidP="00A41DB7">
      <w:pPr>
        <w:rPr>
          <w:lang w:val="kk-KZ"/>
        </w:rPr>
      </w:pPr>
    </w:p>
    <w:p w:rsidR="00E370A4" w:rsidRDefault="00E370A4">
      <w:bookmarkStart w:id="0" w:name="_GoBack"/>
      <w:bookmarkEnd w:id="0"/>
    </w:p>
    <w:sectPr w:rsidR="00E3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D2EA8"/>
    <w:multiLevelType w:val="hybridMultilevel"/>
    <w:tmpl w:val="E6107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28"/>
    <w:rsid w:val="00A41DB7"/>
    <w:rsid w:val="00E370A4"/>
    <w:rsid w:val="00F8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B3076-CDE1-48B1-8EB8-7CF4B1F7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DB7"/>
    <w:pPr>
      <w:ind w:left="720"/>
      <w:contextualSpacing/>
    </w:pPr>
  </w:style>
  <w:style w:type="table" w:styleId="a4">
    <w:name w:val="Table Grid"/>
    <w:basedOn w:val="a1"/>
    <w:uiPriority w:val="39"/>
    <w:rsid w:val="00A41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altinsarin</dc:creator>
  <cp:keywords/>
  <dc:description/>
  <cp:lastModifiedBy>altinsarin</cp:lastModifiedBy>
  <cp:revision>2</cp:revision>
  <dcterms:created xsi:type="dcterms:W3CDTF">2014-03-25T07:10:00Z</dcterms:created>
  <dcterms:modified xsi:type="dcterms:W3CDTF">2014-03-25T07:10:00Z</dcterms:modified>
</cp:coreProperties>
</file>