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18" w:rsidRPr="00654718" w:rsidRDefault="002F2411" w:rsidP="00DD3C85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97280" cy="1369456"/>
            <wp:effectExtent l="19050" t="0" r="7620" b="0"/>
            <wp:docPr id="2" name="Рисунок 1" descr="C:\Users\user\Desktop\_20150212_15142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_20150212_151425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226" cy="137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3C85">
        <w:rPr>
          <w:rFonts w:ascii="Times New Roman" w:hAnsi="Times New Roman" w:cs="Times New Roman"/>
          <w:lang w:val="kk-KZ"/>
        </w:rPr>
        <w:tab/>
      </w:r>
      <w:r w:rsidR="00DD3C85">
        <w:rPr>
          <w:rFonts w:ascii="Times New Roman" w:hAnsi="Times New Roman" w:cs="Times New Roman"/>
          <w:lang w:val="kk-KZ"/>
        </w:rPr>
        <w:tab/>
      </w:r>
      <w:r w:rsidR="00DD3C85">
        <w:rPr>
          <w:rFonts w:ascii="Times New Roman" w:hAnsi="Times New Roman" w:cs="Times New Roman"/>
          <w:lang w:val="kk-KZ"/>
        </w:rPr>
        <w:tab/>
      </w:r>
      <w:r w:rsidR="00DD3C85">
        <w:rPr>
          <w:rFonts w:ascii="Times New Roman" w:hAnsi="Times New Roman" w:cs="Times New Roman"/>
          <w:lang w:val="kk-KZ"/>
        </w:rPr>
        <w:tab/>
      </w:r>
      <w:r w:rsidR="0003316D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 xml:space="preserve">     </w:t>
      </w:r>
      <w:r w:rsidR="0003316D">
        <w:rPr>
          <w:rFonts w:ascii="Times New Roman" w:hAnsi="Times New Roman" w:cs="Times New Roman"/>
          <w:lang w:val="kk-KZ"/>
        </w:rPr>
        <w:t xml:space="preserve">      </w:t>
      </w:r>
      <w:r w:rsidR="00654718">
        <w:rPr>
          <w:rFonts w:ascii="Times New Roman" w:hAnsi="Times New Roman" w:cs="Times New Roman"/>
          <w:lang w:val="kk-KZ"/>
        </w:rPr>
        <w:t xml:space="preserve">Бейсембаева </w:t>
      </w:r>
      <w:r w:rsidR="00654718" w:rsidRPr="00654718">
        <w:rPr>
          <w:rFonts w:ascii="Times New Roman" w:hAnsi="Times New Roman" w:cs="Times New Roman"/>
          <w:lang w:val="kk-KZ"/>
        </w:rPr>
        <w:t>Гульден Оразовна</w:t>
      </w:r>
    </w:p>
    <w:p w:rsidR="00654718" w:rsidRPr="00654718" w:rsidRDefault="00654718" w:rsidP="00654718">
      <w:pPr>
        <w:spacing w:after="0"/>
        <w:ind w:left="4956" w:firstLine="708"/>
        <w:rPr>
          <w:rFonts w:ascii="Times New Roman" w:hAnsi="Times New Roman" w:cs="Times New Roman"/>
          <w:lang w:val="kk-KZ"/>
        </w:rPr>
      </w:pPr>
      <w:r w:rsidRPr="00654718">
        <w:rPr>
          <w:rFonts w:ascii="Times New Roman" w:hAnsi="Times New Roman" w:cs="Times New Roman"/>
          <w:lang w:val="kk-KZ"/>
        </w:rPr>
        <w:t>Қарағанды облысы</w:t>
      </w:r>
      <w:r>
        <w:rPr>
          <w:rFonts w:ascii="Times New Roman" w:hAnsi="Times New Roman" w:cs="Times New Roman"/>
          <w:lang w:val="kk-KZ"/>
        </w:rPr>
        <w:t>, Теміртау қаласы</w:t>
      </w:r>
    </w:p>
    <w:p w:rsidR="00654718" w:rsidRPr="00654718" w:rsidRDefault="00654718" w:rsidP="00794FDD">
      <w:pPr>
        <w:spacing w:after="0"/>
        <w:ind w:left="5664"/>
        <w:rPr>
          <w:rFonts w:ascii="Times New Roman" w:hAnsi="Times New Roman" w:cs="Times New Roman"/>
          <w:lang w:val="kk-KZ"/>
        </w:rPr>
      </w:pPr>
      <w:r w:rsidRPr="00654718">
        <w:rPr>
          <w:rFonts w:ascii="Times New Roman" w:hAnsi="Times New Roman" w:cs="Times New Roman"/>
          <w:lang w:val="kk-KZ"/>
        </w:rPr>
        <w:t>Бірінші Теміртау Классикалық Лицейінің қазақ тілі және әдебиеті пәнінің мұғалімі.</w:t>
      </w:r>
    </w:p>
    <w:p w:rsidR="00654718" w:rsidRDefault="00654718" w:rsidP="00794F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6EEB" w:rsidRDefault="00045ADA" w:rsidP="00794FD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Әбділдә Тәжібаев «Толағай» </w:t>
      </w:r>
    </w:p>
    <w:p w:rsidR="00045ADA" w:rsidRPr="00184C98" w:rsidRDefault="00045ADA" w:rsidP="00794FD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4C98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045ADA" w:rsidRDefault="00045ADA" w:rsidP="00794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4C98">
        <w:rPr>
          <w:rFonts w:ascii="Times New Roman" w:hAnsi="Times New Roman" w:cs="Times New Roman"/>
          <w:i/>
          <w:sz w:val="28"/>
          <w:szCs w:val="28"/>
          <w:lang w:val="kk-KZ"/>
        </w:rPr>
        <w:t>Білімділік</w:t>
      </w:r>
      <w:r>
        <w:rPr>
          <w:rFonts w:ascii="Times New Roman" w:hAnsi="Times New Roman" w:cs="Times New Roman"/>
          <w:sz w:val="28"/>
          <w:szCs w:val="28"/>
          <w:lang w:val="kk-KZ"/>
        </w:rPr>
        <w:t>: Ә</w:t>
      </w:r>
      <w:r w:rsidR="000535E8">
        <w:rPr>
          <w:rFonts w:ascii="Times New Roman" w:hAnsi="Times New Roman" w:cs="Times New Roman"/>
          <w:sz w:val="28"/>
          <w:szCs w:val="28"/>
          <w:lang w:val="kk-KZ"/>
        </w:rPr>
        <w:t xml:space="preserve">деби ертегі туралы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шолу жасау; аңыз мазмұнын меңгерту; </w:t>
      </w:r>
      <w:r w:rsidR="00D177E0">
        <w:rPr>
          <w:rFonts w:ascii="Times New Roman" w:hAnsi="Times New Roman" w:cs="Times New Roman"/>
          <w:sz w:val="28"/>
          <w:szCs w:val="28"/>
          <w:lang w:val="kk-KZ"/>
        </w:rPr>
        <w:t>ақынның сөз көркемдеуіш өнерін таныту.</w:t>
      </w:r>
    </w:p>
    <w:p w:rsidR="00D177E0" w:rsidRDefault="00D177E0" w:rsidP="00794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4C98">
        <w:rPr>
          <w:rFonts w:ascii="Times New Roman" w:hAnsi="Times New Roman" w:cs="Times New Roman"/>
          <w:i/>
          <w:sz w:val="28"/>
          <w:szCs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Тану, түсіну,</w:t>
      </w:r>
      <w:r w:rsidR="00FA09B5">
        <w:rPr>
          <w:rFonts w:ascii="Times New Roman" w:hAnsi="Times New Roman" w:cs="Times New Roman"/>
          <w:sz w:val="28"/>
          <w:szCs w:val="28"/>
          <w:lang w:val="kk-KZ"/>
        </w:rPr>
        <w:t xml:space="preserve"> ойлану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қабілеттерін; елестету және шығармашылық ізденістерін; бір әрекеттен екінші әрекетке жұмылдыру дағдыларын дамыту.</w:t>
      </w:r>
    </w:p>
    <w:p w:rsidR="00D177E0" w:rsidRDefault="00F71390" w:rsidP="00794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4C98">
        <w:rPr>
          <w:rFonts w:ascii="Times New Roman" w:hAnsi="Times New Roman" w:cs="Times New Roman"/>
          <w:i/>
          <w:sz w:val="28"/>
          <w:szCs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1D5D">
        <w:rPr>
          <w:rFonts w:ascii="Times New Roman" w:hAnsi="Times New Roman" w:cs="Times New Roman"/>
          <w:sz w:val="28"/>
          <w:szCs w:val="28"/>
          <w:lang w:val="kk-KZ"/>
        </w:rPr>
        <w:t>Отаншылдыққа, туған жерге деген сүйіспеншілікке, адамгершілікке, табиғат әсемдігін аялап, оған үлестерін қ</w:t>
      </w:r>
      <w:r>
        <w:rPr>
          <w:rFonts w:ascii="Times New Roman" w:hAnsi="Times New Roman" w:cs="Times New Roman"/>
          <w:sz w:val="28"/>
          <w:szCs w:val="28"/>
          <w:lang w:val="kk-KZ"/>
        </w:rPr>
        <w:t>оса білуге тәрбиелеу.</w:t>
      </w:r>
    </w:p>
    <w:p w:rsidR="00D31E78" w:rsidRDefault="00D31E78" w:rsidP="00794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4C98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жаңа материалды түсіндіру.</w:t>
      </w:r>
    </w:p>
    <w:p w:rsidR="00D31E78" w:rsidRDefault="00D31E78" w:rsidP="00794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4C98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794FDD">
        <w:rPr>
          <w:rFonts w:ascii="Times New Roman" w:hAnsi="Times New Roman" w:cs="Times New Roman"/>
          <w:sz w:val="28"/>
          <w:szCs w:val="28"/>
          <w:lang w:val="kk-KZ"/>
        </w:rPr>
        <w:t>шығарма көркемдігін ашатын ойын әдісі</w:t>
      </w:r>
    </w:p>
    <w:p w:rsidR="00D31E78" w:rsidRDefault="00D31E78" w:rsidP="00794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4C98">
        <w:rPr>
          <w:rFonts w:ascii="Times New Roman" w:hAnsi="Times New Roman" w:cs="Times New Roman"/>
          <w:b/>
          <w:sz w:val="28"/>
          <w:szCs w:val="28"/>
          <w:lang w:val="kk-KZ"/>
        </w:rPr>
        <w:t>Көрнекілігі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94FDD">
        <w:rPr>
          <w:rFonts w:ascii="Times New Roman" w:hAnsi="Times New Roman" w:cs="Times New Roman"/>
          <w:sz w:val="28"/>
          <w:szCs w:val="28"/>
          <w:lang w:val="kk-KZ"/>
        </w:rPr>
        <w:t>кітап, сурет, сау</w:t>
      </w:r>
      <w:r w:rsidR="0003316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94FDD">
        <w:rPr>
          <w:rFonts w:ascii="Times New Roman" w:hAnsi="Times New Roman" w:cs="Times New Roman"/>
          <w:sz w:val="28"/>
          <w:szCs w:val="28"/>
          <w:lang w:val="kk-KZ"/>
        </w:rPr>
        <w:t>лдар жазылған карточкалар</w:t>
      </w:r>
    </w:p>
    <w:p w:rsidR="00D31E78" w:rsidRDefault="00D31E78" w:rsidP="00794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4C98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31E78" w:rsidRDefault="00D31E78" w:rsidP="00794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84C98">
        <w:rPr>
          <w:rFonts w:ascii="Times New Roman" w:hAnsi="Times New Roman" w:cs="Times New Roman"/>
          <w:i/>
          <w:sz w:val="28"/>
          <w:szCs w:val="28"/>
          <w:lang w:val="kk-KZ"/>
        </w:rPr>
        <w:t>І. Ұйымдастыру кезеңі</w:t>
      </w:r>
    </w:p>
    <w:p w:rsidR="00D31E78" w:rsidRDefault="00D31E78" w:rsidP="00C669E6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-сәлемдесу</w:t>
      </w:r>
    </w:p>
    <w:p w:rsidR="00D31E78" w:rsidRDefault="00D31E78" w:rsidP="00C669E6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-сыныпты түгендеу</w:t>
      </w:r>
    </w:p>
    <w:p w:rsidR="00D31E78" w:rsidRDefault="00D31E78" w:rsidP="00C669E6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3316D">
        <w:rPr>
          <w:rFonts w:ascii="Times New Roman" w:hAnsi="Times New Roman" w:cs="Times New Roman"/>
          <w:sz w:val="28"/>
          <w:szCs w:val="28"/>
          <w:lang w:val="kk-KZ"/>
        </w:rPr>
        <w:t>оқушы назарларын сабаққа аудару</w:t>
      </w:r>
    </w:p>
    <w:p w:rsidR="00794FDD" w:rsidRDefault="006313B9" w:rsidP="00794FDD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84C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ІІ. </w:t>
      </w:r>
      <w:r w:rsidR="00794FDD">
        <w:rPr>
          <w:rFonts w:ascii="Times New Roman" w:hAnsi="Times New Roman" w:cs="Times New Roman"/>
          <w:i/>
          <w:sz w:val="28"/>
          <w:szCs w:val="28"/>
          <w:lang w:val="kk-KZ"/>
        </w:rPr>
        <w:t>Үй тапсырмасын сұрау</w:t>
      </w:r>
      <w:r w:rsidR="00C669E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кезеңі</w:t>
      </w:r>
    </w:p>
    <w:p w:rsidR="00794FDD" w:rsidRPr="00794FDD" w:rsidRDefault="00794FDD" w:rsidP="00794FDD">
      <w:pPr>
        <w:pStyle w:val="a3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794FDD">
        <w:rPr>
          <w:rFonts w:ascii="Times New Roman" w:hAnsi="Times New Roman" w:cs="Times New Roman"/>
          <w:color w:val="333333"/>
          <w:sz w:val="28"/>
          <w:szCs w:val="28"/>
          <w:lang w:val="kk-KZ"/>
        </w:rPr>
        <w:t>-Үйге қандай тапсырма берілді?</w:t>
      </w:r>
    </w:p>
    <w:p w:rsidR="00794FDD" w:rsidRDefault="00794FDD" w:rsidP="00794FDD">
      <w:pPr>
        <w:pStyle w:val="a3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794FDD">
        <w:rPr>
          <w:rFonts w:ascii="Times New Roman" w:hAnsi="Times New Roman" w:cs="Times New Roman"/>
          <w:color w:val="333333"/>
          <w:sz w:val="28"/>
          <w:szCs w:val="28"/>
          <w:lang w:val="kk-KZ"/>
        </w:rPr>
        <w:t>- Қазақ ертегілерінің қандай түрлері бар?</w:t>
      </w:r>
    </w:p>
    <w:p w:rsidR="00794FDD" w:rsidRPr="00794FDD" w:rsidRDefault="00794FDD" w:rsidP="00794FDD">
      <w:pPr>
        <w:pStyle w:val="a3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-Оларды атап мысал келтіріндер</w:t>
      </w:r>
    </w:p>
    <w:p w:rsidR="00794FDD" w:rsidRDefault="00794FDD" w:rsidP="00794FDD">
      <w:pPr>
        <w:pStyle w:val="a3"/>
        <w:spacing w:after="0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794FDD">
        <w:rPr>
          <w:rFonts w:ascii="Times New Roman" w:hAnsi="Times New Roman" w:cs="Times New Roman"/>
          <w:color w:val="333333"/>
          <w:sz w:val="28"/>
          <w:szCs w:val="28"/>
          <w:lang w:val="kk-KZ"/>
        </w:rPr>
        <w:t>-Әдеби ертегі дегеніміз не?</w:t>
      </w:r>
    </w:p>
    <w:p w:rsidR="00794FDD" w:rsidRDefault="00794FDD" w:rsidP="00794FDD">
      <w:pPr>
        <w:pStyle w:val="a3"/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>-Кімнің әдеби ертегісін үйде оқып, аударып келдіңдер?</w:t>
      </w:r>
    </w:p>
    <w:p w:rsidR="006313B9" w:rsidRDefault="00F54673" w:rsidP="00794FDD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ІІІ. Сабақтың мақсатын, барысын хабарлау</w:t>
      </w:r>
      <w:r w:rsidR="00C669E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кезеңі</w:t>
      </w:r>
    </w:p>
    <w:p w:rsidR="00C669E6" w:rsidRPr="00C669E6" w:rsidRDefault="00C669E6" w:rsidP="00C669E6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Балалар, бүгін сабақта Ә. Тәжібаевтің «Толағай» атты ертегісін мазмұндаймыз, көркемдеуіш сөздерін тауып, шығарманың негізгі идеясын ашаттын боламыз.</w:t>
      </w:r>
    </w:p>
    <w:p w:rsidR="00F54673" w:rsidRDefault="00F54673" w:rsidP="00794FDD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F2411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V</w:t>
      </w:r>
      <w:r w:rsidRPr="00875CB9">
        <w:rPr>
          <w:rFonts w:ascii="Times New Roman" w:hAnsi="Times New Roman" w:cs="Times New Roman"/>
          <w:i/>
          <w:sz w:val="28"/>
          <w:szCs w:val="28"/>
          <w:lang w:val="kk-KZ"/>
        </w:rPr>
        <w:t>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54673">
        <w:rPr>
          <w:rFonts w:ascii="Times New Roman" w:hAnsi="Times New Roman" w:cs="Times New Roman"/>
          <w:i/>
          <w:sz w:val="28"/>
          <w:szCs w:val="28"/>
          <w:lang w:val="kk-KZ"/>
        </w:rPr>
        <w:t>Негізгі кезең</w:t>
      </w:r>
    </w:p>
    <w:p w:rsidR="002F5711" w:rsidRPr="00F54673" w:rsidRDefault="002F5711" w:rsidP="00794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Pr="002F5711">
        <w:rPr>
          <w:rFonts w:ascii="Times New Roman" w:hAnsi="Times New Roman" w:cs="Times New Roman"/>
          <w:sz w:val="28"/>
          <w:szCs w:val="28"/>
          <w:lang w:val="kk-KZ"/>
        </w:rPr>
        <w:t>Кәне енді біз «Толағай» ертегісін тізбектесе отырып мазмұндап шығайық.</w:t>
      </w:r>
    </w:p>
    <w:p w:rsidR="00DF7255" w:rsidRPr="00DD5454" w:rsidRDefault="00DF7255" w:rsidP="002F5711">
      <w:p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DD5454">
        <w:rPr>
          <w:rFonts w:ascii="Times New Roman" w:hAnsi="Times New Roman" w:cs="Times New Roman"/>
          <w:sz w:val="28"/>
          <w:szCs w:val="28"/>
          <w:u w:val="single"/>
          <w:lang w:val="kk-KZ"/>
        </w:rPr>
        <w:t>Автордың көркемдік өнерін тану:</w:t>
      </w:r>
    </w:p>
    <w:p w:rsidR="00DF7255" w:rsidRDefault="009F5107" w:rsidP="002F5711">
      <w:p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D3F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7255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F7255">
        <w:rPr>
          <w:rFonts w:ascii="Times New Roman" w:hAnsi="Times New Roman" w:cs="Times New Roman"/>
          <w:sz w:val="28"/>
          <w:szCs w:val="28"/>
          <w:lang w:val="kk-KZ"/>
        </w:rPr>
        <w:t xml:space="preserve"> қазір біз ойын ойнай отырып, автордың көркемдеуіш құралдарын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қалайша қолданғанын туып көрейік. Менің сұрақтарыма дұрыс жауап айтқандарға – «оң +», ал қателескендерге </w:t>
      </w:r>
      <w:r w:rsidR="00F54673">
        <w:rPr>
          <w:rFonts w:ascii="Times New Roman" w:hAnsi="Times New Roman" w:cs="Times New Roman"/>
          <w:sz w:val="28"/>
          <w:szCs w:val="28"/>
          <w:lang w:val="kk-KZ"/>
        </w:rPr>
        <w:t xml:space="preserve">«теріс-» </w:t>
      </w:r>
      <w:r>
        <w:rPr>
          <w:rFonts w:ascii="Times New Roman" w:hAnsi="Times New Roman" w:cs="Times New Roman"/>
          <w:sz w:val="28"/>
          <w:szCs w:val="28"/>
          <w:lang w:val="kk-KZ"/>
        </w:rPr>
        <w:t>белгілерін қойып отырамын. Кім бір «оң +», бір «теріс-» алса,  бірін-бірі жойып отырады. Ал ең кемі үш «оң» белгі алса, «бестік», керісінше үш төмен «теріс» белгісін алса, «екілік» баға алатын болады.</w:t>
      </w:r>
    </w:p>
    <w:p w:rsidR="000D3F18" w:rsidRDefault="000D3F18" w:rsidP="002F5711">
      <w:p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-Кәне, «оң» нәтиже көбейтуге құштарлана кірісейік</w:t>
      </w:r>
      <w:r w:rsidR="00FA09B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F5711" w:rsidRDefault="00E67B97" w:rsidP="002F57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2F5711">
        <w:rPr>
          <w:rFonts w:ascii="Times New Roman" w:hAnsi="Times New Roman" w:cs="Times New Roman"/>
          <w:sz w:val="28"/>
          <w:szCs w:val="28"/>
          <w:lang w:val="kk-KZ"/>
        </w:rPr>
        <w:t>Ал енді мен сендерге мынадай карточкаларды таратамын, қазір сендер мұндағы сауалдарға жауап бере отырып жұмыс істейтін боласыздар.</w:t>
      </w:r>
    </w:p>
    <w:p w:rsidR="00FA09B5" w:rsidRDefault="00FA09B5" w:rsidP="002F57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FA09B5" w:rsidRDefault="00FA09B5" w:rsidP="002F5711">
      <w:pPr>
        <w:pStyle w:val="a3"/>
        <w:numPr>
          <w:ilvl w:val="0"/>
          <w:numId w:val="2"/>
        </w:num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сөздерден біз Айсулудың сұлу болғандығын көреміз?</w:t>
      </w:r>
    </w:p>
    <w:p w:rsidR="00FA09B5" w:rsidRDefault="00FA09B5" w:rsidP="002F5711">
      <w:pPr>
        <w:pStyle w:val="a3"/>
        <w:numPr>
          <w:ilvl w:val="0"/>
          <w:numId w:val="2"/>
        </w:num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Толағайдың әдемі бала болып туғандығын автор қай сөздер арқылы көрсеткен?</w:t>
      </w:r>
    </w:p>
    <w:p w:rsidR="00FA09B5" w:rsidRDefault="00FA09B5" w:rsidP="002F5711">
      <w:pPr>
        <w:pStyle w:val="a3"/>
        <w:numPr>
          <w:ilvl w:val="0"/>
          <w:numId w:val="2"/>
        </w:num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Толағайдың күшті, мықты болғандығын қай жерден байқадыңдар?</w:t>
      </w:r>
    </w:p>
    <w:p w:rsidR="00FA09B5" w:rsidRDefault="00FA09B5" w:rsidP="00794FDD">
      <w:pPr>
        <w:pStyle w:val="a3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 мерген болғанын қайдан білдіңдер?</w:t>
      </w:r>
    </w:p>
    <w:p w:rsidR="00FA09B5" w:rsidRDefault="00FA09B5" w:rsidP="00794FDD">
      <w:pPr>
        <w:pStyle w:val="a3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Ақын жаңбырдың жаумай қойғанын қай сөдермен көрсетті?</w:t>
      </w:r>
    </w:p>
    <w:p w:rsidR="00FA09B5" w:rsidRDefault="003E3077" w:rsidP="00794FDD">
      <w:pPr>
        <w:pStyle w:val="a3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сөздер арқылы біз толағайдың өз жері , елі үшін қатты қайғырғанын көреміз?</w:t>
      </w:r>
    </w:p>
    <w:p w:rsidR="003E3077" w:rsidRDefault="00DD6D1D" w:rsidP="00794FDD">
      <w:pPr>
        <w:pStyle w:val="a3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Тудың үлкен екендігін қайдан аңғардыңдар?</w:t>
      </w:r>
    </w:p>
    <w:p w:rsidR="00DD6D1D" w:rsidRDefault="00DD6D1D" w:rsidP="00794FDD">
      <w:pPr>
        <w:pStyle w:val="a3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Жаңбырдың қатты жауғанын көрсетіңдер.</w:t>
      </w:r>
    </w:p>
    <w:p w:rsidR="00DD6D1D" w:rsidRDefault="00DD6D1D" w:rsidP="00794FDD">
      <w:pPr>
        <w:pStyle w:val="a3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Қай жерде Толағай қатты шаршап, әлсізденгенін көрдік?</w:t>
      </w:r>
    </w:p>
    <w:p w:rsidR="00DD6D1D" w:rsidRDefault="00DD6D1D" w:rsidP="00794FDD">
      <w:pPr>
        <w:pStyle w:val="a3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Толағай өлімінен кейін халықтың қатты қайғырғанын автор қалай жеткізді?</w:t>
      </w:r>
    </w:p>
    <w:p w:rsidR="00DD6D1D" w:rsidRDefault="00DD6D1D" w:rsidP="00794FDD">
      <w:pPr>
        <w:pStyle w:val="a3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Анасының қайғыруын көрсетіңдер.</w:t>
      </w:r>
    </w:p>
    <w:p w:rsidR="00DD6D1D" w:rsidRDefault="00DD6D1D" w:rsidP="00794FDD">
      <w:pPr>
        <w:pStyle w:val="a3"/>
        <w:numPr>
          <w:ilvl w:val="0"/>
          <w:numId w:val="2"/>
        </w:numPr>
        <w:tabs>
          <w:tab w:val="left" w:pos="12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Эпитеттер.</w:t>
      </w:r>
    </w:p>
    <w:p w:rsidR="00DD5454" w:rsidRPr="0003316D" w:rsidRDefault="00DD6D1D" w:rsidP="002F5711">
      <w:pPr>
        <w:pStyle w:val="a3"/>
        <w:numPr>
          <w:ilvl w:val="0"/>
          <w:numId w:val="2"/>
        </w:num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316D">
        <w:rPr>
          <w:rFonts w:ascii="Times New Roman" w:hAnsi="Times New Roman" w:cs="Times New Roman"/>
          <w:sz w:val="28"/>
          <w:szCs w:val="28"/>
          <w:lang w:val="kk-KZ"/>
        </w:rPr>
        <w:t>Теңеулер.</w:t>
      </w:r>
    </w:p>
    <w:p w:rsidR="00875CB9" w:rsidRPr="00875CB9" w:rsidRDefault="00E67B97" w:rsidP="00875CB9">
      <w:pPr>
        <w:tabs>
          <w:tab w:val="left" w:pos="1277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proofErr w:type="gramStart"/>
      <w:r w:rsidRPr="00875CB9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875C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 </w:t>
      </w:r>
      <w:r w:rsidR="00875CB9" w:rsidRPr="00875CB9">
        <w:rPr>
          <w:rFonts w:ascii="Times New Roman" w:hAnsi="Times New Roman" w:cs="Times New Roman"/>
          <w:i/>
          <w:sz w:val="28"/>
          <w:szCs w:val="28"/>
          <w:lang w:val="kk-KZ"/>
        </w:rPr>
        <w:t>Бекіту</w:t>
      </w:r>
      <w:proofErr w:type="gramEnd"/>
      <w:r w:rsidR="00875CB9" w:rsidRPr="00875C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кезеңі</w:t>
      </w:r>
    </w:p>
    <w:p w:rsidR="00DD5454" w:rsidRDefault="00875CB9" w:rsidP="002F5711">
      <w:pPr>
        <w:pStyle w:val="a3"/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к</w:t>
      </w:r>
      <w:r w:rsidR="00DD5454">
        <w:rPr>
          <w:rFonts w:ascii="Times New Roman" w:hAnsi="Times New Roman" w:cs="Times New Roman"/>
          <w:sz w:val="28"/>
          <w:szCs w:val="28"/>
          <w:lang w:val="kk-KZ"/>
        </w:rPr>
        <w:t>есте толтыру арқылы бекітіледі.</w:t>
      </w:r>
    </w:p>
    <w:tbl>
      <w:tblPr>
        <w:tblStyle w:val="a4"/>
        <w:tblW w:w="0" w:type="auto"/>
        <w:tblLook w:val="04A0"/>
      </w:tblPr>
      <w:tblGrid>
        <w:gridCol w:w="1732"/>
        <w:gridCol w:w="1729"/>
        <w:gridCol w:w="1835"/>
        <w:gridCol w:w="1908"/>
        <w:gridCol w:w="1647"/>
      </w:tblGrid>
      <w:tr w:rsidR="00DD5454" w:rsidTr="00DD5454">
        <w:tc>
          <w:tcPr>
            <w:tcW w:w="1732" w:type="dxa"/>
          </w:tcPr>
          <w:p w:rsidR="00DD5454" w:rsidRPr="00C669E6" w:rsidRDefault="00DD5454" w:rsidP="002F5711">
            <w:pPr>
              <w:pStyle w:val="a3"/>
              <w:tabs>
                <w:tab w:val="left" w:pos="127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Ертегінің аты, авторы</w:t>
            </w:r>
          </w:p>
        </w:tc>
        <w:tc>
          <w:tcPr>
            <w:tcW w:w="1729" w:type="dxa"/>
          </w:tcPr>
          <w:p w:rsidR="00DD5454" w:rsidRPr="00C669E6" w:rsidRDefault="00DD5454" w:rsidP="00794FDD">
            <w:pPr>
              <w:pStyle w:val="a3"/>
              <w:tabs>
                <w:tab w:val="left" w:pos="127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Басты кейіпкері</w:t>
            </w:r>
          </w:p>
        </w:tc>
        <w:tc>
          <w:tcPr>
            <w:tcW w:w="1835" w:type="dxa"/>
          </w:tcPr>
          <w:p w:rsidR="00DD5454" w:rsidRPr="00C669E6" w:rsidRDefault="00DD5454" w:rsidP="00794FDD">
            <w:pPr>
              <w:pStyle w:val="a3"/>
              <w:tabs>
                <w:tab w:val="left" w:pos="127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проблемасы</w:t>
            </w:r>
          </w:p>
        </w:tc>
        <w:tc>
          <w:tcPr>
            <w:tcW w:w="1908" w:type="dxa"/>
          </w:tcPr>
          <w:p w:rsidR="00DD5454" w:rsidRPr="00C669E6" w:rsidRDefault="00DD5454" w:rsidP="00794FDD">
            <w:pPr>
              <w:pStyle w:val="a3"/>
              <w:tabs>
                <w:tab w:val="left" w:pos="127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Проблеманың шешілуі</w:t>
            </w:r>
          </w:p>
        </w:tc>
        <w:tc>
          <w:tcPr>
            <w:tcW w:w="1647" w:type="dxa"/>
          </w:tcPr>
          <w:p w:rsidR="00DD5454" w:rsidRPr="00C669E6" w:rsidRDefault="00DD5454" w:rsidP="00794FDD">
            <w:pPr>
              <w:pStyle w:val="a3"/>
              <w:tabs>
                <w:tab w:val="left" w:pos="127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идеясы</w:t>
            </w:r>
          </w:p>
        </w:tc>
      </w:tr>
      <w:tr w:rsidR="00DD5454" w:rsidTr="00DD5454">
        <w:tc>
          <w:tcPr>
            <w:tcW w:w="1732" w:type="dxa"/>
          </w:tcPr>
          <w:p w:rsidR="00DD5454" w:rsidRPr="00C669E6" w:rsidRDefault="00DD5454" w:rsidP="00794FDD">
            <w:pPr>
              <w:pStyle w:val="a3"/>
              <w:tabs>
                <w:tab w:val="left" w:pos="127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9" w:type="dxa"/>
          </w:tcPr>
          <w:p w:rsidR="00DD5454" w:rsidRPr="00C669E6" w:rsidRDefault="00DD5454" w:rsidP="00794FDD">
            <w:pPr>
              <w:pStyle w:val="a3"/>
              <w:tabs>
                <w:tab w:val="left" w:pos="127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5" w:type="dxa"/>
          </w:tcPr>
          <w:p w:rsidR="00DD5454" w:rsidRPr="00C669E6" w:rsidRDefault="00DD5454" w:rsidP="00794FDD">
            <w:pPr>
              <w:pStyle w:val="a3"/>
              <w:tabs>
                <w:tab w:val="left" w:pos="127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08" w:type="dxa"/>
          </w:tcPr>
          <w:p w:rsidR="00DD5454" w:rsidRPr="00C669E6" w:rsidRDefault="00DD5454" w:rsidP="00794FDD">
            <w:pPr>
              <w:pStyle w:val="a3"/>
              <w:tabs>
                <w:tab w:val="left" w:pos="127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47" w:type="dxa"/>
          </w:tcPr>
          <w:p w:rsidR="00DD5454" w:rsidRPr="00C669E6" w:rsidRDefault="00DD5454" w:rsidP="00794FDD">
            <w:pPr>
              <w:pStyle w:val="a3"/>
              <w:tabs>
                <w:tab w:val="left" w:pos="1277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75CB9" w:rsidRDefault="00875CB9" w:rsidP="00875CB9">
      <w:pPr>
        <w:tabs>
          <w:tab w:val="left" w:pos="1277"/>
        </w:tabs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75CB9">
        <w:rPr>
          <w:rFonts w:ascii="Times New Roman" w:hAnsi="Times New Roman" w:cs="Times New Roman"/>
          <w:i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І</w:t>
      </w:r>
      <w:r w:rsidRPr="00875CB9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Сабақты қорытындылау</w:t>
      </w:r>
      <w:r w:rsidRPr="00875C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кезеңі</w:t>
      </w:r>
    </w:p>
    <w:p w:rsidR="0003316D" w:rsidRDefault="0003316D" w:rsidP="00875CB9">
      <w:p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316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Ә. Тәжібаевтің </w:t>
      </w:r>
      <w:r w:rsidRPr="0003316D">
        <w:rPr>
          <w:rFonts w:ascii="Times New Roman" w:hAnsi="Times New Roman" w:cs="Times New Roman"/>
          <w:sz w:val="28"/>
          <w:szCs w:val="28"/>
          <w:lang w:val="kk-KZ"/>
        </w:rPr>
        <w:t>«Толағай» ертегісі қандай шығарма түріне жатады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03316D" w:rsidRDefault="0003316D" w:rsidP="00875CB9">
      <w:p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-Жазушы өз шығармасында қандай көркемдеуіш құралдарын қолданған екен?</w:t>
      </w:r>
    </w:p>
    <w:p w:rsidR="0003316D" w:rsidRPr="0003316D" w:rsidRDefault="00BA221F" w:rsidP="00875CB9">
      <w:p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-Ал сендер өз туған жерлерін үшін қандай қызмет еттін боласыңдар?</w:t>
      </w:r>
    </w:p>
    <w:p w:rsidR="00BA221F" w:rsidRDefault="00BA221F" w:rsidP="00BA221F">
      <w:p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75CB9">
        <w:rPr>
          <w:rFonts w:ascii="Times New Roman" w:hAnsi="Times New Roman" w:cs="Times New Roman"/>
          <w:i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ІІ</w:t>
      </w:r>
      <w:r w:rsidRPr="00875CB9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Үйге тапсырма беру</w:t>
      </w:r>
      <w:r w:rsidRPr="00875C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кезеңі</w:t>
      </w:r>
      <w:r w:rsidR="00DD545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DD5454" w:rsidRDefault="00DD5454" w:rsidP="00BA221F">
      <w:p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Отан туралы </w:t>
      </w:r>
      <w:r w:rsidR="0016468E">
        <w:rPr>
          <w:rFonts w:ascii="Times New Roman" w:hAnsi="Times New Roman" w:cs="Times New Roman"/>
          <w:sz w:val="28"/>
          <w:szCs w:val="28"/>
          <w:lang w:val="kk-KZ"/>
        </w:rPr>
        <w:t>10 ма</w:t>
      </w:r>
      <w:r>
        <w:rPr>
          <w:rFonts w:ascii="Times New Roman" w:hAnsi="Times New Roman" w:cs="Times New Roman"/>
          <w:sz w:val="28"/>
          <w:szCs w:val="28"/>
          <w:lang w:val="kk-KZ"/>
        </w:rPr>
        <w:t>қал</w:t>
      </w:r>
      <w:r w:rsidR="0016468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мәтел</w:t>
      </w:r>
      <w:r w:rsidR="0016468E">
        <w:rPr>
          <w:rFonts w:ascii="Times New Roman" w:hAnsi="Times New Roman" w:cs="Times New Roman"/>
          <w:sz w:val="28"/>
          <w:szCs w:val="28"/>
          <w:lang w:val="kk-KZ"/>
        </w:rPr>
        <w:t xml:space="preserve"> жаттау</w:t>
      </w:r>
      <w:r w:rsidR="00BA221F">
        <w:rPr>
          <w:rFonts w:ascii="Times New Roman" w:hAnsi="Times New Roman" w:cs="Times New Roman"/>
          <w:sz w:val="28"/>
          <w:szCs w:val="28"/>
          <w:lang w:val="kk-KZ"/>
        </w:rPr>
        <w:t>, туған жер туралы шағын шығарма жазу.</w:t>
      </w:r>
    </w:p>
    <w:p w:rsidR="00BA221F" w:rsidRDefault="00BA221F" w:rsidP="00BA221F">
      <w:p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75CB9">
        <w:rPr>
          <w:rFonts w:ascii="Times New Roman" w:hAnsi="Times New Roman" w:cs="Times New Roman"/>
          <w:i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ІІІ</w:t>
      </w:r>
      <w:r w:rsidRPr="00875CB9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BA22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Бағалау </w:t>
      </w:r>
      <w:r w:rsidRPr="00875CB9">
        <w:rPr>
          <w:rFonts w:ascii="Times New Roman" w:hAnsi="Times New Roman" w:cs="Times New Roman"/>
          <w:i/>
          <w:sz w:val="28"/>
          <w:szCs w:val="28"/>
          <w:lang w:val="kk-KZ"/>
        </w:rPr>
        <w:t>кезеңі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4"/>
        <w:tblW w:w="0" w:type="auto"/>
        <w:tblLook w:val="04A0"/>
      </w:tblPr>
      <w:tblGrid>
        <w:gridCol w:w="1914"/>
        <w:gridCol w:w="746"/>
        <w:gridCol w:w="850"/>
        <w:gridCol w:w="709"/>
        <w:gridCol w:w="709"/>
        <w:gridCol w:w="709"/>
        <w:gridCol w:w="709"/>
      </w:tblGrid>
      <w:tr w:rsidR="00BA221F" w:rsidTr="009A7FC0">
        <w:tc>
          <w:tcPr>
            <w:tcW w:w="1914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Алдабаева А.</w:t>
            </w:r>
          </w:p>
        </w:tc>
        <w:tc>
          <w:tcPr>
            <w:tcW w:w="746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50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BA221F" w:rsidTr="009A7FC0">
        <w:tc>
          <w:tcPr>
            <w:tcW w:w="1914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Дамирова Е.</w:t>
            </w:r>
          </w:p>
        </w:tc>
        <w:tc>
          <w:tcPr>
            <w:tcW w:w="746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0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A221F" w:rsidRPr="006D05C0" w:rsidRDefault="00BA221F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BA221F" w:rsidTr="009A7FC0">
        <w:tc>
          <w:tcPr>
            <w:tcW w:w="1914" w:type="dxa"/>
          </w:tcPr>
          <w:p w:rsidR="00BA221F" w:rsidRPr="006D05C0" w:rsidRDefault="006D05C0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Ерманов А.</w:t>
            </w:r>
          </w:p>
        </w:tc>
        <w:tc>
          <w:tcPr>
            <w:tcW w:w="746" w:type="dxa"/>
          </w:tcPr>
          <w:p w:rsidR="00BA221F" w:rsidRPr="006D05C0" w:rsidRDefault="006D05C0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850" w:type="dxa"/>
          </w:tcPr>
          <w:p w:rsidR="00BA221F" w:rsidRPr="006D05C0" w:rsidRDefault="006D05C0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BA221F" w:rsidRPr="006D05C0" w:rsidRDefault="006D05C0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709" w:type="dxa"/>
          </w:tcPr>
          <w:p w:rsidR="00BA221F" w:rsidRPr="006D05C0" w:rsidRDefault="006D05C0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A221F" w:rsidRPr="006D05C0" w:rsidRDefault="006D05C0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+</w:t>
            </w:r>
          </w:p>
        </w:tc>
        <w:tc>
          <w:tcPr>
            <w:tcW w:w="709" w:type="dxa"/>
          </w:tcPr>
          <w:p w:rsidR="00BA221F" w:rsidRPr="006D05C0" w:rsidRDefault="006D05C0" w:rsidP="00BA221F">
            <w:pPr>
              <w:tabs>
                <w:tab w:val="left" w:pos="1277"/>
              </w:tabs>
              <w:rPr>
                <w:rFonts w:ascii="Times New Roman" w:hAnsi="Times New Roman" w:cs="Times New Roman"/>
                <w:lang w:val="kk-KZ"/>
              </w:rPr>
            </w:pPr>
            <w:r w:rsidRPr="006D05C0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</w:tbl>
    <w:p w:rsidR="00BA221F" w:rsidRDefault="00BA221F" w:rsidP="006D05C0">
      <w:pPr>
        <w:tabs>
          <w:tab w:val="left" w:pos="1277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A221F" w:rsidSect="00B96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738" w:rsidRDefault="002D0738" w:rsidP="00654718">
      <w:pPr>
        <w:pStyle w:val="a3"/>
        <w:spacing w:after="0" w:line="240" w:lineRule="auto"/>
      </w:pPr>
      <w:r>
        <w:separator/>
      </w:r>
    </w:p>
  </w:endnote>
  <w:endnote w:type="continuationSeparator" w:id="0">
    <w:p w:rsidR="002D0738" w:rsidRDefault="002D0738" w:rsidP="00654718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738" w:rsidRDefault="002D0738" w:rsidP="00654718">
      <w:pPr>
        <w:pStyle w:val="a3"/>
        <w:spacing w:after="0" w:line="240" w:lineRule="auto"/>
      </w:pPr>
      <w:r>
        <w:separator/>
      </w:r>
    </w:p>
  </w:footnote>
  <w:footnote w:type="continuationSeparator" w:id="0">
    <w:p w:rsidR="002D0738" w:rsidRDefault="002D0738" w:rsidP="00654718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12903"/>
    <w:multiLevelType w:val="hybridMultilevel"/>
    <w:tmpl w:val="9D928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30B03"/>
    <w:multiLevelType w:val="hybridMultilevel"/>
    <w:tmpl w:val="48C29ECA"/>
    <w:lvl w:ilvl="0" w:tplc="C50A9B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04836"/>
    <w:multiLevelType w:val="hybridMultilevel"/>
    <w:tmpl w:val="B9F45CE0"/>
    <w:lvl w:ilvl="0" w:tplc="0562D0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5ADA"/>
    <w:rsid w:val="0003316D"/>
    <w:rsid w:val="00045ADA"/>
    <w:rsid w:val="00051D5E"/>
    <w:rsid w:val="000535E8"/>
    <w:rsid w:val="000D3F18"/>
    <w:rsid w:val="0016468E"/>
    <w:rsid w:val="00184C98"/>
    <w:rsid w:val="002D0738"/>
    <w:rsid w:val="002F2411"/>
    <w:rsid w:val="002F5711"/>
    <w:rsid w:val="00322826"/>
    <w:rsid w:val="003E3077"/>
    <w:rsid w:val="006313B9"/>
    <w:rsid w:val="00654718"/>
    <w:rsid w:val="006D05C0"/>
    <w:rsid w:val="00794FDD"/>
    <w:rsid w:val="00875CB9"/>
    <w:rsid w:val="009F5107"/>
    <w:rsid w:val="00B96EEB"/>
    <w:rsid w:val="00BA221F"/>
    <w:rsid w:val="00C07A93"/>
    <w:rsid w:val="00C31D5D"/>
    <w:rsid w:val="00C669E6"/>
    <w:rsid w:val="00C70DFA"/>
    <w:rsid w:val="00D177E0"/>
    <w:rsid w:val="00D31E78"/>
    <w:rsid w:val="00DD3C85"/>
    <w:rsid w:val="00DD5454"/>
    <w:rsid w:val="00DD6D1D"/>
    <w:rsid w:val="00DF7255"/>
    <w:rsid w:val="00E67B97"/>
    <w:rsid w:val="00EA40CE"/>
    <w:rsid w:val="00F00C3C"/>
    <w:rsid w:val="00F54673"/>
    <w:rsid w:val="00F71390"/>
    <w:rsid w:val="00FA09B5"/>
    <w:rsid w:val="00FF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B9"/>
    <w:pPr>
      <w:ind w:left="720"/>
      <w:contextualSpacing/>
    </w:pPr>
  </w:style>
  <w:style w:type="table" w:styleId="a4">
    <w:name w:val="Table Grid"/>
    <w:basedOn w:val="a1"/>
    <w:uiPriority w:val="59"/>
    <w:rsid w:val="00DD5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54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4718"/>
  </w:style>
  <w:style w:type="paragraph" w:styleId="a7">
    <w:name w:val="footer"/>
    <w:basedOn w:val="a"/>
    <w:link w:val="a8"/>
    <w:uiPriority w:val="99"/>
    <w:semiHidden/>
    <w:unhideWhenUsed/>
    <w:rsid w:val="00654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4718"/>
  </w:style>
  <w:style w:type="paragraph" w:styleId="a9">
    <w:name w:val="Balloon Text"/>
    <w:basedOn w:val="a"/>
    <w:link w:val="aa"/>
    <w:uiPriority w:val="99"/>
    <w:semiHidden/>
    <w:unhideWhenUsed/>
    <w:rsid w:val="00DD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C8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331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2012-02-07T14:41:00Z</dcterms:created>
  <dcterms:modified xsi:type="dcterms:W3CDTF">2015-02-12T16:28:00Z</dcterms:modified>
</cp:coreProperties>
</file>