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E7" w:rsidRDefault="00536EE7" w:rsidP="00536E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Оралхан Бөкей «Тортай мінген ақ боз ат» тақырыбындағы қысқа мерзімді жоспары   7 класс</w:t>
      </w:r>
    </w:p>
    <w:p w:rsidR="00536EE7" w:rsidRDefault="00536EE7" w:rsidP="00536EE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1702"/>
        <w:gridCol w:w="2835"/>
        <w:gridCol w:w="988"/>
        <w:gridCol w:w="1274"/>
        <w:gridCol w:w="1281"/>
        <w:gridCol w:w="1560"/>
        <w:gridCol w:w="1417"/>
      </w:tblGrid>
      <w:tr w:rsidR="00536EE7" w:rsidTr="00C152C4">
        <w:tc>
          <w:tcPr>
            <w:tcW w:w="1702" w:type="dxa"/>
          </w:tcPr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</w:t>
            </w:r>
          </w:p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 w:rsidRPr="00BD0515">
              <w:rPr>
                <w:rFonts w:ascii="Times New Roman" w:hAnsi="Times New Roman" w:cs="Times New Roman"/>
                <w:lang w:val="kk-KZ"/>
              </w:rPr>
              <w:t xml:space="preserve"> өтілетін күні :</w:t>
            </w:r>
          </w:p>
        </w:tc>
        <w:tc>
          <w:tcPr>
            <w:tcW w:w="3823" w:type="dxa"/>
            <w:gridSpan w:val="2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Пәні: </w:t>
            </w:r>
            <w:r w:rsidRPr="00BD0515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әдебиет</w:t>
            </w:r>
          </w:p>
        </w:tc>
        <w:tc>
          <w:tcPr>
            <w:tcW w:w="5532" w:type="dxa"/>
            <w:gridSpan w:val="4"/>
          </w:tcPr>
          <w:p w:rsidR="00536EE7" w:rsidRPr="00A60124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Класы: 7 </w:t>
            </w:r>
            <w:r w:rsidRPr="00A60124">
              <w:rPr>
                <w:rFonts w:ascii="Times New Roman" w:hAnsi="Times New Roman" w:cs="Times New Roman"/>
                <w:lang w:val="kk-KZ"/>
              </w:rPr>
              <w:t>класс</w:t>
            </w:r>
          </w:p>
        </w:tc>
      </w:tr>
      <w:tr w:rsidR="00536EE7" w:rsidRPr="00536EE7" w:rsidTr="00C152C4">
        <w:tc>
          <w:tcPr>
            <w:tcW w:w="1702" w:type="dxa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 w:rsidRPr="00BD0515">
              <w:rPr>
                <w:rFonts w:ascii="Times New Roman" w:hAnsi="Times New Roman" w:cs="Times New Roman"/>
                <w:lang w:val="kk-KZ"/>
              </w:rPr>
              <w:t xml:space="preserve">Сабақтың тақырыбы: </w:t>
            </w:r>
          </w:p>
        </w:tc>
        <w:tc>
          <w:tcPr>
            <w:tcW w:w="9355" w:type="dxa"/>
            <w:gridSpan w:val="6"/>
          </w:tcPr>
          <w:p w:rsidR="00536EE7" w:rsidRPr="00BD0515" w:rsidRDefault="00393A40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О. Бөкей «Тортай мінген ақ боз ат»</w:t>
            </w:r>
          </w:p>
        </w:tc>
      </w:tr>
      <w:tr w:rsidR="00536EE7" w:rsidRPr="00536EE7" w:rsidTr="00C152C4">
        <w:tc>
          <w:tcPr>
            <w:tcW w:w="1702" w:type="dxa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 мақсаты :</w:t>
            </w:r>
          </w:p>
        </w:tc>
        <w:tc>
          <w:tcPr>
            <w:tcW w:w="9355" w:type="dxa"/>
            <w:gridSpan w:val="6"/>
          </w:tcPr>
          <w:p w:rsidR="00536EE7" w:rsidRPr="00BD0515" w:rsidRDefault="00393A40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Әңгіменің мазмұнын меңгереді, оқушылар ой талқысына түсіп кейіпкерлерді салыстырады.Топта кейіпкерлерді талдайды.Сыни ойлау дағдылары қалыптасады. Достықты құрметтеуге тәрбиелеу </w:t>
            </w:r>
          </w:p>
        </w:tc>
      </w:tr>
      <w:tr w:rsidR="00536EE7" w:rsidRPr="00536EE7" w:rsidTr="00C152C4">
        <w:tc>
          <w:tcPr>
            <w:tcW w:w="1702" w:type="dxa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Күтілетін нәтиже :</w:t>
            </w:r>
          </w:p>
        </w:tc>
        <w:tc>
          <w:tcPr>
            <w:tcW w:w="3823" w:type="dxa"/>
            <w:gridSpan w:val="2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Оқушының орындау мүмкіндігі:</w:t>
            </w:r>
          </w:p>
        </w:tc>
        <w:tc>
          <w:tcPr>
            <w:tcW w:w="5532" w:type="dxa"/>
            <w:gridSpan w:val="4"/>
          </w:tcPr>
          <w:p w:rsidR="00536EE7" w:rsidRPr="00BD0515" w:rsidRDefault="00393A40" w:rsidP="003A3D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Мәтінді тапсырмалар арқылы талдай алады. Өз </w:t>
            </w:r>
            <w:r w:rsidR="003A3D00">
              <w:rPr>
                <w:rFonts w:ascii="Times New Roman" w:hAnsi="Times New Roman" w:cs="Times New Roman"/>
                <w:lang w:val="kk-KZ"/>
              </w:rPr>
              <w:t xml:space="preserve">көзқарастарын </w:t>
            </w:r>
            <w:r>
              <w:rPr>
                <w:rFonts w:ascii="Times New Roman" w:hAnsi="Times New Roman" w:cs="Times New Roman"/>
                <w:lang w:val="kk-KZ"/>
              </w:rPr>
              <w:t xml:space="preserve"> сыни тұрғыдан </w:t>
            </w:r>
            <w:r w:rsidR="003A3D00">
              <w:rPr>
                <w:rFonts w:ascii="Times New Roman" w:hAnsi="Times New Roman" w:cs="Times New Roman"/>
                <w:lang w:val="kk-KZ"/>
              </w:rPr>
              <w:t>шығармашылықпен жеткізе біледі.</w:t>
            </w:r>
            <w:r>
              <w:rPr>
                <w:rFonts w:ascii="Times New Roman" w:hAnsi="Times New Roman" w:cs="Times New Roman"/>
                <w:lang w:val="kk-KZ"/>
              </w:rPr>
              <w:t xml:space="preserve"> Өз- өздерін бағалай алады.</w:t>
            </w:r>
          </w:p>
        </w:tc>
      </w:tr>
      <w:tr w:rsidR="00536EE7" w:rsidRPr="00D95298" w:rsidTr="00C152C4">
        <w:tc>
          <w:tcPr>
            <w:tcW w:w="1702" w:type="dxa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Көрнекіліктер:</w:t>
            </w:r>
          </w:p>
        </w:tc>
        <w:tc>
          <w:tcPr>
            <w:tcW w:w="9355" w:type="dxa"/>
            <w:gridSpan w:val="6"/>
          </w:tcPr>
          <w:p w:rsidR="00536EE7" w:rsidRPr="00BD0515" w:rsidRDefault="00393A40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Оралхан Бокейдің суреті, түсіндірме сөздігі</w:t>
            </w:r>
          </w:p>
        </w:tc>
      </w:tr>
      <w:tr w:rsidR="00536EE7" w:rsidRPr="00BD0515" w:rsidTr="00C152C4">
        <w:tc>
          <w:tcPr>
            <w:tcW w:w="1702" w:type="dxa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 кезеңдері:</w:t>
            </w:r>
          </w:p>
        </w:tc>
        <w:tc>
          <w:tcPr>
            <w:tcW w:w="2835" w:type="dxa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Мұғалімнің әрекеті</w:t>
            </w:r>
          </w:p>
        </w:tc>
        <w:tc>
          <w:tcPr>
            <w:tcW w:w="2262" w:type="dxa"/>
            <w:gridSpan w:val="2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Оқушының әрекеті</w:t>
            </w:r>
          </w:p>
        </w:tc>
        <w:tc>
          <w:tcPr>
            <w:tcW w:w="1281" w:type="dxa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Жұмыстың белсенді формалары</w:t>
            </w:r>
          </w:p>
        </w:tc>
        <w:tc>
          <w:tcPr>
            <w:tcW w:w="1560" w:type="dxa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1417" w:type="dxa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Ресурстары</w:t>
            </w:r>
          </w:p>
        </w:tc>
      </w:tr>
      <w:tr w:rsidR="00536EE7" w:rsidRPr="00BD0515" w:rsidTr="00C152C4">
        <w:tc>
          <w:tcPr>
            <w:tcW w:w="1702" w:type="dxa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Ұйымдастыру кезеңі:</w:t>
            </w:r>
            <w:r w:rsidR="003A3D00">
              <w:rPr>
                <w:rFonts w:ascii="Times New Roman" w:hAnsi="Times New Roman" w:cs="Times New Roman"/>
                <w:lang w:val="kk-KZ"/>
              </w:rPr>
              <w:t>2 минут</w:t>
            </w:r>
          </w:p>
        </w:tc>
        <w:tc>
          <w:tcPr>
            <w:tcW w:w="2835" w:type="dxa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1.Оқушыларды тренинг бойынша топқа бөлу</w:t>
            </w:r>
          </w:p>
        </w:tc>
        <w:tc>
          <w:tcPr>
            <w:tcW w:w="2262" w:type="dxa"/>
            <w:gridSpan w:val="2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топ құру</w:t>
            </w:r>
          </w:p>
        </w:tc>
        <w:tc>
          <w:tcPr>
            <w:tcW w:w="1281" w:type="dxa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Тренинг</w:t>
            </w:r>
          </w:p>
        </w:tc>
        <w:tc>
          <w:tcPr>
            <w:tcW w:w="1560" w:type="dxa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Үлестірме карточкалар</w:t>
            </w:r>
          </w:p>
        </w:tc>
      </w:tr>
      <w:tr w:rsidR="00536EE7" w:rsidRPr="00CC0363" w:rsidTr="00C152C4">
        <w:tc>
          <w:tcPr>
            <w:tcW w:w="1702" w:type="dxa"/>
          </w:tcPr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E4542">
              <w:rPr>
                <w:rFonts w:ascii="Times New Roman" w:hAnsi="Times New Roman" w:cs="Times New Roman"/>
                <w:b/>
                <w:lang w:val="kk-KZ"/>
              </w:rPr>
              <w:t>Қызығушылықты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ояту </w:t>
            </w: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Мағынаны  тану</w:t>
            </w: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E0800" w:rsidRDefault="00EE0800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E0800" w:rsidRDefault="00EE0800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E0800" w:rsidRDefault="00EE0800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E0800" w:rsidRDefault="00EE0800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E0800" w:rsidRDefault="00EE0800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A59CE" w:rsidRDefault="00EA59CE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A59CE" w:rsidRDefault="00EA59CE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A59CE" w:rsidRDefault="00EA59CE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A59CE" w:rsidRDefault="00EA59CE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A59CE" w:rsidRDefault="00EA59CE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A59CE" w:rsidRDefault="00EA59CE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A59CE" w:rsidRDefault="00EA59CE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A59CE" w:rsidRDefault="00EA59CE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A59CE" w:rsidRDefault="00EA59CE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A59CE" w:rsidRDefault="00EA59CE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A59CE" w:rsidRDefault="00EA59CE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A59CE" w:rsidRDefault="00EA59CE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A59CE" w:rsidRDefault="00EA59CE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A59CE" w:rsidRDefault="00EA59CE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Рефлексия</w:t>
            </w:r>
          </w:p>
          <w:p w:rsidR="00EE0800" w:rsidRDefault="00EE0800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E0800" w:rsidRDefault="00EE0800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E0800" w:rsidRDefault="00EE0800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E0800" w:rsidRDefault="00EE0800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E0800" w:rsidRDefault="00EE0800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E0800" w:rsidRDefault="00EE0800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E0800" w:rsidRDefault="00EE0800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E0800" w:rsidRDefault="00EE0800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E0800" w:rsidRPr="001E4542" w:rsidRDefault="00EE0800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3A3D00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 тақырыбын, мақсатын тапқызады</w:t>
            </w: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A3D00">
              <w:rPr>
                <w:rFonts w:ascii="Times New Roman" w:hAnsi="Times New Roman" w:cs="Times New Roman"/>
                <w:lang w:val="kk-KZ"/>
              </w:rPr>
              <w:t>Топтарға кейіпкер бейнесін ашуды түсіндіреді.</w:t>
            </w:r>
          </w:p>
          <w:p w:rsidR="003A3D00" w:rsidRDefault="003A3D00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Кубизм әдісін ұсынады</w:t>
            </w:r>
          </w:p>
          <w:p w:rsidR="00536EE7" w:rsidRDefault="003A3D00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қадам тақырыпты анықтайды</w:t>
            </w:r>
          </w:p>
          <w:p w:rsidR="003A3D00" w:rsidRDefault="003A3D00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 қадам </w:t>
            </w:r>
            <w:r w:rsidR="00EE0800">
              <w:rPr>
                <w:rFonts w:ascii="Times New Roman" w:hAnsi="Times New Roman" w:cs="Times New Roman"/>
                <w:lang w:val="kk-KZ"/>
              </w:rPr>
              <w:t>4 топқа бөлу</w:t>
            </w:r>
          </w:p>
          <w:p w:rsidR="00EE0800" w:rsidRDefault="00EE0800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қадам кубиктің көмегімен тапсырмаларды бөледі</w:t>
            </w:r>
          </w:p>
          <w:p w:rsidR="00EE0800" w:rsidRDefault="00EE0800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EA59CE" w:rsidRDefault="00EA59CE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5 қадам</w:t>
            </w:r>
          </w:p>
          <w:p w:rsidR="00EA59CE" w:rsidRDefault="00EA59CE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EA59CE" w:rsidRDefault="00EA59CE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EA59CE" w:rsidRDefault="00EA59CE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EA59CE" w:rsidRDefault="00EA59CE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EA59CE" w:rsidRDefault="00EA59CE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EA59CE" w:rsidRDefault="00EA59CE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EA59CE" w:rsidRDefault="00EA59CE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EA59CE" w:rsidRDefault="00EA59CE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Сергіту жүргізеді</w:t>
            </w: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EA59CE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="00EA59CE">
              <w:rPr>
                <w:rFonts w:ascii="Times New Roman" w:hAnsi="Times New Roman" w:cs="Times New Roman"/>
                <w:lang w:val="kk-KZ"/>
              </w:rPr>
              <w:t>ортай сөзіне  5 жолды тұжырымдама</w:t>
            </w:r>
          </w:p>
          <w:p w:rsidR="00D95298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РАФТ</w:t>
            </w:r>
          </w:p>
          <w:p w:rsidR="00D95298" w:rsidRPr="00A90959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Ұ.Жолдасовтың «Сәби бақыты» әнін тыңдату</w:t>
            </w:r>
          </w:p>
        </w:tc>
        <w:tc>
          <w:tcPr>
            <w:tcW w:w="2262" w:type="dxa"/>
            <w:gridSpan w:val="2"/>
          </w:tcPr>
          <w:p w:rsidR="003A3D00" w:rsidRDefault="003A3D00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Сабақ тақырыбын анықтайды.</w:t>
            </w: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3A3D00" w:rsidRDefault="003A3D00" w:rsidP="003A3D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Тортай сөзіне ассоциация жасатады</w:t>
            </w: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EE0800" w:rsidRDefault="00EE0800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EE0800" w:rsidRDefault="00EE0800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EE0800" w:rsidRDefault="00EE0800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EE0800" w:rsidRDefault="00EE0800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EE0800" w:rsidRDefault="00EE0800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EE0800" w:rsidRDefault="00EE0800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EE0800" w:rsidRDefault="00EE0800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EE0800" w:rsidRDefault="00EE0800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D9529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Топтарға кейіпкер бейнесін ашып суреттейді</w:t>
            </w:r>
          </w:p>
          <w:p w:rsidR="00D95298" w:rsidRDefault="00D95298" w:rsidP="00D9529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Тортай бейнесін Аян бейнесімен салыстырады.</w:t>
            </w:r>
          </w:p>
          <w:p w:rsidR="00D95298" w:rsidRDefault="00D95298" w:rsidP="00D9529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E0800">
              <w:rPr>
                <w:rFonts w:ascii="Times New Roman" w:hAnsi="Times New Roman" w:cs="Times New Roman"/>
                <w:lang w:val="kk-KZ"/>
              </w:rPr>
              <w:t xml:space="preserve">Тортайдың тағдырын казіргі уақытпен </w:t>
            </w:r>
            <w:r>
              <w:rPr>
                <w:rFonts w:ascii="Times New Roman" w:hAnsi="Times New Roman" w:cs="Times New Roman"/>
                <w:lang w:val="kk-KZ"/>
              </w:rPr>
              <w:t>байланыстыру</w:t>
            </w:r>
          </w:p>
          <w:p w:rsidR="00D95298" w:rsidRDefault="00D95298" w:rsidP="00D9529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Тортай не үшін? жапа шекті, кім кінәлі?</w:t>
            </w:r>
          </w:p>
          <w:p w:rsidR="00D95298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Pr="00EE0800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Pr="00D95298" w:rsidRDefault="00D95298" w:rsidP="00D9529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Тортайдың орнында болсаң не істер едіңдер?талдау</w:t>
            </w:r>
          </w:p>
          <w:p w:rsidR="00D95298" w:rsidRDefault="00D95298" w:rsidP="00D9529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Ораш пен Тортайдың достығы  жақсы болды  ия/ жоқ</w:t>
            </w:r>
          </w:p>
          <w:p w:rsidR="00EE0800" w:rsidRDefault="00D95298" w:rsidP="00D9529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қадам</w:t>
            </w:r>
          </w:p>
          <w:p w:rsidR="00EE0800" w:rsidRDefault="00EE0800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EE0800" w:rsidP="00EE08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 үйіндісі»</w:t>
            </w:r>
            <w:r w:rsidR="00536EE7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арқылы сұрақтар қояды</w:t>
            </w:r>
          </w:p>
          <w:p w:rsidR="00EA59CE" w:rsidRDefault="00EA59CE" w:rsidP="00EE0800">
            <w:pPr>
              <w:rPr>
                <w:rFonts w:ascii="Times New Roman" w:hAnsi="Times New Roman" w:cs="Times New Roman"/>
                <w:lang w:val="kk-KZ"/>
              </w:rPr>
            </w:pPr>
          </w:p>
          <w:p w:rsidR="00EA59CE" w:rsidRDefault="00EA59CE" w:rsidP="00EE0800">
            <w:pPr>
              <w:rPr>
                <w:rFonts w:ascii="Times New Roman" w:hAnsi="Times New Roman" w:cs="Times New Roman"/>
                <w:lang w:val="kk-KZ"/>
              </w:rPr>
            </w:pPr>
          </w:p>
          <w:p w:rsidR="00EA59CE" w:rsidRDefault="00EA59CE" w:rsidP="00EE0800">
            <w:pPr>
              <w:rPr>
                <w:rFonts w:ascii="Times New Roman" w:hAnsi="Times New Roman" w:cs="Times New Roman"/>
                <w:lang w:val="kk-KZ"/>
              </w:rPr>
            </w:pPr>
          </w:p>
          <w:p w:rsidR="00EA59CE" w:rsidRDefault="00EA59CE" w:rsidP="00EE0800">
            <w:pPr>
              <w:rPr>
                <w:rFonts w:ascii="Times New Roman" w:hAnsi="Times New Roman" w:cs="Times New Roman"/>
                <w:lang w:val="kk-KZ"/>
              </w:rPr>
            </w:pPr>
          </w:p>
          <w:p w:rsidR="00EA59CE" w:rsidRDefault="00EA59CE" w:rsidP="00EE08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Топтар өз жұмыстарын жеке топ ішінде талдайды</w:t>
            </w:r>
          </w:p>
          <w:p w:rsidR="00EA59CE" w:rsidRDefault="00EA59CE" w:rsidP="00EE08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 мүшелері ойлары постерлерге салып қорғайды.</w:t>
            </w:r>
          </w:p>
          <w:p w:rsidR="00EA59CE" w:rsidRDefault="00EA59CE" w:rsidP="00EE0800">
            <w:pPr>
              <w:rPr>
                <w:rFonts w:ascii="Times New Roman" w:hAnsi="Times New Roman" w:cs="Times New Roman"/>
                <w:lang w:val="kk-KZ"/>
              </w:rPr>
            </w:pPr>
          </w:p>
          <w:p w:rsidR="00EA59CE" w:rsidRDefault="00EA59CE" w:rsidP="00EE0800">
            <w:pPr>
              <w:rPr>
                <w:rFonts w:ascii="Times New Roman" w:hAnsi="Times New Roman" w:cs="Times New Roman"/>
                <w:lang w:val="kk-KZ"/>
              </w:rPr>
            </w:pPr>
          </w:p>
          <w:p w:rsidR="00EA59CE" w:rsidRDefault="00EA59CE" w:rsidP="00EE0800">
            <w:pPr>
              <w:rPr>
                <w:rFonts w:ascii="Times New Roman" w:hAnsi="Times New Roman" w:cs="Times New Roman"/>
                <w:lang w:val="kk-KZ"/>
              </w:rPr>
            </w:pPr>
          </w:p>
          <w:p w:rsidR="00EA59CE" w:rsidRDefault="00EA59CE" w:rsidP="00EE0800">
            <w:pPr>
              <w:rPr>
                <w:rFonts w:ascii="Times New Roman" w:hAnsi="Times New Roman" w:cs="Times New Roman"/>
                <w:lang w:val="kk-KZ"/>
              </w:rPr>
            </w:pPr>
          </w:p>
          <w:p w:rsidR="00EA59CE" w:rsidRDefault="00EA59CE" w:rsidP="00EE0800">
            <w:pPr>
              <w:rPr>
                <w:rFonts w:ascii="Times New Roman" w:hAnsi="Times New Roman" w:cs="Times New Roman"/>
                <w:lang w:val="kk-KZ"/>
              </w:rPr>
            </w:pPr>
          </w:p>
          <w:p w:rsidR="00EA59CE" w:rsidRPr="00A90959" w:rsidRDefault="00EA59CE" w:rsidP="00EE080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81" w:type="dxa"/>
          </w:tcPr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Жедел жауап </w:t>
            </w: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EA59CE" w:rsidRDefault="00EA59CE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EA59CE" w:rsidRDefault="00EA59CE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Сөздікпен жұмыс</w:t>
            </w:r>
          </w:p>
        </w:tc>
        <w:tc>
          <w:tcPr>
            <w:tcW w:w="1560" w:type="dxa"/>
          </w:tcPr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D9529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Оқушылар топтарды, бірін – бірі критерий арқылы бағалайды</w:t>
            </w:r>
          </w:p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3A3D00" w:rsidRDefault="003A3D00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3A3D00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="003A3D00">
              <w:rPr>
                <w:rFonts w:ascii="Times New Roman" w:hAnsi="Times New Roman" w:cs="Times New Roman"/>
                <w:lang w:val="kk-KZ"/>
              </w:rPr>
              <w:t>убик</w:t>
            </w: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жазылған бейнежазба</w:t>
            </w: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D95298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 жазылған</w:t>
            </w:r>
          </w:p>
          <w:p w:rsidR="00D95298" w:rsidRPr="00BD0515" w:rsidRDefault="00D95298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дискі</w:t>
            </w:r>
          </w:p>
        </w:tc>
      </w:tr>
    </w:tbl>
    <w:p w:rsidR="00536EE7" w:rsidRDefault="00536EE7" w:rsidP="00536EE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6EE7" w:rsidRDefault="00536EE7" w:rsidP="00536EE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6EE7" w:rsidRDefault="00536EE7" w:rsidP="00536EE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6EE7" w:rsidRDefault="00536EE7" w:rsidP="00536EE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6EE7" w:rsidRDefault="00536EE7" w:rsidP="00536EE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6EE7" w:rsidRDefault="00536EE7" w:rsidP="00536EE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6EE7" w:rsidRDefault="00536EE7" w:rsidP="00536EE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6EE7" w:rsidRDefault="00536EE7" w:rsidP="00536EE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6EE7" w:rsidRDefault="00536EE7" w:rsidP="00536EE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6EE7" w:rsidRDefault="00536EE7" w:rsidP="00536EE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6EE7" w:rsidRDefault="00536EE7" w:rsidP="00536EE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6EE7" w:rsidRDefault="00536EE7" w:rsidP="00536EE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6EE7" w:rsidRDefault="00536EE7" w:rsidP="00536EE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6EE7" w:rsidRDefault="00536EE7" w:rsidP="00536EE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6EE7" w:rsidRDefault="00536EE7" w:rsidP="00536EE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6EE7" w:rsidRDefault="00536EE7" w:rsidP="00536EE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6EE7" w:rsidRDefault="00536EE7" w:rsidP="00536EE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6EE7" w:rsidRDefault="00536EE7" w:rsidP="00536EE7">
      <w:pPr>
        <w:rPr>
          <w:rFonts w:ascii="Times New Roman" w:hAnsi="Times New Roman" w:cs="Times New Roman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1702"/>
        <w:gridCol w:w="2835"/>
        <w:gridCol w:w="988"/>
        <w:gridCol w:w="1274"/>
        <w:gridCol w:w="1281"/>
        <w:gridCol w:w="1560"/>
        <w:gridCol w:w="1417"/>
      </w:tblGrid>
      <w:tr w:rsidR="00536EE7" w:rsidTr="00C152C4">
        <w:tc>
          <w:tcPr>
            <w:tcW w:w="1702" w:type="dxa"/>
          </w:tcPr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Сабақтың</w:t>
            </w:r>
          </w:p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 w:rsidRPr="00BD0515">
              <w:rPr>
                <w:rFonts w:ascii="Times New Roman" w:hAnsi="Times New Roman" w:cs="Times New Roman"/>
                <w:lang w:val="kk-KZ"/>
              </w:rPr>
              <w:t xml:space="preserve"> өтілетін күні :</w:t>
            </w:r>
          </w:p>
        </w:tc>
        <w:tc>
          <w:tcPr>
            <w:tcW w:w="3823" w:type="dxa"/>
            <w:gridSpan w:val="2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Пәні: </w:t>
            </w:r>
            <w:r w:rsidRPr="00BD0515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әдебиет</w:t>
            </w:r>
          </w:p>
        </w:tc>
        <w:tc>
          <w:tcPr>
            <w:tcW w:w="5532" w:type="dxa"/>
            <w:gridSpan w:val="4"/>
          </w:tcPr>
          <w:p w:rsidR="00536EE7" w:rsidRPr="00A60124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Класы: 6</w:t>
            </w:r>
            <w:r w:rsidRPr="00A60124">
              <w:rPr>
                <w:rFonts w:ascii="Times New Roman" w:hAnsi="Times New Roman" w:cs="Times New Roman"/>
                <w:lang w:val="kk-KZ"/>
              </w:rPr>
              <w:t xml:space="preserve"> класс</w:t>
            </w:r>
          </w:p>
        </w:tc>
      </w:tr>
      <w:tr w:rsidR="00536EE7" w:rsidRPr="00D95298" w:rsidTr="00C152C4">
        <w:tc>
          <w:tcPr>
            <w:tcW w:w="1702" w:type="dxa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 w:rsidRPr="00BD0515">
              <w:rPr>
                <w:rFonts w:ascii="Times New Roman" w:hAnsi="Times New Roman" w:cs="Times New Roman"/>
                <w:lang w:val="kk-KZ"/>
              </w:rPr>
              <w:t xml:space="preserve">Сабақтың тақырыбы: </w:t>
            </w:r>
          </w:p>
        </w:tc>
        <w:tc>
          <w:tcPr>
            <w:tcW w:w="9355" w:type="dxa"/>
            <w:gridSpan w:val="6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С.Аронұлы «Жақсы мен жаман адамның қасиеттері»</w:t>
            </w:r>
          </w:p>
        </w:tc>
      </w:tr>
      <w:tr w:rsidR="00536EE7" w:rsidRPr="00D95298" w:rsidTr="00C152C4">
        <w:tc>
          <w:tcPr>
            <w:tcW w:w="1702" w:type="dxa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 мақсаты :</w:t>
            </w:r>
          </w:p>
        </w:tc>
        <w:tc>
          <w:tcPr>
            <w:tcW w:w="9355" w:type="dxa"/>
            <w:gridSpan w:val="6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 бойындағы қасиеттерді ажырата алу мүмкіндіктерін  қалыптастыру. Ойларын еркін жеткізе алу дағдыларын  дамыту.  Жаман қасиеттерден  бойларын аулақ салуға  тәрбиелеу.</w:t>
            </w:r>
          </w:p>
        </w:tc>
      </w:tr>
      <w:tr w:rsidR="00536EE7" w:rsidRPr="00D95298" w:rsidTr="00C152C4">
        <w:tc>
          <w:tcPr>
            <w:tcW w:w="1702" w:type="dxa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Күтілетін нәтиже :</w:t>
            </w:r>
          </w:p>
        </w:tc>
        <w:tc>
          <w:tcPr>
            <w:tcW w:w="3823" w:type="dxa"/>
            <w:gridSpan w:val="2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Оқушының орындау мүмкіндігі:</w:t>
            </w:r>
          </w:p>
        </w:tc>
        <w:tc>
          <w:tcPr>
            <w:tcW w:w="5532" w:type="dxa"/>
            <w:gridSpan w:val="4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Сүйінбай  шығармашылығын  меңгерту. Ақын өлеңі  арқылы  адам бойындағы қасиеттер туралы   білімін нақтылау .жақсы мен жаман қасиеттерді ажырата білу, оқушылардың бойына  жақсы қасиеттерді сіңру.</w:t>
            </w:r>
          </w:p>
        </w:tc>
      </w:tr>
      <w:tr w:rsidR="00536EE7" w:rsidRPr="00D95298" w:rsidTr="00C152C4">
        <w:tc>
          <w:tcPr>
            <w:tcW w:w="1702" w:type="dxa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Көрнекіліктер:</w:t>
            </w:r>
          </w:p>
        </w:tc>
        <w:tc>
          <w:tcPr>
            <w:tcW w:w="9355" w:type="dxa"/>
            <w:gridSpan w:val="6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С.Аронұлының суреті, 7 ғасыр жырлайды кітабы</w:t>
            </w:r>
          </w:p>
        </w:tc>
      </w:tr>
      <w:tr w:rsidR="00536EE7" w:rsidRPr="00BD0515" w:rsidTr="00C152C4">
        <w:tc>
          <w:tcPr>
            <w:tcW w:w="1702" w:type="dxa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 кезеңдері:</w:t>
            </w:r>
          </w:p>
        </w:tc>
        <w:tc>
          <w:tcPr>
            <w:tcW w:w="2835" w:type="dxa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Мұғалімнің әрекеті</w:t>
            </w:r>
          </w:p>
        </w:tc>
        <w:tc>
          <w:tcPr>
            <w:tcW w:w="2262" w:type="dxa"/>
            <w:gridSpan w:val="2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Оқушының әрекеті</w:t>
            </w:r>
          </w:p>
        </w:tc>
        <w:tc>
          <w:tcPr>
            <w:tcW w:w="1281" w:type="dxa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Жұмыстың белсенді формалары</w:t>
            </w:r>
          </w:p>
        </w:tc>
        <w:tc>
          <w:tcPr>
            <w:tcW w:w="1560" w:type="dxa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1417" w:type="dxa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Ресурстары</w:t>
            </w:r>
          </w:p>
        </w:tc>
      </w:tr>
      <w:tr w:rsidR="00536EE7" w:rsidRPr="00BD0515" w:rsidTr="00C152C4">
        <w:tc>
          <w:tcPr>
            <w:tcW w:w="1702" w:type="dxa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Ұйымдастыру кезеңі:</w:t>
            </w:r>
          </w:p>
        </w:tc>
        <w:tc>
          <w:tcPr>
            <w:tcW w:w="2835" w:type="dxa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1.Оқушыларды тренинг бойынша топқа бөлу</w:t>
            </w:r>
          </w:p>
        </w:tc>
        <w:tc>
          <w:tcPr>
            <w:tcW w:w="2262" w:type="dxa"/>
            <w:gridSpan w:val="2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топ құру</w:t>
            </w:r>
          </w:p>
        </w:tc>
        <w:tc>
          <w:tcPr>
            <w:tcW w:w="1281" w:type="dxa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Тренинг</w:t>
            </w:r>
          </w:p>
        </w:tc>
        <w:tc>
          <w:tcPr>
            <w:tcW w:w="1560" w:type="dxa"/>
          </w:tcPr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Дұрыс жауап </w:t>
            </w:r>
          </w:p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Жетондармен бағаланады</w:t>
            </w:r>
          </w:p>
        </w:tc>
        <w:tc>
          <w:tcPr>
            <w:tcW w:w="1417" w:type="dxa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Үлестірме карточкалар</w:t>
            </w:r>
          </w:p>
        </w:tc>
      </w:tr>
      <w:tr w:rsidR="00536EE7" w:rsidRPr="00CC0363" w:rsidTr="00C152C4">
        <w:tc>
          <w:tcPr>
            <w:tcW w:w="1702" w:type="dxa"/>
          </w:tcPr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E4542">
              <w:rPr>
                <w:rFonts w:ascii="Times New Roman" w:hAnsi="Times New Roman" w:cs="Times New Roman"/>
                <w:b/>
                <w:lang w:val="kk-KZ"/>
              </w:rPr>
              <w:t>Қызығушылықты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ояту </w:t>
            </w: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Мағынаны  тану</w:t>
            </w: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36EE7" w:rsidRPr="001E4542" w:rsidRDefault="00536EE7" w:rsidP="00C152C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Рефлексия</w:t>
            </w:r>
          </w:p>
        </w:tc>
        <w:tc>
          <w:tcPr>
            <w:tcW w:w="2835" w:type="dxa"/>
          </w:tcPr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«Жақсы», «Жаман» сөзіне туралы ассосация жасау</w:t>
            </w: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Блум таксономиясы</w:t>
            </w: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С.Аронұлы қай заман ақыны? Шығарма қалай аталады?(білу)</w:t>
            </w: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Ақын жақсы  жігіт пен әйелдің қасиеттерін қалай суреттейді? (түсіну)  </w:t>
            </w: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Ақын шығармасында суреттелген жаман адамдарды ақын неге балтаның ұңғысына теңеген? біздің заманымызда бар ма? Сендер өздеріңді қай қасиетті адамға жатқызар едіңдер? (қолдану)</w:t>
            </w: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Біздің заманымызда жақсы, жаман адамдарға  кімдерді жатқызамыз олар бар ма?(талдау)</w:t>
            </w: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Жақсы адам мен жаман адамның қасиеттеріне венн диаграммасы арқылы салыстыр (жинақтау)</w:t>
            </w: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«Жақсы адам жанға сая» тақырыбында эссе</w:t>
            </w: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Pr="00A90959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2" w:type="dxa"/>
            <w:gridSpan w:val="2"/>
          </w:tcPr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 берілген тапсырмаларды жеке , жұппен, топпен орындайды.</w:t>
            </w: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Білу</w:t>
            </w: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Түсіну</w:t>
            </w: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Қолдану</w:t>
            </w: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Талдау </w:t>
            </w: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Жинақтау</w:t>
            </w: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Бағалау</w:t>
            </w: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Түртіп алу стратегиясы бойынша</w:t>
            </w: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 сөздікпен жұмыс  орындайды.</w:t>
            </w:r>
          </w:p>
          <w:p w:rsidR="00536EE7" w:rsidRPr="00A90959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Миуалы ағаш, тана, кесек, ұңғы  «көкірегі – көр, көзі - соқыр»  </w:t>
            </w:r>
          </w:p>
        </w:tc>
        <w:tc>
          <w:tcPr>
            <w:tcW w:w="1281" w:type="dxa"/>
          </w:tcPr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Жедел жауап </w:t>
            </w: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Сөздікпен жұмыс</w:t>
            </w:r>
          </w:p>
        </w:tc>
        <w:tc>
          <w:tcPr>
            <w:tcW w:w="1560" w:type="dxa"/>
          </w:tcPr>
          <w:p w:rsidR="00536EE7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536EE7" w:rsidRPr="00BD0515" w:rsidRDefault="00536EE7" w:rsidP="00C152C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36EE7" w:rsidRDefault="00536EE7" w:rsidP="00536EE7">
      <w:pPr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D04B86" w:rsidRPr="00536EE7" w:rsidRDefault="00D04B86">
      <w:pPr>
        <w:rPr>
          <w:lang w:val="kk-KZ"/>
        </w:rPr>
      </w:pPr>
    </w:p>
    <w:sectPr w:rsidR="00D04B86" w:rsidRPr="00536EE7" w:rsidSect="00536E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1E8" w:rsidRDefault="007071E8" w:rsidP="00536EE7">
      <w:pPr>
        <w:spacing w:after="0" w:line="240" w:lineRule="auto"/>
      </w:pPr>
      <w:r>
        <w:separator/>
      </w:r>
    </w:p>
  </w:endnote>
  <w:endnote w:type="continuationSeparator" w:id="1">
    <w:p w:rsidR="007071E8" w:rsidRDefault="007071E8" w:rsidP="00536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1E8" w:rsidRDefault="007071E8" w:rsidP="00536EE7">
      <w:pPr>
        <w:spacing w:after="0" w:line="240" w:lineRule="auto"/>
      </w:pPr>
      <w:r>
        <w:separator/>
      </w:r>
    </w:p>
  </w:footnote>
  <w:footnote w:type="continuationSeparator" w:id="1">
    <w:p w:rsidR="007071E8" w:rsidRDefault="007071E8" w:rsidP="00536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AAF"/>
    <w:multiLevelType w:val="hybridMultilevel"/>
    <w:tmpl w:val="05CA5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30CC3"/>
    <w:multiLevelType w:val="hybridMultilevel"/>
    <w:tmpl w:val="05CA5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B655C"/>
    <w:multiLevelType w:val="hybridMultilevel"/>
    <w:tmpl w:val="B742F1AA"/>
    <w:lvl w:ilvl="0" w:tplc="23CA50E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36EE7"/>
    <w:rsid w:val="00181A91"/>
    <w:rsid w:val="001926D1"/>
    <w:rsid w:val="00393A40"/>
    <w:rsid w:val="003A3D00"/>
    <w:rsid w:val="00536EE7"/>
    <w:rsid w:val="006038D9"/>
    <w:rsid w:val="007071E8"/>
    <w:rsid w:val="00D04B86"/>
    <w:rsid w:val="00D95298"/>
    <w:rsid w:val="00EA59CE"/>
    <w:rsid w:val="00EE0800"/>
    <w:rsid w:val="00F60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EE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36E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36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6EE7"/>
  </w:style>
  <w:style w:type="paragraph" w:styleId="a7">
    <w:name w:val="footer"/>
    <w:basedOn w:val="a"/>
    <w:link w:val="a8"/>
    <w:uiPriority w:val="99"/>
    <w:semiHidden/>
    <w:unhideWhenUsed/>
    <w:rsid w:val="00536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6E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2013-05-08T09:39:00Z</cp:lastPrinted>
  <dcterms:created xsi:type="dcterms:W3CDTF">2013-05-08T14:08:00Z</dcterms:created>
  <dcterms:modified xsi:type="dcterms:W3CDTF">2013-05-08T14:08:00Z</dcterms:modified>
</cp:coreProperties>
</file>