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91" w:type="dxa"/>
        <w:tblLook w:val="04A0"/>
      </w:tblPr>
      <w:tblGrid>
        <w:gridCol w:w="3033"/>
        <w:gridCol w:w="3015"/>
        <w:gridCol w:w="2114"/>
        <w:gridCol w:w="1743"/>
      </w:tblGrid>
      <w:tr w:rsidR="003E28F2" w:rsidTr="003E28F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0B2B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ъ</w:t>
            </w:r>
            <w:r w:rsidR="003E28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 :қазақ тілі</w:t>
            </w:r>
          </w:p>
        </w:tc>
        <w:tc>
          <w:tcPr>
            <w:tcW w:w="51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Өтілетін</w:t>
            </w:r>
            <w:r w:rsidR="001500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күні:05.03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.13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Сыныбы:7</w:t>
            </w:r>
          </w:p>
        </w:tc>
      </w:tr>
      <w:tr w:rsidR="003E28F2" w:rsidTr="003E28F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6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Сөздердің байланысу  т</w:t>
            </w:r>
            <w:r w:rsidR="00E15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үрлері</w:t>
            </w:r>
          </w:p>
        </w:tc>
      </w:tr>
      <w:tr w:rsidR="003E28F2" w:rsidTr="003E28F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/>
        </w:tc>
        <w:tc>
          <w:tcPr>
            <w:tcW w:w="6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/>
        </w:tc>
      </w:tr>
      <w:tr w:rsidR="003E28F2" w:rsidRPr="000B2B56" w:rsidTr="003E28F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6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8F2" w:rsidRDefault="009417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</w:t>
            </w:r>
            <w:r w:rsidR="003E28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өздердің белгілі бір заңдылықтар арқылы бір</w:t>
            </w:r>
            <w:r w:rsidR="008F1EFA" w:rsidRPr="008F1E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3E28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рімен байланысатынын  оқушылар</w:t>
            </w:r>
            <w:r w:rsidR="001500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өздері</w:t>
            </w:r>
            <w:r w:rsidR="001500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ережені ойлап табуға жетелеу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E28F2" w:rsidRPr="000B2B56" w:rsidTr="003E28F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Білімділік</w:t>
            </w:r>
          </w:p>
        </w:tc>
        <w:tc>
          <w:tcPr>
            <w:tcW w:w="6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8F2" w:rsidRDefault="008F1E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E15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тілінде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15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сөздердің бір</w:t>
            </w:r>
            <w:r w:rsidR="00E15DD1" w:rsidRPr="00E15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E15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бірімен  бес түрлі жолмен </w:t>
            </w:r>
            <w:r w:rsidR="005A57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байланысатынын </w:t>
            </w:r>
            <w:r w:rsidR="003E28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білу 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E28F2" w:rsidRPr="000B2B56" w:rsidTr="003E28F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Тәрбиелік</w:t>
            </w:r>
          </w:p>
        </w:tc>
        <w:tc>
          <w:tcPr>
            <w:tcW w:w="6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</w:t>
            </w:r>
            <w:r w:rsidR="005A57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 әрбір істі саналы түрде орындауға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баулу 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E28F2" w:rsidRPr="000B2B56" w:rsidTr="003E28F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Дамытушылық</w:t>
            </w:r>
          </w:p>
        </w:tc>
        <w:tc>
          <w:tcPr>
            <w:tcW w:w="6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Ойлау  қабілетін, мәдени сөйлеу дағдысын дамыту.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E28F2" w:rsidRPr="000B2B56" w:rsidTr="003E28F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нәтижесі</w:t>
            </w:r>
          </w:p>
        </w:tc>
        <w:tc>
          <w:tcPr>
            <w:tcW w:w="6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Өздері ізденеді, бірін- бірі бағалайды</w:t>
            </w:r>
          </w:p>
        </w:tc>
      </w:tr>
      <w:tr w:rsidR="003E28F2" w:rsidRPr="00650751" w:rsidTr="003E28F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Түйінді идея</w:t>
            </w:r>
          </w:p>
        </w:tc>
        <w:tc>
          <w:tcPr>
            <w:tcW w:w="6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417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Сөйлем құрылысын сауатты меңгеру</w:t>
            </w:r>
          </w:p>
        </w:tc>
      </w:tr>
      <w:tr w:rsidR="003E28F2" w:rsidTr="003E28F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түрі</w:t>
            </w:r>
          </w:p>
        </w:tc>
        <w:tc>
          <w:tcPr>
            <w:tcW w:w="6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Іздену, шығармашылық сабағы</w:t>
            </w:r>
          </w:p>
        </w:tc>
      </w:tr>
      <w:tr w:rsidR="003E28F2" w:rsidTr="003E28F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абақтың типі</w:t>
            </w:r>
          </w:p>
        </w:tc>
        <w:tc>
          <w:tcPr>
            <w:tcW w:w="6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5A57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сабақты топтастыру сабағы</w:t>
            </w:r>
          </w:p>
        </w:tc>
      </w:tr>
      <w:tr w:rsidR="003E28F2" w:rsidRPr="000B2B56" w:rsidTr="003E28F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Көрнекілігі</w:t>
            </w:r>
          </w:p>
        </w:tc>
        <w:tc>
          <w:tcPr>
            <w:tcW w:w="6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Тірек сызбалар, үлестірме қағаздар</w:t>
            </w:r>
            <w:r w:rsidR="00606F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бес түрлі телпек</w:t>
            </w:r>
          </w:p>
        </w:tc>
      </w:tr>
      <w:tr w:rsidR="003E28F2" w:rsidTr="003E28F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 –әрекеті</w:t>
            </w:r>
          </w:p>
        </w:tc>
        <w:tc>
          <w:tcPr>
            <w:tcW w:w="3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 әрекеті</w:t>
            </w:r>
          </w:p>
        </w:tc>
      </w:tr>
      <w:tr w:rsidR="003E28F2" w:rsidTr="003E28F2"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Ұйымдастыру(3мин)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 тапсырмасын сұрау                            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( 7мин)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E15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</w:t>
            </w:r>
            <w:r w:rsidR="00E15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  деңгейдегі  оқушыларға сұрақтар қою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сабақ    (15 мин)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 мен іскерлік                                                                     (10мин)</w:t>
            </w:r>
          </w:p>
          <w:p w:rsidR="00E15DD1" w:rsidRDefault="00E15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Бекіту(5мин) 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қорыту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тапсырма(5мин)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Рефлекция</w:t>
            </w:r>
          </w:p>
        </w:tc>
        <w:tc>
          <w:tcPr>
            <w:tcW w:w="3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бөлініп отырады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 –жауап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еркін жеткізу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Кітаппен жұмыс жасай білу . Cалыстырады</w:t>
            </w:r>
          </w:p>
          <w:p w:rsidR="003E28F2" w:rsidRDefault="001500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Тестпен жұмыс</w:t>
            </w:r>
            <w:r w:rsidR="003E28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.Диалогтік пікірлесу.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 сұрақтарына жауап береді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DD1" w:rsidRDefault="00E15D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 алады</w:t>
            </w:r>
          </w:p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Рефлекция жазады</w:t>
            </w:r>
          </w:p>
        </w:tc>
      </w:tr>
      <w:tr w:rsidR="003E28F2" w:rsidRPr="000B2B56" w:rsidTr="003E28F2">
        <w:trPr>
          <w:trHeight w:val="726"/>
        </w:trPr>
        <w:tc>
          <w:tcPr>
            <w:tcW w:w="3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Әдіс-тәсілдер</w:t>
            </w:r>
          </w:p>
        </w:tc>
        <w:tc>
          <w:tcPr>
            <w:tcW w:w="68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28F2" w:rsidRDefault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Жұптық,</w:t>
            </w:r>
            <w:r w:rsidR="00E15D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жеке 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 жасау,ой қозғау,еркін сөз сөйлеу</w:t>
            </w:r>
          </w:p>
        </w:tc>
      </w:tr>
    </w:tbl>
    <w:p w:rsidR="003E28F2" w:rsidRDefault="003E28F2" w:rsidP="003E28F2">
      <w:pPr>
        <w:rPr>
          <w:lang w:val="kk-KZ"/>
        </w:rPr>
      </w:pPr>
    </w:p>
    <w:p w:rsidR="003E28F2" w:rsidRDefault="003E28F2" w:rsidP="003E28F2">
      <w:pPr>
        <w:rPr>
          <w:lang w:val="kk-KZ"/>
        </w:rPr>
      </w:pPr>
    </w:p>
    <w:p w:rsidR="003E28F2" w:rsidRDefault="003E28F2" w:rsidP="003E28F2">
      <w:pPr>
        <w:rPr>
          <w:lang w:val="kk-KZ"/>
        </w:rPr>
      </w:pPr>
    </w:p>
    <w:p w:rsidR="003E28F2" w:rsidRPr="00606FE4" w:rsidRDefault="003E28F2" w:rsidP="003E28F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28F2" w:rsidRDefault="003E28F2" w:rsidP="003E28F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С А Б А Қ Т Ы Ң   Б А  Р Ы С Ы</w:t>
      </w:r>
    </w:p>
    <w:p w:rsidR="003E28F2" w:rsidRDefault="003E28F2" w:rsidP="003E28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</w:t>
      </w:r>
    </w:p>
    <w:p w:rsidR="00150028" w:rsidRPr="00150028" w:rsidRDefault="003E28F2" w:rsidP="003E28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Оқушыларды түгелдеу</w:t>
      </w:r>
    </w:p>
    <w:p w:rsidR="00650751" w:rsidRPr="00650751" w:rsidRDefault="003E28F2" w:rsidP="003E28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0751">
        <w:rPr>
          <w:rFonts w:ascii="Times New Roman" w:hAnsi="Times New Roman" w:cs="Times New Roman"/>
          <w:sz w:val="28"/>
          <w:szCs w:val="28"/>
          <w:lang w:val="kk-KZ"/>
        </w:rPr>
        <w:t>ә)</w:t>
      </w:r>
      <w:r w:rsidR="00650751" w:rsidRPr="00650751">
        <w:rPr>
          <w:rFonts w:ascii="Times New Roman" w:hAnsi="Times New Roman" w:cs="Times New Roman"/>
          <w:sz w:val="28"/>
          <w:szCs w:val="28"/>
          <w:lang w:val="kk-KZ"/>
        </w:rPr>
        <w:t>Сыныпты сабаққа дайындау</w:t>
      </w:r>
      <w:r w:rsidRPr="006507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28F2" w:rsidRDefault="00650751" w:rsidP="003E28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</w:t>
      </w:r>
      <w:r w:rsidRPr="00650751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606FE4" w:rsidRPr="00650751">
        <w:rPr>
          <w:rFonts w:ascii="Times New Roman" w:hAnsi="Times New Roman" w:cs="Times New Roman"/>
          <w:sz w:val="28"/>
          <w:szCs w:val="28"/>
          <w:lang w:val="kk-KZ"/>
        </w:rPr>
        <w:t>ес түрлі телпек арқылы т</w:t>
      </w:r>
      <w:r w:rsidR="003E28F2" w:rsidRPr="00650751">
        <w:rPr>
          <w:rFonts w:ascii="Times New Roman" w:hAnsi="Times New Roman" w:cs="Times New Roman"/>
          <w:sz w:val="28"/>
          <w:szCs w:val="28"/>
          <w:lang w:val="kk-KZ"/>
        </w:rPr>
        <w:t>опқа бөліп отырғызу</w:t>
      </w:r>
      <w:r w:rsidR="001500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50028" w:rsidRDefault="00150028" w:rsidP="0015002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B7A8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5" type="#_x0000_t120" style="position:absolute;margin-left:332.7pt;margin-top:25.2pt;width:19.5pt;height:23.65pt;z-index:251670528;mso-position-horizontal-relative:text;mso-position-vertical-relative:text" fillcolor="yellow"/>
        </w:pict>
      </w:r>
      <w:r w:rsidR="00BB7A8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34" type="#_x0000_t187" style="position:absolute;margin-left:3.45pt;margin-top:25.2pt;width:40.5pt;height:22.85pt;z-index:251669504;mso-position-horizontal-relative:text;mso-position-vertical-relative:text" fillcolor="#f79646 [3209]" strokecolor="#31849b [2408]" strokeweight="3pt">
            <v:shadow on="t" type="perspective" color="#974706 [1609]" opacity=".5" offset="1pt" offset2="-1pt"/>
          </v:shape>
        </w:pict>
      </w:r>
      <w:r w:rsidR="00BB7A8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_x0000_s1032" type="#_x0000_t127" style="position:absolute;margin-left:166.2pt;margin-top:20.7pt;width:43.5pt;height:15pt;z-index:251667456;mso-position-horizontal-relative:text;mso-position-vertical-relative:text" fillcolor="#00b050" strokecolor="#00b050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Оқушыларға бағалау парақтарын тарату, бағалау </w:t>
      </w:r>
      <w:r w:rsidRPr="00A0032D">
        <w:rPr>
          <w:rFonts w:ascii="Times New Roman" w:hAnsi="Times New Roman" w:cs="Times New Roman"/>
          <w:color w:val="FF0000"/>
          <w:sz w:val="28"/>
          <w:szCs w:val="28"/>
          <w:lang w:val="kk-KZ"/>
        </w:rPr>
        <w:t>ережелерін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таныстыру</w:t>
      </w:r>
    </w:p>
    <w:p w:rsidR="00150028" w:rsidRDefault="00BB7A89" w:rsidP="0015002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33" type="#_x0000_t123" style="position:absolute;margin-left:174.45pt;margin-top:24.05pt;width:17.65pt;height:20.65pt;z-index:251668480" fillcolor="white [3201]" strokecolor="#8064a2 [3207]" strokeweight="2.5pt">
            <v:shadow color="#868686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margin-left:9.45pt;margin-top:25.95pt;width:24pt;height:17.25pt;z-index:251666432" fillcolor="#c0504d [3205]" strokecolor="#365f91 [2404]" strokeweight="3pt">
            <v:shadow on="t" type="perspective" color="#622423 [1605]" opacity=".5" offset="1pt" offset2="-1pt"/>
          </v:rect>
        </w:pict>
      </w:r>
      <w:r w:rsidR="0015002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бес (</w:t>
      </w:r>
      <w:r w:rsidR="00150028" w:rsidRPr="00631C3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50028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150028" w:rsidRPr="00631C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0028">
        <w:rPr>
          <w:rFonts w:ascii="Times New Roman" w:hAnsi="Times New Roman" w:cs="Times New Roman"/>
          <w:sz w:val="28"/>
          <w:szCs w:val="28"/>
          <w:lang w:val="kk-KZ"/>
        </w:rPr>
        <w:t>ұпай                            үш  (</w:t>
      </w:r>
      <w:r w:rsidR="00150028" w:rsidRPr="00631C3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50028">
        <w:rPr>
          <w:rFonts w:ascii="Times New Roman" w:hAnsi="Times New Roman" w:cs="Times New Roman"/>
          <w:sz w:val="28"/>
          <w:szCs w:val="28"/>
          <w:lang w:val="kk-KZ"/>
        </w:rPr>
        <w:t>) ұпай                  бір(</w:t>
      </w:r>
      <w:r w:rsidR="00150028" w:rsidRPr="0038794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50028">
        <w:rPr>
          <w:rFonts w:ascii="Times New Roman" w:hAnsi="Times New Roman" w:cs="Times New Roman"/>
          <w:sz w:val="28"/>
          <w:szCs w:val="28"/>
          <w:lang w:val="kk-KZ"/>
        </w:rPr>
        <w:t>) ұпай</w:t>
      </w:r>
    </w:p>
    <w:p w:rsidR="00150028" w:rsidRPr="00631C34" w:rsidRDefault="00150028" w:rsidP="0015002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төрт ( </w:t>
      </w:r>
      <w:r w:rsidRPr="00631C34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) ұпай                          екі(</w:t>
      </w:r>
      <w:r w:rsidRPr="00631C3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) ұпай</w:t>
      </w:r>
    </w:p>
    <w:p w:rsidR="003E28F2" w:rsidRDefault="0023541D" w:rsidP="003E28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3541D">
        <w:rPr>
          <w:rFonts w:ascii="Times New Roman" w:hAnsi="Times New Roman" w:cs="Times New Roman"/>
          <w:b/>
          <w:sz w:val="28"/>
          <w:szCs w:val="28"/>
          <w:lang w:val="kk-KZ"/>
        </w:rPr>
        <w:t>Қызығушылығын ояту</w:t>
      </w:r>
      <w:r>
        <w:rPr>
          <w:rFonts w:ascii="Times New Roman" w:hAnsi="Times New Roman" w:cs="Times New Roman"/>
          <w:sz w:val="28"/>
          <w:szCs w:val="28"/>
          <w:lang w:val="kk-KZ"/>
        </w:rPr>
        <w:t>.Үй тапсырмасын сұрау.</w:t>
      </w:r>
      <w:r w:rsidR="00150028">
        <w:rPr>
          <w:rFonts w:ascii="Times New Roman" w:hAnsi="Times New Roman" w:cs="Times New Roman"/>
          <w:sz w:val="28"/>
          <w:szCs w:val="28"/>
          <w:lang w:val="kk-KZ"/>
        </w:rPr>
        <w:t>Сұрақ</w:t>
      </w:r>
      <w:r w:rsidR="00150028" w:rsidRPr="00793EB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50028">
        <w:rPr>
          <w:rFonts w:ascii="Times New Roman" w:hAnsi="Times New Roman" w:cs="Times New Roman"/>
          <w:sz w:val="28"/>
          <w:szCs w:val="28"/>
          <w:lang w:val="kk-KZ"/>
        </w:rPr>
        <w:t xml:space="preserve"> жауап әдісі</w:t>
      </w:r>
      <w:r w:rsidR="003A01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0751" w:rsidRDefault="003A0119" w:rsidP="003E28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0" cy="4962525"/>
            <wp:effectExtent l="0" t="0" r="0" b="0"/>
            <wp:docPr id="3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3E28F2" w:rsidRPr="00606FE4" w:rsidRDefault="003E28F2" w:rsidP="003E28F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A0119" w:rsidRPr="0027026A" w:rsidRDefault="003E28F2" w:rsidP="00793EB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</w:t>
      </w:r>
      <w:r w:rsidR="003A011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3A0119" w:rsidRPr="003A0119">
        <w:rPr>
          <w:rFonts w:ascii="Times New Roman" w:hAnsi="Times New Roman" w:cs="Times New Roman"/>
          <w:b/>
          <w:sz w:val="28"/>
          <w:szCs w:val="28"/>
          <w:lang w:val="kk-KZ"/>
        </w:rPr>
        <w:t>Ж А Ң А   С А Б</w:t>
      </w:r>
      <w:r w:rsidR="002702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 Қ</w:t>
      </w:r>
      <w:r w:rsidR="0027026A" w:rsidRPr="002702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28F2" w:rsidRPr="009E0BB7" w:rsidRDefault="00D50818" w:rsidP="009E0B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BB7">
        <w:rPr>
          <w:lang w:val="kk-KZ"/>
        </w:rPr>
        <w:t xml:space="preserve"> </w:t>
      </w:r>
      <w:r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1-топ  </w:t>
      </w:r>
      <w:r w:rsidR="00F16488" w:rsidRPr="009E0BB7">
        <w:rPr>
          <w:rFonts w:ascii="Times New Roman" w:hAnsi="Times New Roman" w:cs="Times New Roman"/>
          <w:sz w:val="28"/>
          <w:szCs w:val="28"/>
          <w:lang w:val="kk-KZ"/>
        </w:rPr>
        <w:t>Көк телпек –қиысу</w:t>
      </w:r>
    </w:p>
    <w:p w:rsidR="00F16488" w:rsidRPr="009E0BB7" w:rsidRDefault="00D50818" w:rsidP="009E0B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 2-топ  </w:t>
      </w:r>
      <w:r w:rsidR="00F16488" w:rsidRPr="009E0BB7">
        <w:rPr>
          <w:rFonts w:ascii="Times New Roman" w:hAnsi="Times New Roman" w:cs="Times New Roman"/>
          <w:sz w:val="28"/>
          <w:szCs w:val="28"/>
          <w:lang w:val="kk-KZ"/>
        </w:rPr>
        <w:t>Қызыл телпек- матасу</w:t>
      </w:r>
    </w:p>
    <w:p w:rsidR="00F16488" w:rsidRPr="009E0BB7" w:rsidRDefault="00D50818" w:rsidP="009E0B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 3-топ  </w:t>
      </w:r>
      <w:r w:rsidR="00F16488" w:rsidRPr="009E0BB7">
        <w:rPr>
          <w:rFonts w:ascii="Times New Roman" w:hAnsi="Times New Roman" w:cs="Times New Roman"/>
          <w:sz w:val="28"/>
          <w:szCs w:val="28"/>
          <w:lang w:val="kk-KZ"/>
        </w:rPr>
        <w:t>Жасыл телпек –меңгеру</w:t>
      </w:r>
    </w:p>
    <w:p w:rsidR="00F16488" w:rsidRPr="009E0BB7" w:rsidRDefault="00D50818" w:rsidP="009E0B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 4-топ  </w:t>
      </w:r>
      <w:r w:rsidR="00F16488" w:rsidRPr="009E0BB7">
        <w:rPr>
          <w:rFonts w:ascii="Times New Roman" w:hAnsi="Times New Roman" w:cs="Times New Roman"/>
          <w:sz w:val="28"/>
          <w:szCs w:val="28"/>
          <w:lang w:val="kk-KZ"/>
        </w:rPr>
        <w:t>Күлгін телпек – қабысу</w:t>
      </w:r>
    </w:p>
    <w:p w:rsidR="00CE4A34" w:rsidRPr="009E0BB7" w:rsidRDefault="00D50818" w:rsidP="009E0B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 5-топ  </w:t>
      </w:r>
      <w:r w:rsidR="00F16488"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Сары телпек </w:t>
      </w:r>
      <w:r w:rsidRPr="009E0BB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F16488" w:rsidRPr="009E0BB7">
        <w:rPr>
          <w:rFonts w:ascii="Times New Roman" w:hAnsi="Times New Roman" w:cs="Times New Roman"/>
          <w:sz w:val="28"/>
          <w:szCs w:val="28"/>
          <w:lang w:val="kk-KZ"/>
        </w:rPr>
        <w:t>жанасу</w:t>
      </w:r>
      <w:r w:rsidR="0027026A"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 болып отырады</w:t>
      </w:r>
    </w:p>
    <w:p w:rsidR="005E40CF" w:rsidRDefault="00F5451A" w:rsidP="00CE4A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B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1 . </w:t>
      </w:r>
      <w:r w:rsidR="00F46674" w:rsidRPr="009E0BB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27026A" w:rsidRPr="009E0BB7">
        <w:rPr>
          <w:rFonts w:ascii="Times New Roman" w:hAnsi="Times New Roman" w:cs="Times New Roman"/>
          <w:b/>
          <w:sz w:val="28"/>
          <w:szCs w:val="28"/>
          <w:lang w:val="kk-KZ"/>
        </w:rPr>
        <w:t>Ойнайық та ойлайық</w:t>
      </w:r>
      <w:r w:rsidR="00F46674" w:rsidRPr="009E0BB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27026A" w:rsidRPr="009E0BB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27026A" w:rsidRPr="00CE4A34">
        <w:rPr>
          <w:b/>
          <w:sz w:val="28"/>
          <w:szCs w:val="28"/>
          <w:lang w:val="kk-KZ"/>
        </w:rPr>
        <w:t xml:space="preserve"> </w:t>
      </w:r>
      <w:r w:rsidR="0027026A" w:rsidRPr="00CE4A34">
        <w:rPr>
          <w:rFonts w:ascii="Times New Roman" w:hAnsi="Times New Roman" w:cs="Times New Roman"/>
          <w:sz w:val="28"/>
          <w:szCs w:val="28"/>
          <w:lang w:val="kk-KZ"/>
        </w:rPr>
        <w:t>Әр топтан бір оқушы шығып, маңдайына жапсырылған қағазда қандай жеміс жазылғанын өз тобына барып, сұрақтар қою арқыл</w:t>
      </w:r>
      <w:r>
        <w:rPr>
          <w:rFonts w:ascii="Times New Roman" w:hAnsi="Times New Roman" w:cs="Times New Roman"/>
          <w:sz w:val="28"/>
          <w:szCs w:val="28"/>
          <w:lang w:val="kk-KZ"/>
        </w:rPr>
        <w:t>ы табу керек.Мысалы : Алма сөзі:</w:t>
      </w:r>
    </w:p>
    <w:p w:rsidR="005E40CF" w:rsidRDefault="00F5451A" w:rsidP="00CE4A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Заттың пішіні қандай? </w:t>
      </w:r>
      <w:r w:rsidR="005E40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Пішіні домалақ  сөз тіркесіндегі бағыныңқы сыңары пішіні сөзі екенін, басыңқы сыңары домалақ сөзі екенін білу.</w:t>
      </w:r>
    </w:p>
    <w:p w:rsidR="005E40CF" w:rsidRDefault="0027026A" w:rsidP="00CE4A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E4A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40CF">
        <w:rPr>
          <w:rFonts w:ascii="Times New Roman" w:hAnsi="Times New Roman" w:cs="Times New Roman"/>
          <w:sz w:val="28"/>
          <w:szCs w:val="28"/>
          <w:lang w:val="kk-KZ"/>
        </w:rPr>
        <w:t>Заттың түс</w:t>
      </w:r>
      <w:r w:rsidR="00F5451A">
        <w:rPr>
          <w:rFonts w:ascii="Times New Roman" w:hAnsi="Times New Roman" w:cs="Times New Roman"/>
          <w:sz w:val="28"/>
          <w:szCs w:val="28"/>
          <w:lang w:val="kk-KZ"/>
        </w:rPr>
        <w:t>і қа</w:t>
      </w:r>
      <w:r w:rsidR="005E40CF">
        <w:rPr>
          <w:rFonts w:ascii="Times New Roman" w:hAnsi="Times New Roman" w:cs="Times New Roman"/>
          <w:sz w:val="28"/>
          <w:szCs w:val="28"/>
          <w:lang w:val="kk-KZ"/>
        </w:rPr>
        <w:t>ндай ? Түсі қызыл немесе көк</w:t>
      </w:r>
      <w:r w:rsidR="00F5451A">
        <w:rPr>
          <w:rFonts w:ascii="Times New Roman" w:hAnsi="Times New Roman" w:cs="Times New Roman"/>
          <w:sz w:val="28"/>
          <w:szCs w:val="28"/>
          <w:lang w:val="kk-KZ"/>
        </w:rPr>
        <w:t>. Бағыныңқы сыңары</w:t>
      </w:r>
      <w:r w:rsidR="005E40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451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5E40CF">
        <w:rPr>
          <w:rFonts w:ascii="Times New Roman" w:hAnsi="Times New Roman" w:cs="Times New Roman"/>
          <w:sz w:val="28"/>
          <w:szCs w:val="28"/>
          <w:lang w:val="kk-KZ"/>
        </w:rPr>
        <w:t xml:space="preserve">үсі сөзі де, басыңқы сыңары қызыл. </w:t>
      </w:r>
    </w:p>
    <w:p w:rsidR="005E40CF" w:rsidRDefault="00CE4A34" w:rsidP="00CE4A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E4A34">
        <w:rPr>
          <w:rFonts w:ascii="Times New Roman" w:hAnsi="Times New Roman" w:cs="Times New Roman"/>
          <w:sz w:val="28"/>
          <w:szCs w:val="28"/>
          <w:lang w:val="kk-KZ"/>
        </w:rPr>
        <w:t>Дәмі</w:t>
      </w:r>
      <w:r w:rsidR="005E40CF">
        <w:rPr>
          <w:rFonts w:ascii="Times New Roman" w:hAnsi="Times New Roman" w:cs="Times New Roman"/>
          <w:sz w:val="28"/>
          <w:szCs w:val="28"/>
          <w:lang w:val="kk-KZ"/>
        </w:rPr>
        <w:t xml:space="preserve"> қандай?</w:t>
      </w:r>
      <w:r w:rsidRPr="00CE4A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40CF">
        <w:rPr>
          <w:rFonts w:ascii="Times New Roman" w:hAnsi="Times New Roman" w:cs="Times New Roman"/>
          <w:sz w:val="28"/>
          <w:szCs w:val="28"/>
          <w:lang w:val="kk-KZ"/>
        </w:rPr>
        <w:t>Дәмі тәтті . Дәмі сөзі бағыныңқы сыңары, тәтті сөзі басыңқы  сыңары екенін білу</w:t>
      </w:r>
    </w:p>
    <w:p w:rsidR="0027026A" w:rsidRDefault="00CE4A34" w:rsidP="00CE4A3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E4A34">
        <w:rPr>
          <w:rFonts w:ascii="Times New Roman" w:hAnsi="Times New Roman" w:cs="Times New Roman"/>
          <w:sz w:val="28"/>
          <w:szCs w:val="28"/>
          <w:lang w:val="kk-KZ"/>
        </w:rPr>
        <w:t>Қандай</w:t>
      </w:r>
      <w:r w:rsidR="00F5451A">
        <w:rPr>
          <w:rFonts w:ascii="Times New Roman" w:hAnsi="Times New Roman" w:cs="Times New Roman"/>
          <w:sz w:val="28"/>
          <w:szCs w:val="28"/>
          <w:lang w:val="kk-KZ"/>
        </w:rPr>
        <w:t xml:space="preserve"> қасиеті бар?</w:t>
      </w:r>
      <w:r w:rsidR="005E40CF">
        <w:rPr>
          <w:rFonts w:ascii="Times New Roman" w:hAnsi="Times New Roman" w:cs="Times New Roman"/>
          <w:sz w:val="28"/>
          <w:szCs w:val="28"/>
          <w:lang w:val="kk-KZ"/>
        </w:rPr>
        <w:t xml:space="preserve"> Адам ағзасына тигізер үлесі зор. Сөз тіркесі үлесі зор. Үлесі бағыныңқы сыңары, зор басыңқы сыңары.</w:t>
      </w:r>
    </w:p>
    <w:p w:rsidR="005E40CF" w:rsidRPr="00CE4A34" w:rsidRDefault="005E40CF" w:rsidP="00CE4A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үшін қолданамыз? Тосап жасаймыз.Күнде жейміз. Бағыныңқы сыңары тосап, басыңқы сыңары жасаймыз</w:t>
      </w:r>
    </w:p>
    <w:p w:rsidR="0027026A" w:rsidRPr="0027026A" w:rsidRDefault="0027026A" w:rsidP="003E28F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818" w:rsidRDefault="005E40CF" w:rsidP="003E28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E40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2. Топтық жұмыс.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Әр</w:t>
      </w:r>
      <w:r w:rsidR="00D50818">
        <w:rPr>
          <w:rFonts w:ascii="Times New Roman" w:hAnsi="Times New Roman" w:cs="Times New Roman"/>
          <w:sz w:val="28"/>
          <w:szCs w:val="28"/>
          <w:lang w:val="kk-KZ"/>
        </w:rPr>
        <w:t xml:space="preserve"> топқа тапсырмалар беру арқылы</w:t>
      </w:r>
      <w:r w:rsidR="006A576E">
        <w:rPr>
          <w:rFonts w:ascii="Times New Roman" w:hAnsi="Times New Roman" w:cs="Times New Roman"/>
          <w:sz w:val="28"/>
          <w:szCs w:val="28"/>
          <w:lang w:val="kk-KZ"/>
        </w:rPr>
        <w:t xml:space="preserve"> бүгінгі сабақтың  ережесін </w:t>
      </w:r>
      <w:r w:rsidR="00D50818">
        <w:rPr>
          <w:rFonts w:ascii="Times New Roman" w:hAnsi="Times New Roman" w:cs="Times New Roman"/>
          <w:sz w:val="28"/>
          <w:szCs w:val="28"/>
          <w:lang w:val="kk-KZ"/>
        </w:rPr>
        <w:t xml:space="preserve"> өздеріне шығарту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</w:p>
    <w:p w:rsidR="009A5867" w:rsidRDefault="009A5867" w:rsidP="003E28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Берілген тапсырманың қалай жасалып тұрғанын  түсіндір.</w:t>
      </w:r>
      <w:r w:rsidR="001D1A00">
        <w:rPr>
          <w:rFonts w:ascii="Times New Roman" w:hAnsi="Times New Roman" w:cs="Times New Roman"/>
          <w:sz w:val="28"/>
          <w:szCs w:val="28"/>
          <w:lang w:val="kk-KZ"/>
        </w:rPr>
        <w:t>Сөз тіркестерінің бағыныңқы сыңары мен басыңқы сыңары қалай жасалып тұр</w:t>
      </w:r>
      <w:r w:rsidR="00793EB6" w:rsidRPr="00793EB6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1D1A0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63BB9">
        <w:rPr>
          <w:rFonts w:ascii="Times New Roman" w:hAnsi="Times New Roman" w:cs="Times New Roman"/>
          <w:sz w:val="28"/>
          <w:szCs w:val="28"/>
          <w:lang w:val="kk-KZ"/>
        </w:rPr>
        <w:t xml:space="preserve">Егер сөздердің </w:t>
      </w:r>
      <w:r w:rsidR="00793EB6">
        <w:rPr>
          <w:rFonts w:ascii="Times New Roman" w:hAnsi="Times New Roman" w:cs="Times New Roman"/>
          <w:sz w:val="28"/>
          <w:szCs w:val="28"/>
          <w:lang w:val="kk-KZ"/>
        </w:rPr>
        <w:t>дұрыс байланысып тұрғанын білсең</w:t>
      </w:r>
      <w:r w:rsidR="00263BB9">
        <w:rPr>
          <w:rFonts w:ascii="Times New Roman" w:hAnsi="Times New Roman" w:cs="Times New Roman"/>
          <w:sz w:val="28"/>
          <w:szCs w:val="28"/>
          <w:lang w:val="kk-KZ"/>
        </w:rPr>
        <w:t>, өздеріңнің топтарыңның аты шығады</w:t>
      </w:r>
      <w:r w:rsidR="00DA6925">
        <w:rPr>
          <w:rFonts w:ascii="Times New Roman" w:hAnsi="Times New Roman" w:cs="Times New Roman"/>
          <w:sz w:val="28"/>
          <w:szCs w:val="28"/>
          <w:lang w:val="kk-KZ"/>
        </w:rPr>
        <w:t>.Ортаға шығып қорғау</w:t>
      </w:r>
    </w:p>
    <w:p w:rsidR="00D50818" w:rsidRPr="00793EB6" w:rsidRDefault="00743525" w:rsidP="00793EB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93EB6">
        <w:rPr>
          <w:rFonts w:ascii="Times New Roman" w:hAnsi="Times New Roman" w:cs="Times New Roman"/>
          <w:sz w:val="28"/>
          <w:szCs w:val="28"/>
          <w:lang w:val="kk-KZ"/>
        </w:rPr>
        <w:t>Көк телпек тобына : Мен оқушымын.Олар жұмысшылар.</w:t>
      </w:r>
      <w:r w:rsidR="009A5867" w:rsidRPr="00793E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93EB6">
        <w:rPr>
          <w:rFonts w:ascii="Times New Roman" w:hAnsi="Times New Roman" w:cs="Times New Roman"/>
          <w:sz w:val="28"/>
          <w:szCs w:val="28"/>
          <w:lang w:val="kk-KZ"/>
        </w:rPr>
        <w:t xml:space="preserve">Сіздер </w:t>
      </w:r>
      <w:r w:rsidR="009A5867" w:rsidRPr="00793EB6">
        <w:rPr>
          <w:rFonts w:ascii="Times New Roman" w:hAnsi="Times New Roman" w:cs="Times New Roman"/>
          <w:sz w:val="28"/>
          <w:szCs w:val="28"/>
          <w:lang w:val="kk-KZ"/>
        </w:rPr>
        <w:t>айтыңыздар.</w:t>
      </w:r>
      <w:r w:rsidR="00F5451A">
        <w:rPr>
          <w:rFonts w:ascii="Times New Roman" w:hAnsi="Times New Roman" w:cs="Times New Roman"/>
          <w:sz w:val="28"/>
          <w:szCs w:val="28"/>
          <w:lang w:val="kk-KZ"/>
        </w:rPr>
        <w:t>Асан оқыды. Сен ақылдыс</w:t>
      </w:r>
      <w:r w:rsidR="008C2B1F" w:rsidRPr="00793EB6">
        <w:rPr>
          <w:rFonts w:ascii="Times New Roman" w:hAnsi="Times New Roman" w:cs="Times New Roman"/>
          <w:sz w:val="28"/>
          <w:szCs w:val="28"/>
          <w:lang w:val="kk-KZ"/>
        </w:rPr>
        <w:t>ың.</w:t>
      </w:r>
    </w:p>
    <w:p w:rsidR="009A5867" w:rsidRPr="00793EB6" w:rsidRDefault="009A5867" w:rsidP="00793EB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93EB6">
        <w:rPr>
          <w:rFonts w:ascii="Times New Roman" w:hAnsi="Times New Roman" w:cs="Times New Roman"/>
          <w:sz w:val="28"/>
          <w:szCs w:val="28"/>
          <w:lang w:val="kk-KZ"/>
        </w:rPr>
        <w:t>Қызыл</w:t>
      </w:r>
      <w:r w:rsidR="00263BB9" w:rsidRPr="00793EB6">
        <w:rPr>
          <w:rFonts w:ascii="Times New Roman" w:hAnsi="Times New Roman" w:cs="Times New Roman"/>
          <w:sz w:val="28"/>
          <w:szCs w:val="28"/>
          <w:lang w:val="kk-KZ"/>
        </w:rPr>
        <w:t xml:space="preserve"> телпек тобына: Апа</w:t>
      </w:r>
      <w:r w:rsidRPr="00793EB6">
        <w:rPr>
          <w:rFonts w:ascii="Times New Roman" w:hAnsi="Times New Roman" w:cs="Times New Roman"/>
          <w:sz w:val="28"/>
          <w:szCs w:val="28"/>
          <w:lang w:val="kk-KZ"/>
        </w:rPr>
        <w:t>ның көйлегі. Досымның кітабы.Ағаның ақылы. Әкемнің қамқорлығы.</w:t>
      </w:r>
      <w:r w:rsidR="008C2B1F" w:rsidRPr="00793EB6">
        <w:rPr>
          <w:rFonts w:ascii="Times New Roman" w:hAnsi="Times New Roman" w:cs="Times New Roman"/>
          <w:sz w:val="28"/>
          <w:szCs w:val="28"/>
          <w:lang w:val="kk-KZ"/>
        </w:rPr>
        <w:t xml:space="preserve"> Қазақтың мінезі.</w:t>
      </w:r>
    </w:p>
    <w:p w:rsidR="009A5867" w:rsidRPr="00793EB6" w:rsidRDefault="009A5867" w:rsidP="00793EB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93EB6">
        <w:rPr>
          <w:rFonts w:ascii="Times New Roman" w:hAnsi="Times New Roman" w:cs="Times New Roman"/>
          <w:sz w:val="28"/>
          <w:szCs w:val="28"/>
          <w:lang w:val="kk-KZ"/>
        </w:rPr>
        <w:lastRenderedPageBreak/>
        <w:t>Жасыл телпек</w:t>
      </w:r>
      <w:r w:rsidR="001D1A00" w:rsidRPr="00793EB6">
        <w:rPr>
          <w:rFonts w:ascii="Times New Roman" w:hAnsi="Times New Roman" w:cs="Times New Roman"/>
          <w:sz w:val="28"/>
          <w:szCs w:val="28"/>
          <w:lang w:val="kk-KZ"/>
        </w:rPr>
        <w:t xml:space="preserve"> тобына</w:t>
      </w:r>
      <w:r w:rsidR="008C2B1F" w:rsidRPr="00793EB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263BB9" w:rsidRPr="00793EB6">
        <w:rPr>
          <w:rFonts w:ascii="Times New Roman" w:hAnsi="Times New Roman" w:cs="Times New Roman"/>
          <w:sz w:val="28"/>
          <w:szCs w:val="28"/>
          <w:lang w:val="kk-KZ"/>
        </w:rPr>
        <w:t>Досқ</w:t>
      </w:r>
      <w:r w:rsidR="008C2B1F" w:rsidRPr="00793EB6">
        <w:rPr>
          <w:rFonts w:ascii="Times New Roman" w:hAnsi="Times New Roman" w:cs="Times New Roman"/>
          <w:sz w:val="28"/>
          <w:szCs w:val="28"/>
          <w:lang w:val="kk-KZ"/>
        </w:rPr>
        <w:t>а көмек.Отанды қорғау.Ү</w:t>
      </w:r>
      <w:r w:rsidR="001D1A00" w:rsidRPr="00793EB6">
        <w:rPr>
          <w:rFonts w:ascii="Times New Roman" w:hAnsi="Times New Roman" w:cs="Times New Roman"/>
          <w:sz w:val="28"/>
          <w:szCs w:val="28"/>
          <w:lang w:val="kk-KZ"/>
        </w:rPr>
        <w:t>йде ысқырма</w:t>
      </w:r>
      <w:r w:rsidR="00263BB9" w:rsidRPr="00793EB6">
        <w:rPr>
          <w:rFonts w:ascii="Times New Roman" w:hAnsi="Times New Roman" w:cs="Times New Roman"/>
          <w:sz w:val="28"/>
          <w:szCs w:val="28"/>
          <w:lang w:val="kk-KZ"/>
        </w:rPr>
        <w:t>. Қ</w:t>
      </w:r>
      <w:r w:rsidR="008C2B1F" w:rsidRPr="00793EB6">
        <w:rPr>
          <w:rFonts w:ascii="Times New Roman" w:hAnsi="Times New Roman" w:cs="Times New Roman"/>
          <w:sz w:val="28"/>
          <w:szCs w:val="28"/>
          <w:lang w:val="kk-KZ"/>
        </w:rPr>
        <w:t>аладан келдім</w:t>
      </w:r>
      <w:r w:rsidR="00263BB9" w:rsidRPr="00793EB6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  <w:r w:rsidR="008C2B1F" w:rsidRPr="00793EB6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1D1A00" w:rsidRPr="00793EB6">
        <w:rPr>
          <w:rFonts w:ascii="Times New Roman" w:hAnsi="Times New Roman" w:cs="Times New Roman"/>
          <w:sz w:val="28"/>
          <w:szCs w:val="28"/>
          <w:lang w:val="kk-KZ"/>
        </w:rPr>
        <w:t>кеммен барамын.</w:t>
      </w:r>
    </w:p>
    <w:p w:rsidR="001D1A00" w:rsidRPr="00793EB6" w:rsidRDefault="001D1A00" w:rsidP="00793EB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93EB6">
        <w:rPr>
          <w:rFonts w:ascii="Times New Roman" w:hAnsi="Times New Roman" w:cs="Times New Roman"/>
          <w:sz w:val="28"/>
          <w:szCs w:val="28"/>
          <w:lang w:val="kk-KZ"/>
        </w:rPr>
        <w:t>Күлгін телпе</w:t>
      </w:r>
      <w:r w:rsidR="008C2B1F" w:rsidRPr="00793EB6">
        <w:rPr>
          <w:rFonts w:ascii="Times New Roman" w:hAnsi="Times New Roman" w:cs="Times New Roman"/>
          <w:sz w:val="28"/>
          <w:szCs w:val="28"/>
          <w:lang w:val="kk-KZ"/>
        </w:rPr>
        <w:t>к тобына: Әдемі қыз. Қызық оқиға.  Шөкім бұлт. Н</w:t>
      </w:r>
      <w:r w:rsidRPr="00793EB6">
        <w:rPr>
          <w:rFonts w:ascii="Times New Roman" w:hAnsi="Times New Roman" w:cs="Times New Roman"/>
          <w:sz w:val="28"/>
          <w:szCs w:val="28"/>
          <w:lang w:val="kk-KZ"/>
        </w:rPr>
        <w:t>ық қадам</w:t>
      </w:r>
      <w:r w:rsidR="008C2B1F" w:rsidRPr="00793EB6">
        <w:rPr>
          <w:rFonts w:ascii="Times New Roman" w:hAnsi="Times New Roman" w:cs="Times New Roman"/>
          <w:sz w:val="28"/>
          <w:szCs w:val="28"/>
          <w:lang w:val="kk-KZ"/>
        </w:rPr>
        <w:t>. Бір кем дүние.</w:t>
      </w:r>
    </w:p>
    <w:p w:rsidR="008C2B1F" w:rsidRPr="00793EB6" w:rsidRDefault="008C2B1F" w:rsidP="00793EB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93EB6">
        <w:rPr>
          <w:rFonts w:ascii="Times New Roman" w:hAnsi="Times New Roman" w:cs="Times New Roman"/>
          <w:sz w:val="28"/>
          <w:szCs w:val="28"/>
          <w:lang w:val="kk-KZ"/>
        </w:rPr>
        <w:t>Сары телпек тобына: Екі сөйлейді.</w:t>
      </w:r>
      <w:r w:rsidR="00263BB9" w:rsidRPr="00793EB6">
        <w:rPr>
          <w:rFonts w:ascii="Times New Roman" w:hAnsi="Times New Roman" w:cs="Times New Roman"/>
          <w:sz w:val="28"/>
          <w:szCs w:val="28"/>
          <w:lang w:val="kk-KZ"/>
        </w:rPr>
        <w:t>Кеше айтқан. Әдемі киіну.Әрқашан дайынбыз.Асығып оқиды.</w:t>
      </w:r>
    </w:p>
    <w:p w:rsidR="0094171A" w:rsidRPr="0096362D" w:rsidRDefault="00793EB6" w:rsidP="0096362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6362D">
        <w:rPr>
          <w:rFonts w:ascii="Times New Roman" w:hAnsi="Times New Roman" w:cs="Times New Roman"/>
          <w:sz w:val="28"/>
          <w:szCs w:val="28"/>
          <w:lang w:val="kk-KZ"/>
        </w:rPr>
        <w:t>Мысалы:Мен оқушымын сөз тіркесі. Мен-жіктеу есімдігі, оқушы- зат есім, мын-</w:t>
      </w:r>
      <w:r w:rsidR="005E3B0F" w:rsidRPr="0096362D">
        <w:rPr>
          <w:rFonts w:ascii="Times New Roman" w:hAnsi="Times New Roman" w:cs="Times New Roman"/>
          <w:sz w:val="28"/>
          <w:szCs w:val="28"/>
          <w:lang w:val="kk-KZ"/>
        </w:rPr>
        <w:t xml:space="preserve">жіктік жалғауы яғни жіктік жалғаулары арқылы байланысқан сөз тіркесін </w:t>
      </w:r>
      <w:r w:rsidR="005E3B0F" w:rsidRPr="009636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қиысу</w:t>
      </w:r>
      <w:r w:rsidR="005E3B0F" w:rsidRPr="0096362D">
        <w:rPr>
          <w:rFonts w:ascii="Times New Roman" w:hAnsi="Times New Roman" w:cs="Times New Roman"/>
          <w:sz w:val="28"/>
          <w:szCs w:val="28"/>
          <w:lang w:val="kk-KZ"/>
        </w:rPr>
        <w:t xml:space="preserve"> дейміз.</w:t>
      </w:r>
      <w:r w:rsidRPr="009636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4171A" w:rsidRPr="0096362D" w:rsidRDefault="005E3B0F" w:rsidP="0096362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6362D">
        <w:rPr>
          <w:rFonts w:ascii="Times New Roman" w:hAnsi="Times New Roman" w:cs="Times New Roman"/>
          <w:sz w:val="28"/>
          <w:szCs w:val="28"/>
          <w:lang w:val="kk-KZ"/>
        </w:rPr>
        <w:t xml:space="preserve">Бағыныңқы сөз зат есімге ілік септігінің жалғауы жағанып, басыңқы сөз зат есімге тәуелдік жалғауының 3жағы жалғанған сөз тіркесін  </w:t>
      </w:r>
      <w:r w:rsidRPr="009636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матасу  </w:t>
      </w:r>
      <w:r w:rsidRPr="0096362D">
        <w:rPr>
          <w:rFonts w:ascii="Times New Roman" w:hAnsi="Times New Roman" w:cs="Times New Roman"/>
          <w:sz w:val="28"/>
          <w:szCs w:val="28"/>
          <w:lang w:val="kk-KZ"/>
        </w:rPr>
        <w:t>дейміз</w:t>
      </w:r>
    </w:p>
    <w:p w:rsidR="005E3B0F" w:rsidRPr="0096362D" w:rsidRDefault="005E3B0F" w:rsidP="0096362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6362D">
        <w:rPr>
          <w:rFonts w:ascii="Times New Roman" w:hAnsi="Times New Roman" w:cs="Times New Roman"/>
          <w:sz w:val="28"/>
          <w:szCs w:val="28"/>
          <w:lang w:val="kk-KZ"/>
        </w:rPr>
        <w:t>Бағыныңқы сөз атау мен ілік септігінен басқа септіктің жалғауы жалғанса, бағыныңқы сөз</w:t>
      </w:r>
      <w:r w:rsidR="00F143A2" w:rsidRPr="0096362D">
        <w:rPr>
          <w:rFonts w:ascii="Times New Roman" w:hAnsi="Times New Roman" w:cs="Times New Roman"/>
          <w:sz w:val="28"/>
          <w:szCs w:val="28"/>
          <w:lang w:val="kk-KZ"/>
        </w:rPr>
        <w:t xml:space="preserve"> есімдік те, етістік те болуы мүмкін сөз тіркесін </w:t>
      </w:r>
      <w:r w:rsidR="00F143A2" w:rsidRPr="009636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меңгеру </w:t>
      </w:r>
      <w:r w:rsidR="00F143A2" w:rsidRPr="0096362D">
        <w:rPr>
          <w:rFonts w:ascii="Times New Roman" w:hAnsi="Times New Roman" w:cs="Times New Roman"/>
          <w:sz w:val="28"/>
          <w:szCs w:val="28"/>
          <w:lang w:val="kk-KZ"/>
        </w:rPr>
        <w:t>дейміз</w:t>
      </w:r>
    </w:p>
    <w:p w:rsidR="00793EB6" w:rsidRPr="0096362D" w:rsidRDefault="00F143A2" w:rsidP="0096362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6362D">
        <w:rPr>
          <w:rFonts w:ascii="Times New Roman" w:hAnsi="Times New Roman" w:cs="Times New Roman"/>
          <w:sz w:val="28"/>
          <w:szCs w:val="28"/>
          <w:lang w:val="kk-KZ"/>
        </w:rPr>
        <w:t>Бағыныңқы сыңары</w:t>
      </w:r>
      <w:r w:rsidR="0096362D" w:rsidRPr="0096362D">
        <w:rPr>
          <w:rFonts w:ascii="Times New Roman" w:hAnsi="Times New Roman" w:cs="Times New Roman"/>
          <w:sz w:val="28"/>
          <w:szCs w:val="28"/>
          <w:lang w:val="kk-KZ"/>
        </w:rPr>
        <w:t xml:space="preserve"> анықтауыш  (ілік септігінен басқа),басыңқы сыңары есім сөз де, етістік те болуы мүмкін, ешбір жалғаусыз, орын тәртібі арқылы байланысқан сөз тіркесін </w:t>
      </w:r>
      <w:r w:rsidR="0096362D" w:rsidRPr="0096362D">
        <w:rPr>
          <w:rFonts w:ascii="Times New Roman" w:hAnsi="Times New Roman" w:cs="Times New Roman"/>
          <w:b/>
          <w:sz w:val="28"/>
          <w:szCs w:val="28"/>
          <w:lang w:val="kk-KZ"/>
        </w:rPr>
        <w:t>қабысу</w:t>
      </w:r>
      <w:r w:rsidR="0096362D" w:rsidRPr="0096362D">
        <w:rPr>
          <w:rFonts w:ascii="Times New Roman" w:hAnsi="Times New Roman" w:cs="Times New Roman"/>
          <w:sz w:val="28"/>
          <w:szCs w:val="28"/>
          <w:lang w:val="kk-KZ"/>
        </w:rPr>
        <w:t xml:space="preserve"> дейміз</w:t>
      </w:r>
    </w:p>
    <w:p w:rsidR="00793EB6" w:rsidRPr="0096362D" w:rsidRDefault="0096362D" w:rsidP="0096362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6362D">
        <w:rPr>
          <w:rFonts w:ascii="Times New Roman" w:hAnsi="Times New Roman" w:cs="Times New Roman"/>
          <w:sz w:val="28"/>
          <w:szCs w:val="28"/>
          <w:lang w:val="kk-KZ"/>
        </w:rPr>
        <w:t xml:space="preserve">Бағыныңқы сыңары үстеуден, басыңқы сыңары етістіктен болатын іргелес тұрып та, алшақ тұрып та байланысатын сөз тіркесін </w:t>
      </w:r>
      <w:r w:rsidRPr="0096362D">
        <w:rPr>
          <w:rFonts w:ascii="Times New Roman" w:hAnsi="Times New Roman" w:cs="Times New Roman"/>
          <w:b/>
          <w:sz w:val="28"/>
          <w:szCs w:val="28"/>
          <w:lang w:val="kk-KZ"/>
        </w:rPr>
        <w:t>жанасу</w:t>
      </w:r>
      <w:r w:rsidRPr="0096362D">
        <w:rPr>
          <w:rFonts w:ascii="Times New Roman" w:hAnsi="Times New Roman" w:cs="Times New Roman"/>
          <w:sz w:val="28"/>
          <w:szCs w:val="28"/>
          <w:lang w:val="kk-KZ"/>
        </w:rPr>
        <w:t xml:space="preserve"> дейміз</w:t>
      </w:r>
    </w:p>
    <w:p w:rsidR="00B31CFB" w:rsidRDefault="009E0BB7" w:rsidP="003E28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9E0B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94861">
        <w:rPr>
          <w:rFonts w:ascii="Times New Roman" w:hAnsi="Times New Roman" w:cs="Times New Roman"/>
          <w:b/>
          <w:sz w:val="28"/>
          <w:szCs w:val="28"/>
          <w:lang w:val="kk-KZ"/>
        </w:rPr>
        <w:t>«Семантикалық карта»</w:t>
      </w:r>
      <w:r w:rsidR="00994861">
        <w:rPr>
          <w:rFonts w:ascii="Times New Roman" w:hAnsi="Times New Roman" w:cs="Times New Roman"/>
          <w:sz w:val="28"/>
          <w:szCs w:val="28"/>
          <w:lang w:val="kk-KZ"/>
        </w:rPr>
        <w:t xml:space="preserve"> көмегімен берілген жаттығуды орындау</w:t>
      </w:r>
    </w:p>
    <w:p w:rsidR="00994861" w:rsidRPr="00F85C3C" w:rsidRDefault="00994861" w:rsidP="00F85C3C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85C3C">
        <w:rPr>
          <w:rFonts w:ascii="Times New Roman" w:hAnsi="Times New Roman" w:cs="Times New Roman"/>
          <w:sz w:val="28"/>
          <w:szCs w:val="28"/>
          <w:lang w:val="kk-KZ"/>
        </w:rPr>
        <w:t>Әр оқушыға жеке таратылады</w:t>
      </w:r>
    </w:p>
    <w:p w:rsidR="00994861" w:rsidRPr="00F85C3C" w:rsidRDefault="00994861" w:rsidP="00F85C3C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85C3C">
        <w:rPr>
          <w:rFonts w:ascii="Times New Roman" w:hAnsi="Times New Roman" w:cs="Times New Roman"/>
          <w:sz w:val="28"/>
          <w:szCs w:val="28"/>
          <w:lang w:val="kk-KZ"/>
        </w:rPr>
        <w:t>Бірін</w:t>
      </w:r>
      <w:r w:rsidR="00F85C3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C3C">
        <w:rPr>
          <w:rFonts w:ascii="Times New Roman" w:hAnsi="Times New Roman" w:cs="Times New Roman"/>
          <w:sz w:val="28"/>
          <w:szCs w:val="28"/>
          <w:lang w:val="kk-KZ"/>
        </w:rPr>
        <w:t xml:space="preserve"> бірі ауыстырып тексереді</w:t>
      </w:r>
    </w:p>
    <w:p w:rsidR="00994861" w:rsidRPr="00F85C3C" w:rsidRDefault="00994861" w:rsidP="00F85C3C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85C3C">
        <w:rPr>
          <w:rFonts w:ascii="Times New Roman" w:hAnsi="Times New Roman" w:cs="Times New Roman"/>
          <w:sz w:val="28"/>
          <w:szCs w:val="28"/>
          <w:lang w:val="kk-KZ"/>
        </w:rPr>
        <w:t>Топ болып тексереді</w:t>
      </w:r>
    </w:p>
    <w:tbl>
      <w:tblPr>
        <w:tblStyle w:val="a3"/>
        <w:tblW w:w="0" w:type="auto"/>
        <w:tblLook w:val="04A0"/>
      </w:tblPr>
      <w:tblGrid>
        <w:gridCol w:w="3780"/>
        <w:gridCol w:w="1006"/>
        <w:gridCol w:w="1134"/>
        <w:gridCol w:w="1276"/>
        <w:gridCol w:w="1245"/>
        <w:gridCol w:w="1130"/>
      </w:tblGrid>
      <w:tr w:rsidR="00B31CFB" w:rsidTr="00B31CFB">
        <w:tc>
          <w:tcPr>
            <w:tcW w:w="3780" w:type="dxa"/>
          </w:tcPr>
          <w:p w:rsidR="00B31CFB" w:rsidRDefault="00B31CF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 тіркесі</w:t>
            </w:r>
          </w:p>
        </w:tc>
        <w:tc>
          <w:tcPr>
            <w:tcW w:w="1006" w:type="dxa"/>
          </w:tcPr>
          <w:p w:rsidR="00B31CFB" w:rsidRDefault="00B31CF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Қиысу</w:t>
            </w:r>
          </w:p>
        </w:tc>
        <w:tc>
          <w:tcPr>
            <w:tcW w:w="1134" w:type="dxa"/>
          </w:tcPr>
          <w:p w:rsidR="00B31CFB" w:rsidRDefault="00B31CF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Матасу</w:t>
            </w:r>
          </w:p>
        </w:tc>
        <w:tc>
          <w:tcPr>
            <w:tcW w:w="1276" w:type="dxa"/>
          </w:tcPr>
          <w:p w:rsidR="00B31CFB" w:rsidRDefault="00B31CF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B31CFB" w:rsidRDefault="00B31CF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Қабысу 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B31CFB" w:rsidRDefault="00B31CF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Жанасу</w:t>
            </w:r>
          </w:p>
        </w:tc>
      </w:tr>
      <w:tr w:rsidR="00B31CFB" w:rsidTr="00B31CFB">
        <w:tc>
          <w:tcPr>
            <w:tcW w:w="3780" w:type="dxa"/>
          </w:tcPr>
          <w:p w:rsidR="00B31CFB" w:rsidRDefault="00F143A2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Димаш</w:t>
            </w:r>
            <w:r w:rsidR="00B31C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көрсетті</w:t>
            </w:r>
          </w:p>
        </w:tc>
        <w:tc>
          <w:tcPr>
            <w:tcW w:w="1006" w:type="dxa"/>
          </w:tcPr>
          <w:p w:rsidR="00B31CFB" w:rsidRDefault="00B31CF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B31CFB" w:rsidRDefault="00B31CF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B31CFB" w:rsidRDefault="00B31CF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B31CFB" w:rsidRDefault="00B31CF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B31CFB" w:rsidRDefault="00B31CF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31CFB" w:rsidTr="00B31CFB">
        <w:tc>
          <w:tcPr>
            <w:tcW w:w="3780" w:type="dxa"/>
          </w:tcPr>
          <w:p w:rsidR="00B31CF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Кітаптың пайдасы</w:t>
            </w:r>
          </w:p>
        </w:tc>
        <w:tc>
          <w:tcPr>
            <w:tcW w:w="1006" w:type="dxa"/>
          </w:tcPr>
          <w:p w:rsidR="00B31CFB" w:rsidRDefault="00B31CF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B31CFB" w:rsidRDefault="00B31CF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B31CFB" w:rsidRDefault="00B31CF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B31CFB" w:rsidRDefault="00B31CF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B31CFB" w:rsidRDefault="00B31CF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6C5B" w:rsidTr="00B31CFB">
        <w:tc>
          <w:tcPr>
            <w:tcW w:w="3780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Достарды сағыну</w:t>
            </w:r>
          </w:p>
        </w:tc>
        <w:tc>
          <w:tcPr>
            <w:tcW w:w="1006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6C5B" w:rsidTr="00B31CFB">
        <w:tc>
          <w:tcPr>
            <w:tcW w:w="3780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Ұстазға бас ию</w:t>
            </w:r>
          </w:p>
        </w:tc>
        <w:tc>
          <w:tcPr>
            <w:tcW w:w="1006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6C5B" w:rsidTr="00B31CFB">
        <w:tc>
          <w:tcPr>
            <w:tcW w:w="3780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Әдейі келді</w:t>
            </w:r>
          </w:p>
        </w:tc>
        <w:tc>
          <w:tcPr>
            <w:tcW w:w="1006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6C5B" w:rsidTr="00B31CFB">
        <w:tc>
          <w:tcPr>
            <w:tcW w:w="3780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Бізге арналған</w:t>
            </w:r>
          </w:p>
        </w:tc>
        <w:tc>
          <w:tcPr>
            <w:tcW w:w="1006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6C5B" w:rsidTr="00B31CFB">
        <w:tc>
          <w:tcPr>
            <w:tcW w:w="3780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Кешке кел</w:t>
            </w:r>
          </w:p>
        </w:tc>
        <w:tc>
          <w:tcPr>
            <w:tcW w:w="1006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6C5B" w:rsidTr="00B31CFB">
        <w:tc>
          <w:tcPr>
            <w:tcW w:w="3780" w:type="dxa"/>
          </w:tcPr>
          <w:p w:rsidR="003B6C5B" w:rsidRDefault="00F143A2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дос</w:t>
            </w:r>
          </w:p>
        </w:tc>
        <w:tc>
          <w:tcPr>
            <w:tcW w:w="1006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6C5B" w:rsidTr="00B31CFB">
        <w:tc>
          <w:tcPr>
            <w:tcW w:w="3780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сөйледі</w:t>
            </w:r>
          </w:p>
        </w:tc>
        <w:tc>
          <w:tcPr>
            <w:tcW w:w="1006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B6C5B" w:rsidTr="00B31CFB">
        <w:tc>
          <w:tcPr>
            <w:tcW w:w="3780" w:type="dxa"/>
          </w:tcPr>
          <w:p w:rsidR="003B6C5B" w:rsidRDefault="00F143A2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 ағашы</w:t>
            </w:r>
          </w:p>
        </w:tc>
        <w:tc>
          <w:tcPr>
            <w:tcW w:w="1006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3B6C5B" w:rsidRDefault="003B6C5B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362D" w:rsidTr="00B31CFB">
        <w:tc>
          <w:tcPr>
            <w:tcW w:w="3780" w:type="dxa"/>
          </w:tcPr>
          <w:p w:rsidR="0096362D" w:rsidRDefault="0096362D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Былтыр тапсырды</w:t>
            </w:r>
          </w:p>
        </w:tc>
        <w:tc>
          <w:tcPr>
            <w:tcW w:w="1006" w:type="dxa"/>
          </w:tcPr>
          <w:p w:rsidR="0096362D" w:rsidRDefault="0096362D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6362D" w:rsidRDefault="0096362D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96362D" w:rsidRDefault="0096362D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96362D" w:rsidRDefault="0096362D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6362D" w:rsidRDefault="0096362D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4171A" w:rsidRDefault="0094171A" w:rsidP="003E28F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C1577" w:rsidRPr="00F72654" w:rsidRDefault="009E0BB7" w:rsidP="003E28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</w:t>
      </w:r>
      <w:r w:rsidRPr="000B2B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F72654" w:rsidRPr="00F72654">
        <w:rPr>
          <w:rFonts w:ascii="Times New Roman" w:hAnsi="Times New Roman" w:cs="Times New Roman"/>
          <w:b/>
          <w:sz w:val="28"/>
          <w:szCs w:val="28"/>
          <w:lang w:val="kk-KZ"/>
        </w:rPr>
        <w:t>Кітаппен жұмыс</w:t>
      </w:r>
      <w:r w:rsidR="00F7265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.</w:t>
      </w:r>
      <w:r w:rsidR="00F72654" w:rsidRPr="00F72654">
        <w:rPr>
          <w:rFonts w:ascii="Times New Roman" w:hAnsi="Times New Roman" w:cs="Times New Roman"/>
          <w:b/>
          <w:sz w:val="28"/>
          <w:szCs w:val="28"/>
          <w:lang w:val="kk-KZ"/>
        </w:rPr>
        <w:t>239 – жатты</w:t>
      </w:r>
      <w:r w:rsidR="00F72654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r w:rsidR="00F72654" w:rsidRPr="00F72654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F7265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proofErr w:type="gramEnd"/>
      <w:r w:rsidR="009948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Жеке жұмыс.</w:t>
      </w:r>
      <w:r w:rsidR="00F72654" w:rsidRPr="00F72654">
        <w:rPr>
          <w:rFonts w:ascii="Times New Roman" w:hAnsi="Times New Roman" w:cs="Times New Roman"/>
          <w:sz w:val="28"/>
          <w:szCs w:val="28"/>
          <w:lang w:val="kk-KZ"/>
        </w:rPr>
        <w:t>Мәтіннен сөздердің байланысу түрлеріне</w:t>
      </w:r>
      <w:r w:rsidR="00F72654">
        <w:rPr>
          <w:rFonts w:ascii="Times New Roman" w:hAnsi="Times New Roman" w:cs="Times New Roman"/>
          <w:sz w:val="28"/>
          <w:szCs w:val="28"/>
          <w:lang w:val="kk-KZ"/>
        </w:rPr>
        <w:t xml:space="preserve"> мысал</w:t>
      </w:r>
      <w:r w:rsidR="001C1577">
        <w:rPr>
          <w:rFonts w:ascii="Times New Roman" w:hAnsi="Times New Roman" w:cs="Times New Roman"/>
          <w:sz w:val="28"/>
          <w:szCs w:val="28"/>
          <w:lang w:val="kk-KZ"/>
        </w:rPr>
        <w:t>дар тауып, көшіріп жазу .Мысалы: Бір күні сабақтан қайтып келе жатсам, базарда бір әйел «Яблочки, яблочки» деп, зар қағып тұр екен.</w:t>
      </w:r>
      <w:r w:rsidR="004308C5">
        <w:rPr>
          <w:rFonts w:ascii="Times New Roman" w:hAnsi="Times New Roman" w:cs="Times New Roman"/>
          <w:sz w:val="28"/>
          <w:szCs w:val="28"/>
          <w:lang w:val="kk-KZ"/>
        </w:rPr>
        <w:t>Бірақ алманың  өзі қандай болатынын көрген емеспін де.</w:t>
      </w: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1C1577" w:rsidTr="001C1577">
        <w:tc>
          <w:tcPr>
            <w:tcW w:w="2943" w:type="dxa"/>
          </w:tcPr>
          <w:p w:rsidR="001C1577" w:rsidRDefault="001C1577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Байланысу түрлері</w:t>
            </w:r>
          </w:p>
        </w:tc>
        <w:tc>
          <w:tcPr>
            <w:tcW w:w="6628" w:type="dxa"/>
          </w:tcPr>
          <w:p w:rsidR="001C1577" w:rsidRDefault="001C1577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Мысалдар</w:t>
            </w:r>
          </w:p>
        </w:tc>
      </w:tr>
      <w:tr w:rsidR="001C1577" w:rsidTr="001C1577">
        <w:tc>
          <w:tcPr>
            <w:tcW w:w="2943" w:type="dxa"/>
          </w:tcPr>
          <w:p w:rsidR="001C1577" w:rsidRDefault="001C1577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Қиысу</w:t>
            </w:r>
          </w:p>
        </w:tc>
        <w:tc>
          <w:tcPr>
            <w:tcW w:w="6628" w:type="dxa"/>
          </w:tcPr>
          <w:p w:rsidR="001C1577" w:rsidRDefault="001C1577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C1577" w:rsidTr="001C1577">
        <w:tc>
          <w:tcPr>
            <w:tcW w:w="2943" w:type="dxa"/>
          </w:tcPr>
          <w:p w:rsidR="001C1577" w:rsidRDefault="001C1577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Матасу</w:t>
            </w:r>
          </w:p>
        </w:tc>
        <w:tc>
          <w:tcPr>
            <w:tcW w:w="6628" w:type="dxa"/>
          </w:tcPr>
          <w:p w:rsidR="001C1577" w:rsidRDefault="001C1577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Алманың өзі</w:t>
            </w:r>
          </w:p>
        </w:tc>
      </w:tr>
      <w:tr w:rsidR="001C1577" w:rsidRPr="000B2B56" w:rsidTr="001C1577">
        <w:tc>
          <w:tcPr>
            <w:tcW w:w="2943" w:type="dxa"/>
          </w:tcPr>
          <w:p w:rsidR="001C1577" w:rsidRDefault="001C1577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</w:t>
            </w:r>
          </w:p>
        </w:tc>
        <w:tc>
          <w:tcPr>
            <w:tcW w:w="6628" w:type="dxa"/>
          </w:tcPr>
          <w:p w:rsidR="001C1577" w:rsidRDefault="001C1577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келе жатсам,базарда тұр екен, базарда бір әйел</w:t>
            </w:r>
          </w:p>
        </w:tc>
      </w:tr>
      <w:tr w:rsidR="001C1577" w:rsidRPr="000B2B56" w:rsidTr="001C1577">
        <w:tc>
          <w:tcPr>
            <w:tcW w:w="2943" w:type="dxa"/>
          </w:tcPr>
          <w:p w:rsidR="001C1577" w:rsidRDefault="001C1577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Қабысу</w:t>
            </w:r>
          </w:p>
        </w:tc>
        <w:tc>
          <w:tcPr>
            <w:tcW w:w="6628" w:type="dxa"/>
          </w:tcPr>
          <w:p w:rsidR="001C1577" w:rsidRDefault="001C1577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күні, бір әйел</w:t>
            </w:r>
            <w:r w:rsidR="00430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көрген емеспін.</w:t>
            </w:r>
          </w:p>
        </w:tc>
      </w:tr>
      <w:tr w:rsidR="001C1577" w:rsidTr="001C1577">
        <w:tc>
          <w:tcPr>
            <w:tcW w:w="2943" w:type="dxa"/>
          </w:tcPr>
          <w:p w:rsidR="001C1577" w:rsidRDefault="001C1577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Жанасу</w:t>
            </w:r>
          </w:p>
        </w:tc>
        <w:tc>
          <w:tcPr>
            <w:tcW w:w="6628" w:type="dxa"/>
          </w:tcPr>
          <w:p w:rsidR="0023541D" w:rsidRDefault="001C1577" w:rsidP="003E28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 қағып тұр екен</w:t>
            </w:r>
          </w:p>
        </w:tc>
      </w:tr>
    </w:tbl>
    <w:p w:rsidR="00F72654" w:rsidRDefault="00F72654" w:rsidP="003E28F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4861" w:rsidRPr="009E0BB7" w:rsidRDefault="00F85C3C" w:rsidP="003E28F2">
      <w:pPr>
        <w:rPr>
          <w:rFonts w:ascii="Times New Roman" w:hAnsi="Times New Roman" w:cs="Times New Roman"/>
          <w:sz w:val="144"/>
          <w:szCs w:val="144"/>
          <w:lang w:val="kk-KZ"/>
        </w:rPr>
      </w:pPr>
      <w:r>
        <w:rPr>
          <w:lang w:val="kk-KZ"/>
        </w:rPr>
        <w:t xml:space="preserve">                   </w:t>
      </w:r>
      <w:r w:rsidR="009E0BB7" w:rsidRPr="009E0BB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9E0BB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41C02" w:rsidRPr="00E77F38">
        <w:rPr>
          <w:rFonts w:ascii="Times New Roman" w:hAnsi="Times New Roman" w:cs="Times New Roman"/>
          <w:b/>
          <w:sz w:val="28"/>
          <w:szCs w:val="28"/>
          <w:lang w:val="kk-KZ"/>
        </w:rPr>
        <w:t>Төмендегі мақал</w:t>
      </w:r>
      <w:r w:rsidR="00E77F38" w:rsidRPr="00E77F38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D41C02" w:rsidRPr="00E77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мәтелдерден сөздердің байланысу түрлерін  табыңдар</w:t>
      </w:r>
    </w:p>
    <w:p w:rsidR="00D41C02" w:rsidRPr="009E0BB7" w:rsidRDefault="00D41C02" w:rsidP="009E0B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BB7">
        <w:rPr>
          <w:rFonts w:ascii="Times New Roman" w:hAnsi="Times New Roman" w:cs="Times New Roman"/>
          <w:sz w:val="28"/>
          <w:szCs w:val="28"/>
          <w:lang w:val="kk-KZ"/>
        </w:rPr>
        <w:t>Еменнің иілгені</w:t>
      </w:r>
      <w:r w:rsidR="00374936" w:rsidRPr="009E0BB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 сынғаны,ердің екі сөйлегені</w:t>
      </w:r>
      <w:r w:rsidR="00374936" w:rsidRPr="009E0BB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 өлгені</w:t>
      </w:r>
    </w:p>
    <w:p w:rsidR="00D41C02" w:rsidRPr="009E0BB7" w:rsidRDefault="00D41C02" w:rsidP="009E0B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BB7">
        <w:rPr>
          <w:rFonts w:ascii="Times New Roman" w:hAnsi="Times New Roman" w:cs="Times New Roman"/>
          <w:sz w:val="28"/>
          <w:szCs w:val="28"/>
          <w:lang w:val="kk-KZ"/>
        </w:rPr>
        <w:t>Туған жерге жер жетпес, туған елге ел жетпес</w:t>
      </w:r>
    </w:p>
    <w:p w:rsidR="00D41C02" w:rsidRPr="009E0BB7" w:rsidRDefault="00D41C02" w:rsidP="009E0B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BB7">
        <w:rPr>
          <w:rFonts w:ascii="Times New Roman" w:hAnsi="Times New Roman" w:cs="Times New Roman"/>
          <w:sz w:val="28"/>
          <w:szCs w:val="28"/>
          <w:lang w:val="kk-KZ"/>
        </w:rPr>
        <w:t>Туған жердің күні де ыстық , түні де ыстық</w:t>
      </w:r>
    </w:p>
    <w:p w:rsidR="00374936" w:rsidRPr="009E0BB7" w:rsidRDefault="00374936" w:rsidP="009E0B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BB7">
        <w:rPr>
          <w:rFonts w:ascii="Times New Roman" w:hAnsi="Times New Roman" w:cs="Times New Roman"/>
          <w:sz w:val="28"/>
          <w:szCs w:val="28"/>
          <w:lang w:val="kk-KZ"/>
        </w:rPr>
        <w:t>Бірлігі күшті ел озады,бірлігі жоқ ел тозады</w:t>
      </w:r>
    </w:p>
    <w:p w:rsidR="00374936" w:rsidRPr="009E0BB7" w:rsidRDefault="00374936" w:rsidP="009E0B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BB7">
        <w:rPr>
          <w:rFonts w:ascii="Times New Roman" w:hAnsi="Times New Roman" w:cs="Times New Roman"/>
          <w:sz w:val="28"/>
          <w:szCs w:val="28"/>
          <w:lang w:val="kk-KZ"/>
        </w:rPr>
        <w:t>Мысалы:Еменнің иілгені,еменнің сынғаны,ердің өлгені, ердің сөйлегені -матасу</w:t>
      </w:r>
    </w:p>
    <w:p w:rsidR="00D41C02" w:rsidRPr="009E0BB7" w:rsidRDefault="00374936" w:rsidP="009E0B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BB7">
        <w:rPr>
          <w:rFonts w:ascii="Times New Roman" w:hAnsi="Times New Roman" w:cs="Times New Roman"/>
          <w:sz w:val="28"/>
          <w:szCs w:val="28"/>
          <w:lang w:val="kk-KZ"/>
        </w:rPr>
        <w:t>Екі сөйлегені</w:t>
      </w:r>
      <w:r w:rsidR="00DA6925" w:rsidRPr="009E0BB7">
        <w:rPr>
          <w:rFonts w:ascii="Times New Roman" w:hAnsi="Times New Roman" w:cs="Times New Roman"/>
          <w:sz w:val="28"/>
          <w:szCs w:val="28"/>
          <w:lang w:val="kk-KZ"/>
        </w:rPr>
        <w:t>, туған жер</w:t>
      </w:r>
      <w:r w:rsidRPr="009E0BB7">
        <w:rPr>
          <w:rFonts w:ascii="Times New Roman" w:hAnsi="Times New Roman" w:cs="Times New Roman"/>
          <w:sz w:val="28"/>
          <w:szCs w:val="28"/>
          <w:lang w:val="kk-KZ"/>
        </w:rPr>
        <w:t>-қабысу</w:t>
      </w:r>
    </w:p>
    <w:p w:rsidR="00E77F38" w:rsidRPr="00DD0211" w:rsidRDefault="00DA6925" w:rsidP="00E77F38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E77F38" w:rsidRPr="00DD0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С А Б А Қ Т Ы     Қ О Р Ы Т У</w:t>
      </w:r>
    </w:p>
    <w:p w:rsidR="00E77F38" w:rsidRPr="00E77F38" w:rsidRDefault="00E77F38" w:rsidP="00E77F3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Үйге   тапсырма </w:t>
      </w:r>
      <w:r w:rsidRPr="00DD02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F46674">
        <w:rPr>
          <w:rFonts w:ascii="Times New Roman" w:hAnsi="Times New Roman" w:cs="Times New Roman"/>
          <w:b/>
          <w:sz w:val="28"/>
          <w:szCs w:val="28"/>
          <w:lang w:val="kk-KZ"/>
        </w:rPr>
        <w:t>240-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жаттығу</w:t>
      </w:r>
    </w:p>
    <w:p w:rsidR="00E77F38" w:rsidRPr="009F69C4" w:rsidRDefault="00E77F38" w:rsidP="00E77F3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Бағалау  </w:t>
      </w:r>
      <w:r w:rsidRPr="009F69C4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  </w:t>
      </w:r>
      <w:r w:rsidRPr="0043703D">
        <w:rPr>
          <w:rFonts w:ascii="Times New Roman" w:hAnsi="Times New Roman" w:cs="Times New Roman"/>
          <w:sz w:val="28"/>
          <w:szCs w:val="28"/>
          <w:lang w:val="kk-KZ"/>
        </w:rPr>
        <w:t>16-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 </w:t>
      </w:r>
      <w:r w:rsidRPr="009F69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ұпай жинаған  оқушыға «</w:t>
      </w:r>
      <w:r w:rsidRPr="009F69C4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» деген баға қойылады</w:t>
      </w:r>
    </w:p>
    <w:p w:rsidR="00E77F38" w:rsidRDefault="00E77F38" w:rsidP="00E77F3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2.    </w:t>
      </w:r>
      <w:r w:rsidRPr="0043703D">
        <w:rPr>
          <w:rFonts w:ascii="Times New Roman" w:hAnsi="Times New Roman" w:cs="Times New Roman"/>
          <w:sz w:val="28"/>
          <w:szCs w:val="28"/>
          <w:lang w:val="kk-KZ"/>
        </w:rPr>
        <w:t>10-</w:t>
      </w:r>
      <w:r w:rsidR="00DB6081" w:rsidRPr="00DB608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3703D">
        <w:rPr>
          <w:rFonts w:ascii="Times New Roman" w:hAnsi="Times New Roman" w:cs="Times New Roman"/>
          <w:sz w:val="28"/>
          <w:szCs w:val="28"/>
          <w:lang w:val="kk-KZ"/>
        </w:rPr>
        <w:t xml:space="preserve">5  ұпай жинаған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оқушыға «4» деген баға қойылад</w:t>
      </w:r>
      <w:r w:rsidRPr="0043703D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43703D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E77F38" w:rsidRPr="009E0BB7" w:rsidRDefault="00E77F38" w:rsidP="009E0BB7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             </w:t>
      </w:r>
      <w:r w:rsidR="009E0BB7">
        <w:rPr>
          <w:lang w:val="kk-KZ"/>
        </w:rPr>
        <w:t xml:space="preserve">         </w:t>
      </w:r>
      <w:r>
        <w:rPr>
          <w:lang w:val="kk-KZ"/>
        </w:rPr>
        <w:t xml:space="preserve">  </w:t>
      </w:r>
      <w:r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3.   </w:t>
      </w:r>
      <w:r w:rsidR="00DB6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0BB7">
        <w:rPr>
          <w:rFonts w:ascii="Times New Roman" w:hAnsi="Times New Roman" w:cs="Times New Roman"/>
          <w:sz w:val="28"/>
          <w:szCs w:val="28"/>
          <w:lang w:val="kk-KZ"/>
        </w:rPr>
        <w:t>5-</w:t>
      </w:r>
      <w:r w:rsidR="00DB6081" w:rsidRPr="00DB6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8     ұпай жинаған оқушыға «3» деген баға қойылады                     </w:t>
      </w:r>
      <w:r w:rsidR="009E0BB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E0BB7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9E0BB7"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E0BB7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0BB7"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DB6081" w:rsidRPr="00DB60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B6081" w:rsidRPr="00DB608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4                   4</w:t>
      </w:r>
      <w:r w:rsidR="00DB608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B6081" w:rsidRPr="00DB6081">
        <w:rPr>
          <w:rFonts w:ascii="Times New Roman" w:hAnsi="Times New Roman" w:cs="Times New Roman"/>
          <w:sz w:val="28"/>
          <w:szCs w:val="28"/>
          <w:lang w:val="kk-KZ"/>
        </w:rPr>
        <w:t xml:space="preserve">    1-  4   </w:t>
      </w:r>
      <w:r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 ұпай жинаған  оқушыға «2» деген баға қойылады  Рефлекция </w:t>
      </w:r>
      <w:r w:rsidRPr="009E0BB7">
        <w:rPr>
          <w:rFonts w:ascii="Times New Roman" w:hAnsi="Times New Roman" w:cs="Times New Roman"/>
          <w:sz w:val="96"/>
          <w:szCs w:val="96"/>
          <w:lang w:val="kk-KZ"/>
        </w:rPr>
        <w:sym w:font="Wingdings" w:char="F04A"/>
      </w:r>
      <w:r w:rsidRPr="009E0BB7">
        <w:rPr>
          <w:rFonts w:ascii="Times New Roman" w:hAnsi="Times New Roman" w:cs="Times New Roman"/>
          <w:sz w:val="28"/>
          <w:szCs w:val="28"/>
          <w:lang w:val="kk-KZ"/>
        </w:rPr>
        <w:t>сабақ ұнады</w:t>
      </w:r>
      <w:r w:rsidRPr="009E0BB7">
        <w:rPr>
          <w:rFonts w:ascii="Times New Roman" w:hAnsi="Times New Roman" w:cs="Times New Roman"/>
          <w:sz w:val="96"/>
          <w:szCs w:val="96"/>
          <w:lang w:val="kk-KZ"/>
        </w:rPr>
        <w:sym w:font="Wingdings" w:char="F04B"/>
      </w:r>
      <w:r w:rsidRPr="009E0BB7">
        <w:rPr>
          <w:rFonts w:ascii="Times New Roman" w:hAnsi="Times New Roman" w:cs="Times New Roman"/>
          <w:sz w:val="28"/>
          <w:szCs w:val="28"/>
          <w:lang w:val="kk-KZ"/>
        </w:rPr>
        <w:t>сәл ұнады</w:t>
      </w:r>
      <w:r w:rsidRPr="009E0BB7">
        <w:rPr>
          <w:rFonts w:ascii="Times New Roman" w:hAnsi="Times New Roman" w:cs="Times New Roman"/>
          <w:sz w:val="96"/>
          <w:szCs w:val="96"/>
          <w:lang w:val="kk-KZ"/>
        </w:rPr>
        <w:sym w:font="Wingdings" w:char="F04C"/>
      </w:r>
      <w:r w:rsidRPr="009E0BB7">
        <w:rPr>
          <w:rFonts w:ascii="Times New Roman" w:hAnsi="Times New Roman" w:cs="Times New Roman"/>
          <w:sz w:val="28"/>
          <w:szCs w:val="28"/>
          <w:lang w:val="kk-KZ"/>
        </w:rPr>
        <w:t>жоқ ұнамады. Балалар</w:t>
      </w:r>
      <w:r w:rsidR="009E0BB7"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 сабақ туралы өз ойларын  жазып, смаиликтердің астына жапсырады</w:t>
      </w:r>
    </w:p>
    <w:p w:rsidR="00994861" w:rsidRPr="009E0BB7" w:rsidRDefault="00DA6925" w:rsidP="003E28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BB7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9E0BB7" w:rsidRPr="009E0BB7" w:rsidRDefault="009E0BB7" w:rsidP="009E0BB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0BB7" w:rsidRPr="009E0BB7" w:rsidRDefault="009E0BB7" w:rsidP="009E0B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BB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</w:t>
      </w:r>
    </w:p>
    <w:p w:rsidR="009E0BB7" w:rsidRDefault="009E0BB7" w:rsidP="009E0BB7">
      <w:pPr>
        <w:rPr>
          <w:rFonts w:ascii="Times New Roman" w:hAnsi="Times New Roman" w:cs="Times New Roman"/>
          <w:sz w:val="144"/>
          <w:szCs w:val="144"/>
          <w:lang w:val="kk-KZ"/>
        </w:rPr>
      </w:pPr>
    </w:p>
    <w:p w:rsidR="009E0BB7" w:rsidRDefault="009E0BB7" w:rsidP="009E0BB7">
      <w:pPr>
        <w:rPr>
          <w:rFonts w:ascii="Times New Roman" w:hAnsi="Times New Roman" w:cs="Times New Roman"/>
          <w:sz w:val="144"/>
          <w:szCs w:val="144"/>
          <w:lang w:val="kk-KZ"/>
        </w:rPr>
      </w:pPr>
    </w:p>
    <w:p w:rsidR="009E0BB7" w:rsidRDefault="009E0BB7" w:rsidP="009E0BB7">
      <w:pPr>
        <w:rPr>
          <w:rFonts w:ascii="Times New Roman" w:hAnsi="Times New Roman" w:cs="Times New Roman"/>
          <w:sz w:val="144"/>
          <w:szCs w:val="144"/>
          <w:lang w:val="kk-KZ"/>
        </w:rPr>
      </w:pPr>
    </w:p>
    <w:p w:rsidR="009E0BB7" w:rsidRDefault="009E0BB7" w:rsidP="009E0BB7">
      <w:pPr>
        <w:rPr>
          <w:rFonts w:ascii="Times New Roman" w:hAnsi="Times New Roman" w:cs="Times New Roman"/>
          <w:sz w:val="144"/>
          <w:szCs w:val="144"/>
          <w:lang w:val="kk-KZ"/>
        </w:rPr>
      </w:pPr>
    </w:p>
    <w:p w:rsidR="009E0BB7" w:rsidRPr="00F85C3C" w:rsidRDefault="009E0BB7" w:rsidP="009E0BB7">
      <w:pPr>
        <w:rPr>
          <w:rFonts w:ascii="Times New Roman" w:hAnsi="Times New Roman" w:cs="Times New Roman"/>
          <w:sz w:val="144"/>
          <w:szCs w:val="144"/>
          <w:lang w:val="kk-KZ"/>
        </w:rPr>
      </w:pPr>
      <w:r w:rsidRPr="00F85C3C">
        <w:rPr>
          <w:rFonts w:ascii="Times New Roman" w:hAnsi="Times New Roman" w:cs="Times New Roman"/>
          <w:sz w:val="144"/>
          <w:szCs w:val="144"/>
          <w:lang w:val="kk-KZ"/>
        </w:rPr>
        <w:t>Қиысу</w:t>
      </w:r>
    </w:p>
    <w:p w:rsidR="009E0BB7" w:rsidRPr="00F85C3C" w:rsidRDefault="009E0BB7" w:rsidP="009E0BB7">
      <w:pPr>
        <w:rPr>
          <w:rFonts w:ascii="Times New Roman" w:hAnsi="Times New Roman" w:cs="Times New Roman"/>
          <w:sz w:val="144"/>
          <w:szCs w:val="144"/>
          <w:lang w:val="kk-KZ"/>
        </w:rPr>
      </w:pPr>
      <w:r w:rsidRPr="00F85C3C">
        <w:rPr>
          <w:rFonts w:ascii="Times New Roman" w:hAnsi="Times New Roman" w:cs="Times New Roman"/>
          <w:sz w:val="144"/>
          <w:szCs w:val="144"/>
          <w:lang w:val="kk-KZ"/>
        </w:rPr>
        <w:t xml:space="preserve">      Меңгеру</w:t>
      </w:r>
    </w:p>
    <w:p w:rsidR="009E0BB7" w:rsidRPr="00F85C3C" w:rsidRDefault="009E0BB7" w:rsidP="009E0BB7">
      <w:pPr>
        <w:rPr>
          <w:rFonts w:ascii="Times New Roman" w:hAnsi="Times New Roman" w:cs="Times New Roman"/>
          <w:sz w:val="144"/>
          <w:szCs w:val="144"/>
          <w:lang w:val="kk-KZ"/>
        </w:rPr>
      </w:pPr>
      <w:r w:rsidRPr="00F85C3C">
        <w:rPr>
          <w:rFonts w:ascii="Times New Roman" w:hAnsi="Times New Roman" w:cs="Times New Roman"/>
          <w:sz w:val="144"/>
          <w:szCs w:val="144"/>
          <w:lang w:val="kk-KZ"/>
        </w:rPr>
        <w:lastRenderedPageBreak/>
        <w:t xml:space="preserve">      Матасу</w:t>
      </w:r>
    </w:p>
    <w:p w:rsidR="009E0BB7" w:rsidRPr="00F85C3C" w:rsidRDefault="009E0BB7" w:rsidP="009E0BB7">
      <w:pPr>
        <w:rPr>
          <w:rFonts w:ascii="Times New Roman" w:hAnsi="Times New Roman" w:cs="Times New Roman"/>
          <w:sz w:val="144"/>
          <w:szCs w:val="144"/>
          <w:lang w:val="kk-KZ"/>
        </w:rPr>
      </w:pPr>
      <w:r w:rsidRPr="00F85C3C">
        <w:rPr>
          <w:rFonts w:ascii="Times New Roman" w:hAnsi="Times New Roman" w:cs="Times New Roman"/>
          <w:sz w:val="144"/>
          <w:szCs w:val="144"/>
          <w:lang w:val="kk-KZ"/>
        </w:rPr>
        <w:t xml:space="preserve">      Қабысу</w:t>
      </w:r>
    </w:p>
    <w:p w:rsidR="009E0BB7" w:rsidRPr="00F85C3C" w:rsidRDefault="009E0BB7" w:rsidP="009E0BB7">
      <w:pPr>
        <w:rPr>
          <w:rFonts w:ascii="Times New Roman" w:hAnsi="Times New Roman" w:cs="Times New Roman"/>
          <w:sz w:val="144"/>
          <w:szCs w:val="144"/>
          <w:lang w:val="kk-KZ"/>
        </w:rPr>
      </w:pPr>
      <w:r w:rsidRPr="00F85C3C">
        <w:rPr>
          <w:rFonts w:ascii="Times New Roman" w:hAnsi="Times New Roman" w:cs="Times New Roman"/>
          <w:sz w:val="144"/>
          <w:szCs w:val="144"/>
          <w:lang w:val="kk-KZ"/>
        </w:rPr>
        <w:t xml:space="preserve">      Жанасу</w:t>
      </w:r>
    </w:p>
    <w:p w:rsidR="00994861" w:rsidRPr="00994861" w:rsidRDefault="00994861" w:rsidP="003E28F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94861" w:rsidRPr="00994861" w:rsidSect="0086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4543"/>
    <w:multiLevelType w:val="hybridMultilevel"/>
    <w:tmpl w:val="CB0C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237AD"/>
    <w:multiLevelType w:val="hybridMultilevel"/>
    <w:tmpl w:val="41E42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10C5C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74B62BE6"/>
    <w:multiLevelType w:val="hybridMultilevel"/>
    <w:tmpl w:val="915606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E28F2"/>
    <w:rsid w:val="0003616F"/>
    <w:rsid w:val="000B2B56"/>
    <w:rsid w:val="00150028"/>
    <w:rsid w:val="001538EB"/>
    <w:rsid w:val="001C1577"/>
    <w:rsid w:val="001D1A00"/>
    <w:rsid w:val="0023541D"/>
    <w:rsid w:val="00263BB9"/>
    <w:rsid w:val="0027026A"/>
    <w:rsid w:val="00275639"/>
    <w:rsid w:val="0035339B"/>
    <w:rsid w:val="00374936"/>
    <w:rsid w:val="003A0119"/>
    <w:rsid w:val="003B6C5B"/>
    <w:rsid w:val="003E28F2"/>
    <w:rsid w:val="004308C5"/>
    <w:rsid w:val="005A57D6"/>
    <w:rsid w:val="005E3B0F"/>
    <w:rsid w:val="005E40CF"/>
    <w:rsid w:val="00606FE4"/>
    <w:rsid w:val="00650751"/>
    <w:rsid w:val="006A576E"/>
    <w:rsid w:val="00743525"/>
    <w:rsid w:val="00793EB6"/>
    <w:rsid w:val="007D5C95"/>
    <w:rsid w:val="00863E8B"/>
    <w:rsid w:val="00871B4F"/>
    <w:rsid w:val="008C2B1F"/>
    <w:rsid w:val="008F1EFA"/>
    <w:rsid w:val="0094171A"/>
    <w:rsid w:val="0096362D"/>
    <w:rsid w:val="00994861"/>
    <w:rsid w:val="009A4951"/>
    <w:rsid w:val="009A5867"/>
    <w:rsid w:val="009A66E8"/>
    <w:rsid w:val="009E0BB7"/>
    <w:rsid w:val="00A21989"/>
    <w:rsid w:val="00A2347A"/>
    <w:rsid w:val="00A3164A"/>
    <w:rsid w:val="00B31CFB"/>
    <w:rsid w:val="00BB7A89"/>
    <w:rsid w:val="00C241B2"/>
    <w:rsid w:val="00CE4A34"/>
    <w:rsid w:val="00D41C02"/>
    <w:rsid w:val="00D50818"/>
    <w:rsid w:val="00DA6925"/>
    <w:rsid w:val="00DB6081"/>
    <w:rsid w:val="00E15DD1"/>
    <w:rsid w:val="00E56E4A"/>
    <w:rsid w:val="00E77F38"/>
    <w:rsid w:val="00F143A2"/>
    <w:rsid w:val="00F16488"/>
    <w:rsid w:val="00F46674"/>
    <w:rsid w:val="00F5451A"/>
    <w:rsid w:val="00F72654"/>
    <w:rsid w:val="00F8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F2"/>
  </w:style>
  <w:style w:type="paragraph" w:styleId="1">
    <w:name w:val="heading 1"/>
    <w:basedOn w:val="a"/>
    <w:next w:val="a"/>
    <w:link w:val="10"/>
    <w:uiPriority w:val="9"/>
    <w:qFormat/>
    <w:rsid w:val="00CE4A3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A3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A34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A3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A34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A34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A34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A34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A34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8F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A576E"/>
    <w:rPr>
      <w:color w:val="808080"/>
    </w:rPr>
  </w:style>
  <w:style w:type="paragraph" w:styleId="a7">
    <w:name w:val="List Paragraph"/>
    <w:basedOn w:val="a"/>
    <w:uiPriority w:val="34"/>
    <w:qFormat/>
    <w:rsid w:val="00793EB6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9948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948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E4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E4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4A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E4A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E4A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E4A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E4A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E4A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E4A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No Spacing"/>
    <w:uiPriority w:val="1"/>
    <w:qFormat/>
    <w:rsid w:val="009E0B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D84375-C1B9-4202-9DC8-ACA250DECB46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A35B044-2A15-47BC-B86D-361131095F57}">
      <dgm:prSet phldrT="[Текст]"/>
      <dgm:spPr/>
      <dgm:t>
        <a:bodyPr/>
        <a:lstStyle/>
        <a:p>
          <a:r>
            <a:rPr lang="ru-RU"/>
            <a:t>сөздердің байланысу тәсілдері</a:t>
          </a:r>
        </a:p>
      </dgm:t>
    </dgm:pt>
    <dgm:pt modelId="{3ABCBF1B-8785-4101-B749-89BAB86F3BDA}" type="parTrans" cxnId="{A2F09DDB-5A63-4647-9659-07D930FB0793}">
      <dgm:prSet/>
      <dgm:spPr/>
      <dgm:t>
        <a:bodyPr/>
        <a:lstStyle/>
        <a:p>
          <a:endParaRPr lang="ru-RU"/>
        </a:p>
      </dgm:t>
    </dgm:pt>
    <dgm:pt modelId="{01C4C20B-698E-4EE8-A52C-A97CC34F4F92}" type="sibTrans" cxnId="{A2F09DDB-5A63-4647-9659-07D930FB0793}">
      <dgm:prSet/>
      <dgm:spPr/>
      <dgm:t>
        <a:bodyPr/>
        <a:lstStyle/>
        <a:p>
          <a:endParaRPr lang="ru-RU"/>
        </a:p>
      </dgm:t>
    </dgm:pt>
    <dgm:pt modelId="{161A4A0C-3158-4DD9-867E-E5E77C3BF4E9}">
      <dgm:prSet phldrT="[Текст]"/>
      <dgm:spPr/>
      <dgm:t>
        <a:bodyPr/>
        <a:lstStyle/>
        <a:p>
          <a:r>
            <a:rPr lang="ru-RU"/>
            <a:t>Септік,жіктік, тәуелдік  жалғаулары арқылы</a:t>
          </a:r>
        </a:p>
      </dgm:t>
    </dgm:pt>
    <dgm:pt modelId="{CA77BE26-F2BE-4B11-A07A-3E85762E89C5}" type="parTrans" cxnId="{D16A260B-8D15-45F9-82EE-C46FE2569564}">
      <dgm:prSet/>
      <dgm:spPr/>
      <dgm:t>
        <a:bodyPr/>
        <a:lstStyle/>
        <a:p>
          <a:endParaRPr lang="ru-RU"/>
        </a:p>
      </dgm:t>
    </dgm:pt>
    <dgm:pt modelId="{C66DA538-0E38-41EE-B0AE-3B2B26B28D57}" type="sibTrans" cxnId="{D16A260B-8D15-45F9-82EE-C46FE2569564}">
      <dgm:prSet/>
      <dgm:spPr/>
      <dgm:t>
        <a:bodyPr/>
        <a:lstStyle/>
        <a:p>
          <a:endParaRPr lang="ru-RU"/>
        </a:p>
      </dgm:t>
    </dgm:pt>
    <dgm:pt modelId="{DE4F1B68-65A6-41EC-9D65-E1EE2DAF7ED4}">
      <dgm:prSet phldrT="[Текст]"/>
      <dgm:spPr/>
      <dgm:t>
        <a:bodyPr/>
        <a:lstStyle/>
        <a:p>
          <a:r>
            <a:rPr lang="ru-RU"/>
            <a:t>Интонация арқылы</a:t>
          </a:r>
        </a:p>
      </dgm:t>
    </dgm:pt>
    <dgm:pt modelId="{713BF22D-EC78-4043-AFEC-0F6BBB54E394}" type="parTrans" cxnId="{A993F6FA-1D09-46DE-9CDB-078A96893CE1}">
      <dgm:prSet/>
      <dgm:spPr/>
      <dgm:t>
        <a:bodyPr/>
        <a:lstStyle/>
        <a:p>
          <a:endParaRPr lang="ru-RU"/>
        </a:p>
      </dgm:t>
    </dgm:pt>
    <dgm:pt modelId="{77E77C72-0A84-4D8A-89AC-C6E8B3F67E33}" type="sibTrans" cxnId="{A993F6FA-1D09-46DE-9CDB-078A96893CE1}">
      <dgm:prSet/>
      <dgm:spPr/>
      <dgm:t>
        <a:bodyPr/>
        <a:lstStyle/>
        <a:p>
          <a:endParaRPr lang="ru-RU"/>
        </a:p>
      </dgm:t>
    </dgm:pt>
    <dgm:pt modelId="{4AA11E41-286F-4F29-A530-6A37F5D821B4}">
      <dgm:prSet phldrT="[Текст]"/>
      <dgm:spPr/>
      <dgm:t>
        <a:bodyPr/>
        <a:lstStyle/>
        <a:p>
          <a:r>
            <a:rPr lang="ru-RU"/>
            <a:t>Шылаулар арқылы</a:t>
          </a:r>
        </a:p>
      </dgm:t>
    </dgm:pt>
    <dgm:pt modelId="{11DC6E28-CB32-4F6B-A945-F5C9C38025BF}" type="sibTrans" cxnId="{27537B2D-78C1-4715-A389-F08AC66B852F}">
      <dgm:prSet/>
      <dgm:spPr/>
      <dgm:t>
        <a:bodyPr/>
        <a:lstStyle/>
        <a:p>
          <a:endParaRPr lang="ru-RU"/>
        </a:p>
      </dgm:t>
    </dgm:pt>
    <dgm:pt modelId="{B63EFEDA-174C-4208-A839-ADE1D83C3152}" type="parTrans" cxnId="{27537B2D-78C1-4715-A389-F08AC66B852F}">
      <dgm:prSet/>
      <dgm:spPr/>
      <dgm:t>
        <a:bodyPr/>
        <a:lstStyle/>
        <a:p>
          <a:endParaRPr lang="ru-RU"/>
        </a:p>
      </dgm:t>
    </dgm:pt>
    <dgm:pt modelId="{7EA0F84B-0527-4CCB-BCFB-3FDBCC7504C1}">
      <dgm:prSet phldrT="[Текст]"/>
      <dgm:spPr/>
      <dgm:t>
        <a:bodyPr/>
        <a:lstStyle/>
        <a:p>
          <a:r>
            <a:rPr lang="ru-RU"/>
            <a:t>Орын тәртібі арқылы</a:t>
          </a:r>
        </a:p>
      </dgm:t>
    </dgm:pt>
    <dgm:pt modelId="{36AFA612-1349-4B35-91F3-86EC75CA6B95}" type="sibTrans" cxnId="{F6F8BE9D-8684-4014-B860-43F09646041D}">
      <dgm:prSet/>
      <dgm:spPr/>
      <dgm:t>
        <a:bodyPr/>
        <a:lstStyle/>
        <a:p>
          <a:endParaRPr lang="ru-RU"/>
        </a:p>
      </dgm:t>
    </dgm:pt>
    <dgm:pt modelId="{DCD60F64-F219-4B5B-9438-156F0A403DFC}" type="parTrans" cxnId="{F6F8BE9D-8684-4014-B860-43F09646041D}">
      <dgm:prSet/>
      <dgm:spPr/>
      <dgm:t>
        <a:bodyPr/>
        <a:lstStyle/>
        <a:p>
          <a:endParaRPr lang="ru-RU"/>
        </a:p>
      </dgm:t>
    </dgm:pt>
    <dgm:pt modelId="{1B35CC88-3579-42B6-A2C3-E32E8244B2C9}" type="pres">
      <dgm:prSet presAssocID="{F1D84375-C1B9-4202-9DC8-ACA250DECB4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8A2B99B-947F-48EF-A1B4-C43336DA3365}" type="pres">
      <dgm:prSet presAssocID="{5A35B044-2A15-47BC-B86D-361131095F57}" presName="centerShape" presStyleLbl="node0" presStyleIdx="0" presStyleCnt="1"/>
      <dgm:spPr/>
      <dgm:t>
        <a:bodyPr/>
        <a:lstStyle/>
        <a:p>
          <a:endParaRPr lang="ru-RU"/>
        </a:p>
      </dgm:t>
    </dgm:pt>
    <dgm:pt modelId="{B5C1C6F9-2835-4F31-9E58-46DB26F81062}" type="pres">
      <dgm:prSet presAssocID="{161A4A0C-3158-4DD9-867E-E5E77C3BF4E9}" presName="node" presStyleLbl="node1" presStyleIdx="0" presStyleCnt="4" custScaleX="19680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91CE46-386C-4AA9-B589-572CDB30FBE6}" type="pres">
      <dgm:prSet presAssocID="{161A4A0C-3158-4DD9-867E-E5E77C3BF4E9}" presName="dummy" presStyleCnt="0"/>
      <dgm:spPr/>
    </dgm:pt>
    <dgm:pt modelId="{2BD7D794-7A49-499D-BA56-8BBD612B83CF}" type="pres">
      <dgm:prSet presAssocID="{C66DA538-0E38-41EE-B0AE-3B2B26B28D57}" presName="sibTrans" presStyleLbl="sibTrans2D1" presStyleIdx="0" presStyleCnt="4"/>
      <dgm:spPr/>
      <dgm:t>
        <a:bodyPr/>
        <a:lstStyle/>
        <a:p>
          <a:endParaRPr lang="ru-RU"/>
        </a:p>
      </dgm:t>
    </dgm:pt>
    <dgm:pt modelId="{2655D0F9-7C9C-4DF7-8A95-D093E9013016}" type="pres">
      <dgm:prSet presAssocID="{4AA11E41-286F-4F29-A530-6A37F5D821B4}" presName="node" presStyleLbl="node1" presStyleIdx="1" presStyleCnt="4" custScaleY="2053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B20BDE-5EDA-4FD3-BDEB-947059FAD08F}" type="pres">
      <dgm:prSet presAssocID="{4AA11E41-286F-4F29-A530-6A37F5D821B4}" presName="dummy" presStyleCnt="0"/>
      <dgm:spPr/>
    </dgm:pt>
    <dgm:pt modelId="{A3F1D873-BDD2-450E-9851-097710FC847B}" type="pres">
      <dgm:prSet presAssocID="{11DC6E28-CB32-4F6B-A945-F5C9C38025BF}" presName="sibTrans" presStyleLbl="sibTrans2D1" presStyleIdx="1" presStyleCnt="4"/>
      <dgm:spPr/>
      <dgm:t>
        <a:bodyPr/>
        <a:lstStyle/>
        <a:p>
          <a:endParaRPr lang="ru-RU"/>
        </a:p>
      </dgm:t>
    </dgm:pt>
    <dgm:pt modelId="{E1086BE6-7F70-4BBD-BAAA-11CDC1C77CF6}" type="pres">
      <dgm:prSet presAssocID="{7EA0F84B-0527-4CCB-BCFB-3FDBCC7504C1}" presName="node" presStyleLbl="node1" presStyleIdx="2" presStyleCnt="4" custScaleX="2215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019573-001B-4BD4-BAB0-A165007D9D66}" type="pres">
      <dgm:prSet presAssocID="{7EA0F84B-0527-4CCB-BCFB-3FDBCC7504C1}" presName="dummy" presStyleCnt="0"/>
      <dgm:spPr/>
    </dgm:pt>
    <dgm:pt modelId="{6960143A-307C-4BC1-AD17-C13D4B532C78}" type="pres">
      <dgm:prSet presAssocID="{36AFA612-1349-4B35-91F3-86EC75CA6B95}" presName="sibTrans" presStyleLbl="sibTrans2D1" presStyleIdx="2" presStyleCnt="4"/>
      <dgm:spPr/>
      <dgm:t>
        <a:bodyPr/>
        <a:lstStyle/>
        <a:p>
          <a:endParaRPr lang="ru-RU"/>
        </a:p>
      </dgm:t>
    </dgm:pt>
    <dgm:pt modelId="{23F78F3C-F725-4672-8F2C-DC02112D2035}" type="pres">
      <dgm:prSet presAssocID="{DE4F1B68-65A6-41EC-9D65-E1EE2DAF7ED4}" presName="node" presStyleLbl="node1" presStyleIdx="3" presStyleCnt="4" custScaleY="21307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C5238D1-C271-44C8-9A00-0A19B762C6AB}" type="pres">
      <dgm:prSet presAssocID="{DE4F1B68-65A6-41EC-9D65-E1EE2DAF7ED4}" presName="dummy" presStyleCnt="0"/>
      <dgm:spPr/>
    </dgm:pt>
    <dgm:pt modelId="{1902464D-8517-412D-9299-9A464A32B119}" type="pres">
      <dgm:prSet presAssocID="{77E77C72-0A84-4D8A-89AC-C6E8B3F67E33}" presName="sibTrans" presStyleLbl="sibTrans2D1" presStyleIdx="3" presStyleCnt="4"/>
      <dgm:spPr/>
      <dgm:t>
        <a:bodyPr/>
        <a:lstStyle/>
        <a:p>
          <a:endParaRPr lang="ru-RU"/>
        </a:p>
      </dgm:t>
    </dgm:pt>
  </dgm:ptLst>
  <dgm:cxnLst>
    <dgm:cxn modelId="{F6F8BE9D-8684-4014-B860-43F09646041D}" srcId="{5A35B044-2A15-47BC-B86D-361131095F57}" destId="{7EA0F84B-0527-4CCB-BCFB-3FDBCC7504C1}" srcOrd="2" destOrd="0" parTransId="{DCD60F64-F219-4B5B-9438-156F0A403DFC}" sibTransId="{36AFA612-1349-4B35-91F3-86EC75CA6B95}"/>
    <dgm:cxn modelId="{A2F09DDB-5A63-4647-9659-07D930FB0793}" srcId="{F1D84375-C1B9-4202-9DC8-ACA250DECB46}" destId="{5A35B044-2A15-47BC-B86D-361131095F57}" srcOrd="0" destOrd="0" parTransId="{3ABCBF1B-8785-4101-B749-89BAB86F3BDA}" sibTransId="{01C4C20B-698E-4EE8-A52C-A97CC34F4F92}"/>
    <dgm:cxn modelId="{261264AB-9769-491F-8621-855C8FF3539D}" type="presOf" srcId="{7EA0F84B-0527-4CCB-BCFB-3FDBCC7504C1}" destId="{E1086BE6-7F70-4BBD-BAAA-11CDC1C77CF6}" srcOrd="0" destOrd="0" presId="urn:microsoft.com/office/officeart/2005/8/layout/radial6"/>
    <dgm:cxn modelId="{FE010EDF-2DDD-41DB-AF3A-CC73F37F5437}" type="presOf" srcId="{C66DA538-0E38-41EE-B0AE-3B2B26B28D57}" destId="{2BD7D794-7A49-499D-BA56-8BBD612B83CF}" srcOrd="0" destOrd="0" presId="urn:microsoft.com/office/officeart/2005/8/layout/radial6"/>
    <dgm:cxn modelId="{54CC2DD1-E9FE-4949-BAD8-504E7F0B8F88}" type="presOf" srcId="{F1D84375-C1B9-4202-9DC8-ACA250DECB46}" destId="{1B35CC88-3579-42B6-A2C3-E32E8244B2C9}" srcOrd="0" destOrd="0" presId="urn:microsoft.com/office/officeart/2005/8/layout/radial6"/>
    <dgm:cxn modelId="{0F049499-4818-42CD-8F37-A936A3D88E90}" type="presOf" srcId="{11DC6E28-CB32-4F6B-A945-F5C9C38025BF}" destId="{A3F1D873-BDD2-450E-9851-097710FC847B}" srcOrd="0" destOrd="0" presId="urn:microsoft.com/office/officeart/2005/8/layout/radial6"/>
    <dgm:cxn modelId="{EA7B5446-E88E-4FAE-A09F-D841BA101B3C}" type="presOf" srcId="{161A4A0C-3158-4DD9-867E-E5E77C3BF4E9}" destId="{B5C1C6F9-2835-4F31-9E58-46DB26F81062}" srcOrd="0" destOrd="0" presId="urn:microsoft.com/office/officeart/2005/8/layout/radial6"/>
    <dgm:cxn modelId="{0067150A-6391-4B6D-A914-7FBFE07341F2}" type="presOf" srcId="{36AFA612-1349-4B35-91F3-86EC75CA6B95}" destId="{6960143A-307C-4BC1-AD17-C13D4B532C78}" srcOrd="0" destOrd="0" presId="urn:microsoft.com/office/officeart/2005/8/layout/radial6"/>
    <dgm:cxn modelId="{F1336E36-A01E-4F08-934F-BA41477A9896}" type="presOf" srcId="{DE4F1B68-65A6-41EC-9D65-E1EE2DAF7ED4}" destId="{23F78F3C-F725-4672-8F2C-DC02112D2035}" srcOrd="0" destOrd="0" presId="urn:microsoft.com/office/officeart/2005/8/layout/radial6"/>
    <dgm:cxn modelId="{A993F6FA-1D09-46DE-9CDB-078A96893CE1}" srcId="{5A35B044-2A15-47BC-B86D-361131095F57}" destId="{DE4F1B68-65A6-41EC-9D65-E1EE2DAF7ED4}" srcOrd="3" destOrd="0" parTransId="{713BF22D-EC78-4043-AFEC-0F6BBB54E394}" sibTransId="{77E77C72-0A84-4D8A-89AC-C6E8B3F67E33}"/>
    <dgm:cxn modelId="{D16A260B-8D15-45F9-82EE-C46FE2569564}" srcId="{5A35B044-2A15-47BC-B86D-361131095F57}" destId="{161A4A0C-3158-4DD9-867E-E5E77C3BF4E9}" srcOrd="0" destOrd="0" parTransId="{CA77BE26-F2BE-4B11-A07A-3E85762E89C5}" sibTransId="{C66DA538-0E38-41EE-B0AE-3B2B26B28D57}"/>
    <dgm:cxn modelId="{F808C419-807F-4D47-B0A5-75C1F0DF6A44}" type="presOf" srcId="{4AA11E41-286F-4F29-A530-6A37F5D821B4}" destId="{2655D0F9-7C9C-4DF7-8A95-D093E9013016}" srcOrd="0" destOrd="0" presId="urn:microsoft.com/office/officeart/2005/8/layout/radial6"/>
    <dgm:cxn modelId="{27537B2D-78C1-4715-A389-F08AC66B852F}" srcId="{5A35B044-2A15-47BC-B86D-361131095F57}" destId="{4AA11E41-286F-4F29-A530-6A37F5D821B4}" srcOrd="1" destOrd="0" parTransId="{B63EFEDA-174C-4208-A839-ADE1D83C3152}" sibTransId="{11DC6E28-CB32-4F6B-A945-F5C9C38025BF}"/>
    <dgm:cxn modelId="{63D81012-FB44-480D-B360-A72939D60840}" type="presOf" srcId="{5A35B044-2A15-47BC-B86D-361131095F57}" destId="{78A2B99B-947F-48EF-A1B4-C43336DA3365}" srcOrd="0" destOrd="0" presId="urn:microsoft.com/office/officeart/2005/8/layout/radial6"/>
    <dgm:cxn modelId="{3EE584CD-6A0A-4F08-87DE-3B38A199733C}" type="presOf" srcId="{77E77C72-0A84-4D8A-89AC-C6E8B3F67E33}" destId="{1902464D-8517-412D-9299-9A464A32B119}" srcOrd="0" destOrd="0" presId="urn:microsoft.com/office/officeart/2005/8/layout/radial6"/>
    <dgm:cxn modelId="{3D7F5B7A-F238-4219-AE2C-C961D57FCEFB}" type="presParOf" srcId="{1B35CC88-3579-42B6-A2C3-E32E8244B2C9}" destId="{78A2B99B-947F-48EF-A1B4-C43336DA3365}" srcOrd="0" destOrd="0" presId="urn:microsoft.com/office/officeart/2005/8/layout/radial6"/>
    <dgm:cxn modelId="{749EA236-38E3-49F0-BDF9-E135ED9E8695}" type="presParOf" srcId="{1B35CC88-3579-42B6-A2C3-E32E8244B2C9}" destId="{B5C1C6F9-2835-4F31-9E58-46DB26F81062}" srcOrd="1" destOrd="0" presId="urn:microsoft.com/office/officeart/2005/8/layout/radial6"/>
    <dgm:cxn modelId="{CFB1676B-097E-45A6-A172-8E69CD535777}" type="presParOf" srcId="{1B35CC88-3579-42B6-A2C3-E32E8244B2C9}" destId="{C991CE46-386C-4AA9-B589-572CDB30FBE6}" srcOrd="2" destOrd="0" presId="urn:microsoft.com/office/officeart/2005/8/layout/radial6"/>
    <dgm:cxn modelId="{52E4888F-928B-430C-9439-D2414318558E}" type="presParOf" srcId="{1B35CC88-3579-42B6-A2C3-E32E8244B2C9}" destId="{2BD7D794-7A49-499D-BA56-8BBD612B83CF}" srcOrd="3" destOrd="0" presId="urn:microsoft.com/office/officeart/2005/8/layout/radial6"/>
    <dgm:cxn modelId="{F891524C-E8A0-432F-9C5A-DB138A9989EF}" type="presParOf" srcId="{1B35CC88-3579-42B6-A2C3-E32E8244B2C9}" destId="{2655D0F9-7C9C-4DF7-8A95-D093E9013016}" srcOrd="4" destOrd="0" presId="urn:microsoft.com/office/officeart/2005/8/layout/radial6"/>
    <dgm:cxn modelId="{B2433E22-8CDC-4FF4-8992-7B01EADA3DE9}" type="presParOf" srcId="{1B35CC88-3579-42B6-A2C3-E32E8244B2C9}" destId="{48B20BDE-5EDA-4FD3-BDEB-947059FAD08F}" srcOrd="5" destOrd="0" presId="urn:microsoft.com/office/officeart/2005/8/layout/radial6"/>
    <dgm:cxn modelId="{366478EE-2AD2-4A77-B511-C0BDC8CB84F0}" type="presParOf" srcId="{1B35CC88-3579-42B6-A2C3-E32E8244B2C9}" destId="{A3F1D873-BDD2-450E-9851-097710FC847B}" srcOrd="6" destOrd="0" presId="urn:microsoft.com/office/officeart/2005/8/layout/radial6"/>
    <dgm:cxn modelId="{F73C4138-836E-494D-B451-E971AC680305}" type="presParOf" srcId="{1B35CC88-3579-42B6-A2C3-E32E8244B2C9}" destId="{E1086BE6-7F70-4BBD-BAAA-11CDC1C77CF6}" srcOrd="7" destOrd="0" presId="urn:microsoft.com/office/officeart/2005/8/layout/radial6"/>
    <dgm:cxn modelId="{31A6B674-E0EA-4170-8FD7-970F229EB63B}" type="presParOf" srcId="{1B35CC88-3579-42B6-A2C3-E32E8244B2C9}" destId="{EB019573-001B-4BD4-BAB0-A165007D9D66}" srcOrd="8" destOrd="0" presId="urn:microsoft.com/office/officeart/2005/8/layout/radial6"/>
    <dgm:cxn modelId="{2CDB754E-0C76-402B-A29E-6C13975F2798}" type="presParOf" srcId="{1B35CC88-3579-42B6-A2C3-E32E8244B2C9}" destId="{6960143A-307C-4BC1-AD17-C13D4B532C78}" srcOrd="9" destOrd="0" presId="urn:microsoft.com/office/officeart/2005/8/layout/radial6"/>
    <dgm:cxn modelId="{0C0F8ED9-286E-442C-B7C5-9A78F7CFD66A}" type="presParOf" srcId="{1B35CC88-3579-42B6-A2C3-E32E8244B2C9}" destId="{23F78F3C-F725-4672-8F2C-DC02112D2035}" srcOrd="10" destOrd="0" presId="urn:microsoft.com/office/officeart/2005/8/layout/radial6"/>
    <dgm:cxn modelId="{73FD1E52-180F-46E5-98FE-4599442E8089}" type="presParOf" srcId="{1B35CC88-3579-42B6-A2C3-E32E8244B2C9}" destId="{6C5238D1-C271-44C8-9A00-0A19B762C6AB}" srcOrd="11" destOrd="0" presId="urn:microsoft.com/office/officeart/2005/8/layout/radial6"/>
    <dgm:cxn modelId="{8E4D234C-E1A1-4F02-85B0-E274E091A028}" type="presParOf" srcId="{1B35CC88-3579-42B6-A2C3-E32E8244B2C9}" destId="{1902464D-8517-412D-9299-9A464A32B119}" srcOrd="12" destOrd="0" presId="urn:microsoft.com/office/officeart/2005/8/layout/radial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DCF83-C085-4FBB-9763-4A65F235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2013-02-27T03:07:00Z</dcterms:created>
  <dcterms:modified xsi:type="dcterms:W3CDTF">2013-03-25T05:48:00Z</dcterms:modified>
</cp:coreProperties>
</file>