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1C" w:rsidRPr="00823032" w:rsidRDefault="00886F1C" w:rsidP="00B95CFB">
      <w:pPr>
        <w:spacing w:after="0"/>
        <w:jc w:val="center"/>
        <w:rPr>
          <w:rFonts w:ascii="Times New Roman" w:hAnsi="Times New Roman" w:cs="Times New Roman"/>
          <w:b/>
          <w:i w:val="0"/>
          <w:color w:val="632423" w:themeColor="accent2" w:themeShade="80"/>
          <w:sz w:val="28"/>
          <w:szCs w:val="28"/>
          <w:lang w:val="ru-RU"/>
        </w:rPr>
      </w:pPr>
      <w:proofErr w:type="spellStart"/>
      <w:r w:rsidRPr="00823032">
        <w:rPr>
          <w:rFonts w:ascii="Times New Roman" w:hAnsi="Times New Roman" w:cs="Times New Roman"/>
          <w:b/>
          <w:i w:val="0"/>
          <w:color w:val="632423" w:themeColor="accent2" w:themeShade="80"/>
          <w:sz w:val="28"/>
          <w:szCs w:val="28"/>
          <w:lang w:val="ru-RU"/>
        </w:rPr>
        <w:t>Қазақстан</w:t>
      </w:r>
      <w:proofErr w:type="spellEnd"/>
      <w:r w:rsidRPr="00823032">
        <w:rPr>
          <w:rFonts w:ascii="Times New Roman" w:hAnsi="Times New Roman" w:cs="Times New Roman"/>
          <w:b/>
          <w:i w:val="0"/>
          <w:color w:val="632423" w:themeColor="accent2" w:themeShade="80"/>
          <w:sz w:val="28"/>
          <w:szCs w:val="28"/>
          <w:lang w:val="ru-RU"/>
        </w:rPr>
        <w:t xml:space="preserve"> </w:t>
      </w:r>
      <w:proofErr w:type="spellStart"/>
      <w:r w:rsidRPr="00823032">
        <w:rPr>
          <w:rFonts w:ascii="Times New Roman" w:hAnsi="Times New Roman" w:cs="Times New Roman"/>
          <w:b/>
          <w:i w:val="0"/>
          <w:color w:val="632423" w:themeColor="accent2" w:themeShade="80"/>
          <w:sz w:val="28"/>
          <w:szCs w:val="28"/>
          <w:lang w:val="ru-RU"/>
        </w:rPr>
        <w:t>Республикасыны</w:t>
      </w:r>
      <w:proofErr w:type="gramStart"/>
      <w:r w:rsidRPr="00823032">
        <w:rPr>
          <w:rFonts w:ascii="Times New Roman" w:hAnsi="Times New Roman" w:cs="Times New Roman"/>
          <w:b/>
          <w:i w:val="0"/>
          <w:color w:val="632423" w:themeColor="accent2" w:themeShade="80"/>
          <w:sz w:val="28"/>
          <w:szCs w:val="28"/>
          <w:lang w:val="ru-RU"/>
        </w:rPr>
        <w:t>ң</w:t>
      </w:r>
      <w:proofErr w:type="spellEnd"/>
      <w:r w:rsidRPr="00823032">
        <w:rPr>
          <w:rFonts w:ascii="Times New Roman" w:hAnsi="Times New Roman" w:cs="Times New Roman"/>
          <w:b/>
          <w:i w:val="0"/>
          <w:color w:val="632423" w:themeColor="accent2" w:themeShade="80"/>
          <w:sz w:val="28"/>
          <w:szCs w:val="28"/>
          <w:lang w:val="ru-RU"/>
        </w:rPr>
        <w:t xml:space="preserve"> </w:t>
      </w:r>
      <w:proofErr w:type="spellStart"/>
      <w:r w:rsidRPr="00823032">
        <w:rPr>
          <w:rFonts w:ascii="Times New Roman" w:hAnsi="Times New Roman" w:cs="Times New Roman"/>
          <w:b/>
          <w:i w:val="0"/>
          <w:color w:val="632423" w:themeColor="accent2" w:themeShade="80"/>
          <w:sz w:val="28"/>
          <w:szCs w:val="28"/>
          <w:lang w:val="ru-RU"/>
        </w:rPr>
        <w:t>Б</w:t>
      </w:r>
      <w:proofErr w:type="gramEnd"/>
      <w:r w:rsidRPr="00823032">
        <w:rPr>
          <w:rFonts w:ascii="Times New Roman" w:hAnsi="Times New Roman" w:cs="Times New Roman"/>
          <w:b/>
          <w:i w:val="0"/>
          <w:color w:val="632423" w:themeColor="accent2" w:themeShade="80"/>
          <w:sz w:val="28"/>
          <w:szCs w:val="28"/>
          <w:lang w:val="ru-RU"/>
        </w:rPr>
        <w:t>ілім</w:t>
      </w:r>
      <w:proofErr w:type="spellEnd"/>
      <w:r w:rsidRPr="00823032">
        <w:rPr>
          <w:rFonts w:ascii="Times New Roman" w:hAnsi="Times New Roman" w:cs="Times New Roman"/>
          <w:b/>
          <w:i w:val="0"/>
          <w:color w:val="632423" w:themeColor="accent2" w:themeShade="80"/>
          <w:sz w:val="28"/>
          <w:szCs w:val="28"/>
          <w:lang w:val="ru-RU"/>
        </w:rPr>
        <w:t xml:space="preserve"> </w:t>
      </w:r>
      <w:proofErr w:type="spellStart"/>
      <w:r w:rsidRPr="00823032">
        <w:rPr>
          <w:rFonts w:ascii="Times New Roman" w:hAnsi="Times New Roman" w:cs="Times New Roman"/>
          <w:b/>
          <w:i w:val="0"/>
          <w:color w:val="632423" w:themeColor="accent2" w:themeShade="80"/>
          <w:sz w:val="28"/>
          <w:szCs w:val="28"/>
          <w:lang w:val="ru-RU"/>
        </w:rPr>
        <w:t>және</w:t>
      </w:r>
      <w:proofErr w:type="spellEnd"/>
      <w:r w:rsidRPr="00823032">
        <w:rPr>
          <w:rFonts w:ascii="Times New Roman" w:hAnsi="Times New Roman" w:cs="Times New Roman"/>
          <w:b/>
          <w:i w:val="0"/>
          <w:color w:val="632423" w:themeColor="accent2" w:themeShade="80"/>
          <w:sz w:val="28"/>
          <w:szCs w:val="28"/>
          <w:lang w:val="ru-RU"/>
        </w:rPr>
        <w:t xml:space="preserve"> </w:t>
      </w:r>
      <w:proofErr w:type="spellStart"/>
      <w:r w:rsidRPr="00823032">
        <w:rPr>
          <w:rFonts w:ascii="Times New Roman" w:hAnsi="Times New Roman" w:cs="Times New Roman"/>
          <w:b/>
          <w:i w:val="0"/>
          <w:color w:val="632423" w:themeColor="accent2" w:themeShade="80"/>
          <w:sz w:val="28"/>
          <w:szCs w:val="28"/>
          <w:lang w:val="ru-RU"/>
        </w:rPr>
        <w:t>ғылым</w:t>
      </w:r>
      <w:proofErr w:type="spellEnd"/>
      <w:r w:rsidRPr="00823032">
        <w:rPr>
          <w:rFonts w:ascii="Times New Roman" w:hAnsi="Times New Roman" w:cs="Times New Roman"/>
          <w:b/>
          <w:i w:val="0"/>
          <w:color w:val="632423" w:themeColor="accent2" w:themeShade="80"/>
          <w:sz w:val="28"/>
          <w:szCs w:val="28"/>
          <w:lang w:val="ru-RU"/>
        </w:rPr>
        <w:t xml:space="preserve"> </w:t>
      </w:r>
      <w:proofErr w:type="spellStart"/>
      <w:r w:rsidR="00622882" w:rsidRPr="00823032">
        <w:rPr>
          <w:rFonts w:ascii="Times New Roman" w:hAnsi="Times New Roman" w:cs="Times New Roman"/>
          <w:b/>
          <w:i w:val="0"/>
          <w:color w:val="632423" w:themeColor="accent2" w:themeShade="80"/>
          <w:sz w:val="28"/>
          <w:szCs w:val="28"/>
          <w:lang w:val="ru-RU"/>
        </w:rPr>
        <w:t>м</w:t>
      </w:r>
      <w:r w:rsidRPr="00823032">
        <w:rPr>
          <w:rFonts w:ascii="Times New Roman" w:hAnsi="Times New Roman" w:cs="Times New Roman"/>
          <w:b/>
          <w:i w:val="0"/>
          <w:color w:val="632423" w:themeColor="accent2" w:themeShade="80"/>
          <w:sz w:val="28"/>
          <w:szCs w:val="28"/>
          <w:lang w:val="ru-RU"/>
        </w:rPr>
        <w:t>инистрлігі</w:t>
      </w:r>
      <w:proofErr w:type="spellEnd"/>
    </w:p>
    <w:p w:rsidR="008130C0" w:rsidRPr="00823032" w:rsidRDefault="00A818FE" w:rsidP="00A818FE">
      <w:pPr>
        <w:tabs>
          <w:tab w:val="left" w:pos="3405"/>
          <w:tab w:val="center" w:pos="4677"/>
        </w:tabs>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«Мектепке дейінгі шағын орталығы мен гимназия сыныптары</w:t>
      </w:r>
      <w:r w:rsidR="00AE2D7D" w:rsidRPr="00823032">
        <w:rPr>
          <w:rFonts w:ascii="Times New Roman" w:hAnsi="Times New Roman" w:cs="Times New Roman"/>
          <w:b/>
          <w:i w:val="0"/>
          <w:color w:val="632423" w:themeColor="accent2" w:themeShade="80"/>
          <w:sz w:val="28"/>
          <w:szCs w:val="28"/>
          <w:lang w:val="kk-KZ"/>
        </w:rPr>
        <w:t xml:space="preserve"> бар №15 жалпы білім беру орта м</w:t>
      </w:r>
      <w:r w:rsidRPr="00823032">
        <w:rPr>
          <w:rFonts w:ascii="Times New Roman" w:hAnsi="Times New Roman" w:cs="Times New Roman"/>
          <w:b/>
          <w:i w:val="0"/>
          <w:color w:val="632423" w:themeColor="accent2" w:themeShade="80"/>
          <w:sz w:val="28"/>
          <w:szCs w:val="28"/>
          <w:lang w:val="kk-KZ"/>
        </w:rPr>
        <w:t>ектебі» ММ</w:t>
      </w:r>
    </w:p>
    <w:p w:rsidR="0042474E" w:rsidRPr="00823032" w:rsidRDefault="0042474E" w:rsidP="00A818FE">
      <w:pPr>
        <w:tabs>
          <w:tab w:val="left" w:pos="3405"/>
          <w:tab w:val="center" w:pos="4677"/>
        </w:tabs>
        <w:spacing w:after="0"/>
        <w:jc w:val="center"/>
        <w:rPr>
          <w:rFonts w:ascii="Times New Roman" w:hAnsi="Times New Roman" w:cs="Times New Roman"/>
          <w:b/>
          <w:i w:val="0"/>
          <w:color w:val="632423" w:themeColor="accent2" w:themeShade="80"/>
          <w:sz w:val="28"/>
          <w:szCs w:val="28"/>
          <w:lang w:val="kk-KZ"/>
        </w:rPr>
      </w:pPr>
    </w:p>
    <w:p w:rsidR="006E5696" w:rsidRPr="00823032" w:rsidRDefault="000C0B13" w:rsidP="006E5696">
      <w:pPr>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noProof/>
          <w:color w:val="632423" w:themeColor="accent2" w:themeShade="80"/>
          <w:sz w:val="28"/>
          <w:szCs w:val="28"/>
          <w:lang w:val="kk-KZ" w:eastAsia="kk-KZ" w:bidi="ar-SA"/>
        </w:rPr>
        <w:drawing>
          <wp:inline distT="0" distB="0" distL="0" distR="0" wp14:anchorId="42C9DE7E" wp14:editId="55696D27">
            <wp:extent cx="3286125" cy="3007623"/>
            <wp:effectExtent l="0" t="0" r="0" b="0"/>
            <wp:docPr id="1" name="Рисунок 1" descr="C:\Users\User\Desktop\Гулка документ\сабак\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улка документ\сабак\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125" cy="3007623"/>
                    </a:xfrm>
                    <a:prstGeom prst="rect">
                      <a:avLst/>
                    </a:prstGeom>
                    <a:noFill/>
                    <a:ln>
                      <a:noFill/>
                    </a:ln>
                  </pic:spPr>
                </pic:pic>
              </a:graphicData>
            </a:graphic>
          </wp:inline>
        </w:drawing>
      </w:r>
    </w:p>
    <w:p w:rsidR="008130C0" w:rsidRPr="00823032" w:rsidRDefault="008130C0" w:rsidP="00B95CFB">
      <w:pPr>
        <w:spacing w:after="0"/>
        <w:jc w:val="center"/>
        <w:rPr>
          <w:rFonts w:ascii="Times New Roman" w:hAnsi="Times New Roman" w:cs="Times New Roman"/>
          <w:b/>
          <w:i w:val="0"/>
          <w:color w:val="632423" w:themeColor="accent2" w:themeShade="80"/>
          <w:sz w:val="144"/>
          <w:szCs w:val="28"/>
          <w:lang w:val="kk-KZ"/>
        </w:rPr>
      </w:pPr>
      <w:r w:rsidRPr="00823032">
        <w:rPr>
          <w:rFonts w:ascii="Times New Roman" w:hAnsi="Times New Roman" w:cs="Times New Roman"/>
          <w:b/>
          <w:i w:val="0"/>
          <w:color w:val="632423" w:themeColor="accent2" w:themeShade="80"/>
          <w:sz w:val="144"/>
          <w:szCs w:val="28"/>
          <w:lang w:val="kk-KZ"/>
        </w:rPr>
        <w:t>Ашық сабақ</w:t>
      </w:r>
    </w:p>
    <w:p w:rsidR="008130C0" w:rsidRPr="00823032" w:rsidRDefault="00A818FE" w:rsidP="00B95CFB">
      <w:pPr>
        <w:spacing w:after="0"/>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7</w:t>
      </w:r>
      <w:r w:rsidRPr="00823032">
        <w:rPr>
          <w:rFonts w:ascii="Times New Roman" w:hAnsi="Times New Roman" w:cs="Times New Roman"/>
          <w:i w:val="0"/>
          <w:color w:val="632423" w:themeColor="accent2" w:themeShade="80"/>
          <w:sz w:val="28"/>
          <w:szCs w:val="28"/>
          <w:vertAlign w:val="superscript"/>
          <w:lang w:val="kk-KZ"/>
        </w:rPr>
        <w:t>а</w:t>
      </w:r>
      <w:r w:rsidR="008130C0" w:rsidRPr="00823032">
        <w:rPr>
          <w:rFonts w:ascii="Times New Roman" w:hAnsi="Times New Roman" w:cs="Times New Roman"/>
          <w:i w:val="0"/>
          <w:color w:val="632423" w:themeColor="accent2" w:themeShade="80"/>
          <w:sz w:val="28"/>
          <w:szCs w:val="28"/>
          <w:lang w:val="kk-KZ"/>
        </w:rPr>
        <w:t>-сынып</w:t>
      </w:r>
    </w:p>
    <w:p w:rsidR="008130C0" w:rsidRPr="00823032" w:rsidRDefault="008130C0" w:rsidP="00B95CFB">
      <w:pPr>
        <w:spacing w:after="0"/>
        <w:rPr>
          <w:rFonts w:ascii="Times New Roman" w:hAnsi="Times New Roman" w:cs="Times New Roman"/>
          <w:b/>
          <w:i w:val="0"/>
          <w:color w:val="632423" w:themeColor="accent2" w:themeShade="80"/>
          <w:sz w:val="28"/>
          <w:szCs w:val="28"/>
          <w:lang w:val="kk-KZ"/>
        </w:rPr>
      </w:pPr>
    </w:p>
    <w:p w:rsidR="008130C0" w:rsidRPr="00823032" w:rsidRDefault="000C0B13" w:rsidP="00B95CFB">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Пәні: </w:t>
      </w:r>
      <w:r w:rsidR="00A818FE" w:rsidRPr="00823032">
        <w:rPr>
          <w:rFonts w:ascii="Times New Roman" w:hAnsi="Times New Roman" w:cs="Times New Roman"/>
          <w:i w:val="0"/>
          <w:color w:val="632423" w:themeColor="accent2" w:themeShade="80"/>
          <w:sz w:val="28"/>
          <w:szCs w:val="28"/>
          <w:lang w:val="kk-KZ"/>
        </w:rPr>
        <w:t>Материктер мен мұхиттар географиясы</w:t>
      </w:r>
    </w:p>
    <w:p w:rsidR="008130C0" w:rsidRPr="00823032" w:rsidRDefault="008130C0" w:rsidP="00B95CFB">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Тақырыбы: </w:t>
      </w:r>
      <w:r w:rsidR="00850508" w:rsidRPr="00823032">
        <w:rPr>
          <w:rFonts w:ascii="Times New Roman" w:hAnsi="Times New Roman" w:cs="Times New Roman"/>
          <w:i w:val="0"/>
          <w:color w:val="632423" w:themeColor="accent2" w:themeShade="80"/>
          <w:sz w:val="28"/>
          <w:szCs w:val="28"/>
          <w:lang w:val="kk-KZ"/>
        </w:rPr>
        <w:t>Солтүстік Америка материгінің ішкі сулары</w:t>
      </w:r>
    </w:p>
    <w:p w:rsidR="008130C0" w:rsidRPr="00823032" w:rsidRDefault="008130C0" w:rsidP="00B95CFB">
      <w:pPr>
        <w:spacing w:after="0"/>
        <w:jc w:val="both"/>
        <w:rPr>
          <w:rFonts w:ascii="Times New Roman" w:hAnsi="Times New Roman" w:cs="Times New Roman"/>
          <w:b/>
          <w:i w:val="0"/>
          <w:color w:val="632423" w:themeColor="accent2" w:themeShade="80"/>
          <w:sz w:val="28"/>
          <w:szCs w:val="28"/>
          <w:lang w:val="kk-KZ"/>
        </w:rPr>
      </w:pPr>
    </w:p>
    <w:p w:rsidR="008130C0" w:rsidRPr="00823032" w:rsidRDefault="008130C0" w:rsidP="00B95CFB">
      <w:pPr>
        <w:spacing w:after="0"/>
        <w:jc w:val="both"/>
        <w:rPr>
          <w:rFonts w:ascii="Times New Roman" w:hAnsi="Times New Roman" w:cs="Times New Roman"/>
          <w:b/>
          <w:i w:val="0"/>
          <w:color w:val="632423" w:themeColor="accent2" w:themeShade="80"/>
          <w:sz w:val="28"/>
          <w:szCs w:val="28"/>
          <w:lang w:val="kk-KZ"/>
        </w:rPr>
      </w:pPr>
    </w:p>
    <w:p w:rsidR="008130C0" w:rsidRPr="00823032" w:rsidRDefault="008130C0" w:rsidP="00B95CFB">
      <w:pPr>
        <w:spacing w:after="0"/>
        <w:jc w:val="both"/>
        <w:rPr>
          <w:rFonts w:ascii="Times New Roman" w:hAnsi="Times New Roman" w:cs="Times New Roman"/>
          <w:b/>
          <w:i w:val="0"/>
          <w:color w:val="632423" w:themeColor="accent2" w:themeShade="80"/>
          <w:sz w:val="28"/>
          <w:szCs w:val="28"/>
          <w:lang w:val="kk-KZ"/>
        </w:rPr>
      </w:pPr>
    </w:p>
    <w:p w:rsidR="00CB72EC" w:rsidRPr="00823032" w:rsidRDefault="00CB72EC" w:rsidP="00CB72EC">
      <w:pPr>
        <w:spacing w:after="0"/>
        <w:jc w:val="right"/>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                                                                      Дайындаған:  </w:t>
      </w:r>
      <w:r w:rsidRPr="00823032">
        <w:rPr>
          <w:rFonts w:ascii="Times New Roman" w:hAnsi="Times New Roman" w:cs="Times New Roman"/>
          <w:i w:val="0"/>
          <w:color w:val="632423" w:themeColor="accent2" w:themeShade="80"/>
          <w:sz w:val="28"/>
          <w:szCs w:val="28"/>
          <w:lang w:val="kk-KZ"/>
        </w:rPr>
        <w:t xml:space="preserve">№15 орта мектептің              география пәні мұғалімі </w:t>
      </w:r>
    </w:p>
    <w:p w:rsidR="008130C0" w:rsidRPr="00823032" w:rsidRDefault="00CB72EC" w:rsidP="00CB72EC">
      <w:pPr>
        <w:spacing w:after="0"/>
        <w:jc w:val="right"/>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Сейтова Гулсара Орпабековна</w:t>
      </w:r>
    </w:p>
    <w:p w:rsidR="00850508"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p>
    <w:p w:rsidR="00850508"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p>
    <w:p w:rsidR="00850508"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p>
    <w:p w:rsidR="00850508"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p>
    <w:p w:rsidR="00850508"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p>
    <w:p w:rsidR="00B95CFB" w:rsidRPr="00823032" w:rsidRDefault="00850508" w:rsidP="00A9475A">
      <w:pPr>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Ақтау қаласы-2014</w:t>
      </w:r>
      <w:r w:rsidR="00B95CFB" w:rsidRPr="00823032">
        <w:rPr>
          <w:rFonts w:ascii="Times New Roman" w:hAnsi="Times New Roman" w:cs="Times New Roman"/>
          <w:b/>
          <w:i w:val="0"/>
          <w:color w:val="632423" w:themeColor="accent2" w:themeShade="80"/>
          <w:sz w:val="28"/>
          <w:szCs w:val="28"/>
          <w:lang w:val="kk-KZ"/>
        </w:rPr>
        <w:t>ж</w:t>
      </w:r>
    </w:p>
    <w:p w:rsidR="00850508" w:rsidRPr="00823032" w:rsidRDefault="00850508" w:rsidP="00850508">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lastRenderedPageBreak/>
        <w:t xml:space="preserve">Күні: </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Сыныбы:</w:t>
      </w:r>
      <w:r w:rsidRPr="00823032">
        <w:rPr>
          <w:rFonts w:ascii="Times New Roman" w:hAnsi="Times New Roman" w:cs="Times New Roman"/>
          <w:i w:val="0"/>
          <w:color w:val="632423" w:themeColor="accent2" w:themeShade="80"/>
          <w:sz w:val="28"/>
          <w:szCs w:val="28"/>
          <w:lang w:val="kk-KZ"/>
        </w:rPr>
        <w:t xml:space="preserve"> 7а</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Пәні:</w:t>
      </w:r>
      <w:r w:rsidRPr="00823032">
        <w:rPr>
          <w:rFonts w:ascii="Times New Roman" w:hAnsi="Times New Roman" w:cs="Times New Roman"/>
          <w:i w:val="0"/>
          <w:color w:val="632423" w:themeColor="accent2" w:themeShade="80"/>
          <w:sz w:val="28"/>
          <w:szCs w:val="28"/>
          <w:lang w:val="kk-KZ"/>
        </w:rPr>
        <w:t xml:space="preserve"> Материктер мен мұхиттар географиясы</w:t>
      </w:r>
    </w:p>
    <w:p w:rsidR="00850508" w:rsidRPr="00823032" w:rsidRDefault="00850508" w:rsidP="00850508">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Тақырыбы: </w:t>
      </w:r>
      <w:r w:rsidRPr="00823032">
        <w:rPr>
          <w:rFonts w:ascii="Times New Roman" w:hAnsi="Times New Roman" w:cs="Times New Roman"/>
          <w:i w:val="0"/>
          <w:color w:val="632423" w:themeColor="accent2" w:themeShade="80"/>
          <w:sz w:val="28"/>
          <w:szCs w:val="28"/>
          <w:lang w:val="kk-KZ"/>
        </w:rPr>
        <w:t>Ішкі сулары</w:t>
      </w:r>
    </w:p>
    <w:p w:rsidR="00850508" w:rsidRPr="00823032" w:rsidRDefault="00850508" w:rsidP="00850508">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Сабақтың мақсаттары: </w:t>
      </w:r>
    </w:p>
    <w:p w:rsidR="00850508" w:rsidRPr="00823032" w:rsidRDefault="00850508" w:rsidP="00850508">
      <w:pPr>
        <w:framePr w:hSpace="180" w:wrap="around" w:vAnchor="text" w:hAnchor="margin" w:xAlign="right" w:y="69"/>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u w:val="single"/>
          <w:lang w:val="kk-KZ"/>
        </w:rPr>
        <w:t>1) Білімділік:</w:t>
      </w:r>
      <w:r w:rsidRPr="00823032">
        <w:rPr>
          <w:rFonts w:ascii="Times New Roman" w:hAnsi="Times New Roman" w:cs="Times New Roman"/>
          <w:i w:val="0"/>
          <w:color w:val="632423" w:themeColor="accent2" w:themeShade="80"/>
          <w:sz w:val="28"/>
          <w:szCs w:val="28"/>
          <w:lang w:val="kk-KZ"/>
        </w:rPr>
        <w:t xml:space="preserve"> Оқушыларды Солтүстік Американың </w:t>
      </w:r>
      <w:r w:rsidR="00524D10" w:rsidRPr="00823032">
        <w:rPr>
          <w:rFonts w:ascii="Times New Roman" w:hAnsi="Times New Roman" w:cs="Times New Roman"/>
          <w:i w:val="0"/>
          <w:color w:val="632423" w:themeColor="accent2" w:themeShade="80"/>
          <w:sz w:val="28"/>
          <w:szCs w:val="28"/>
          <w:lang w:val="kk-KZ"/>
        </w:rPr>
        <w:t>і</w:t>
      </w:r>
      <w:r w:rsidRPr="00823032">
        <w:rPr>
          <w:rFonts w:ascii="Times New Roman" w:hAnsi="Times New Roman" w:cs="Times New Roman"/>
          <w:i w:val="0"/>
          <w:color w:val="632423" w:themeColor="accent2" w:themeShade="80"/>
          <w:sz w:val="28"/>
          <w:szCs w:val="28"/>
          <w:lang w:val="kk-KZ"/>
        </w:rPr>
        <w:t>шкі суларына  түсінік бере отырып, олардың маңызы мен  ерекшеліктеріне тоқталу. Оқушылардың Солтүстік Америка материгі туралы алған білімдерін тиянақтау, өткен сабақтан алған білімдерін жүйелеу арқылы тақырыптарды тереңірек меңгерту.</w:t>
      </w:r>
    </w:p>
    <w:p w:rsidR="00850508" w:rsidRPr="00823032" w:rsidRDefault="00850508" w:rsidP="00850508">
      <w:pPr>
        <w:framePr w:hSpace="180" w:wrap="around" w:vAnchor="text" w:hAnchor="margin" w:xAlign="right" w:y="69"/>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u w:val="single"/>
          <w:lang w:val="kk-KZ"/>
        </w:rPr>
        <w:t>2) Дамытушылық:</w:t>
      </w:r>
      <w:r w:rsidRPr="00823032">
        <w:rPr>
          <w:rFonts w:ascii="Times New Roman" w:hAnsi="Times New Roman" w:cs="Times New Roman"/>
          <w:i w:val="0"/>
          <w:color w:val="632423" w:themeColor="accent2" w:themeShade="80"/>
          <w:sz w:val="28"/>
          <w:szCs w:val="28"/>
          <w:lang w:val="kk-KZ"/>
        </w:rPr>
        <w:t xml:space="preserve"> Оқушылардың пәнге деген қызығушылығын ояту, картамен жұмысты, шығармашылықтармен жұмыс істеуге дағдыландыру. Сонымен қатар, оқушылардың өз ойларын жете айта білуге, өткен тақырыптарды байланыстыра отырып жан-жақты ойлау, топпен, картамен жұмыс жасау қабілеттерін, дағдыларын дамыту. </w:t>
      </w:r>
    </w:p>
    <w:p w:rsidR="00850508" w:rsidRPr="00823032" w:rsidRDefault="00850508" w:rsidP="00850508">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u w:val="single"/>
          <w:lang w:val="kk-KZ"/>
        </w:rPr>
        <w:t>3) Тәрбиелік:</w:t>
      </w:r>
      <w:r w:rsidRPr="00823032">
        <w:rPr>
          <w:rFonts w:ascii="Times New Roman" w:hAnsi="Times New Roman" w:cs="Times New Roman"/>
          <w:i w:val="0"/>
          <w:color w:val="632423" w:themeColor="accent2" w:themeShade="80"/>
          <w:sz w:val="28"/>
          <w:szCs w:val="28"/>
          <w:lang w:val="kk-KZ"/>
        </w:rPr>
        <w:t xml:space="preserve"> Оқушылардың алған білімдерін, білік дағдыларын көрсету арқылы бірін-бірі сыйлауға тәрбиелеу. Әдептілік ережелерін бойына сіңірген шығармашылық қабілеті мүмкіндігінше дамыған азамат тәрбиелеу.</w:t>
      </w:r>
    </w:p>
    <w:p w:rsidR="00850508" w:rsidRPr="00823032" w:rsidRDefault="00850508" w:rsidP="00850508">
      <w:pPr>
        <w:spacing w:after="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Сабақтың түрі:</w:t>
      </w:r>
      <w:r w:rsidRPr="00823032">
        <w:rPr>
          <w:rFonts w:ascii="Times New Roman" w:hAnsi="Times New Roman" w:cs="Times New Roman"/>
          <w:i w:val="0"/>
          <w:color w:val="632423" w:themeColor="accent2" w:themeShade="80"/>
          <w:sz w:val="28"/>
          <w:szCs w:val="28"/>
          <w:lang w:val="kk-KZ"/>
        </w:rPr>
        <w:t xml:space="preserve"> Жаңа сабақ</w:t>
      </w:r>
    </w:p>
    <w:p w:rsidR="00850508" w:rsidRPr="00823032" w:rsidRDefault="00850508" w:rsidP="00850508">
      <w:pPr>
        <w:spacing w:after="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Оқыту әдісі:</w:t>
      </w:r>
      <w:r w:rsidRPr="00823032">
        <w:rPr>
          <w:rFonts w:ascii="Times New Roman" w:hAnsi="Times New Roman" w:cs="Times New Roman"/>
          <w:i w:val="0"/>
          <w:color w:val="632423" w:themeColor="accent2" w:themeShade="80"/>
          <w:sz w:val="28"/>
          <w:szCs w:val="28"/>
          <w:lang w:val="kk-KZ"/>
        </w:rPr>
        <w:t xml:space="preserve"> Сұрақ-жауап, түсіндірмелі, баяндау, өздік ізденіс жұмыс, СТО, баяндау, сұрақ-жауап, дарынды және талантты оқушылармен жұмыс, географиялық диктант, қатемен жұмыс, сандар сөйлейді, сабақта АКТ-ны пайдалану. </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Сабақтың әдістемелік жабдықталынуы:</w:t>
      </w:r>
      <w:r w:rsidRPr="00823032">
        <w:rPr>
          <w:rFonts w:ascii="Times New Roman" w:hAnsi="Times New Roman" w:cs="Times New Roman"/>
          <w:i w:val="0"/>
          <w:color w:val="632423" w:themeColor="accent2" w:themeShade="80"/>
          <w:sz w:val="28"/>
          <w:szCs w:val="28"/>
          <w:lang w:val="kk-KZ"/>
        </w:rPr>
        <w:t xml:space="preserve">  Карта, Солтүстік Американың физикалық картасы, интерактивті тақта, атлас карта, оқулық, суреттер, қосымша материалдар.</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p>
    <w:p w:rsidR="00850508" w:rsidRPr="00823032" w:rsidRDefault="002675E3" w:rsidP="00850508">
      <w:pPr>
        <w:spacing w:after="0"/>
        <w:jc w:val="both"/>
        <w:rPr>
          <w:rFonts w:ascii="Times New Roman" w:hAnsi="Times New Roman" w:cs="Times New Roman"/>
          <w:i w:val="0"/>
          <w:color w:val="632423" w:themeColor="accent2" w:themeShade="80"/>
          <w:sz w:val="28"/>
          <w:szCs w:val="28"/>
          <w:lang w:val="kk-KZ"/>
        </w:rPr>
      </w:pPr>
      <w:r>
        <w:rPr>
          <w:rFonts w:ascii="Times New Roman" w:hAnsi="Times New Roman" w:cs="Times New Roman"/>
          <w:b/>
          <w:i w:val="0"/>
          <w:color w:val="632423" w:themeColor="accent2" w:themeShade="80"/>
          <w:sz w:val="28"/>
          <w:szCs w:val="28"/>
          <w:lang w:val="kk-KZ"/>
        </w:rPr>
        <w:t xml:space="preserve">І. </w:t>
      </w:r>
      <w:r w:rsidR="00850508" w:rsidRPr="00823032">
        <w:rPr>
          <w:rFonts w:ascii="Times New Roman" w:hAnsi="Times New Roman" w:cs="Times New Roman"/>
          <w:b/>
          <w:i w:val="0"/>
          <w:color w:val="632423" w:themeColor="accent2" w:themeShade="80"/>
          <w:sz w:val="28"/>
          <w:szCs w:val="28"/>
          <w:lang w:val="kk-KZ"/>
        </w:rPr>
        <w:t xml:space="preserve">Сабақтың барысы:   </w:t>
      </w:r>
      <w:r w:rsidR="00850508" w:rsidRPr="00823032">
        <w:rPr>
          <w:rFonts w:ascii="Times New Roman" w:hAnsi="Times New Roman" w:cs="Times New Roman"/>
          <w:i w:val="0"/>
          <w:color w:val="632423" w:themeColor="accent2" w:themeShade="80"/>
          <w:sz w:val="28"/>
          <w:szCs w:val="28"/>
          <w:lang w:val="kk-KZ"/>
        </w:rPr>
        <w:t xml:space="preserve">(сәлемдесу, сынып тазалығын және оқушылардың сабаққа қатысын, дайындығын тексеру. Топқа бөлу. Оқушылардың назарын сабаққа аудару.  Әр топтың топ басшыларын топқа сұрақ қою арқылы сайлап аламыз.) </w:t>
      </w:r>
    </w:p>
    <w:p w:rsidR="00850508" w:rsidRPr="00823032" w:rsidRDefault="00850508" w:rsidP="00850508">
      <w:pPr>
        <w:spacing w:after="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1. Ежелгі біртұтас құрлық</w:t>
      </w:r>
    </w:p>
    <w:p w:rsidR="00850508" w:rsidRPr="00823032" w:rsidRDefault="00850508" w:rsidP="00850508">
      <w:pPr>
        <w:spacing w:after="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2. Ең үлкен материк</w:t>
      </w:r>
    </w:p>
    <w:p w:rsidR="00850508" w:rsidRPr="00823032" w:rsidRDefault="00850508" w:rsidP="00665E2F">
      <w:pPr>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3. Жер шары бетінің жалпы ауданы</w:t>
      </w:r>
    </w:p>
    <w:p w:rsidR="00850508" w:rsidRPr="00823032" w:rsidRDefault="00850508" w:rsidP="00665E2F">
      <w:pPr>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4. Ежелгі солтүстік материк</w:t>
      </w:r>
    </w:p>
    <w:p w:rsidR="00850508" w:rsidRPr="00823032" w:rsidRDefault="00850508" w:rsidP="00665E2F">
      <w:pPr>
        <w:spacing w:after="0" w:line="240" w:lineRule="auto"/>
        <w:ind w:hanging="5245"/>
        <w:rPr>
          <w:rFonts w:ascii="Times New Roman" w:hAnsi="Times New Roman" w:cs="Times New Roman"/>
          <w:i w:val="0"/>
          <w:color w:val="632423" w:themeColor="accent2" w:themeShade="80"/>
          <w:sz w:val="28"/>
          <w:szCs w:val="28"/>
          <w:lang w:val="kk-KZ"/>
        </w:rPr>
      </w:pPr>
    </w:p>
    <w:p w:rsidR="00850508" w:rsidRPr="00823032" w:rsidRDefault="00850508" w:rsidP="00665E2F">
      <w:pPr>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ІІ. Үйге берілген тапсырма. </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«Даналық ағашы»</w:t>
      </w:r>
      <w:r w:rsidRPr="00823032">
        <w:rPr>
          <w:rFonts w:ascii="Times New Roman" w:hAnsi="Times New Roman" w:cs="Times New Roman"/>
          <w:i w:val="0"/>
          <w:color w:val="632423" w:themeColor="accent2" w:themeShade="80"/>
          <w:sz w:val="28"/>
          <w:szCs w:val="28"/>
          <w:lang w:val="kk-KZ"/>
        </w:rPr>
        <w:t xml:space="preserve"> ойынында ағашқа алма тәрізді етіп, сұрақтар ілеміз. </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lastRenderedPageBreak/>
        <w:t xml:space="preserve">Оқушылар бір-бірден алманы алып, үйге берілген тақырып бойынша сұраққа жауап береді. Әрбір оқушының өткен сабақта алған білімін осындай ойындар арқылы тексеруге болады. </w:t>
      </w:r>
    </w:p>
    <w:p w:rsidR="00C8662D" w:rsidRPr="00823032" w:rsidRDefault="00C8662D" w:rsidP="00C8662D">
      <w:pPr>
        <w:spacing w:after="0" w:line="240" w:lineRule="auto"/>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color w:val="632423" w:themeColor="accent2" w:themeShade="80"/>
          <w:sz w:val="28"/>
          <w:szCs w:val="28"/>
          <w:lang w:val="kk-KZ"/>
        </w:rPr>
        <w:t xml:space="preserve">-Неше кламматтық белдеу кесіп өтеді? </w:t>
      </w:r>
      <w:r w:rsidRPr="00823032">
        <w:rPr>
          <w:rFonts w:ascii="Times New Roman" w:hAnsi="Times New Roman" w:cs="Times New Roman"/>
          <w:i w:val="0"/>
          <w:color w:val="632423" w:themeColor="accent2" w:themeShade="80"/>
          <w:sz w:val="28"/>
          <w:szCs w:val="28"/>
          <w:lang w:val="kk-KZ"/>
        </w:rPr>
        <w:t>(6 белдеу)</w:t>
      </w:r>
    </w:p>
    <w:p w:rsidR="00C8662D" w:rsidRPr="00823032" w:rsidRDefault="00C8662D" w:rsidP="00C8662D">
      <w:pPr>
        <w:spacing w:after="0" w:line="240" w:lineRule="auto"/>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color w:val="632423" w:themeColor="accent2" w:themeShade="80"/>
          <w:sz w:val="28"/>
          <w:szCs w:val="28"/>
          <w:lang w:val="kk-KZ"/>
        </w:rPr>
        <w:t xml:space="preserve">№1- Солтүстік Америка материгінің ең суық жері? </w:t>
      </w:r>
      <w:r w:rsidRPr="00823032">
        <w:rPr>
          <w:rFonts w:ascii="Times New Roman" w:hAnsi="Times New Roman" w:cs="Times New Roman"/>
          <w:i w:val="0"/>
          <w:color w:val="632423" w:themeColor="accent2" w:themeShade="80"/>
          <w:sz w:val="28"/>
          <w:szCs w:val="28"/>
          <w:lang w:val="kk-KZ"/>
        </w:rPr>
        <w:t xml:space="preserve">(Гренландия аралының орталығы -70 </w:t>
      </w:r>
      <w:r w:rsidRPr="00823032">
        <w:rPr>
          <w:rFonts w:ascii="Times New Roman" w:hAnsi="Times New Roman" w:cs="Times New Roman"/>
          <w:i w:val="0"/>
          <w:color w:val="632423" w:themeColor="accent2" w:themeShade="80"/>
          <w:sz w:val="28"/>
          <w:szCs w:val="28"/>
          <w:vertAlign w:val="superscript"/>
          <w:lang w:val="kk-KZ"/>
        </w:rPr>
        <w:t xml:space="preserve">0 </w:t>
      </w:r>
      <w:r w:rsidRPr="00823032">
        <w:rPr>
          <w:rFonts w:ascii="Times New Roman" w:hAnsi="Times New Roman" w:cs="Times New Roman"/>
          <w:i w:val="0"/>
          <w:color w:val="632423" w:themeColor="accent2" w:themeShade="80"/>
          <w:sz w:val="28"/>
          <w:szCs w:val="28"/>
          <w:lang w:val="kk-KZ"/>
        </w:rPr>
        <w:t>С)</w:t>
      </w:r>
    </w:p>
    <w:p w:rsidR="00C8662D" w:rsidRPr="00823032" w:rsidRDefault="00C8662D" w:rsidP="00C8662D">
      <w:pPr>
        <w:spacing w:after="0" w:line="240" w:lineRule="auto"/>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color w:val="632423" w:themeColor="accent2" w:themeShade="80"/>
          <w:sz w:val="28"/>
          <w:szCs w:val="28"/>
          <w:lang w:val="kk-KZ"/>
        </w:rPr>
        <w:t xml:space="preserve">№2- Солтүстік Америка материгінің ең ыстық жері? </w:t>
      </w:r>
      <w:r w:rsidRPr="00823032">
        <w:rPr>
          <w:rFonts w:ascii="Times New Roman" w:hAnsi="Times New Roman" w:cs="Times New Roman"/>
          <w:i w:val="0"/>
          <w:color w:val="632423" w:themeColor="accent2" w:themeShade="80"/>
          <w:sz w:val="28"/>
          <w:szCs w:val="28"/>
          <w:lang w:val="kk-KZ"/>
        </w:rPr>
        <w:t>(Өлім аңғары +57</w:t>
      </w:r>
      <w:r w:rsidRPr="00823032">
        <w:rPr>
          <w:rFonts w:ascii="Times New Roman" w:hAnsi="Times New Roman" w:cs="Times New Roman"/>
          <w:i w:val="0"/>
          <w:color w:val="632423" w:themeColor="accent2" w:themeShade="80"/>
          <w:sz w:val="28"/>
          <w:szCs w:val="28"/>
          <w:vertAlign w:val="superscript"/>
          <w:lang w:val="kk-KZ"/>
        </w:rPr>
        <w:t xml:space="preserve">0 </w:t>
      </w:r>
      <w:r w:rsidRPr="00823032">
        <w:rPr>
          <w:rFonts w:ascii="Times New Roman" w:hAnsi="Times New Roman" w:cs="Times New Roman"/>
          <w:i w:val="0"/>
          <w:color w:val="632423" w:themeColor="accent2" w:themeShade="80"/>
          <w:sz w:val="28"/>
          <w:szCs w:val="28"/>
          <w:lang w:val="kk-KZ"/>
        </w:rPr>
        <w:t>С)</w:t>
      </w:r>
    </w:p>
    <w:p w:rsidR="00C8662D" w:rsidRPr="00823032" w:rsidRDefault="00C8662D" w:rsidP="00C8662D">
      <w:pPr>
        <w:spacing w:after="0" w:line="240" w:lineRule="auto"/>
        <w:rPr>
          <w:rFonts w:ascii="Times New Roman" w:hAnsi="Times New Roman" w:cs="Times New Roman"/>
          <w:color w:val="632423" w:themeColor="accent2" w:themeShade="80"/>
          <w:sz w:val="28"/>
          <w:szCs w:val="28"/>
          <w:lang w:val="kk-KZ"/>
        </w:rPr>
      </w:pPr>
      <w:r w:rsidRPr="00823032">
        <w:rPr>
          <w:rFonts w:ascii="Times New Roman" w:hAnsi="Times New Roman" w:cs="Times New Roman"/>
          <w:color w:val="632423" w:themeColor="accent2" w:themeShade="80"/>
          <w:sz w:val="28"/>
          <w:szCs w:val="28"/>
          <w:lang w:val="kk-KZ"/>
        </w:rPr>
        <w:t xml:space="preserve">№3- Солтүстік Америка материгінде жауын-шашын ең көп түсетін жері? </w:t>
      </w:r>
      <w:r w:rsidRPr="00823032">
        <w:rPr>
          <w:rFonts w:ascii="Times New Roman" w:hAnsi="Times New Roman" w:cs="Times New Roman"/>
          <w:i w:val="0"/>
          <w:color w:val="632423" w:themeColor="accent2" w:themeShade="80"/>
          <w:sz w:val="28"/>
          <w:szCs w:val="28"/>
          <w:lang w:val="kk-KZ"/>
        </w:rPr>
        <w:t>(Кордильераның солтүстік-батыс жағалауы 6000 мм)</w:t>
      </w:r>
    </w:p>
    <w:p w:rsidR="00C8662D" w:rsidRPr="00823032" w:rsidRDefault="00C8662D" w:rsidP="00C8662D">
      <w:pPr>
        <w:spacing w:after="0" w:line="240" w:lineRule="auto"/>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color w:val="632423" w:themeColor="accent2" w:themeShade="80"/>
          <w:sz w:val="28"/>
          <w:szCs w:val="28"/>
          <w:lang w:val="kk-KZ"/>
        </w:rPr>
        <w:t xml:space="preserve">№3- Солтүстік Америка материгінде жауын-шашын ең аз түсетін жері? </w:t>
      </w:r>
      <w:r w:rsidRPr="00823032">
        <w:rPr>
          <w:rFonts w:ascii="Times New Roman" w:hAnsi="Times New Roman" w:cs="Times New Roman"/>
          <w:i w:val="0"/>
          <w:color w:val="632423" w:themeColor="accent2" w:themeShade="80"/>
          <w:sz w:val="28"/>
          <w:szCs w:val="28"/>
          <w:lang w:val="kk-KZ"/>
        </w:rPr>
        <w:t>(Калифорния шығанағының солтүстігі мен Үлкен Алап 100 мм)</w:t>
      </w:r>
    </w:p>
    <w:p w:rsidR="00C8662D" w:rsidRPr="00823032" w:rsidRDefault="00C8662D" w:rsidP="00850508">
      <w:pPr>
        <w:spacing w:after="0"/>
        <w:rPr>
          <w:rFonts w:ascii="Times New Roman" w:hAnsi="Times New Roman" w:cs="Times New Roman"/>
          <w:i w:val="0"/>
          <w:color w:val="632423" w:themeColor="accent2" w:themeShade="80"/>
          <w:sz w:val="28"/>
          <w:szCs w:val="28"/>
          <w:lang w:val="kk-KZ"/>
        </w:rPr>
      </w:pPr>
    </w:p>
    <w:p w:rsidR="00665E2F" w:rsidRPr="00823032" w:rsidRDefault="00850508" w:rsidP="00665E2F">
      <w:pPr>
        <w:spacing w:after="0" w:line="240" w:lineRule="auto"/>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ІІІ.  Жаңа сабақты түсіндіру кезеңі.</w:t>
      </w:r>
      <w:r w:rsidRPr="00823032">
        <w:rPr>
          <w:rFonts w:ascii="Times New Roman" w:hAnsi="Times New Roman" w:cs="Times New Roman"/>
          <w:i w:val="0"/>
          <w:color w:val="632423" w:themeColor="accent2" w:themeShade="80"/>
          <w:sz w:val="28"/>
          <w:szCs w:val="28"/>
          <w:lang w:val="kk-KZ"/>
        </w:rPr>
        <w:t xml:space="preserve"> </w:t>
      </w:r>
      <w:r w:rsidR="00665E2F" w:rsidRPr="00823032">
        <w:rPr>
          <w:rFonts w:ascii="Times New Roman" w:hAnsi="Times New Roman" w:cs="Times New Roman"/>
          <w:i w:val="0"/>
          <w:color w:val="632423" w:themeColor="accent2" w:themeShade="80"/>
          <w:sz w:val="28"/>
          <w:szCs w:val="28"/>
          <w:lang w:val="kk-KZ"/>
        </w:rPr>
        <w:t xml:space="preserve">Солтүстік Америка материгін таныстыру туралы тақпақ оқып, тақырыпты ашу. </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Мен өзім үш бұрышқа ұқсас жермін,</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Қазір де әл-ауқатты бірнеше елмін.</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АҚШ бар, Канада бар, Мексика бар,</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Даңқымен таң қалдырған барлық елдің,</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Тауларым бар Кордильер мен Аппалачтай,</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Макензи, Миссисипи суым қандай!</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Виннипег, Ұлы көлдер, тұзды көлім,</w:t>
      </w:r>
    </w:p>
    <w:p w:rsidR="00665E2F" w:rsidRPr="00823032" w:rsidRDefault="00665E2F" w:rsidP="00665E2F">
      <w:pPr>
        <w:spacing w:after="0" w:line="240" w:lineRule="auto"/>
        <w:jc w:val="center"/>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Тамаша көрген адам таң қалғандай.</w:t>
      </w:r>
    </w:p>
    <w:p w:rsidR="00823032" w:rsidRDefault="00665E2F" w:rsidP="00665E2F">
      <w:pPr>
        <w:pStyle w:val="ab"/>
        <w:spacing w:after="0" w:line="240" w:lineRule="auto"/>
        <w:ind w:left="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-Балалар осы өлең жолдарында қай материк туралы айтылған? </w:t>
      </w:r>
    </w:p>
    <w:p w:rsidR="00665E2F" w:rsidRPr="00823032" w:rsidRDefault="00665E2F" w:rsidP="00665E2F">
      <w:pPr>
        <w:pStyle w:val="ab"/>
        <w:spacing w:after="0" w:line="240" w:lineRule="auto"/>
        <w:ind w:left="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(Солтүстік Америка)</w:t>
      </w:r>
    </w:p>
    <w:p w:rsidR="00850508" w:rsidRPr="00823032" w:rsidRDefault="00850508" w:rsidP="00850508">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Постер арқылы жаңа тақырыпты әр топ </w:t>
      </w:r>
      <w:r w:rsidR="00665E2F" w:rsidRPr="00823032">
        <w:rPr>
          <w:rFonts w:ascii="Times New Roman" w:hAnsi="Times New Roman" w:cs="Times New Roman"/>
          <w:i w:val="0"/>
          <w:color w:val="632423" w:themeColor="accent2" w:themeShade="80"/>
          <w:sz w:val="28"/>
          <w:szCs w:val="28"/>
          <w:lang w:val="kk-KZ"/>
        </w:rPr>
        <w:t xml:space="preserve">оқушылары </w:t>
      </w:r>
      <w:r w:rsidRPr="00823032">
        <w:rPr>
          <w:rFonts w:ascii="Times New Roman" w:hAnsi="Times New Roman" w:cs="Times New Roman"/>
          <w:i w:val="0"/>
          <w:color w:val="632423" w:themeColor="accent2" w:themeShade="80"/>
          <w:sz w:val="28"/>
          <w:szCs w:val="28"/>
          <w:lang w:val="kk-KZ"/>
        </w:rPr>
        <w:t>қорғайды.</w:t>
      </w:r>
    </w:p>
    <w:p w:rsidR="00850508" w:rsidRPr="00823032" w:rsidRDefault="00850508" w:rsidP="00850508">
      <w:pPr>
        <w:pStyle w:val="af4"/>
        <w:spacing w:before="0" w:beforeAutospacing="0" w:after="0" w:afterAutospacing="0"/>
        <w:jc w:val="both"/>
        <w:rPr>
          <w:color w:val="632423" w:themeColor="accent2" w:themeShade="80"/>
          <w:sz w:val="28"/>
          <w:szCs w:val="28"/>
          <w:lang w:val="kk-KZ"/>
        </w:rPr>
      </w:pPr>
      <w:r w:rsidRPr="00823032">
        <w:rPr>
          <w:color w:val="632423" w:themeColor="accent2" w:themeShade="80"/>
          <w:sz w:val="28"/>
          <w:szCs w:val="28"/>
          <w:lang w:val="kk-KZ"/>
        </w:rPr>
        <w:t xml:space="preserve">Мұғалім оқушыларды сабақтың тақырыбымен, мақсаты мен жоспарымен таныстырады. Сабақ барысында қолданылатын оқытудың белсенді формаларын атап, қандай әдіс тәсілдермен жұмыс істейтіндерін ескерте кетеді. Сабақ </w:t>
      </w:r>
      <w:r w:rsidRPr="00823032">
        <w:rPr>
          <w:b/>
          <w:bCs/>
          <w:color w:val="632423" w:themeColor="accent2" w:themeShade="80"/>
          <w:sz w:val="28"/>
          <w:szCs w:val="28"/>
          <w:lang w:val="kk-KZ"/>
        </w:rPr>
        <w:t xml:space="preserve">ЖИГСО </w:t>
      </w:r>
      <w:r w:rsidRPr="00823032">
        <w:rPr>
          <w:color w:val="632423" w:themeColor="accent2" w:themeShade="80"/>
          <w:sz w:val="28"/>
          <w:szCs w:val="28"/>
          <w:lang w:val="kk-KZ"/>
        </w:rPr>
        <w:t>мозайкалық әдісі бойынша өтіледі.</w:t>
      </w:r>
    </w:p>
    <w:p w:rsidR="00850508" w:rsidRPr="00823032" w:rsidRDefault="00850508" w:rsidP="00850508">
      <w:pPr>
        <w:spacing w:after="0" w:line="240" w:lineRule="auto"/>
        <w:jc w:val="both"/>
        <w:rPr>
          <w:rFonts w:ascii="Times New Roman" w:eastAsia="Times New Roman" w:hAnsi="Times New Roman" w:cs="Times New Roman"/>
          <w:i w:val="0"/>
          <w:iCs w:val="0"/>
          <w:color w:val="632423" w:themeColor="accent2" w:themeShade="80"/>
          <w:sz w:val="28"/>
          <w:szCs w:val="28"/>
          <w:lang w:val="kk-KZ" w:eastAsia="ru-RU" w:bidi="ar-SA"/>
        </w:rPr>
      </w:pPr>
      <w:r w:rsidRPr="00823032">
        <w:rPr>
          <w:rFonts w:ascii="Times New Roman" w:eastAsia="Times New Roman" w:hAnsi="Times New Roman" w:cs="Times New Roman"/>
          <w:i w:val="0"/>
          <w:iCs w:val="0"/>
          <w:color w:val="632423" w:themeColor="accent2" w:themeShade="80"/>
          <w:sz w:val="28"/>
          <w:szCs w:val="28"/>
          <w:lang w:val="kk-KZ" w:eastAsia="ru-RU" w:bidi="ar-SA"/>
        </w:rPr>
        <w:t>Оқушылар топта мынадай ролдер бойынша жұмыс жасайды:</w:t>
      </w:r>
    </w:p>
    <w:p w:rsidR="00850508" w:rsidRPr="00823032" w:rsidRDefault="00850508" w:rsidP="00850508">
      <w:pPr>
        <w:numPr>
          <w:ilvl w:val="0"/>
          <w:numId w:val="7"/>
        </w:numPr>
        <w:spacing w:after="0" w:line="240" w:lineRule="auto"/>
        <w:ind w:left="0"/>
        <w:jc w:val="both"/>
        <w:rPr>
          <w:rFonts w:ascii="Times New Roman" w:eastAsia="Times New Roman" w:hAnsi="Times New Roman" w:cs="Times New Roman"/>
          <w:i w:val="0"/>
          <w:iCs w:val="0"/>
          <w:color w:val="632423" w:themeColor="accent2" w:themeShade="80"/>
          <w:sz w:val="28"/>
          <w:szCs w:val="28"/>
          <w:lang w:val="ru-RU" w:eastAsia="ru-RU" w:bidi="ar-SA"/>
        </w:rPr>
      </w:pP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Төраға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
    <w:p w:rsidR="00850508" w:rsidRPr="00823032" w:rsidRDefault="00850508" w:rsidP="00850508">
      <w:pPr>
        <w:numPr>
          <w:ilvl w:val="0"/>
          <w:numId w:val="7"/>
        </w:numPr>
        <w:spacing w:after="0" w:line="240" w:lineRule="auto"/>
        <w:ind w:left="0"/>
        <w:jc w:val="both"/>
        <w:rPr>
          <w:rFonts w:ascii="Times New Roman" w:eastAsia="Times New Roman" w:hAnsi="Times New Roman" w:cs="Times New Roman"/>
          <w:i w:val="0"/>
          <w:iCs w:val="0"/>
          <w:color w:val="632423" w:themeColor="accent2" w:themeShade="80"/>
          <w:sz w:val="28"/>
          <w:szCs w:val="28"/>
          <w:lang w:val="ru-RU" w:eastAsia="ru-RU" w:bidi="ar-SA"/>
        </w:rPr>
      </w:pP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Таймкипер</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
    <w:p w:rsidR="00850508" w:rsidRPr="00823032" w:rsidRDefault="00850508" w:rsidP="00850508">
      <w:pPr>
        <w:numPr>
          <w:ilvl w:val="0"/>
          <w:numId w:val="7"/>
        </w:numPr>
        <w:spacing w:after="0" w:line="240" w:lineRule="auto"/>
        <w:ind w:left="0"/>
        <w:jc w:val="both"/>
        <w:rPr>
          <w:rFonts w:ascii="Times New Roman" w:eastAsia="Times New Roman" w:hAnsi="Times New Roman" w:cs="Times New Roman"/>
          <w:i w:val="0"/>
          <w:iCs w:val="0"/>
          <w:color w:val="632423" w:themeColor="accent2" w:themeShade="80"/>
          <w:sz w:val="28"/>
          <w:szCs w:val="28"/>
          <w:lang w:val="ru-RU" w:eastAsia="ru-RU" w:bidi="ar-SA"/>
        </w:rPr>
      </w:pP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Хатшы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
    <w:p w:rsidR="00850508" w:rsidRPr="00823032" w:rsidRDefault="00850508" w:rsidP="00850508">
      <w:pPr>
        <w:numPr>
          <w:ilvl w:val="0"/>
          <w:numId w:val="7"/>
        </w:numPr>
        <w:spacing w:after="0" w:line="240" w:lineRule="auto"/>
        <w:ind w:left="0"/>
        <w:jc w:val="both"/>
        <w:rPr>
          <w:rFonts w:ascii="Times New Roman" w:eastAsia="Times New Roman" w:hAnsi="Times New Roman" w:cs="Times New Roman"/>
          <w:i w:val="0"/>
          <w:iCs w:val="0"/>
          <w:color w:val="632423" w:themeColor="accent2" w:themeShade="80"/>
          <w:sz w:val="28"/>
          <w:szCs w:val="28"/>
          <w:lang w:val="ru-RU" w:eastAsia="ru-RU" w:bidi="ar-SA"/>
        </w:rPr>
      </w:pP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Баяндамашы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
    <w:p w:rsidR="00850508" w:rsidRPr="00823032" w:rsidRDefault="00850508" w:rsidP="00850508">
      <w:pPr>
        <w:spacing w:after="0" w:line="240" w:lineRule="auto"/>
        <w:jc w:val="both"/>
        <w:rPr>
          <w:rFonts w:ascii="Times New Roman" w:eastAsia="Times New Roman" w:hAnsi="Times New Roman" w:cs="Times New Roman"/>
          <w:i w:val="0"/>
          <w:iCs w:val="0"/>
          <w:color w:val="632423" w:themeColor="accent2" w:themeShade="80"/>
          <w:sz w:val="28"/>
          <w:szCs w:val="28"/>
          <w:lang w:val="ru-RU" w:eastAsia="ru-RU" w:bidi="ar-SA"/>
        </w:rPr>
      </w:pP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Оқушыларға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мәтінмен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жеке</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жұмыс</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жасауға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5 минут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беріледі</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Бұдан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кейін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топта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талқылайды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Ә</w:t>
      </w:r>
      <w:proofErr w:type="gramStart"/>
      <w:r w:rsidRPr="00823032">
        <w:rPr>
          <w:rFonts w:ascii="Times New Roman" w:eastAsia="Times New Roman" w:hAnsi="Times New Roman" w:cs="Times New Roman"/>
          <w:i w:val="0"/>
          <w:iCs w:val="0"/>
          <w:color w:val="632423" w:themeColor="accent2" w:themeShade="80"/>
          <w:sz w:val="28"/>
          <w:szCs w:val="28"/>
          <w:lang w:val="ru-RU" w:eastAsia="ru-RU" w:bidi="ar-SA"/>
        </w:rPr>
        <w:t>р</w:t>
      </w:r>
      <w:proofErr w:type="spellEnd"/>
      <w:proofErr w:type="gram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топтың</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баяндамашылары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басқа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топтарға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барып</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өздеріне</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берілген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мәнмәтіндерін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баяндап</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айтады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Таймкипер</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уақыт</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белгілесе</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хатшы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баяндаманы</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қағазға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түсі</w:t>
      </w:r>
      <w:proofErr w:type="gramStart"/>
      <w:r w:rsidRPr="00823032">
        <w:rPr>
          <w:rFonts w:ascii="Times New Roman" w:eastAsia="Times New Roman" w:hAnsi="Times New Roman" w:cs="Times New Roman"/>
          <w:i w:val="0"/>
          <w:iCs w:val="0"/>
          <w:color w:val="632423" w:themeColor="accent2" w:themeShade="80"/>
          <w:sz w:val="28"/>
          <w:szCs w:val="28"/>
          <w:lang w:val="ru-RU" w:eastAsia="ru-RU" w:bidi="ar-SA"/>
        </w:rPr>
        <w:t>р</w:t>
      </w:r>
      <w:proofErr w:type="gramEnd"/>
      <w:r w:rsidRPr="00823032">
        <w:rPr>
          <w:rFonts w:ascii="Times New Roman" w:eastAsia="Times New Roman" w:hAnsi="Times New Roman" w:cs="Times New Roman"/>
          <w:i w:val="0"/>
          <w:iCs w:val="0"/>
          <w:color w:val="632423" w:themeColor="accent2" w:themeShade="80"/>
          <w:sz w:val="28"/>
          <w:szCs w:val="28"/>
          <w:lang w:val="ru-RU" w:eastAsia="ru-RU" w:bidi="ar-SA"/>
        </w:rPr>
        <w:t>іп</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төраға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топтың</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әр</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мүшелерін</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бақылап</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баға</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 xml:space="preserve"> </w:t>
      </w:r>
      <w:proofErr w:type="spellStart"/>
      <w:r w:rsidRPr="00823032">
        <w:rPr>
          <w:rFonts w:ascii="Times New Roman" w:eastAsia="Times New Roman" w:hAnsi="Times New Roman" w:cs="Times New Roman"/>
          <w:i w:val="0"/>
          <w:iCs w:val="0"/>
          <w:color w:val="632423" w:themeColor="accent2" w:themeShade="80"/>
          <w:sz w:val="28"/>
          <w:szCs w:val="28"/>
          <w:lang w:val="ru-RU" w:eastAsia="ru-RU" w:bidi="ar-SA"/>
        </w:rPr>
        <w:t>береді</w:t>
      </w:r>
      <w:proofErr w:type="spellEnd"/>
      <w:r w:rsidRPr="00823032">
        <w:rPr>
          <w:rFonts w:ascii="Times New Roman" w:eastAsia="Times New Roman" w:hAnsi="Times New Roman" w:cs="Times New Roman"/>
          <w:i w:val="0"/>
          <w:iCs w:val="0"/>
          <w:color w:val="632423" w:themeColor="accent2" w:themeShade="80"/>
          <w:sz w:val="28"/>
          <w:szCs w:val="28"/>
          <w:lang w:val="ru-RU" w:eastAsia="ru-RU" w:bidi="ar-SA"/>
        </w:rPr>
        <w:t>.</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Солтүстік Америка материгі мол сулы өзендерге, тұщы сулы терең көлдерге бай. Су қоры жөнінен Оңтүстік Америка мен Еуразиядан кейін үшінші орын алады. Сонымен қатар биік таулы мұздықтар мен материктің </w:t>
      </w:r>
      <w:r w:rsidRPr="00823032">
        <w:rPr>
          <w:rFonts w:ascii="Times New Roman" w:hAnsi="Times New Roman" w:cs="Times New Roman"/>
          <w:i w:val="0"/>
          <w:color w:val="632423" w:themeColor="accent2" w:themeShade="80"/>
          <w:sz w:val="28"/>
          <w:szCs w:val="28"/>
          <w:lang w:val="kk-KZ"/>
        </w:rPr>
        <w:lastRenderedPageBreak/>
        <w:t>солтүстігін алып жатқан қалық мұз жамылғылары және жер асты суларының мол қоры бар.</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Өзен жүйелері </w:t>
      </w:r>
      <w:r w:rsidRPr="00823032">
        <w:rPr>
          <w:rFonts w:ascii="Times New Roman" w:hAnsi="Times New Roman" w:cs="Times New Roman"/>
          <w:i w:val="0"/>
          <w:color w:val="632423" w:themeColor="accent2" w:themeShade="80"/>
          <w:sz w:val="28"/>
          <w:szCs w:val="28"/>
          <w:lang w:val="kk-KZ"/>
        </w:rPr>
        <w:t xml:space="preserve">климаттық жағдай мен жер бедеріне байланысты біркелкі таралмаған. Олардың басым бөлігі бөлігі Солтүстік Мұзды мұхит пен Атлант мұхитына бағытталған. Өзендері негізінен жаңбыр және еріген қар суымен қоректенеді. </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Атлант мұхиты алабының басты өзені – Миссисипи материктегі ең мол сулы өзен болып табылады. Бұл өзеннің Миссури саласын қоса есептегендегі ұзындығы </w:t>
      </w:r>
      <w:smartTag w:uri="urn:schemas-microsoft-com:office:smarttags" w:element="metricconverter">
        <w:smartTagPr>
          <w:attr w:name="ProductID" w:val="6420 км"/>
        </w:smartTagPr>
        <w:r w:rsidRPr="00823032">
          <w:rPr>
            <w:rFonts w:ascii="Times New Roman" w:hAnsi="Times New Roman" w:cs="Times New Roman"/>
            <w:i w:val="0"/>
            <w:color w:val="632423" w:themeColor="accent2" w:themeShade="80"/>
            <w:sz w:val="28"/>
            <w:szCs w:val="28"/>
            <w:lang w:val="kk-KZ"/>
          </w:rPr>
          <w:t>6420 км</w:t>
        </w:r>
      </w:smartTag>
      <w:r w:rsidRPr="00823032">
        <w:rPr>
          <w:rFonts w:ascii="Times New Roman" w:hAnsi="Times New Roman" w:cs="Times New Roman"/>
          <w:i w:val="0"/>
          <w:color w:val="632423" w:themeColor="accent2" w:themeShade="80"/>
          <w:sz w:val="28"/>
          <w:szCs w:val="28"/>
          <w:lang w:val="kk-KZ"/>
        </w:rPr>
        <w:t>, ұзындығы жөнінен дүние жүзінде 3-ші орын алады. «Миссисипи» атауы үндістер тілінде «су атасы» дегенді білдіреді.</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Аппалачтың шығыс беткейінен басталатын өзендер қысқа және мол сулы болады. Олар мұхитқа құяр жолында биік кемелерден құлап ағатындықтан, бірнеше сарқырамалар жасайды. Олардың құлау күші су электр стансаларында қуат алу үшін пайдаланылады. Мысалы, Теннеси өзені бойында 20-дан астам су электр стансалары салынған. Атлант мұхитына құяр жерінде өзендердің сағалары кеңейеді, мұнда ірі портты қалалар орналасқан.</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Солтүстік Мұзды мұхит алабына жататын өзендердің ең ірісі-Макензи метериктің солтүстік бөлігі арқылы ағып өтеді. Үндістер «Үлкен өзен» деп атайтын бұл өзен негізінен қар суымен қоректенеді, жылдың көп уақытында мұз құрсап жатады. Қыста өзен түбіне дейін қатады. Макензи жоғарғы ағысында көктемнің аяғында мұздан босайды, сондықтан оның орта ағысында, әсіресе төменгі ағысында өзендегі сең буу нәтижесінде мұз қамаулары пайда болады. Батпақтар мен көлдер арқылы ағып өтетін осы алаптың көптеген өзендері жаз кезінде мол сулы болады.</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Тынық мұхит алабына Кордильераның батыс беткейінен басталатын қысқа, ағынды өзендер жатады. Алаптың ең ірі өзендері – Колумбия мен Колорадо Кордильераның шығыс жоталарынан басталып, биік таулы үстірттер арқылы ағып өтеді. </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Колорадо өзені бойындағы жиегі тік, терең шатқалды орасан зор Үлкен каньон дүние жүзіне әйгілі.</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Материктің солтүстік-шығысында Әулие Лаврентий өзені арқылы Атлант мұхитымен жалғасып жатқан көлдер Ұлы көлдер жүйесі деп аталады. Жоғары көлден Эри көліне дейін көлдердің деңгейлері біртіндеп төмендейді.</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Ал Эри көлі мен Онтарио көлінің деңгейлерінде үлкен айырма салдарынан, оларды жалғастыратын Ниагара өзені тік кемелерден құлап ағып, дүние жүзіне әйгілі Ниагара сарқырамасын жасайды. Ені 1200м, </w:t>
      </w:r>
      <w:r w:rsidRPr="00823032">
        <w:rPr>
          <w:rFonts w:ascii="Times New Roman" w:hAnsi="Times New Roman" w:cs="Times New Roman"/>
          <w:i w:val="0"/>
          <w:color w:val="632423" w:themeColor="accent2" w:themeShade="80"/>
          <w:sz w:val="28"/>
          <w:szCs w:val="28"/>
          <w:lang w:val="kk-KZ"/>
        </w:rPr>
        <w:lastRenderedPageBreak/>
        <w:t>биіктігі 51м бұл сарқыраманың атауы жергілікті үндістер тілінде «гүрілдеуік су» деген мағына береді.</w:t>
      </w:r>
    </w:p>
    <w:p w:rsidR="00850508" w:rsidRPr="00823032" w:rsidRDefault="00850508" w:rsidP="00850508">
      <w:pPr>
        <w:spacing w:after="0"/>
        <w:ind w:firstLine="567"/>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Кордильера тауындағы сөнген жанартаулардың кратерлерінде ұсақ жанартаулық көлдер кездеседі. Ал материктің оңтүстігінде жердің тектоникалық жарылыстарында орналасқан Никарагуа және Манагуа көлдері бар.</w:t>
      </w:r>
    </w:p>
    <w:p w:rsidR="00823032" w:rsidRPr="00823032" w:rsidRDefault="002675E3" w:rsidP="00823032">
      <w:pPr>
        <w:spacing w:after="0" w:line="240" w:lineRule="auto"/>
        <w:jc w:val="both"/>
        <w:rPr>
          <w:rFonts w:ascii="Times New Roman" w:eastAsia="Times New Roman" w:hAnsi="Times New Roman" w:cs="Times New Roman"/>
          <w:i w:val="0"/>
          <w:iCs w:val="0"/>
          <w:color w:val="632423" w:themeColor="accent2" w:themeShade="80"/>
          <w:sz w:val="28"/>
          <w:szCs w:val="28"/>
          <w:lang w:val="kk-KZ" w:eastAsia="ru-RU" w:bidi="ar-SA"/>
        </w:rPr>
      </w:pPr>
      <w:r>
        <w:rPr>
          <w:rFonts w:ascii="Times New Roman" w:eastAsia="Times New Roman" w:hAnsi="Times New Roman" w:cs="Times New Roman"/>
          <w:b/>
          <w:i w:val="0"/>
          <w:iCs w:val="0"/>
          <w:color w:val="632423" w:themeColor="accent2" w:themeShade="80"/>
          <w:sz w:val="28"/>
          <w:szCs w:val="28"/>
          <w:lang w:val="kk-KZ" w:eastAsia="ru-RU" w:bidi="ar-SA"/>
        </w:rPr>
        <w:t>І</w:t>
      </w:r>
      <w:r w:rsidRPr="002675E3">
        <w:rPr>
          <w:rFonts w:ascii="Times New Roman" w:eastAsia="Times New Roman" w:hAnsi="Times New Roman" w:cs="Times New Roman"/>
          <w:b/>
          <w:i w:val="0"/>
          <w:iCs w:val="0"/>
          <w:color w:val="632423" w:themeColor="accent2" w:themeShade="80"/>
          <w:sz w:val="28"/>
          <w:szCs w:val="28"/>
          <w:lang w:val="kk-KZ" w:eastAsia="ru-RU" w:bidi="ar-SA"/>
        </w:rPr>
        <w:t>V</w:t>
      </w:r>
      <w:r w:rsidR="00823032" w:rsidRPr="00823032">
        <w:rPr>
          <w:rFonts w:ascii="Times New Roman" w:eastAsia="Times New Roman" w:hAnsi="Times New Roman" w:cs="Times New Roman"/>
          <w:b/>
          <w:i w:val="0"/>
          <w:iCs w:val="0"/>
          <w:color w:val="632423" w:themeColor="accent2" w:themeShade="80"/>
          <w:sz w:val="28"/>
          <w:szCs w:val="28"/>
          <w:lang w:val="kk-KZ" w:eastAsia="ru-RU" w:bidi="ar-SA"/>
        </w:rPr>
        <w:t>.</w:t>
      </w:r>
      <w:r w:rsidR="00823032" w:rsidRPr="00823032">
        <w:rPr>
          <w:rFonts w:ascii="Times New Roman" w:eastAsia="Times New Roman" w:hAnsi="Times New Roman" w:cs="Times New Roman"/>
          <w:i w:val="0"/>
          <w:iCs w:val="0"/>
          <w:color w:val="632423" w:themeColor="accent2" w:themeShade="80"/>
          <w:sz w:val="28"/>
          <w:szCs w:val="28"/>
          <w:lang w:val="kk-KZ" w:eastAsia="ru-RU" w:bidi="ar-SA"/>
        </w:rPr>
        <w:t xml:space="preserve"> Содан соң мұғалім қорытынды жасап, оқушыларға </w:t>
      </w:r>
      <w:r w:rsidR="00823032" w:rsidRPr="00823032">
        <w:rPr>
          <w:rFonts w:ascii="Times New Roman" w:eastAsia="Times New Roman" w:hAnsi="Times New Roman" w:cs="Times New Roman"/>
          <w:b/>
          <w:iCs w:val="0"/>
          <w:color w:val="632423" w:themeColor="accent2" w:themeShade="80"/>
          <w:sz w:val="28"/>
          <w:szCs w:val="28"/>
          <w:lang w:val="kk-KZ" w:eastAsia="ru-RU" w:bidi="ar-SA"/>
        </w:rPr>
        <w:t xml:space="preserve">Солтүстік Америка материгі туралы видеоролик </w:t>
      </w:r>
      <w:r w:rsidR="00823032" w:rsidRPr="00823032">
        <w:rPr>
          <w:rFonts w:ascii="Times New Roman" w:eastAsia="Times New Roman" w:hAnsi="Times New Roman" w:cs="Times New Roman"/>
          <w:i w:val="0"/>
          <w:iCs w:val="0"/>
          <w:color w:val="632423" w:themeColor="accent2" w:themeShade="80"/>
          <w:sz w:val="28"/>
          <w:szCs w:val="28"/>
          <w:lang w:val="kk-KZ" w:eastAsia="ru-RU" w:bidi="ar-SA"/>
        </w:rPr>
        <w:t xml:space="preserve">көрсетеді. </w:t>
      </w:r>
    </w:p>
    <w:p w:rsidR="00850508" w:rsidRPr="002675E3" w:rsidRDefault="00850508" w:rsidP="002675E3">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V. Жаңа сабақты бекіту кезеңі. </w:t>
      </w:r>
    </w:p>
    <w:p w:rsidR="00850508" w:rsidRPr="00823032" w:rsidRDefault="00850508" w:rsidP="00850508">
      <w:pPr>
        <w:tabs>
          <w:tab w:val="center" w:pos="4677"/>
        </w:tabs>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1-тапсырма</w:t>
      </w:r>
    </w:p>
    <w:tbl>
      <w:tblPr>
        <w:tblStyle w:val="-20"/>
        <w:tblW w:w="0" w:type="auto"/>
        <w:tblLook w:val="04A0" w:firstRow="1" w:lastRow="0" w:firstColumn="1" w:lastColumn="0" w:noHBand="0" w:noVBand="1"/>
      </w:tblPr>
      <w:tblGrid>
        <w:gridCol w:w="534"/>
        <w:gridCol w:w="4394"/>
        <w:gridCol w:w="4643"/>
      </w:tblGrid>
      <w:tr w:rsidR="00823032" w:rsidRPr="00823032" w:rsidTr="00665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jc w:val="center"/>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w:t>
            </w:r>
          </w:p>
        </w:tc>
        <w:tc>
          <w:tcPr>
            <w:tcW w:w="4394" w:type="dxa"/>
          </w:tcPr>
          <w:p w:rsidR="00850508" w:rsidRPr="00823032" w:rsidRDefault="00850508" w:rsidP="00245000">
            <w:pPr>
              <w:tabs>
                <w:tab w:val="center" w:pos="467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Ең, ең, ең</w:t>
            </w:r>
          </w:p>
        </w:tc>
        <w:tc>
          <w:tcPr>
            <w:tcW w:w="4643" w:type="dxa"/>
          </w:tcPr>
          <w:p w:rsidR="00850508" w:rsidRPr="00823032" w:rsidRDefault="00850508" w:rsidP="00245000">
            <w:pPr>
              <w:tabs>
                <w:tab w:val="center" w:pos="467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Жауаптары</w:t>
            </w:r>
          </w:p>
        </w:tc>
      </w:tr>
      <w:tr w:rsidR="00823032"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1</w:t>
            </w:r>
          </w:p>
        </w:tc>
        <w:tc>
          <w:tcPr>
            <w:tcW w:w="4394"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Ең ұзын өзен</w:t>
            </w:r>
            <w:r w:rsidR="00F16E2D">
              <w:rPr>
                <w:rFonts w:ascii="Times New Roman" w:hAnsi="Times New Roman" w:cs="Times New Roman"/>
                <w:i w:val="0"/>
                <w:color w:val="632423" w:themeColor="accent2" w:themeShade="80"/>
                <w:sz w:val="28"/>
                <w:szCs w:val="28"/>
                <w:lang w:val="kk-KZ"/>
              </w:rPr>
              <w:t>і</w:t>
            </w:r>
          </w:p>
        </w:tc>
        <w:tc>
          <w:tcPr>
            <w:tcW w:w="4643"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2</w:t>
            </w:r>
          </w:p>
        </w:tc>
        <w:tc>
          <w:tcPr>
            <w:tcW w:w="4394" w:type="dxa"/>
          </w:tcPr>
          <w:p w:rsidR="00850508" w:rsidRPr="00823032" w:rsidRDefault="00665E2F" w:rsidP="00665E2F">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Ең төменгі температура</w:t>
            </w:r>
          </w:p>
        </w:tc>
        <w:tc>
          <w:tcPr>
            <w:tcW w:w="4643" w:type="dxa"/>
          </w:tcPr>
          <w:p w:rsidR="00850508" w:rsidRPr="00823032" w:rsidRDefault="00850508"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3</w:t>
            </w:r>
          </w:p>
        </w:tc>
        <w:tc>
          <w:tcPr>
            <w:tcW w:w="4394" w:type="dxa"/>
          </w:tcPr>
          <w:p w:rsidR="00850508" w:rsidRPr="00823032" w:rsidRDefault="00665E2F" w:rsidP="00665E2F">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жоғарғы температура </w:t>
            </w:r>
          </w:p>
        </w:tc>
        <w:tc>
          <w:tcPr>
            <w:tcW w:w="4643"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4</w:t>
            </w:r>
          </w:p>
        </w:tc>
        <w:tc>
          <w:tcPr>
            <w:tcW w:w="4394" w:type="dxa"/>
          </w:tcPr>
          <w:p w:rsidR="00850508" w:rsidRPr="00823032" w:rsidRDefault="00665E2F"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Ең биік жері</w:t>
            </w:r>
          </w:p>
        </w:tc>
        <w:tc>
          <w:tcPr>
            <w:tcW w:w="4643" w:type="dxa"/>
          </w:tcPr>
          <w:p w:rsidR="00850508" w:rsidRPr="00823032" w:rsidRDefault="00850508"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5</w:t>
            </w:r>
          </w:p>
        </w:tc>
        <w:tc>
          <w:tcPr>
            <w:tcW w:w="4394" w:type="dxa"/>
          </w:tcPr>
          <w:p w:rsidR="00850508" w:rsidRPr="00823032" w:rsidRDefault="00850508" w:rsidP="00F16E2D">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w:t>
            </w:r>
            <w:r w:rsidR="00F16E2D">
              <w:rPr>
                <w:rFonts w:ascii="Times New Roman" w:hAnsi="Times New Roman" w:cs="Times New Roman"/>
                <w:i w:val="0"/>
                <w:color w:val="632423" w:themeColor="accent2" w:themeShade="80"/>
                <w:sz w:val="28"/>
                <w:szCs w:val="28"/>
                <w:lang w:val="kk-KZ"/>
              </w:rPr>
              <w:t>үлкен</w:t>
            </w:r>
            <w:r w:rsidR="00665E2F" w:rsidRPr="00823032">
              <w:rPr>
                <w:rFonts w:ascii="Times New Roman" w:hAnsi="Times New Roman" w:cs="Times New Roman"/>
                <w:i w:val="0"/>
                <w:color w:val="632423" w:themeColor="accent2" w:themeShade="80"/>
                <w:sz w:val="28"/>
                <w:szCs w:val="28"/>
                <w:lang w:val="kk-KZ"/>
              </w:rPr>
              <w:t xml:space="preserve"> арал</w:t>
            </w:r>
          </w:p>
        </w:tc>
        <w:tc>
          <w:tcPr>
            <w:tcW w:w="4643"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6</w:t>
            </w:r>
          </w:p>
        </w:tc>
        <w:tc>
          <w:tcPr>
            <w:tcW w:w="4394" w:type="dxa"/>
          </w:tcPr>
          <w:p w:rsidR="00850508" w:rsidRPr="00823032" w:rsidRDefault="00850508" w:rsidP="00665E2F">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w:t>
            </w:r>
            <w:r w:rsidR="00665E2F" w:rsidRPr="00823032">
              <w:rPr>
                <w:rFonts w:ascii="Times New Roman" w:hAnsi="Times New Roman" w:cs="Times New Roman"/>
                <w:i w:val="0"/>
                <w:color w:val="632423" w:themeColor="accent2" w:themeShade="80"/>
                <w:sz w:val="28"/>
                <w:szCs w:val="28"/>
                <w:lang w:val="kk-KZ"/>
              </w:rPr>
              <w:t>ірі сарқырама</w:t>
            </w:r>
          </w:p>
        </w:tc>
        <w:tc>
          <w:tcPr>
            <w:tcW w:w="4643" w:type="dxa"/>
          </w:tcPr>
          <w:p w:rsidR="00850508" w:rsidRPr="00823032" w:rsidRDefault="00850508"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7</w:t>
            </w:r>
          </w:p>
        </w:tc>
        <w:tc>
          <w:tcPr>
            <w:tcW w:w="4394" w:type="dxa"/>
          </w:tcPr>
          <w:p w:rsidR="00850508" w:rsidRPr="00823032" w:rsidRDefault="00850508" w:rsidP="00665E2F">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w:t>
            </w:r>
            <w:r w:rsidR="00665E2F" w:rsidRPr="00823032">
              <w:rPr>
                <w:rFonts w:ascii="Times New Roman" w:hAnsi="Times New Roman" w:cs="Times New Roman"/>
                <w:i w:val="0"/>
                <w:color w:val="632423" w:themeColor="accent2" w:themeShade="80"/>
                <w:sz w:val="28"/>
                <w:szCs w:val="28"/>
                <w:lang w:val="kk-KZ"/>
              </w:rPr>
              <w:t>биік ағашы</w:t>
            </w:r>
          </w:p>
        </w:tc>
        <w:tc>
          <w:tcPr>
            <w:tcW w:w="4643"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8</w:t>
            </w:r>
          </w:p>
        </w:tc>
        <w:tc>
          <w:tcPr>
            <w:tcW w:w="4394" w:type="dxa"/>
          </w:tcPr>
          <w:p w:rsidR="00850508" w:rsidRPr="00823032" w:rsidRDefault="00850508" w:rsidP="00665E2F">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w:t>
            </w:r>
            <w:r w:rsidR="003B2FB5" w:rsidRPr="00823032">
              <w:rPr>
                <w:rFonts w:ascii="Times New Roman" w:hAnsi="Times New Roman" w:cs="Times New Roman"/>
                <w:i w:val="0"/>
                <w:color w:val="632423" w:themeColor="accent2" w:themeShade="80"/>
                <w:sz w:val="28"/>
                <w:szCs w:val="28"/>
                <w:lang w:val="kk-KZ"/>
              </w:rPr>
              <w:t>ұзын</w:t>
            </w:r>
            <w:r w:rsidR="00F16E2D">
              <w:rPr>
                <w:rFonts w:ascii="Times New Roman" w:hAnsi="Times New Roman" w:cs="Times New Roman"/>
                <w:i w:val="0"/>
                <w:color w:val="632423" w:themeColor="accent2" w:themeShade="80"/>
                <w:sz w:val="28"/>
                <w:szCs w:val="28"/>
                <w:lang w:val="kk-KZ"/>
              </w:rPr>
              <w:t xml:space="preserve">, әрі енді </w:t>
            </w:r>
            <w:r w:rsidR="003B2FB5" w:rsidRPr="00823032">
              <w:rPr>
                <w:rFonts w:ascii="Times New Roman" w:hAnsi="Times New Roman" w:cs="Times New Roman"/>
                <w:i w:val="0"/>
                <w:color w:val="632423" w:themeColor="accent2" w:themeShade="80"/>
                <w:sz w:val="28"/>
                <w:szCs w:val="28"/>
                <w:lang w:val="kk-KZ"/>
              </w:rPr>
              <w:t>тауы</w:t>
            </w:r>
          </w:p>
        </w:tc>
        <w:tc>
          <w:tcPr>
            <w:tcW w:w="4643" w:type="dxa"/>
          </w:tcPr>
          <w:p w:rsidR="00850508" w:rsidRPr="00823032" w:rsidRDefault="00850508"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823032"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50508" w:rsidRPr="00823032" w:rsidRDefault="00850508" w:rsidP="00245000">
            <w:pPr>
              <w:tabs>
                <w:tab w:val="center" w:pos="4677"/>
              </w:tabs>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9</w:t>
            </w:r>
          </w:p>
        </w:tc>
        <w:tc>
          <w:tcPr>
            <w:tcW w:w="4394" w:type="dxa"/>
          </w:tcPr>
          <w:p w:rsidR="00850508" w:rsidRPr="00823032" w:rsidRDefault="00850508" w:rsidP="00665E2F">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Ең </w:t>
            </w:r>
            <w:r w:rsidR="00823032">
              <w:rPr>
                <w:rFonts w:ascii="Times New Roman" w:hAnsi="Times New Roman" w:cs="Times New Roman"/>
                <w:i w:val="0"/>
                <w:color w:val="632423" w:themeColor="accent2" w:themeShade="80"/>
                <w:sz w:val="28"/>
                <w:szCs w:val="28"/>
                <w:lang w:val="kk-KZ"/>
              </w:rPr>
              <w:t xml:space="preserve">ұзын </w:t>
            </w:r>
            <w:r w:rsidR="00F16E2D">
              <w:rPr>
                <w:rFonts w:ascii="Times New Roman" w:hAnsi="Times New Roman" w:cs="Times New Roman"/>
                <w:i w:val="0"/>
                <w:color w:val="632423" w:themeColor="accent2" w:themeShade="80"/>
                <w:sz w:val="28"/>
                <w:szCs w:val="28"/>
                <w:lang w:val="kk-KZ"/>
              </w:rPr>
              <w:t xml:space="preserve">жер асты </w:t>
            </w:r>
            <w:r w:rsidR="00823032">
              <w:rPr>
                <w:rFonts w:ascii="Times New Roman" w:hAnsi="Times New Roman" w:cs="Times New Roman"/>
                <w:i w:val="0"/>
                <w:color w:val="632423" w:themeColor="accent2" w:themeShade="80"/>
                <w:sz w:val="28"/>
                <w:szCs w:val="28"/>
                <w:lang w:val="kk-KZ"/>
              </w:rPr>
              <w:t>үңгірі</w:t>
            </w:r>
          </w:p>
        </w:tc>
        <w:tc>
          <w:tcPr>
            <w:tcW w:w="4643" w:type="dxa"/>
          </w:tcPr>
          <w:p w:rsidR="00850508" w:rsidRPr="00823032" w:rsidRDefault="00850508"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F16E2D" w:rsidRPr="00823032" w:rsidTr="00665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F16E2D" w:rsidRPr="00823032" w:rsidRDefault="00F16E2D" w:rsidP="00245000">
            <w:pPr>
              <w:tabs>
                <w:tab w:val="center" w:pos="4677"/>
              </w:tabs>
              <w:rPr>
                <w:rFonts w:ascii="Times New Roman" w:hAnsi="Times New Roman" w:cs="Times New Roman"/>
                <w:i w:val="0"/>
                <w:color w:val="632423" w:themeColor="accent2" w:themeShade="80"/>
                <w:sz w:val="28"/>
                <w:szCs w:val="28"/>
                <w:lang w:val="kk-KZ"/>
              </w:rPr>
            </w:pPr>
            <w:r>
              <w:rPr>
                <w:rFonts w:ascii="Times New Roman" w:hAnsi="Times New Roman" w:cs="Times New Roman"/>
                <w:i w:val="0"/>
                <w:color w:val="632423" w:themeColor="accent2" w:themeShade="80"/>
                <w:sz w:val="28"/>
                <w:szCs w:val="28"/>
                <w:lang w:val="kk-KZ"/>
              </w:rPr>
              <w:t>10</w:t>
            </w:r>
          </w:p>
        </w:tc>
        <w:tc>
          <w:tcPr>
            <w:tcW w:w="4394" w:type="dxa"/>
          </w:tcPr>
          <w:p w:rsidR="00F16E2D" w:rsidRPr="00823032" w:rsidRDefault="00F16E2D" w:rsidP="00665E2F">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r>
              <w:rPr>
                <w:rFonts w:ascii="Times New Roman" w:hAnsi="Times New Roman" w:cs="Times New Roman"/>
                <w:i w:val="0"/>
                <w:color w:val="632423" w:themeColor="accent2" w:themeShade="80"/>
                <w:sz w:val="28"/>
                <w:szCs w:val="28"/>
                <w:lang w:val="kk-KZ"/>
              </w:rPr>
              <w:t>Ең үлкен, әрі ең терең каньоны</w:t>
            </w:r>
          </w:p>
        </w:tc>
        <w:tc>
          <w:tcPr>
            <w:tcW w:w="4643" w:type="dxa"/>
          </w:tcPr>
          <w:p w:rsidR="00F16E2D" w:rsidRPr="00823032" w:rsidRDefault="00F16E2D" w:rsidP="00245000">
            <w:pPr>
              <w:tabs>
                <w:tab w:val="center" w:pos="4677"/>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r w:rsidR="00F16E2D" w:rsidRPr="00823032" w:rsidTr="00665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F16E2D" w:rsidRDefault="00F16E2D" w:rsidP="00245000">
            <w:pPr>
              <w:tabs>
                <w:tab w:val="center" w:pos="4677"/>
              </w:tabs>
              <w:rPr>
                <w:rFonts w:ascii="Times New Roman" w:hAnsi="Times New Roman" w:cs="Times New Roman"/>
                <w:i w:val="0"/>
                <w:color w:val="632423" w:themeColor="accent2" w:themeShade="80"/>
                <w:sz w:val="28"/>
                <w:szCs w:val="28"/>
                <w:lang w:val="kk-KZ"/>
              </w:rPr>
            </w:pPr>
            <w:r>
              <w:rPr>
                <w:rFonts w:ascii="Times New Roman" w:hAnsi="Times New Roman" w:cs="Times New Roman"/>
                <w:i w:val="0"/>
                <w:color w:val="632423" w:themeColor="accent2" w:themeShade="80"/>
                <w:sz w:val="28"/>
                <w:szCs w:val="28"/>
                <w:lang w:val="kk-KZ"/>
              </w:rPr>
              <w:t>11</w:t>
            </w:r>
          </w:p>
        </w:tc>
        <w:tc>
          <w:tcPr>
            <w:tcW w:w="4394" w:type="dxa"/>
          </w:tcPr>
          <w:p w:rsidR="00F16E2D" w:rsidRDefault="00F16E2D" w:rsidP="00665E2F">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r>
              <w:rPr>
                <w:rFonts w:ascii="Times New Roman" w:hAnsi="Times New Roman" w:cs="Times New Roman"/>
                <w:i w:val="0"/>
                <w:color w:val="632423" w:themeColor="accent2" w:themeShade="80"/>
                <w:sz w:val="28"/>
                <w:szCs w:val="28"/>
                <w:lang w:val="kk-KZ"/>
              </w:rPr>
              <w:t xml:space="preserve">Ең үлкен тау мұздығы </w:t>
            </w:r>
          </w:p>
        </w:tc>
        <w:tc>
          <w:tcPr>
            <w:tcW w:w="4643" w:type="dxa"/>
          </w:tcPr>
          <w:p w:rsidR="00F16E2D" w:rsidRPr="00823032" w:rsidRDefault="00F16E2D" w:rsidP="00245000">
            <w:pPr>
              <w:tabs>
                <w:tab w:val="center" w:pos="46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r>
    </w:tbl>
    <w:p w:rsidR="00850508" w:rsidRPr="00823032" w:rsidRDefault="00850508" w:rsidP="00850508">
      <w:pPr>
        <w:tabs>
          <w:tab w:val="center" w:pos="4677"/>
        </w:tabs>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2-тапсырма</w:t>
      </w:r>
    </w:p>
    <w:p w:rsidR="00850508" w:rsidRPr="00823032" w:rsidRDefault="00850508" w:rsidP="00850508">
      <w:pPr>
        <w:tabs>
          <w:tab w:val="center" w:pos="4677"/>
        </w:tabs>
        <w:spacing w:after="0"/>
        <w:jc w:val="center"/>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Атлас картадан төмендегі обьектілерді тауып көрсетіңдер.</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1 Миссисипи</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2 Колумбия</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3 Мак-Кинли</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4 Жоғарғы көл</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5 </w:t>
      </w:r>
      <w:r w:rsidR="00B35F6E">
        <w:rPr>
          <w:rFonts w:ascii="Times New Roman" w:hAnsi="Times New Roman" w:cs="Times New Roman"/>
          <w:i w:val="0"/>
          <w:color w:val="632423" w:themeColor="accent2" w:themeShade="80"/>
          <w:sz w:val="28"/>
          <w:szCs w:val="28"/>
          <w:lang w:val="kk-KZ"/>
        </w:rPr>
        <w:t>Мичиган</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6 Эри </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7 Онтарио</w:t>
      </w:r>
    </w:p>
    <w:p w:rsidR="003B2FB5" w:rsidRPr="00823032"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 xml:space="preserve">8 </w:t>
      </w:r>
      <w:r w:rsidR="00F16E2D">
        <w:rPr>
          <w:rFonts w:ascii="Times New Roman" w:hAnsi="Times New Roman" w:cs="Times New Roman"/>
          <w:i w:val="0"/>
          <w:color w:val="632423" w:themeColor="accent2" w:themeShade="80"/>
          <w:sz w:val="28"/>
          <w:szCs w:val="28"/>
          <w:lang w:val="kk-KZ"/>
        </w:rPr>
        <w:t>Үлкен тұзды көл</w:t>
      </w:r>
    </w:p>
    <w:p w:rsidR="003B2FB5" w:rsidRDefault="003B2FB5" w:rsidP="003B2FB5">
      <w:pPr>
        <w:ind w:left="36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9 Ниагара</w:t>
      </w:r>
    </w:p>
    <w:p w:rsidR="00F16E2D" w:rsidRPr="00823032" w:rsidRDefault="00F16E2D" w:rsidP="003B2FB5">
      <w:pPr>
        <w:ind w:left="360"/>
        <w:jc w:val="both"/>
        <w:rPr>
          <w:rFonts w:ascii="Times New Roman" w:hAnsi="Times New Roman" w:cs="Times New Roman"/>
          <w:i w:val="0"/>
          <w:color w:val="632423" w:themeColor="accent2" w:themeShade="80"/>
          <w:sz w:val="28"/>
          <w:szCs w:val="28"/>
          <w:lang w:val="kk-KZ"/>
        </w:rPr>
      </w:pPr>
      <w:r>
        <w:rPr>
          <w:rFonts w:ascii="Times New Roman" w:hAnsi="Times New Roman" w:cs="Times New Roman"/>
          <w:i w:val="0"/>
          <w:color w:val="632423" w:themeColor="accent2" w:themeShade="80"/>
          <w:sz w:val="28"/>
          <w:szCs w:val="28"/>
          <w:lang w:val="kk-KZ"/>
        </w:rPr>
        <w:t>10 Макензи</w:t>
      </w:r>
    </w:p>
    <w:p w:rsidR="00850508" w:rsidRPr="00823032" w:rsidRDefault="00850508" w:rsidP="00850508">
      <w:pPr>
        <w:tabs>
          <w:tab w:val="center" w:pos="4677"/>
        </w:tabs>
        <w:spacing w:after="0"/>
        <w:rPr>
          <w:rFonts w:ascii="Times New Roman" w:hAnsi="Times New Roman" w:cs="Times New Roman"/>
          <w:bCs/>
          <w:i w:val="0"/>
          <w:color w:val="632423" w:themeColor="accent2" w:themeShade="80"/>
          <w:sz w:val="28"/>
          <w:szCs w:val="28"/>
          <w:lang w:val="kk-KZ"/>
        </w:rPr>
      </w:pPr>
      <w:r w:rsidRPr="00823032">
        <w:rPr>
          <w:rFonts w:ascii="Times New Roman" w:hAnsi="Times New Roman" w:cs="Times New Roman"/>
          <w:b/>
          <w:bCs/>
          <w:i w:val="0"/>
          <w:color w:val="632423" w:themeColor="accent2" w:themeShade="80"/>
          <w:sz w:val="28"/>
          <w:szCs w:val="28"/>
          <w:lang w:val="kk-KZ"/>
        </w:rPr>
        <w:lastRenderedPageBreak/>
        <w:t xml:space="preserve">3 - тапсырма.  </w:t>
      </w:r>
      <w:r w:rsidRPr="00823032">
        <w:rPr>
          <w:rFonts w:ascii="Times New Roman" w:hAnsi="Times New Roman" w:cs="Times New Roman"/>
          <w:b/>
          <w:bCs/>
          <w:i w:val="0"/>
          <w:color w:val="632423" w:themeColor="accent2" w:themeShade="80"/>
          <w:sz w:val="28"/>
          <w:szCs w:val="28"/>
          <w:lang w:val="kk-KZ"/>
        </w:rPr>
        <w:br/>
        <w:t xml:space="preserve">          Сандар сөйлейді </w:t>
      </w:r>
      <w:r w:rsidRPr="00823032">
        <w:rPr>
          <w:rFonts w:ascii="Times New Roman" w:hAnsi="Times New Roman" w:cs="Times New Roman"/>
          <w:b/>
          <w:bCs/>
          <w:i w:val="0"/>
          <w:color w:val="632423" w:themeColor="accent2" w:themeShade="80"/>
          <w:sz w:val="28"/>
          <w:szCs w:val="28"/>
          <w:lang w:val="kk-KZ"/>
        </w:rPr>
        <w:br/>
        <w:t xml:space="preserve">Осы сандардың нені білдіретінін    табыңыз.  </w:t>
      </w:r>
      <w:r w:rsidRPr="00823032">
        <w:rPr>
          <w:rFonts w:ascii="Times New Roman" w:hAnsi="Times New Roman" w:cs="Times New Roman"/>
          <w:b/>
          <w:bCs/>
          <w:i w:val="0"/>
          <w:color w:val="632423" w:themeColor="accent2" w:themeShade="80"/>
          <w:sz w:val="28"/>
          <w:szCs w:val="28"/>
          <w:lang w:val="kk-KZ"/>
        </w:rPr>
        <w:br/>
      </w:r>
      <w:r w:rsidRPr="00823032">
        <w:rPr>
          <w:rFonts w:ascii="Times New Roman" w:hAnsi="Times New Roman" w:cs="Times New Roman"/>
          <w:b/>
          <w:bCs/>
          <w:color w:val="632423" w:themeColor="accent2" w:themeShade="80"/>
          <w:sz w:val="28"/>
          <w:szCs w:val="28"/>
          <w:lang w:val="kk-KZ"/>
        </w:rPr>
        <w:br/>
      </w:r>
      <w:r w:rsidR="00B35F6E">
        <w:rPr>
          <w:rFonts w:ascii="Times New Roman" w:hAnsi="Times New Roman" w:cs="Times New Roman"/>
          <w:bCs/>
          <w:i w:val="0"/>
          <w:color w:val="632423" w:themeColor="accent2" w:themeShade="80"/>
          <w:sz w:val="28"/>
          <w:szCs w:val="28"/>
          <w:lang w:val="kk-KZ"/>
        </w:rPr>
        <w:t>6420 к</w:t>
      </w:r>
      <w:r w:rsidRPr="00823032">
        <w:rPr>
          <w:rFonts w:ascii="Times New Roman" w:hAnsi="Times New Roman" w:cs="Times New Roman"/>
          <w:bCs/>
          <w:i w:val="0"/>
          <w:color w:val="632423" w:themeColor="accent2" w:themeShade="80"/>
          <w:sz w:val="28"/>
          <w:szCs w:val="28"/>
          <w:lang w:val="kk-KZ"/>
        </w:rPr>
        <w:t>м</w:t>
      </w:r>
      <w:r w:rsidRPr="00823032">
        <w:rPr>
          <w:rFonts w:ascii="Times New Roman" w:hAnsi="Times New Roman" w:cs="Times New Roman"/>
          <w:bCs/>
          <w:i w:val="0"/>
          <w:color w:val="632423" w:themeColor="accent2" w:themeShade="80"/>
          <w:sz w:val="28"/>
          <w:szCs w:val="28"/>
          <w:lang w:val="ru-RU"/>
        </w:rPr>
        <w:t xml:space="preserve">;  </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kk-KZ"/>
        </w:rPr>
        <w:t>1200 м</w:t>
      </w:r>
      <w:r w:rsidR="00B35F6E">
        <w:rPr>
          <w:rFonts w:ascii="Times New Roman" w:hAnsi="Times New Roman" w:cs="Times New Roman"/>
          <w:bCs/>
          <w:i w:val="0"/>
          <w:color w:val="632423" w:themeColor="accent2" w:themeShade="80"/>
          <w:sz w:val="28"/>
          <w:szCs w:val="28"/>
          <w:lang w:val="ru-RU"/>
        </w:rPr>
        <w:t>;</w:t>
      </w:r>
      <w:r w:rsidRPr="00823032">
        <w:rPr>
          <w:rFonts w:ascii="Times New Roman" w:hAnsi="Times New Roman" w:cs="Times New Roman"/>
          <w:bCs/>
          <w:i w:val="0"/>
          <w:color w:val="632423" w:themeColor="accent2" w:themeShade="80"/>
          <w:sz w:val="28"/>
          <w:szCs w:val="28"/>
          <w:lang w:val="ru-RU"/>
        </w:rPr>
        <w:t xml:space="preserve">  </w:t>
      </w:r>
      <w:r w:rsidRPr="00823032">
        <w:rPr>
          <w:rFonts w:ascii="Times New Roman" w:hAnsi="Times New Roman" w:cs="Times New Roman"/>
          <w:bCs/>
          <w:i w:val="0"/>
          <w:color w:val="632423" w:themeColor="accent2" w:themeShade="80"/>
          <w:sz w:val="28"/>
          <w:szCs w:val="28"/>
          <w:lang w:val="ru-RU"/>
        </w:rPr>
        <w:br/>
      </w:r>
      <w:r w:rsidR="00823032">
        <w:rPr>
          <w:rFonts w:ascii="Times New Roman" w:hAnsi="Times New Roman" w:cs="Times New Roman"/>
          <w:bCs/>
          <w:i w:val="0"/>
          <w:color w:val="632423" w:themeColor="accent2" w:themeShade="80"/>
          <w:sz w:val="28"/>
          <w:szCs w:val="28"/>
          <w:lang w:val="kk-KZ"/>
        </w:rPr>
        <w:t>+57</w:t>
      </w:r>
      <w:r w:rsidRPr="00823032">
        <w:rPr>
          <w:rFonts w:ascii="Times New Roman" w:hAnsi="Times New Roman" w:cs="Times New Roman"/>
          <w:bCs/>
          <w:i w:val="0"/>
          <w:color w:val="632423" w:themeColor="accent2" w:themeShade="80"/>
          <w:sz w:val="28"/>
          <w:szCs w:val="28"/>
          <w:lang w:val="kk-KZ"/>
        </w:rPr>
        <w:t>˚</w:t>
      </w:r>
      <w:r w:rsidRPr="00823032">
        <w:rPr>
          <w:rFonts w:ascii="Times New Roman" w:hAnsi="Times New Roman" w:cs="Times New Roman"/>
          <w:bCs/>
          <w:i w:val="0"/>
          <w:color w:val="632423" w:themeColor="accent2" w:themeShade="80"/>
          <w:sz w:val="28"/>
          <w:szCs w:val="28"/>
          <w:lang w:val="ru-RU"/>
        </w:rPr>
        <w:t>;</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kk-KZ"/>
        </w:rPr>
        <w:t xml:space="preserve">51 </w:t>
      </w:r>
      <w:r w:rsidRPr="00823032">
        <w:rPr>
          <w:rFonts w:ascii="Times New Roman" w:hAnsi="Times New Roman" w:cs="Times New Roman"/>
          <w:bCs/>
          <w:i w:val="0"/>
          <w:color w:val="632423" w:themeColor="accent2" w:themeShade="80"/>
          <w:sz w:val="28"/>
          <w:szCs w:val="28"/>
          <w:lang w:val="ru-RU"/>
        </w:rPr>
        <w:t xml:space="preserve">м; </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ru-RU"/>
        </w:rPr>
        <w:t>25 км</w:t>
      </w:r>
      <w:r w:rsidRPr="00823032">
        <w:rPr>
          <w:rFonts w:ascii="Times New Roman" w:hAnsi="Times New Roman" w:cs="Times New Roman"/>
          <w:bCs/>
          <w:i w:val="0"/>
          <w:color w:val="632423" w:themeColor="accent2" w:themeShade="80"/>
          <w:sz w:val="28"/>
          <w:szCs w:val="28"/>
          <w:lang w:val="ru-RU"/>
        </w:rPr>
        <w:t xml:space="preserve">;  </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ru-RU"/>
        </w:rPr>
        <w:t>9000 км</w:t>
      </w:r>
      <w:r w:rsidRPr="00823032">
        <w:rPr>
          <w:rFonts w:ascii="Times New Roman" w:hAnsi="Times New Roman" w:cs="Times New Roman"/>
          <w:bCs/>
          <w:i w:val="0"/>
          <w:color w:val="632423" w:themeColor="accent2" w:themeShade="80"/>
          <w:sz w:val="28"/>
          <w:szCs w:val="28"/>
          <w:lang w:val="ru-RU"/>
        </w:rPr>
        <w:t>;</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ru-RU"/>
        </w:rPr>
        <w:t>24,2 млн.км</w:t>
      </w:r>
      <w:r w:rsidR="00B35F6E">
        <w:rPr>
          <w:rFonts w:ascii="Times New Roman" w:hAnsi="Times New Roman" w:cs="Times New Roman"/>
          <w:bCs/>
          <w:i w:val="0"/>
          <w:color w:val="632423" w:themeColor="accent2" w:themeShade="80"/>
          <w:sz w:val="28"/>
          <w:szCs w:val="28"/>
          <w:vertAlign w:val="superscript"/>
          <w:lang w:val="ru-RU"/>
        </w:rPr>
        <w:t>2</w:t>
      </w:r>
      <w:r w:rsidRPr="00823032">
        <w:rPr>
          <w:rFonts w:ascii="Times New Roman" w:hAnsi="Times New Roman" w:cs="Times New Roman"/>
          <w:bCs/>
          <w:i w:val="0"/>
          <w:color w:val="632423" w:themeColor="accent2" w:themeShade="80"/>
          <w:sz w:val="28"/>
          <w:szCs w:val="28"/>
          <w:lang w:val="ru-RU"/>
        </w:rPr>
        <w:t>;</w:t>
      </w:r>
      <w:r w:rsidRPr="00823032">
        <w:rPr>
          <w:rFonts w:ascii="Times New Roman" w:hAnsi="Times New Roman" w:cs="Times New Roman"/>
          <w:bCs/>
          <w:i w:val="0"/>
          <w:color w:val="632423" w:themeColor="accent2" w:themeShade="80"/>
          <w:sz w:val="28"/>
          <w:szCs w:val="28"/>
          <w:lang w:val="ru-RU"/>
        </w:rPr>
        <w:br/>
      </w:r>
      <w:r w:rsidR="00B35F6E">
        <w:rPr>
          <w:rFonts w:ascii="Times New Roman" w:hAnsi="Times New Roman" w:cs="Times New Roman"/>
          <w:bCs/>
          <w:i w:val="0"/>
          <w:color w:val="632423" w:themeColor="accent2" w:themeShade="80"/>
          <w:sz w:val="28"/>
          <w:szCs w:val="28"/>
          <w:lang w:val="kk-KZ"/>
        </w:rPr>
        <w:t>6000 мм</w:t>
      </w:r>
      <w:r w:rsidRPr="00823032">
        <w:rPr>
          <w:rFonts w:ascii="Times New Roman" w:hAnsi="Times New Roman" w:cs="Times New Roman"/>
          <w:bCs/>
          <w:i w:val="0"/>
          <w:color w:val="632423" w:themeColor="accent2" w:themeShade="80"/>
          <w:sz w:val="28"/>
          <w:szCs w:val="28"/>
          <w:lang w:val="ru-RU"/>
        </w:rPr>
        <w:t>;</w:t>
      </w:r>
    </w:p>
    <w:p w:rsidR="00850508" w:rsidRPr="00823032" w:rsidRDefault="00B35F6E" w:rsidP="00850508">
      <w:pPr>
        <w:tabs>
          <w:tab w:val="center" w:pos="4677"/>
        </w:tabs>
        <w:spacing w:after="0"/>
        <w:rPr>
          <w:rFonts w:ascii="Times New Roman" w:hAnsi="Times New Roman" w:cs="Times New Roman"/>
          <w:bCs/>
          <w:i w:val="0"/>
          <w:color w:val="632423" w:themeColor="accent2" w:themeShade="80"/>
          <w:sz w:val="28"/>
          <w:szCs w:val="28"/>
          <w:lang w:val="kk-KZ"/>
        </w:rPr>
      </w:pPr>
      <w:r>
        <w:rPr>
          <w:rFonts w:ascii="Times New Roman" w:hAnsi="Times New Roman" w:cs="Times New Roman"/>
          <w:bCs/>
          <w:i w:val="0"/>
          <w:color w:val="632423" w:themeColor="accent2" w:themeShade="80"/>
          <w:sz w:val="28"/>
          <w:szCs w:val="28"/>
          <w:lang w:val="kk-KZ"/>
        </w:rPr>
        <w:t>100 мм</w:t>
      </w:r>
      <w:r w:rsidR="00850508" w:rsidRPr="00823032">
        <w:rPr>
          <w:rFonts w:ascii="Times New Roman" w:hAnsi="Times New Roman" w:cs="Times New Roman"/>
          <w:bCs/>
          <w:i w:val="0"/>
          <w:color w:val="632423" w:themeColor="accent2" w:themeShade="80"/>
          <w:sz w:val="28"/>
          <w:szCs w:val="28"/>
          <w:lang w:val="kk-KZ"/>
        </w:rPr>
        <w:t>;</w:t>
      </w:r>
    </w:p>
    <w:p w:rsidR="00850508" w:rsidRPr="00823032" w:rsidRDefault="00850508" w:rsidP="00850508">
      <w:pPr>
        <w:tabs>
          <w:tab w:val="center" w:pos="4677"/>
        </w:tabs>
        <w:spacing w:after="0"/>
        <w:jc w:val="center"/>
        <w:rPr>
          <w:rFonts w:ascii="Times New Roman" w:hAnsi="Times New Roman" w:cs="Times New Roman"/>
          <w:b/>
          <w:bCs/>
          <w:i w:val="0"/>
          <w:color w:val="632423" w:themeColor="accent2" w:themeShade="80"/>
          <w:sz w:val="28"/>
          <w:szCs w:val="28"/>
          <w:lang w:val="kk-KZ"/>
        </w:rPr>
      </w:pPr>
      <w:r w:rsidRPr="00823032">
        <w:rPr>
          <w:rFonts w:ascii="Times New Roman" w:hAnsi="Times New Roman" w:cs="Times New Roman"/>
          <w:b/>
          <w:bCs/>
          <w:i w:val="0"/>
          <w:color w:val="632423" w:themeColor="accent2" w:themeShade="80"/>
          <w:sz w:val="28"/>
          <w:szCs w:val="28"/>
          <w:lang w:val="kk-KZ"/>
        </w:rPr>
        <w:t>4-тапсырма. Резюме</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Материктің аты:</w:t>
      </w:r>
      <w:r w:rsidRPr="00823032">
        <w:rPr>
          <w:rFonts w:ascii="Times New Roman" w:hAnsi="Times New Roman" w:cs="Times New Roman"/>
          <w:b/>
          <w:bCs/>
          <w:i w:val="0"/>
          <w:color w:val="632423" w:themeColor="accent2" w:themeShade="80"/>
          <w:sz w:val="28"/>
          <w:szCs w:val="28"/>
          <w:lang w:val="ru-RU"/>
        </w:rPr>
        <w:t>___________________________________________________</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Жер көлемі:</w:t>
      </w:r>
      <w:r w:rsidRPr="00823032">
        <w:rPr>
          <w:rFonts w:ascii="Times New Roman" w:hAnsi="Times New Roman" w:cs="Times New Roman"/>
          <w:b/>
          <w:bCs/>
          <w:i w:val="0"/>
          <w:color w:val="632423" w:themeColor="accent2" w:themeShade="80"/>
          <w:sz w:val="28"/>
          <w:szCs w:val="28"/>
          <w:lang w:val="ru-RU"/>
        </w:rPr>
        <w:t>_______________________________________________________</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Ең биік нүктесі:</w:t>
      </w:r>
      <w:r w:rsidRPr="00823032">
        <w:rPr>
          <w:rFonts w:ascii="Times New Roman" w:hAnsi="Times New Roman" w:cs="Times New Roman"/>
          <w:b/>
          <w:bCs/>
          <w:i w:val="0"/>
          <w:color w:val="632423" w:themeColor="accent2" w:themeShade="80"/>
          <w:sz w:val="28"/>
          <w:szCs w:val="28"/>
          <w:lang w:val="ru-RU"/>
        </w:rPr>
        <w:t>____________________________________________________</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Ең төмен орналасқан нүктесі:</w:t>
      </w:r>
      <w:r w:rsidRPr="00823032">
        <w:rPr>
          <w:rFonts w:ascii="Times New Roman" w:hAnsi="Times New Roman" w:cs="Times New Roman"/>
          <w:b/>
          <w:bCs/>
          <w:i w:val="0"/>
          <w:color w:val="632423" w:themeColor="accent2" w:themeShade="80"/>
          <w:sz w:val="28"/>
          <w:szCs w:val="28"/>
          <w:lang w:val="ru-RU"/>
        </w:rPr>
        <w:t>_______________________________________</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Зерттеген ғалымдар:</w:t>
      </w:r>
      <w:r w:rsidRPr="00823032">
        <w:rPr>
          <w:rFonts w:ascii="Times New Roman" w:hAnsi="Times New Roman" w:cs="Times New Roman"/>
          <w:b/>
          <w:bCs/>
          <w:i w:val="0"/>
          <w:color w:val="632423" w:themeColor="accent2" w:themeShade="80"/>
          <w:sz w:val="28"/>
          <w:szCs w:val="28"/>
          <w:lang w:val="ru-RU"/>
        </w:rPr>
        <w:t>_______________________________________________</w:t>
      </w:r>
    </w:p>
    <w:p w:rsidR="00850508" w:rsidRPr="00823032" w:rsidRDefault="00850508" w:rsidP="00850508">
      <w:pPr>
        <w:tabs>
          <w:tab w:val="center" w:pos="4677"/>
        </w:tabs>
        <w:spacing w:after="0"/>
        <w:rPr>
          <w:rFonts w:ascii="Times New Roman" w:hAnsi="Times New Roman" w:cs="Times New Roman"/>
          <w:b/>
          <w:bCs/>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Жағалайын шайып жатқан мұхиттар мен теңіздер:</w:t>
      </w:r>
      <w:r w:rsidRPr="00823032">
        <w:rPr>
          <w:rFonts w:ascii="Times New Roman" w:hAnsi="Times New Roman" w:cs="Times New Roman"/>
          <w:b/>
          <w:bCs/>
          <w:i w:val="0"/>
          <w:color w:val="632423" w:themeColor="accent2" w:themeShade="80"/>
          <w:sz w:val="28"/>
          <w:szCs w:val="28"/>
          <w:lang w:val="ru-RU"/>
        </w:rPr>
        <w:t>____________________</w:t>
      </w:r>
    </w:p>
    <w:p w:rsidR="00850508" w:rsidRPr="00823032" w:rsidRDefault="00850508" w:rsidP="00850508">
      <w:pPr>
        <w:tabs>
          <w:tab w:val="center" w:pos="4677"/>
        </w:tabs>
        <w:spacing w:after="0"/>
        <w:rPr>
          <w:rFonts w:ascii="Times New Roman" w:hAnsi="Times New Roman" w:cs="Times New Roman"/>
          <w:b/>
          <w:i w:val="0"/>
          <w:color w:val="632423" w:themeColor="accent2" w:themeShade="80"/>
          <w:sz w:val="28"/>
          <w:szCs w:val="28"/>
          <w:lang w:val="ru-RU"/>
        </w:rPr>
      </w:pPr>
      <w:r w:rsidRPr="00823032">
        <w:rPr>
          <w:rFonts w:ascii="Times New Roman" w:hAnsi="Times New Roman" w:cs="Times New Roman"/>
          <w:b/>
          <w:bCs/>
          <w:i w:val="0"/>
          <w:color w:val="632423" w:themeColor="accent2" w:themeShade="80"/>
          <w:sz w:val="28"/>
          <w:szCs w:val="28"/>
          <w:lang w:val="kk-KZ"/>
        </w:rPr>
        <w:t>Мінездеме:</w:t>
      </w:r>
      <w:r w:rsidRPr="00823032">
        <w:rPr>
          <w:rFonts w:ascii="Times New Roman" w:hAnsi="Times New Roman" w:cs="Times New Roman"/>
          <w:b/>
          <w:bCs/>
          <w:i w:val="0"/>
          <w:color w:val="632423" w:themeColor="accent2" w:themeShade="80"/>
          <w:sz w:val="28"/>
          <w:szCs w:val="28"/>
          <w:lang w:val="ru-RU"/>
        </w:rPr>
        <w:t>________________________________________________________</w:t>
      </w:r>
    </w:p>
    <w:p w:rsidR="00517AAF" w:rsidRDefault="00517AAF" w:rsidP="00517AAF">
      <w:pPr>
        <w:ind w:left="360"/>
        <w:jc w:val="center"/>
        <w:rPr>
          <w:rFonts w:ascii="Times New Roman" w:hAnsi="Times New Roman" w:cs="Times New Roman"/>
          <w:b/>
          <w:i w:val="0"/>
          <w:color w:val="632423" w:themeColor="accent2" w:themeShade="80"/>
          <w:sz w:val="28"/>
          <w:szCs w:val="28"/>
          <w:lang w:val="kk-KZ"/>
        </w:rPr>
      </w:pPr>
    </w:p>
    <w:p w:rsidR="00BE602E" w:rsidRPr="00517AAF" w:rsidRDefault="00BE602E" w:rsidP="00517AAF">
      <w:pPr>
        <w:ind w:left="360"/>
        <w:jc w:val="center"/>
        <w:rPr>
          <w:rFonts w:ascii="Times New Roman" w:hAnsi="Times New Roman" w:cs="Times New Roman"/>
          <w:b/>
          <w:i w:val="0"/>
          <w:color w:val="632423" w:themeColor="accent2" w:themeShade="80"/>
          <w:sz w:val="28"/>
          <w:szCs w:val="28"/>
          <w:lang w:val="kk-KZ"/>
        </w:rPr>
      </w:pPr>
      <w:r w:rsidRPr="00517AAF">
        <w:rPr>
          <w:rFonts w:ascii="Times New Roman" w:hAnsi="Times New Roman" w:cs="Times New Roman"/>
          <w:b/>
          <w:i w:val="0"/>
          <w:color w:val="632423" w:themeColor="accent2" w:themeShade="80"/>
          <w:sz w:val="28"/>
          <w:szCs w:val="28"/>
          <w:lang w:val="kk-KZ"/>
        </w:rPr>
        <w:t>Сәйкестендіру тесті.</w:t>
      </w:r>
    </w:p>
    <w:tbl>
      <w:tblPr>
        <w:tblStyle w:val="af8"/>
        <w:tblW w:w="10518" w:type="dxa"/>
        <w:tblInd w:w="-1004" w:type="dxa"/>
        <w:tblLook w:val="04A0" w:firstRow="1" w:lastRow="0" w:firstColumn="1" w:lastColumn="0" w:noHBand="0" w:noVBand="1"/>
      </w:tblPr>
      <w:tblGrid>
        <w:gridCol w:w="453"/>
        <w:gridCol w:w="5246"/>
        <w:gridCol w:w="4819"/>
      </w:tblGrid>
      <w:tr w:rsidR="00823032" w:rsidRPr="00823032" w:rsidTr="00AA6D00">
        <w:tc>
          <w:tcPr>
            <w:tcW w:w="453" w:type="dxa"/>
          </w:tcPr>
          <w:p w:rsidR="00BE602E" w:rsidRPr="00823032" w:rsidRDefault="00BE602E" w:rsidP="00A231EA">
            <w:pPr>
              <w:jc w:val="both"/>
              <w:rPr>
                <w:rFonts w:ascii="Times New Roman" w:hAnsi="Times New Roman" w:cs="Times New Roman"/>
                <w:b/>
                <w:i w:val="0"/>
                <w:sz w:val="28"/>
                <w:szCs w:val="28"/>
                <w:lang w:val="kk-KZ"/>
              </w:rPr>
            </w:pPr>
            <w:bookmarkStart w:id="0" w:name="_GoBack"/>
            <w:bookmarkEnd w:id="0"/>
          </w:p>
        </w:tc>
        <w:tc>
          <w:tcPr>
            <w:tcW w:w="5246" w:type="dxa"/>
          </w:tcPr>
          <w:p w:rsidR="00BE602E" w:rsidRPr="00823032" w:rsidRDefault="00BE602E" w:rsidP="00A231EA">
            <w:pPr>
              <w:jc w:val="both"/>
              <w:rPr>
                <w:rFonts w:ascii="Times New Roman" w:hAnsi="Times New Roman" w:cs="Times New Roman"/>
                <w:b/>
                <w:i w:val="0"/>
                <w:sz w:val="28"/>
                <w:szCs w:val="28"/>
                <w:lang w:val="ru-RU"/>
              </w:rPr>
            </w:pPr>
            <w:r w:rsidRPr="00823032">
              <w:rPr>
                <w:rFonts w:ascii="Times New Roman" w:hAnsi="Times New Roman" w:cs="Times New Roman"/>
                <w:b/>
                <w:bCs/>
                <w:i w:val="0"/>
                <w:sz w:val="28"/>
                <w:szCs w:val="28"/>
                <w:lang w:val="kk-KZ"/>
              </w:rPr>
              <w:t xml:space="preserve">Сұрақтар </w:t>
            </w:r>
          </w:p>
          <w:p w:rsidR="00BE602E" w:rsidRPr="00823032" w:rsidRDefault="00BE602E" w:rsidP="00A231EA">
            <w:pPr>
              <w:jc w:val="both"/>
              <w:rPr>
                <w:rFonts w:ascii="Times New Roman" w:hAnsi="Times New Roman" w:cs="Times New Roman"/>
                <w:b/>
                <w:i w:val="0"/>
                <w:sz w:val="28"/>
                <w:szCs w:val="28"/>
                <w:lang w:val="kk-KZ"/>
              </w:rPr>
            </w:pPr>
          </w:p>
        </w:tc>
        <w:tc>
          <w:tcPr>
            <w:tcW w:w="4819"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sz w:val="28"/>
                <w:szCs w:val="28"/>
                <w:lang w:val="kk-KZ"/>
              </w:rPr>
              <w:t>Жауаптар</w:t>
            </w:r>
          </w:p>
        </w:tc>
      </w:tr>
      <w:tr w:rsidR="00823032" w:rsidRPr="00823032" w:rsidTr="00AA6D00">
        <w:tc>
          <w:tcPr>
            <w:tcW w:w="453"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sz w:val="28"/>
                <w:szCs w:val="28"/>
                <w:lang w:val="kk-KZ"/>
              </w:rPr>
              <w:t>1</w:t>
            </w:r>
          </w:p>
        </w:tc>
        <w:tc>
          <w:tcPr>
            <w:tcW w:w="5246" w:type="dxa"/>
          </w:tcPr>
          <w:p w:rsidR="00BE602E" w:rsidRPr="00517AAF" w:rsidRDefault="00BE602E" w:rsidP="00A231EA">
            <w:pPr>
              <w:jc w:val="both"/>
              <w:rPr>
                <w:rFonts w:ascii="Times New Roman" w:hAnsi="Times New Roman" w:cs="Times New Roman"/>
                <w:i w:val="0"/>
                <w:sz w:val="28"/>
                <w:szCs w:val="28"/>
                <w:lang w:val="kk-KZ"/>
              </w:rPr>
            </w:pPr>
            <w:r w:rsidRPr="00517AAF">
              <w:rPr>
                <w:rFonts w:ascii="Times New Roman" w:hAnsi="Times New Roman" w:cs="Times New Roman"/>
                <w:bCs/>
                <w:i w:val="0"/>
                <w:sz w:val="28"/>
                <w:szCs w:val="28"/>
                <w:lang w:val="kk-KZ"/>
              </w:rPr>
              <w:t xml:space="preserve">Гректің атауы «барлық құрлық» деген сөзінен шыққан ежелгі біртұтас құрлық </w:t>
            </w:r>
          </w:p>
          <w:p w:rsidR="00BE602E" w:rsidRPr="00517AAF" w:rsidRDefault="00BE602E" w:rsidP="00A231EA">
            <w:pPr>
              <w:jc w:val="both"/>
              <w:rPr>
                <w:rFonts w:ascii="Times New Roman" w:hAnsi="Times New Roman" w:cs="Times New Roman"/>
                <w:i w:val="0"/>
                <w:sz w:val="28"/>
                <w:szCs w:val="28"/>
                <w:lang w:val="kk-KZ"/>
              </w:rPr>
            </w:pPr>
          </w:p>
        </w:tc>
        <w:tc>
          <w:tcPr>
            <w:tcW w:w="4819"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noProof/>
                <w:sz w:val="28"/>
                <w:szCs w:val="28"/>
                <w:lang w:val="kk-KZ" w:eastAsia="kk-KZ" w:bidi="ar-SA"/>
              </w:rPr>
              <w:drawing>
                <wp:inline distT="0" distB="0" distL="0" distR="0" wp14:anchorId="2DF21E8C" wp14:editId="3C8AB082">
                  <wp:extent cx="2357438" cy="1143000"/>
                  <wp:effectExtent l="19050" t="0" r="4762" b="0"/>
                  <wp:docPr id="2" name="Рисунок 2" descr="3"/>
                  <wp:cNvGraphicFramePr/>
                  <a:graphic xmlns:a="http://schemas.openxmlformats.org/drawingml/2006/main">
                    <a:graphicData uri="http://schemas.openxmlformats.org/drawingml/2006/picture">
                      <pic:pic xmlns:pic="http://schemas.openxmlformats.org/drawingml/2006/picture">
                        <pic:nvPicPr>
                          <pic:cNvPr id="18462" name="Picture 106" descr="3"/>
                          <pic:cNvPicPr>
                            <a:picLocks noChangeAspect="1" noChangeArrowheads="1"/>
                          </pic:cNvPicPr>
                        </pic:nvPicPr>
                        <pic:blipFill>
                          <a:blip r:embed="rId10" cstate="screen"/>
                          <a:srcRect/>
                          <a:stretch>
                            <a:fillRect/>
                          </a:stretch>
                        </pic:blipFill>
                        <pic:spPr bwMode="auto">
                          <a:xfrm>
                            <a:off x="0" y="0"/>
                            <a:ext cx="2357438" cy="1143000"/>
                          </a:xfrm>
                          <a:prstGeom prst="rect">
                            <a:avLst/>
                          </a:prstGeom>
                          <a:noFill/>
                          <a:ln w="9525">
                            <a:noFill/>
                            <a:miter lim="800000"/>
                            <a:headEnd/>
                            <a:tailEnd/>
                          </a:ln>
                        </pic:spPr>
                      </pic:pic>
                    </a:graphicData>
                  </a:graphic>
                </wp:inline>
              </w:drawing>
            </w:r>
          </w:p>
        </w:tc>
      </w:tr>
      <w:tr w:rsidR="00823032" w:rsidRPr="00823032" w:rsidTr="00AA6D00">
        <w:tc>
          <w:tcPr>
            <w:tcW w:w="453"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sz w:val="28"/>
                <w:szCs w:val="28"/>
                <w:lang w:val="kk-KZ"/>
              </w:rPr>
              <w:t>2</w:t>
            </w:r>
          </w:p>
        </w:tc>
        <w:tc>
          <w:tcPr>
            <w:tcW w:w="5246" w:type="dxa"/>
          </w:tcPr>
          <w:p w:rsidR="00BE602E" w:rsidRPr="00517AAF" w:rsidRDefault="00BE602E" w:rsidP="00A231EA">
            <w:pPr>
              <w:jc w:val="both"/>
              <w:rPr>
                <w:rFonts w:ascii="Times New Roman" w:hAnsi="Times New Roman" w:cs="Times New Roman"/>
                <w:i w:val="0"/>
                <w:sz w:val="28"/>
                <w:szCs w:val="28"/>
                <w:lang w:val="kk-KZ"/>
              </w:rPr>
            </w:pPr>
            <w:r w:rsidRPr="00517AAF">
              <w:rPr>
                <w:rFonts w:ascii="Times New Roman" w:hAnsi="Times New Roman" w:cs="Times New Roman"/>
                <w:bCs/>
                <w:i w:val="0"/>
                <w:sz w:val="28"/>
                <w:szCs w:val="28"/>
                <w:lang w:val="kk-KZ"/>
              </w:rPr>
              <w:t xml:space="preserve">180-200 млн жыл бұрын Солтүстік жарты шар материктері құрамында болған ежелгі құрлық </w:t>
            </w:r>
          </w:p>
          <w:p w:rsidR="00BE602E" w:rsidRPr="00517AAF" w:rsidRDefault="00BE602E" w:rsidP="00A231EA">
            <w:pPr>
              <w:jc w:val="both"/>
              <w:rPr>
                <w:rFonts w:ascii="Times New Roman" w:hAnsi="Times New Roman" w:cs="Times New Roman"/>
                <w:i w:val="0"/>
                <w:sz w:val="28"/>
                <w:szCs w:val="28"/>
                <w:lang w:val="kk-KZ"/>
              </w:rPr>
            </w:pPr>
          </w:p>
        </w:tc>
        <w:tc>
          <w:tcPr>
            <w:tcW w:w="4819"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noProof/>
                <w:sz w:val="28"/>
                <w:szCs w:val="28"/>
                <w:lang w:val="kk-KZ" w:eastAsia="kk-KZ" w:bidi="ar-SA"/>
              </w:rPr>
              <w:drawing>
                <wp:inline distT="0" distB="0" distL="0" distR="0" wp14:anchorId="0D0C7E98" wp14:editId="33614770">
                  <wp:extent cx="2724150" cy="731917"/>
                  <wp:effectExtent l="19050" t="0" r="0" b="0"/>
                  <wp:docPr id="3" name="Рисунок 3" descr="1"/>
                  <wp:cNvGraphicFramePr/>
                  <a:graphic xmlns:a="http://schemas.openxmlformats.org/drawingml/2006/main">
                    <a:graphicData uri="http://schemas.openxmlformats.org/drawingml/2006/picture">
                      <pic:pic xmlns:pic="http://schemas.openxmlformats.org/drawingml/2006/picture">
                        <pic:nvPicPr>
                          <pic:cNvPr id="18460" name="Picture 104" descr="1"/>
                          <pic:cNvPicPr>
                            <a:picLocks noChangeAspect="1" noChangeArrowheads="1"/>
                          </pic:cNvPicPr>
                        </pic:nvPicPr>
                        <pic:blipFill>
                          <a:blip r:embed="rId11" cstate="screen"/>
                          <a:srcRect/>
                          <a:stretch>
                            <a:fillRect/>
                          </a:stretch>
                        </pic:blipFill>
                        <pic:spPr bwMode="auto">
                          <a:xfrm>
                            <a:off x="0" y="0"/>
                            <a:ext cx="2723855" cy="731838"/>
                          </a:xfrm>
                          <a:prstGeom prst="rect">
                            <a:avLst/>
                          </a:prstGeom>
                          <a:noFill/>
                          <a:ln w="9525">
                            <a:noFill/>
                            <a:miter lim="800000"/>
                            <a:headEnd/>
                            <a:tailEnd/>
                          </a:ln>
                        </pic:spPr>
                      </pic:pic>
                    </a:graphicData>
                  </a:graphic>
                </wp:inline>
              </w:drawing>
            </w:r>
          </w:p>
        </w:tc>
      </w:tr>
      <w:tr w:rsidR="00823032" w:rsidRPr="00823032" w:rsidTr="00AA6D00">
        <w:tc>
          <w:tcPr>
            <w:tcW w:w="453"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sz w:val="28"/>
                <w:szCs w:val="28"/>
                <w:lang w:val="kk-KZ"/>
              </w:rPr>
              <w:t>3</w:t>
            </w:r>
          </w:p>
        </w:tc>
        <w:tc>
          <w:tcPr>
            <w:tcW w:w="5246" w:type="dxa"/>
          </w:tcPr>
          <w:p w:rsidR="00BE602E" w:rsidRPr="00517AAF" w:rsidRDefault="00BE602E" w:rsidP="00A231EA">
            <w:pPr>
              <w:jc w:val="both"/>
              <w:rPr>
                <w:rFonts w:ascii="Times New Roman" w:hAnsi="Times New Roman" w:cs="Times New Roman"/>
                <w:i w:val="0"/>
                <w:sz w:val="28"/>
                <w:szCs w:val="28"/>
                <w:lang w:val="kk-KZ"/>
              </w:rPr>
            </w:pPr>
            <w:r w:rsidRPr="00517AAF">
              <w:rPr>
                <w:rFonts w:ascii="Times New Roman" w:hAnsi="Times New Roman" w:cs="Times New Roman"/>
                <w:bCs/>
                <w:i w:val="0"/>
                <w:sz w:val="28"/>
                <w:szCs w:val="28"/>
                <w:lang w:val="kk-KZ"/>
              </w:rPr>
              <w:t>180-200 млн жыл бұрын Оңтү</w:t>
            </w:r>
            <w:r w:rsidR="00517AAF" w:rsidRPr="00517AAF">
              <w:rPr>
                <w:rFonts w:ascii="Times New Roman" w:hAnsi="Times New Roman" w:cs="Times New Roman"/>
                <w:bCs/>
                <w:i w:val="0"/>
                <w:sz w:val="28"/>
                <w:szCs w:val="28"/>
                <w:lang w:val="kk-KZ"/>
              </w:rPr>
              <w:t>с</w:t>
            </w:r>
            <w:r w:rsidRPr="00517AAF">
              <w:rPr>
                <w:rFonts w:ascii="Times New Roman" w:hAnsi="Times New Roman" w:cs="Times New Roman"/>
                <w:bCs/>
                <w:i w:val="0"/>
                <w:sz w:val="28"/>
                <w:szCs w:val="28"/>
                <w:lang w:val="kk-KZ"/>
              </w:rPr>
              <w:t xml:space="preserve">тік жарты шар материктері құрамында болған ежелгі құрлық </w:t>
            </w:r>
          </w:p>
          <w:p w:rsidR="00BE602E" w:rsidRPr="00517AAF" w:rsidRDefault="00BE602E" w:rsidP="00A231EA">
            <w:pPr>
              <w:jc w:val="both"/>
              <w:rPr>
                <w:rFonts w:ascii="Times New Roman" w:hAnsi="Times New Roman" w:cs="Times New Roman"/>
                <w:i w:val="0"/>
                <w:sz w:val="28"/>
                <w:szCs w:val="28"/>
                <w:lang w:val="kk-KZ"/>
              </w:rPr>
            </w:pPr>
          </w:p>
        </w:tc>
        <w:tc>
          <w:tcPr>
            <w:tcW w:w="4819"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noProof/>
                <w:sz w:val="28"/>
                <w:szCs w:val="28"/>
                <w:lang w:val="kk-KZ" w:eastAsia="kk-KZ" w:bidi="ar-SA"/>
              </w:rPr>
              <w:drawing>
                <wp:inline distT="0" distB="0" distL="0" distR="0" wp14:anchorId="4B355B4F" wp14:editId="58FCD591">
                  <wp:extent cx="2714625" cy="857250"/>
                  <wp:effectExtent l="19050" t="0" r="9525" b="0"/>
                  <wp:docPr id="4" name="Рисунок 4" descr="2"/>
                  <wp:cNvGraphicFramePr/>
                  <a:graphic xmlns:a="http://schemas.openxmlformats.org/drawingml/2006/main">
                    <a:graphicData uri="http://schemas.openxmlformats.org/drawingml/2006/picture">
                      <pic:pic xmlns:pic="http://schemas.openxmlformats.org/drawingml/2006/picture">
                        <pic:nvPicPr>
                          <pic:cNvPr id="18461" name="Picture 105" descr="2"/>
                          <pic:cNvPicPr>
                            <a:picLocks noChangeAspect="1" noChangeArrowheads="1"/>
                          </pic:cNvPicPr>
                        </pic:nvPicPr>
                        <pic:blipFill>
                          <a:blip r:embed="rId12" cstate="screen"/>
                          <a:srcRect/>
                          <a:stretch>
                            <a:fillRect/>
                          </a:stretch>
                        </pic:blipFill>
                        <pic:spPr bwMode="auto">
                          <a:xfrm>
                            <a:off x="0" y="0"/>
                            <a:ext cx="2714625" cy="857250"/>
                          </a:xfrm>
                          <a:prstGeom prst="rect">
                            <a:avLst/>
                          </a:prstGeom>
                          <a:noFill/>
                          <a:ln w="9525">
                            <a:noFill/>
                            <a:miter lim="800000"/>
                            <a:headEnd/>
                            <a:tailEnd/>
                          </a:ln>
                        </pic:spPr>
                      </pic:pic>
                    </a:graphicData>
                  </a:graphic>
                </wp:inline>
              </w:drawing>
            </w:r>
          </w:p>
        </w:tc>
      </w:tr>
      <w:tr w:rsidR="00823032" w:rsidRPr="00823032" w:rsidTr="00AA6D00">
        <w:tc>
          <w:tcPr>
            <w:tcW w:w="453" w:type="dxa"/>
          </w:tcPr>
          <w:p w:rsidR="00BE602E" w:rsidRPr="00823032" w:rsidRDefault="00BE602E" w:rsidP="00A231EA">
            <w:pPr>
              <w:jc w:val="both"/>
              <w:rPr>
                <w:rFonts w:ascii="Times New Roman" w:hAnsi="Times New Roman" w:cs="Times New Roman"/>
                <w:b/>
                <w:i w:val="0"/>
                <w:sz w:val="28"/>
                <w:szCs w:val="28"/>
                <w:lang w:val="kk-KZ"/>
              </w:rPr>
            </w:pPr>
            <w:r w:rsidRPr="00823032">
              <w:rPr>
                <w:rFonts w:ascii="Times New Roman" w:hAnsi="Times New Roman" w:cs="Times New Roman"/>
                <w:b/>
                <w:i w:val="0"/>
                <w:sz w:val="28"/>
                <w:szCs w:val="28"/>
                <w:lang w:val="kk-KZ"/>
              </w:rPr>
              <w:lastRenderedPageBreak/>
              <w:t>4</w:t>
            </w:r>
          </w:p>
        </w:tc>
        <w:tc>
          <w:tcPr>
            <w:tcW w:w="5246" w:type="dxa"/>
          </w:tcPr>
          <w:p w:rsidR="00BE602E" w:rsidRPr="00517AAF" w:rsidRDefault="00BE602E" w:rsidP="00A231EA">
            <w:pPr>
              <w:jc w:val="both"/>
              <w:rPr>
                <w:rFonts w:ascii="Times New Roman" w:hAnsi="Times New Roman" w:cs="Times New Roman"/>
                <w:bCs/>
                <w:i w:val="0"/>
                <w:sz w:val="28"/>
                <w:szCs w:val="28"/>
                <w:lang w:val="kk-KZ"/>
              </w:rPr>
            </w:pPr>
            <w:r w:rsidRPr="00517AAF">
              <w:rPr>
                <w:rFonts w:ascii="Times New Roman" w:hAnsi="Times New Roman" w:cs="Times New Roman"/>
                <w:bCs/>
                <w:i w:val="0"/>
                <w:sz w:val="28"/>
                <w:szCs w:val="28"/>
                <w:lang w:val="kk-KZ"/>
              </w:rPr>
              <w:t xml:space="preserve">Ежелгі Лавразия құрлығының құрамында болған </w:t>
            </w:r>
          </w:p>
          <w:p w:rsidR="00BE602E" w:rsidRPr="00517AAF" w:rsidRDefault="00BE602E" w:rsidP="00A231EA">
            <w:pPr>
              <w:jc w:val="both"/>
              <w:rPr>
                <w:rFonts w:ascii="Times New Roman" w:hAnsi="Times New Roman" w:cs="Times New Roman"/>
                <w:bCs/>
                <w:i w:val="0"/>
                <w:sz w:val="28"/>
                <w:szCs w:val="28"/>
                <w:lang w:val="kk-KZ"/>
              </w:rPr>
            </w:pPr>
            <w:r w:rsidRPr="00517AAF">
              <w:rPr>
                <w:rFonts w:ascii="Times New Roman" w:hAnsi="Times New Roman" w:cs="Times New Roman"/>
                <w:bCs/>
                <w:i w:val="0"/>
                <w:sz w:val="28"/>
                <w:szCs w:val="28"/>
                <w:lang w:val="kk-KZ"/>
              </w:rPr>
              <w:t xml:space="preserve">Төрт мұхит бірдей қоршап жатқан </w:t>
            </w:r>
          </w:p>
          <w:p w:rsidR="00BE602E" w:rsidRPr="00517AAF" w:rsidRDefault="00BE602E" w:rsidP="00A231EA">
            <w:pPr>
              <w:jc w:val="both"/>
              <w:rPr>
                <w:rFonts w:ascii="Times New Roman" w:hAnsi="Times New Roman" w:cs="Times New Roman"/>
                <w:bCs/>
                <w:i w:val="0"/>
                <w:sz w:val="28"/>
                <w:szCs w:val="28"/>
                <w:lang w:val="kk-KZ"/>
              </w:rPr>
            </w:pPr>
            <w:r w:rsidRPr="00517AAF">
              <w:rPr>
                <w:rFonts w:ascii="Times New Roman" w:hAnsi="Times New Roman" w:cs="Times New Roman"/>
                <w:bCs/>
                <w:i w:val="0"/>
                <w:sz w:val="28"/>
                <w:szCs w:val="28"/>
                <w:lang w:val="kk-KZ"/>
              </w:rPr>
              <w:t xml:space="preserve">Біздің Отанымыз ҚР орналасқан </w:t>
            </w:r>
          </w:p>
          <w:p w:rsidR="00BE602E" w:rsidRPr="00517AAF" w:rsidRDefault="00BE602E" w:rsidP="00A231EA">
            <w:pPr>
              <w:jc w:val="both"/>
              <w:rPr>
                <w:rFonts w:ascii="Times New Roman" w:hAnsi="Times New Roman" w:cs="Times New Roman"/>
                <w:bCs/>
                <w:i w:val="0"/>
                <w:sz w:val="28"/>
                <w:szCs w:val="28"/>
                <w:lang w:val="kk-KZ"/>
              </w:rPr>
            </w:pPr>
            <w:r w:rsidRPr="00517AAF">
              <w:rPr>
                <w:rFonts w:ascii="Times New Roman" w:hAnsi="Times New Roman" w:cs="Times New Roman"/>
                <w:bCs/>
                <w:i w:val="0"/>
                <w:sz w:val="28"/>
                <w:szCs w:val="28"/>
                <w:lang w:val="kk-KZ"/>
              </w:rPr>
              <w:t xml:space="preserve">Дүние жүзінің ең биік шыңы орналасқан </w:t>
            </w:r>
          </w:p>
          <w:p w:rsidR="00BE602E" w:rsidRPr="00517AAF" w:rsidRDefault="00BE602E" w:rsidP="00A231EA">
            <w:pPr>
              <w:jc w:val="both"/>
              <w:rPr>
                <w:rFonts w:ascii="Times New Roman" w:hAnsi="Times New Roman" w:cs="Times New Roman"/>
                <w:bCs/>
                <w:i w:val="0"/>
                <w:sz w:val="28"/>
                <w:szCs w:val="28"/>
                <w:lang w:val="ru-RU"/>
              </w:rPr>
            </w:pPr>
            <w:r w:rsidRPr="00517AAF">
              <w:rPr>
                <w:rFonts w:ascii="Times New Roman" w:hAnsi="Times New Roman" w:cs="Times New Roman"/>
                <w:bCs/>
                <w:i w:val="0"/>
                <w:sz w:val="28"/>
                <w:szCs w:val="28"/>
                <w:lang w:val="kk-KZ"/>
              </w:rPr>
              <w:t xml:space="preserve">Дүние жүзіндегі ең үлкен құрлық </w:t>
            </w:r>
          </w:p>
          <w:p w:rsidR="00BE602E" w:rsidRPr="00823032" w:rsidRDefault="00BE602E" w:rsidP="00A231EA">
            <w:pPr>
              <w:jc w:val="both"/>
              <w:rPr>
                <w:rFonts w:ascii="Times New Roman" w:hAnsi="Times New Roman" w:cs="Times New Roman"/>
                <w:b/>
                <w:bCs/>
                <w:i w:val="0"/>
                <w:sz w:val="28"/>
                <w:szCs w:val="28"/>
                <w:lang w:val="kk-KZ"/>
              </w:rPr>
            </w:pPr>
          </w:p>
        </w:tc>
        <w:tc>
          <w:tcPr>
            <w:tcW w:w="4819" w:type="dxa"/>
          </w:tcPr>
          <w:p w:rsidR="00BE602E" w:rsidRPr="00823032" w:rsidRDefault="00D766CB" w:rsidP="00A231EA">
            <w:pPr>
              <w:jc w:val="both"/>
              <w:rPr>
                <w:rFonts w:ascii="Times New Roman" w:hAnsi="Times New Roman" w:cs="Times New Roman"/>
                <w:b/>
                <w:i w:val="0"/>
                <w:sz w:val="28"/>
                <w:szCs w:val="28"/>
                <w:lang w:val="kk-KZ"/>
              </w:rPr>
            </w:pPr>
            <w:r>
              <w:rPr>
                <w:rFonts w:ascii="Times New Roman" w:hAnsi="Times New Roman" w:cs="Times New Roman"/>
                <w:b/>
                <w:i w:val="0"/>
                <w:noProof/>
                <w:sz w:val="28"/>
                <w:szCs w:val="28"/>
                <w:lang w:val="kk-KZ" w:eastAsia="kk-KZ" w:bidi="ar-SA"/>
              </w:rPr>
              <w:drawing>
                <wp:inline distT="0" distB="0" distL="0" distR="0" wp14:anchorId="7615BD2A" wp14:editId="3B06E95F">
                  <wp:extent cx="2476500" cy="1340827"/>
                  <wp:effectExtent l="0" t="0" r="0" b="0"/>
                  <wp:docPr id="6" name="Рисунок 6" descr="C:\Users\admin\Desktop\imagrt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rte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7041" cy="1341120"/>
                          </a:xfrm>
                          <a:prstGeom prst="rect">
                            <a:avLst/>
                          </a:prstGeom>
                          <a:noFill/>
                          <a:ln>
                            <a:noFill/>
                          </a:ln>
                        </pic:spPr>
                      </pic:pic>
                    </a:graphicData>
                  </a:graphic>
                </wp:inline>
              </w:drawing>
            </w:r>
          </w:p>
        </w:tc>
      </w:tr>
    </w:tbl>
    <w:p w:rsidR="00BE602E" w:rsidRPr="00823032" w:rsidRDefault="00BE602E" w:rsidP="00BE602E">
      <w:pPr>
        <w:jc w:val="both"/>
        <w:rPr>
          <w:rFonts w:ascii="Times New Roman" w:hAnsi="Times New Roman" w:cs="Times New Roman"/>
          <w:i w:val="0"/>
          <w:color w:val="632423" w:themeColor="accent2" w:themeShade="80"/>
          <w:sz w:val="28"/>
          <w:szCs w:val="28"/>
          <w:lang w:val="kk-KZ"/>
        </w:rPr>
      </w:pPr>
    </w:p>
    <w:p w:rsidR="00823032" w:rsidRPr="00823032" w:rsidRDefault="00823032" w:rsidP="00823032">
      <w:pPr>
        <w:spacing w:after="0"/>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Жаңа сабақты бекіту:</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1. Материктерде қандай ірі өзендер бар, олар қайда құяды?</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2. Материкте қандай суайрық жотасы бар, ол қандай алаптарды бөліп жатыр?</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3. Солтүстік Америкадағы қандай өзендер ұзақ уақыт қатып жатады?</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4. Солтүстік Американың қай бөлігінде көлдер жиі орналасқан, себебін түсіндіріңдер.</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5. Материктегі басым түрде жаңбыр суымен қоректенетін өзендерді атаңдар.</w:t>
      </w:r>
    </w:p>
    <w:p w:rsidR="00823032" w:rsidRPr="00823032" w:rsidRDefault="00823032" w:rsidP="00823032">
      <w:pPr>
        <w:spacing w:after="0"/>
        <w:rPr>
          <w:rFonts w:ascii="Times New Roman" w:hAnsi="Times New Roman" w:cs="Times New Roman"/>
          <w:i w:val="0"/>
          <w:color w:val="632423" w:themeColor="accent2" w:themeShade="80"/>
          <w:sz w:val="28"/>
          <w:szCs w:val="28"/>
          <w:lang w:val="kk-KZ"/>
        </w:rPr>
      </w:pPr>
    </w:p>
    <w:p w:rsidR="002675E3" w:rsidRDefault="00823032" w:rsidP="002675E3">
      <w:pPr>
        <w:spacing w:after="0"/>
        <w:jc w:val="both"/>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Қорытынды:</w:t>
      </w:r>
      <w:r w:rsidRPr="00823032">
        <w:rPr>
          <w:rFonts w:ascii="Times New Roman" w:hAnsi="Times New Roman" w:cs="Times New Roman"/>
          <w:i w:val="0"/>
          <w:color w:val="632423" w:themeColor="accent2" w:themeShade="80"/>
          <w:sz w:val="28"/>
          <w:szCs w:val="28"/>
          <w:lang w:val="kk-KZ"/>
        </w:rPr>
        <w:t xml:space="preserve">  Қорыта келе, бүгінгі сабақта, Солтүстік Американың ішкі суларымен таныстық.</w:t>
      </w:r>
      <w:r w:rsidR="002675E3" w:rsidRPr="002675E3">
        <w:rPr>
          <w:rFonts w:ascii="Times New Roman" w:hAnsi="Times New Roman" w:cs="Times New Roman"/>
          <w:b/>
          <w:i w:val="0"/>
          <w:color w:val="632423" w:themeColor="accent2" w:themeShade="80"/>
          <w:sz w:val="28"/>
          <w:szCs w:val="28"/>
          <w:lang w:val="kk-KZ"/>
        </w:rPr>
        <w:t xml:space="preserve"> </w:t>
      </w:r>
    </w:p>
    <w:p w:rsidR="002675E3" w:rsidRPr="00823032" w:rsidRDefault="002675E3" w:rsidP="002675E3">
      <w:pPr>
        <w:spacing w:after="0"/>
        <w:jc w:val="both"/>
        <w:rPr>
          <w:rFonts w:ascii="Times New Roman" w:hAnsi="Times New Roman" w:cs="Times New Roman"/>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Оқушыларды бағалау. Кері байланыс смайликтер арқылы</w:t>
      </w:r>
    </w:p>
    <w:tbl>
      <w:tblPr>
        <w:tblStyle w:val="-20"/>
        <w:tblW w:w="0" w:type="auto"/>
        <w:tblLook w:val="04A0" w:firstRow="1" w:lastRow="0" w:firstColumn="1" w:lastColumn="0" w:noHBand="0" w:noVBand="1"/>
      </w:tblPr>
      <w:tblGrid>
        <w:gridCol w:w="1384"/>
        <w:gridCol w:w="2552"/>
        <w:gridCol w:w="1265"/>
        <w:gridCol w:w="2508"/>
        <w:gridCol w:w="1862"/>
      </w:tblGrid>
      <w:tr w:rsidR="002675E3" w:rsidRPr="00823032" w:rsidTr="00F62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675E3" w:rsidRPr="00823032" w:rsidRDefault="002675E3" w:rsidP="00F62FEB">
            <w:pPr>
              <w:jc w:val="center"/>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w:t>
            </w:r>
          </w:p>
        </w:tc>
        <w:tc>
          <w:tcPr>
            <w:tcW w:w="2552" w:type="dxa"/>
          </w:tcPr>
          <w:p w:rsidR="002675E3" w:rsidRPr="00823032" w:rsidRDefault="002675E3" w:rsidP="00F62F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Топтың ынтымақтастығы</w:t>
            </w:r>
          </w:p>
        </w:tc>
        <w:tc>
          <w:tcPr>
            <w:tcW w:w="1265" w:type="dxa"/>
          </w:tcPr>
          <w:p w:rsidR="002675E3" w:rsidRPr="00823032" w:rsidRDefault="002675E3" w:rsidP="00F62F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Постер</w:t>
            </w:r>
          </w:p>
        </w:tc>
        <w:tc>
          <w:tcPr>
            <w:tcW w:w="2508" w:type="dxa"/>
          </w:tcPr>
          <w:p w:rsidR="002675E3" w:rsidRPr="00823032" w:rsidRDefault="002675E3" w:rsidP="00F62F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Тапсырмалардың орындалуы</w:t>
            </w:r>
          </w:p>
        </w:tc>
        <w:tc>
          <w:tcPr>
            <w:tcW w:w="1862" w:type="dxa"/>
          </w:tcPr>
          <w:p w:rsidR="002675E3" w:rsidRPr="00823032" w:rsidRDefault="002675E3" w:rsidP="00F62F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Қорытынды баға</w:t>
            </w:r>
          </w:p>
        </w:tc>
      </w:tr>
      <w:tr w:rsidR="002675E3" w:rsidRPr="00823032" w:rsidTr="00F6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675E3" w:rsidRPr="00823032" w:rsidRDefault="002675E3" w:rsidP="00F62FEB">
            <w:pPr>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І топ</w:t>
            </w:r>
          </w:p>
        </w:tc>
        <w:tc>
          <w:tcPr>
            <w:tcW w:w="2552"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c>
          <w:tcPr>
            <w:tcW w:w="1265"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2508"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1862"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r>
      <w:tr w:rsidR="002675E3" w:rsidRPr="00823032" w:rsidTr="00F62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675E3" w:rsidRPr="00823032" w:rsidRDefault="002675E3" w:rsidP="00F62FEB">
            <w:pPr>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ІІ топ</w:t>
            </w:r>
          </w:p>
        </w:tc>
        <w:tc>
          <w:tcPr>
            <w:tcW w:w="2552"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c>
          <w:tcPr>
            <w:tcW w:w="1265"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2508"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1862"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r>
      <w:tr w:rsidR="002675E3" w:rsidRPr="00823032" w:rsidTr="00F6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675E3" w:rsidRPr="00823032" w:rsidRDefault="002675E3" w:rsidP="00F62FEB">
            <w:pPr>
              <w:rPr>
                <w:rFonts w:ascii="Times New Roman" w:hAnsi="Times New Roman" w:cs="Times New Roman"/>
                <w:b w:val="0"/>
                <w:i w:val="0"/>
                <w:color w:val="632423" w:themeColor="accent2" w:themeShade="80"/>
                <w:sz w:val="28"/>
                <w:szCs w:val="28"/>
                <w:lang w:val="kk-KZ"/>
              </w:rPr>
            </w:pPr>
            <w:r w:rsidRPr="00823032">
              <w:rPr>
                <w:rFonts w:ascii="Times New Roman" w:hAnsi="Times New Roman" w:cs="Times New Roman"/>
                <w:i w:val="0"/>
                <w:color w:val="632423" w:themeColor="accent2" w:themeShade="80"/>
                <w:sz w:val="28"/>
                <w:szCs w:val="28"/>
                <w:lang w:val="kk-KZ"/>
              </w:rPr>
              <w:t>ІІІ топ</w:t>
            </w:r>
          </w:p>
        </w:tc>
        <w:tc>
          <w:tcPr>
            <w:tcW w:w="2552"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c>
          <w:tcPr>
            <w:tcW w:w="1265"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2508"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1862" w:type="dxa"/>
          </w:tcPr>
          <w:p w:rsidR="002675E3" w:rsidRPr="00823032" w:rsidRDefault="002675E3" w:rsidP="00F62F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color w:val="632423" w:themeColor="accent2" w:themeShade="80"/>
                <w:sz w:val="28"/>
                <w:szCs w:val="28"/>
                <w:lang w:val="kk-KZ"/>
              </w:rPr>
            </w:pPr>
          </w:p>
        </w:tc>
      </w:tr>
      <w:tr w:rsidR="002675E3" w:rsidRPr="00823032" w:rsidTr="00F62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675E3" w:rsidRPr="00823032" w:rsidRDefault="002675E3" w:rsidP="00F62FEB">
            <w:pPr>
              <w:rPr>
                <w:rFonts w:ascii="Times New Roman" w:hAnsi="Times New Roman" w:cs="Times New Roman"/>
                <w:b w:val="0"/>
                <w:i w:val="0"/>
                <w:color w:val="632423" w:themeColor="accent2" w:themeShade="80"/>
                <w:sz w:val="28"/>
                <w:szCs w:val="28"/>
                <w:lang w:val="ru-RU"/>
              </w:rPr>
            </w:pPr>
            <w:r w:rsidRPr="00823032">
              <w:rPr>
                <w:rFonts w:ascii="Times New Roman" w:hAnsi="Times New Roman" w:cs="Times New Roman"/>
                <w:i w:val="0"/>
                <w:color w:val="632423" w:themeColor="accent2" w:themeShade="80"/>
                <w:sz w:val="28"/>
                <w:szCs w:val="28"/>
                <w:lang w:val="kk-KZ"/>
              </w:rPr>
              <w:t>І</w:t>
            </w:r>
            <w:r w:rsidRPr="00823032">
              <w:rPr>
                <w:rFonts w:ascii="Times New Roman" w:hAnsi="Times New Roman" w:cs="Times New Roman"/>
                <w:i w:val="0"/>
                <w:color w:val="632423" w:themeColor="accent2" w:themeShade="80"/>
                <w:sz w:val="28"/>
                <w:szCs w:val="28"/>
              </w:rPr>
              <w:t>V</w:t>
            </w:r>
            <w:r w:rsidRPr="00823032">
              <w:rPr>
                <w:rFonts w:ascii="Times New Roman" w:hAnsi="Times New Roman" w:cs="Times New Roman"/>
                <w:i w:val="0"/>
                <w:color w:val="632423" w:themeColor="accent2" w:themeShade="80"/>
                <w:sz w:val="28"/>
                <w:szCs w:val="28"/>
                <w:lang w:val="ru-RU"/>
              </w:rPr>
              <w:t xml:space="preserve"> топ</w:t>
            </w:r>
          </w:p>
        </w:tc>
        <w:tc>
          <w:tcPr>
            <w:tcW w:w="2552"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 w:val="0"/>
                <w:color w:val="632423" w:themeColor="accent2" w:themeShade="80"/>
                <w:sz w:val="28"/>
                <w:szCs w:val="28"/>
                <w:lang w:val="kk-KZ"/>
              </w:rPr>
            </w:pPr>
          </w:p>
        </w:tc>
        <w:tc>
          <w:tcPr>
            <w:tcW w:w="1265"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2508"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c>
          <w:tcPr>
            <w:tcW w:w="1862" w:type="dxa"/>
          </w:tcPr>
          <w:p w:rsidR="002675E3" w:rsidRPr="00823032" w:rsidRDefault="002675E3" w:rsidP="00F62F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val="0"/>
                <w:color w:val="632423" w:themeColor="accent2" w:themeShade="80"/>
                <w:sz w:val="28"/>
                <w:szCs w:val="28"/>
                <w:lang w:val="kk-KZ"/>
              </w:rPr>
            </w:pPr>
          </w:p>
        </w:tc>
      </w:tr>
    </w:tbl>
    <w:p w:rsidR="00823032" w:rsidRPr="00823032" w:rsidRDefault="00823032" w:rsidP="009127E0">
      <w:pPr>
        <w:spacing w:after="0"/>
        <w:rPr>
          <w:rFonts w:ascii="Times New Roman" w:hAnsi="Times New Roman" w:cs="Times New Roman"/>
          <w:i w:val="0"/>
          <w:color w:val="632423" w:themeColor="accent2" w:themeShade="80"/>
          <w:sz w:val="28"/>
          <w:szCs w:val="28"/>
          <w:lang w:val="kk-KZ"/>
        </w:rPr>
      </w:pPr>
    </w:p>
    <w:p w:rsidR="00850508" w:rsidRPr="00823032" w:rsidRDefault="00850508" w:rsidP="00850508">
      <w:pPr>
        <w:spacing w:after="0"/>
        <w:jc w:val="both"/>
        <w:rPr>
          <w:rFonts w:ascii="Times New Roman" w:hAnsi="Times New Roman" w:cs="Times New Roman"/>
          <w:b/>
          <w:i w:val="0"/>
          <w:color w:val="632423" w:themeColor="accent2" w:themeShade="80"/>
          <w:sz w:val="28"/>
          <w:szCs w:val="28"/>
          <w:lang w:val="kk-KZ"/>
        </w:rPr>
      </w:pPr>
      <w:r w:rsidRPr="00823032">
        <w:rPr>
          <w:rFonts w:ascii="Times New Roman" w:hAnsi="Times New Roman" w:cs="Times New Roman"/>
          <w:b/>
          <w:i w:val="0"/>
          <w:color w:val="632423" w:themeColor="accent2" w:themeShade="80"/>
          <w:sz w:val="28"/>
          <w:szCs w:val="28"/>
          <w:lang w:val="kk-KZ"/>
        </w:rPr>
        <w:t xml:space="preserve">Үйге тапсырма. </w:t>
      </w:r>
      <w:r w:rsidR="00823032" w:rsidRPr="00823032">
        <w:rPr>
          <w:rFonts w:ascii="Times New Roman" w:hAnsi="Times New Roman" w:cs="Times New Roman"/>
          <w:i w:val="0"/>
          <w:color w:val="632423" w:themeColor="accent2" w:themeShade="80"/>
          <w:sz w:val="28"/>
          <w:szCs w:val="28"/>
          <w:lang w:val="kk-KZ"/>
        </w:rPr>
        <w:t xml:space="preserve">§32-оқу, кескін картаға ішкі суларын салып келу </w:t>
      </w:r>
    </w:p>
    <w:p w:rsidR="00850508" w:rsidRPr="00823032" w:rsidRDefault="00850508" w:rsidP="00850508">
      <w:pPr>
        <w:spacing w:after="0"/>
        <w:ind w:firstLine="567"/>
        <w:rPr>
          <w:rFonts w:ascii="Times New Roman" w:hAnsi="Times New Roman" w:cs="Times New Roman"/>
          <w:b/>
          <w:i w:val="0"/>
          <w:color w:val="632423" w:themeColor="accent2" w:themeShade="80"/>
          <w:sz w:val="28"/>
          <w:szCs w:val="28"/>
          <w:lang w:val="kk-KZ"/>
        </w:rPr>
      </w:pPr>
    </w:p>
    <w:sectPr w:rsidR="00850508" w:rsidRPr="00823032" w:rsidSect="00AA6D00">
      <w:footerReference w:type="default" r:id="rId14"/>
      <w:pgSz w:w="11906" w:h="16838"/>
      <w:pgMar w:top="1134" w:right="850" w:bottom="1134" w:left="1701" w:header="708" w:footer="708" w:gutter="0"/>
      <w:pgBorders w:offsetFrom="page">
        <w:top w:val="single" w:sz="4" w:space="24" w:color="632423" w:themeColor="accent2" w:themeShade="80"/>
        <w:left w:val="single" w:sz="4" w:space="24" w:color="632423" w:themeColor="accent2" w:themeShade="80"/>
        <w:bottom w:val="single" w:sz="4" w:space="24" w:color="632423" w:themeColor="accent2" w:themeShade="80"/>
        <w:right w:val="single" w:sz="4" w:space="24" w:color="632423" w:themeColor="accent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6C" w:rsidRDefault="00B5256C" w:rsidP="001B50CF">
      <w:pPr>
        <w:spacing w:after="0" w:line="240" w:lineRule="auto"/>
      </w:pPr>
      <w:r>
        <w:separator/>
      </w:r>
    </w:p>
  </w:endnote>
  <w:endnote w:type="continuationSeparator" w:id="0">
    <w:p w:rsidR="00B5256C" w:rsidRDefault="00B5256C" w:rsidP="001B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34"/>
      <w:docPartObj>
        <w:docPartGallery w:val="Page Numbers (Bottom of Page)"/>
        <w:docPartUnique/>
      </w:docPartObj>
    </w:sdtPr>
    <w:sdtEndPr/>
    <w:sdtContent>
      <w:p w:rsidR="008C7548" w:rsidRDefault="003D1F34">
        <w:pPr>
          <w:pStyle w:val="afb"/>
          <w:jc w:val="right"/>
        </w:pPr>
        <w:r>
          <w:fldChar w:fldCharType="begin"/>
        </w:r>
        <w:r>
          <w:instrText xml:space="preserve"> PAGE   \* MERGEFORMAT </w:instrText>
        </w:r>
        <w:r>
          <w:fldChar w:fldCharType="separate"/>
        </w:r>
        <w:r w:rsidR="00AA6D00">
          <w:rPr>
            <w:noProof/>
          </w:rPr>
          <w:t>7</w:t>
        </w:r>
        <w:r>
          <w:rPr>
            <w:noProof/>
          </w:rPr>
          <w:fldChar w:fldCharType="end"/>
        </w:r>
      </w:p>
    </w:sdtContent>
  </w:sdt>
  <w:p w:rsidR="008C7548" w:rsidRDefault="008C7548">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6C" w:rsidRDefault="00B5256C" w:rsidP="001B50CF">
      <w:pPr>
        <w:spacing w:after="0" w:line="240" w:lineRule="auto"/>
      </w:pPr>
      <w:r>
        <w:separator/>
      </w:r>
    </w:p>
  </w:footnote>
  <w:footnote w:type="continuationSeparator" w:id="0">
    <w:p w:rsidR="00B5256C" w:rsidRDefault="00B5256C" w:rsidP="001B5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A19"/>
    <w:multiLevelType w:val="hybridMultilevel"/>
    <w:tmpl w:val="8EC0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261B4"/>
    <w:multiLevelType w:val="multilevel"/>
    <w:tmpl w:val="E5C4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F321C2"/>
    <w:multiLevelType w:val="hybridMultilevel"/>
    <w:tmpl w:val="A8A40C1E"/>
    <w:lvl w:ilvl="0" w:tplc="5DAAAE0A">
      <w:start w:val="1"/>
      <w:numFmt w:val="decimal"/>
      <w:lvlText w:val="%1."/>
      <w:lvlJc w:val="left"/>
      <w:pPr>
        <w:tabs>
          <w:tab w:val="num" w:pos="720"/>
        </w:tabs>
        <w:ind w:left="720" w:hanging="360"/>
      </w:pPr>
    </w:lvl>
    <w:lvl w:ilvl="1" w:tplc="4014B7C0" w:tentative="1">
      <w:start w:val="1"/>
      <w:numFmt w:val="decimal"/>
      <w:lvlText w:val="%2."/>
      <w:lvlJc w:val="left"/>
      <w:pPr>
        <w:tabs>
          <w:tab w:val="num" w:pos="1440"/>
        </w:tabs>
        <w:ind w:left="1440" w:hanging="360"/>
      </w:pPr>
    </w:lvl>
    <w:lvl w:ilvl="2" w:tplc="BBD2EC56" w:tentative="1">
      <w:start w:val="1"/>
      <w:numFmt w:val="decimal"/>
      <w:lvlText w:val="%3."/>
      <w:lvlJc w:val="left"/>
      <w:pPr>
        <w:tabs>
          <w:tab w:val="num" w:pos="2160"/>
        </w:tabs>
        <w:ind w:left="2160" w:hanging="360"/>
      </w:pPr>
    </w:lvl>
    <w:lvl w:ilvl="3" w:tplc="2BAA9AAC" w:tentative="1">
      <w:start w:val="1"/>
      <w:numFmt w:val="decimal"/>
      <w:lvlText w:val="%4."/>
      <w:lvlJc w:val="left"/>
      <w:pPr>
        <w:tabs>
          <w:tab w:val="num" w:pos="2880"/>
        </w:tabs>
        <w:ind w:left="2880" w:hanging="360"/>
      </w:pPr>
    </w:lvl>
    <w:lvl w:ilvl="4" w:tplc="627A6116" w:tentative="1">
      <w:start w:val="1"/>
      <w:numFmt w:val="decimal"/>
      <w:lvlText w:val="%5."/>
      <w:lvlJc w:val="left"/>
      <w:pPr>
        <w:tabs>
          <w:tab w:val="num" w:pos="3600"/>
        </w:tabs>
        <w:ind w:left="3600" w:hanging="360"/>
      </w:pPr>
    </w:lvl>
    <w:lvl w:ilvl="5" w:tplc="1A48B1DC" w:tentative="1">
      <w:start w:val="1"/>
      <w:numFmt w:val="decimal"/>
      <w:lvlText w:val="%6."/>
      <w:lvlJc w:val="left"/>
      <w:pPr>
        <w:tabs>
          <w:tab w:val="num" w:pos="4320"/>
        </w:tabs>
        <w:ind w:left="4320" w:hanging="360"/>
      </w:pPr>
    </w:lvl>
    <w:lvl w:ilvl="6" w:tplc="B3C41008" w:tentative="1">
      <w:start w:val="1"/>
      <w:numFmt w:val="decimal"/>
      <w:lvlText w:val="%7."/>
      <w:lvlJc w:val="left"/>
      <w:pPr>
        <w:tabs>
          <w:tab w:val="num" w:pos="5040"/>
        </w:tabs>
        <w:ind w:left="5040" w:hanging="360"/>
      </w:pPr>
    </w:lvl>
    <w:lvl w:ilvl="7" w:tplc="4AB2DB7E" w:tentative="1">
      <w:start w:val="1"/>
      <w:numFmt w:val="decimal"/>
      <w:lvlText w:val="%8."/>
      <w:lvlJc w:val="left"/>
      <w:pPr>
        <w:tabs>
          <w:tab w:val="num" w:pos="5760"/>
        </w:tabs>
        <w:ind w:left="5760" w:hanging="360"/>
      </w:pPr>
    </w:lvl>
    <w:lvl w:ilvl="8" w:tplc="0C626114" w:tentative="1">
      <w:start w:val="1"/>
      <w:numFmt w:val="decimal"/>
      <w:lvlText w:val="%9."/>
      <w:lvlJc w:val="left"/>
      <w:pPr>
        <w:tabs>
          <w:tab w:val="num" w:pos="6480"/>
        </w:tabs>
        <w:ind w:left="6480" w:hanging="360"/>
      </w:pPr>
    </w:lvl>
  </w:abstractNum>
  <w:abstractNum w:abstractNumId="3">
    <w:nsid w:val="408E46CA"/>
    <w:multiLevelType w:val="hybridMultilevel"/>
    <w:tmpl w:val="04DCC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CF1FDC"/>
    <w:multiLevelType w:val="hybridMultilevel"/>
    <w:tmpl w:val="CCCE8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532FF"/>
    <w:multiLevelType w:val="hybridMultilevel"/>
    <w:tmpl w:val="4F9222EA"/>
    <w:lvl w:ilvl="0" w:tplc="555AE3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44D7478"/>
    <w:multiLevelType w:val="hybridMultilevel"/>
    <w:tmpl w:val="C85E6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4C2DC7"/>
    <w:rsid w:val="00011EDF"/>
    <w:rsid w:val="00031545"/>
    <w:rsid w:val="000472C5"/>
    <w:rsid w:val="00053FF9"/>
    <w:rsid w:val="00066F63"/>
    <w:rsid w:val="0007572A"/>
    <w:rsid w:val="000B36BF"/>
    <w:rsid w:val="000C0B13"/>
    <w:rsid w:val="000E1F05"/>
    <w:rsid w:val="00122943"/>
    <w:rsid w:val="00127C94"/>
    <w:rsid w:val="0014274C"/>
    <w:rsid w:val="00151C59"/>
    <w:rsid w:val="00167349"/>
    <w:rsid w:val="001A55B9"/>
    <w:rsid w:val="001B50CF"/>
    <w:rsid w:val="001C6AF1"/>
    <w:rsid w:val="001E4898"/>
    <w:rsid w:val="001E6F5F"/>
    <w:rsid w:val="001F429D"/>
    <w:rsid w:val="0021529F"/>
    <w:rsid w:val="00227A1E"/>
    <w:rsid w:val="00230AC6"/>
    <w:rsid w:val="002675E3"/>
    <w:rsid w:val="00276565"/>
    <w:rsid w:val="002A348C"/>
    <w:rsid w:val="002C20F6"/>
    <w:rsid w:val="00306627"/>
    <w:rsid w:val="00310C1B"/>
    <w:rsid w:val="00382CE7"/>
    <w:rsid w:val="003B2FB5"/>
    <w:rsid w:val="003B681B"/>
    <w:rsid w:val="003D1F34"/>
    <w:rsid w:val="003E16AC"/>
    <w:rsid w:val="003E525C"/>
    <w:rsid w:val="00415B8A"/>
    <w:rsid w:val="0042474E"/>
    <w:rsid w:val="00432F09"/>
    <w:rsid w:val="00436F26"/>
    <w:rsid w:val="00466053"/>
    <w:rsid w:val="00494FAA"/>
    <w:rsid w:val="004A05D0"/>
    <w:rsid w:val="004A12AA"/>
    <w:rsid w:val="004A274D"/>
    <w:rsid w:val="004C0364"/>
    <w:rsid w:val="004C2DC7"/>
    <w:rsid w:val="004E6ABB"/>
    <w:rsid w:val="005019AD"/>
    <w:rsid w:val="00517AAF"/>
    <w:rsid w:val="00524D10"/>
    <w:rsid w:val="00536D36"/>
    <w:rsid w:val="0055254E"/>
    <w:rsid w:val="005776DE"/>
    <w:rsid w:val="005C2D79"/>
    <w:rsid w:val="005D4854"/>
    <w:rsid w:val="00611ECD"/>
    <w:rsid w:val="00622882"/>
    <w:rsid w:val="00650DCE"/>
    <w:rsid w:val="006642C5"/>
    <w:rsid w:val="00665E2F"/>
    <w:rsid w:val="0068652F"/>
    <w:rsid w:val="006A7A00"/>
    <w:rsid w:val="006E5696"/>
    <w:rsid w:val="0071724D"/>
    <w:rsid w:val="00721DBE"/>
    <w:rsid w:val="007645ED"/>
    <w:rsid w:val="00772334"/>
    <w:rsid w:val="00793C9C"/>
    <w:rsid w:val="00795EB0"/>
    <w:rsid w:val="007A4E63"/>
    <w:rsid w:val="007C5788"/>
    <w:rsid w:val="007D434D"/>
    <w:rsid w:val="007E2974"/>
    <w:rsid w:val="007F48A6"/>
    <w:rsid w:val="0080344C"/>
    <w:rsid w:val="008130C0"/>
    <w:rsid w:val="00823032"/>
    <w:rsid w:val="00850508"/>
    <w:rsid w:val="0087048B"/>
    <w:rsid w:val="00880019"/>
    <w:rsid w:val="00886F1C"/>
    <w:rsid w:val="008B20F7"/>
    <w:rsid w:val="008C5ACC"/>
    <w:rsid w:val="008C7548"/>
    <w:rsid w:val="008D2C1F"/>
    <w:rsid w:val="008D6F87"/>
    <w:rsid w:val="008E0A36"/>
    <w:rsid w:val="008E5AB1"/>
    <w:rsid w:val="00903140"/>
    <w:rsid w:val="009127E0"/>
    <w:rsid w:val="0091452B"/>
    <w:rsid w:val="00923220"/>
    <w:rsid w:val="009440B4"/>
    <w:rsid w:val="00956856"/>
    <w:rsid w:val="009850D9"/>
    <w:rsid w:val="00994E6B"/>
    <w:rsid w:val="009A188E"/>
    <w:rsid w:val="009A3599"/>
    <w:rsid w:val="009B3A96"/>
    <w:rsid w:val="009D2F09"/>
    <w:rsid w:val="009F0FCA"/>
    <w:rsid w:val="009F5E12"/>
    <w:rsid w:val="00A21E1B"/>
    <w:rsid w:val="00A379B5"/>
    <w:rsid w:val="00A40EBA"/>
    <w:rsid w:val="00A516AD"/>
    <w:rsid w:val="00A67F5F"/>
    <w:rsid w:val="00A818FE"/>
    <w:rsid w:val="00A9475A"/>
    <w:rsid w:val="00AA6D00"/>
    <w:rsid w:val="00AB4D22"/>
    <w:rsid w:val="00AE2D7D"/>
    <w:rsid w:val="00AE2DB9"/>
    <w:rsid w:val="00AE7451"/>
    <w:rsid w:val="00AF54B2"/>
    <w:rsid w:val="00B001E0"/>
    <w:rsid w:val="00B35F6E"/>
    <w:rsid w:val="00B51A08"/>
    <w:rsid w:val="00B5256C"/>
    <w:rsid w:val="00B84426"/>
    <w:rsid w:val="00B95CFB"/>
    <w:rsid w:val="00BA125B"/>
    <w:rsid w:val="00BB3597"/>
    <w:rsid w:val="00BD5058"/>
    <w:rsid w:val="00BE602E"/>
    <w:rsid w:val="00C02874"/>
    <w:rsid w:val="00C35659"/>
    <w:rsid w:val="00C44C9B"/>
    <w:rsid w:val="00C8662D"/>
    <w:rsid w:val="00C877AD"/>
    <w:rsid w:val="00CB0426"/>
    <w:rsid w:val="00CB72EC"/>
    <w:rsid w:val="00D756C4"/>
    <w:rsid w:val="00D766CB"/>
    <w:rsid w:val="00D91560"/>
    <w:rsid w:val="00D920B3"/>
    <w:rsid w:val="00DB1290"/>
    <w:rsid w:val="00DB6D80"/>
    <w:rsid w:val="00DC35A6"/>
    <w:rsid w:val="00E00441"/>
    <w:rsid w:val="00E062D7"/>
    <w:rsid w:val="00E2619F"/>
    <w:rsid w:val="00E301BA"/>
    <w:rsid w:val="00E330A2"/>
    <w:rsid w:val="00E37D74"/>
    <w:rsid w:val="00E43361"/>
    <w:rsid w:val="00E45297"/>
    <w:rsid w:val="00E52873"/>
    <w:rsid w:val="00E63E80"/>
    <w:rsid w:val="00E65348"/>
    <w:rsid w:val="00E7274B"/>
    <w:rsid w:val="00E82E4E"/>
    <w:rsid w:val="00EE267B"/>
    <w:rsid w:val="00EE287F"/>
    <w:rsid w:val="00EF0953"/>
    <w:rsid w:val="00F16E2D"/>
    <w:rsid w:val="00F63338"/>
    <w:rsid w:val="00FA2C88"/>
    <w:rsid w:val="00FC0C9A"/>
    <w:rsid w:val="00FD5E46"/>
    <w:rsid w:val="00FD711B"/>
    <w:rsid w:val="00FE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AA"/>
    <w:rPr>
      <w:i/>
      <w:iCs/>
      <w:sz w:val="20"/>
      <w:szCs w:val="20"/>
    </w:rPr>
  </w:style>
  <w:style w:type="paragraph" w:styleId="1">
    <w:name w:val="heading 1"/>
    <w:basedOn w:val="a"/>
    <w:next w:val="a"/>
    <w:link w:val="10"/>
    <w:uiPriority w:val="9"/>
    <w:qFormat/>
    <w:rsid w:val="004A12A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4A12A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4A12A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4A12A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4A12A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4A12A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4A12A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4A12A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4A12A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2A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4A12A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4A12A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4A12A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4A12A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4A12A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4A12A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4A12A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4A12A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4A12AA"/>
    <w:rPr>
      <w:b/>
      <w:bCs/>
      <w:color w:val="943634" w:themeColor="accent2" w:themeShade="BF"/>
      <w:sz w:val="18"/>
      <w:szCs w:val="18"/>
    </w:rPr>
  </w:style>
  <w:style w:type="paragraph" w:styleId="a4">
    <w:name w:val="Title"/>
    <w:basedOn w:val="a"/>
    <w:next w:val="a"/>
    <w:link w:val="a5"/>
    <w:uiPriority w:val="10"/>
    <w:qFormat/>
    <w:rsid w:val="004A12A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4A12A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4A12A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4A12A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4A12AA"/>
    <w:rPr>
      <w:b/>
      <w:bCs/>
      <w:spacing w:val="0"/>
    </w:rPr>
  </w:style>
  <w:style w:type="character" w:styleId="a9">
    <w:name w:val="Emphasis"/>
    <w:uiPriority w:val="20"/>
    <w:qFormat/>
    <w:rsid w:val="004A12A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4A12AA"/>
    <w:pPr>
      <w:spacing w:after="0" w:line="240" w:lineRule="auto"/>
    </w:pPr>
  </w:style>
  <w:style w:type="paragraph" w:styleId="ab">
    <w:name w:val="List Paragraph"/>
    <w:basedOn w:val="a"/>
    <w:uiPriority w:val="34"/>
    <w:qFormat/>
    <w:rsid w:val="004A12AA"/>
    <w:pPr>
      <w:ind w:left="720"/>
      <w:contextualSpacing/>
    </w:pPr>
  </w:style>
  <w:style w:type="paragraph" w:styleId="21">
    <w:name w:val="Quote"/>
    <w:basedOn w:val="a"/>
    <w:next w:val="a"/>
    <w:link w:val="22"/>
    <w:uiPriority w:val="29"/>
    <w:qFormat/>
    <w:rsid w:val="004A12AA"/>
    <w:rPr>
      <w:i w:val="0"/>
      <w:iCs w:val="0"/>
      <w:color w:val="943634" w:themeColor="accent2" w:themeShade="BF"/>
    </w:rPr>
  </w:style>
  <w:style w:type="character" w:customStyle="1" w:styleId="22">
    <w:name w:val="Цитата 2 Знак"/>
    <w:basedOn w:val="a0"/>
    <w:link w:val="21"/>
    <w:uiPriority w:val="29"/>
    <w:rsid w:val="004A12AA"/>
    <w:rPr>
      <w:color w:val="943634" w:themeColor="accent2" w:themeShade="BF"/>
      <w:sz w:val="20"/>
      <w:szCs w:val="20"/>
    </w:rPr>
  </w:style>
  <w:style w:type="paragraph" w:styleId="ac">
    <w:name w:val="Intense Quote"/>
    <w:basedOn w:val="a"/>
    <w:next w:val="a"/>
    <w:link w:val="ad"/>
    <w:uiPriority w:val="30"/>
    <w:qFormat/>
    <w:rsid w:val="004A12A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4A12A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4A12AA"/>
    <w:rPr>
      <w:rFonts w:asciiTheme="majorHAnsi" w:eastAsiaTheme="majorEastAsia" w:hAnsiTheme="majorHAnsi" w:cstheme="majorBidi"/>
      <w:i/>
      <w:iCs/>
      <w:color w:val="C0504D" w:themeColor="accent2"/>
    </w:rPr>
  </w:style>
  <w:style w:type="character" w:styleId="af">
    <w:name w:val="Intense Emphasis"/>
    <w:uiPriority w:val="21"/>
    <w:qFormat/>
    <w:rsid w:val="004A12A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4A12AA"/>
    <w:rPr>
      <w:i/>
      <w:iCs/>
      <w:smallCaps/>
      <w:color w:val="C0504D" w:themeColor="accent2"/>
      <w:u w:color="C0504D" w:themeColor="accent2"/>
    </w:rPr>
  </w:style>
  <w:style w:type="character" w:styleId="af1">
    <w:name w:val="Intense Reference"/>
    <w:uiPriority w:val="32"/>
    <w:qFormat/>
    <w:rsid w:val="004A12AA"/>
    <w:rPr>
      <w:b/>
      <w:bCs/>
      <w:i/>
      <w:iCs/>
      <w:smallCaps/>
      <w:color w:val="C0504D" w:themeColor="accent2"/>
      <w:u w:color="C0504D" w:themeColor="accent2"/>
    </w:rPr>
  </w:style>
  <w:style w:type="character" w:styleId="af2">
    <w:name w:val="Book Title"/>
    <w:uiPriority w:val="33"/>
    <w:qFormat/>
    <w:rsid w:val="004A12A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4A12AA"/>
    <w:pPr>
      <w:outlineLvl w:val="9"/>
    </w:pPr>
  </w:style>
  <w:style w:type="paragraph" w:styleId="af4">
    <w:name w:val="Normal (Web)"/>
    <w:basedOn w:val="a"/>
    <w:uiPriority w:val="99"/>
    <w:unhideWhenUsed/>
    <w:rsid w:val="00415B8A"/>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5">
    <w:name w:val="Placeholder Text"/>
    <w:basedOn w:val="a0"/>
    <w:uiPriority w:val="99"/>
    <w:semiHidden/>
    <w:rsid w:val="006A7A00"/>
    <w:rPr>
      <w:color w:val="808080"/>
    </w:rPr>
  </w:style>
  <w:style w:type="paragraph" w:styleId="af6">
    <w:name w:val="Balloon Text"/>
    <w:basedOn w:val="a"/>
    <w:link w:val="af7"/>
    <w:uiPriority w:val="99"/>
    <w:semiHidden/>
    <w:unhideWhenUsed/>
    <w:rsid w:val="006A7A00"/>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A7A00"/>
    <w:rPr>
      <w:rFonts w:ascii="Tahoma" w:hAnsi="Tahoma" w:cs="Tahoma"/>
      <w:i/>
      <w:iCs/>
      <w:sz w:val="16"/>
      <w:szCs w:val="16"/>
    </w:rPr>
  </w:style>
  <w:style w:type="table" w:styleId="af8">
    <w:name w:val="Table Grid"/>
    <w:basedOn w:val="a1"/>
    <w:uiPriority w:val="59"/>
    <w:rsid w:val="00AA6D00"/>
    <w:pPr>
      <w:spacing w:after="0" w:line="240" w:lineRule="auto"/>
    </w:pPr>
    <w:rPr>
      <w:color w:val="632423" w:themeColor="accent2" w:themeShade="80"/>
    </w:rPr>
    <w:tblPr>
      <w:tblInd w:w="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0" w:type="dxa"/>
        <w:left w:w="108" w:type="dxa"/>
        <w:bottom w:w="0" w:type="dxa"/>
        <w:right w:w="108" w:type="dxa"/>
      </w:tblCellMar>
    </w:tblPr>
  </w:style>
  <w:style w:type="paragraph" w:styleId="af9">
    <w:name w:val="header"/>
    <w:basedOn w:val="a"/>
    <w:link w:val="afa"/>
    <w:uiPriority w:val="99"/>
    <w:semiHidden/>
    <w:unhideWhenUsed/>
    <w:rsid w:val="001B50CF"/>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1B50CF"/>
    <w:rPr>
      <w:i/>
      <w:iCs/>
      <w:sz w:val="20"/>
      <w:szCs w:val="20"/>
    </w:rPr>
  </w:style>
  <w:style w:type="paragraph" w:styleId="afb">
    <w:name w:val="footer"/>
    <w:basedOn w:val="a"/>
    <w:link w:val="afc"/>
    <w:uiPriority w:val="99"/>
    <w:unhideWhenUsed/>
    <w:rsid w:val="001B50CF"/>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1B50CF"/>
    <w:rPr>
      <w:i/>
      <w:iCs/>
      <w:sz w:val="20"/>
      <w:szCs w:val="20"/>
    </w:rPr>
  </w:style>
  <w:style w:type="paragraph" w:customStyle="1" w:styleId="western">
    <w:name w:val="western"/>
    <w:basedOn w:val="a"/>
    <w:rsid w:val="00793C9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highlight">
    <w:name w:val="highlight"/>
    <w:basedOn w:val="a0"/>
    <w:rsid w:val="00793C9C"/>
  </w:style>
  <w:style w:type="character" w:customStyle="1" w:styleId="apple-converted-space">
    <w:name w:val="apple-converted-space"/>
    <w:basedOn w:val="a0"/>
    <w:rsid w:val="00793C9C"/>
  </w:style>
  <w:style w:type="character" w:styleId="afd">
    <w:name w:val="Hyperlink"/>
    <w:basedOn w:val="a0"/>
    <w:uiPriority w:val="99"/>
    <w:semiHidden/>
    <w:unhideWhenUsed/>
    <w:rsid w:val="007D434D"/>
    <w:rPr>
      <w:color w:val="0000FF"/>
      <w:u w:val="single"/>
    </w:rPr>
  </w:style>
  <w:style w:type="table" w:styleId="-2">
    <w:name w:val="Light List Accent 2"/>
    <w:basedOn w:val="a1"/>
    <w:uiPriority w:val="61"/>
    <w:rsid w:val="00C3565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Grid Accent 3"/>
    <w:basedOn w:val="a1"/>
    <w:uiPriority w:val="62"/>
    <w:rsid w:val="0085050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0">
    <w:name w:val="Light Grid Accent 2"/>
    <w:basedOn w:val="a1"/>
    <w:uiPriority w:val="62"/>
    <w:rsid w:val="0085050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904">
      <w:bodyDiv w:val="1"/>
      <w:marLeft w:val="0"/>
      <w:marRight w:val="0"/>
      <w:marTop w:val="0"/>
      <w:marBottom w:val="0"/>
      <w:divBdr>
        <w:top w:val="none" w:sz="0" w:space="0" w:color="auto"/>
        <w:left w:val="none" w:sz="0" w:space="0" w:color="auto"/>
        <w:bottom w:val="none" w:sz="0" w:space="0" w:color="auto"/>
        <w:right w:val="none" w:sz="0" w:space="0" w:color="auto"/>
      </w:divBdr>
    </w:div>
    <w:div w:id="462768895">
      <w:bodyDiv w:val="1"/>
      <w:marLeft w:val="0"/>
      <w:marRight w:val="0"/>
      <w:marTop w:val="0"/>
      <w:marBottom w:val="0"/>
      <w:divBdr>
        <w:top w:val="none" w:sz="0" w:space="0" w:color="auto"/>
        <w:left w:val="none" w:sz="0" w:space="0" w:color="auto"/>
        <w:bottom w:val="none" w:sz="0" w:space="0" w:color="auto"/>
        <w:right w:val="none" w:sz="0" w:space="0" w:color="auto"/>
      </w:divBdr>
    </w:div>
    <w:div w:id="873227300">
      <w:bodyDiv w:val="1"/>
      <w:marLeft w:val="0"/>
      <w:marRight w:val="0"/>
      <w:marTop w:val="0"/>
      <w:marBottom w:val="0"/>
      <w:divBdr>
        <w:top w:val="none" w:sz="0" w:space="0" w:color="auto"/>
        <w:left w:val="none" w:sz="0" w:space="0" w:color="auto"/>
        <w:bottom w:val="none" w:sz="0" w:space="0" w:color="auto"/>
        <w:right w:val="none" w:sz="0" w:space="0" w:color="auto"/>
      </w:divBdr>
    </w:div>
    <w:div w:id="875505900">
      <w:bodyDiv w:val="1"/>
      <w:marLeft w:val="0"/>
      <w:marRight w:val="0"/>
      <w:marTop w:val="0"/>
      <w:marBottom w:val="0"/>
      <w:divBdr>
        <w:top w:val="none" w:sz="0" w:space="0" w:color="auto"/>
        <w:left w:val="none" w:sz="0" w:space="0" w:color="auto"/>
        <w:bottom w:val="none" w:sz="0" w:space="0" w:color="auto"/>
        <w:right w:val="none" w:sz="0" w:space="0" w:color="auto"/>
      </w:divBdr>
      <w:divsChild>
        <w:div w:id="125662718">
          <w:marLeft w:val="0"/>
          <w:marRight w:val="0"/>
          <w:marTop w:val="0"/>
          <w:marBottom w:val="0"/>
          <w:divBdr>
            <w:top w:val="none" w:sz="0" w:space="0" w:color="auto"/>
            <w:left w:val="none" w:sz="0" w:space="0" w:color="auto"/>
            <w:bottom w:val="none" w:sz="0" w:space="0" w:color="auto"/>
            <w:right w:val="none" w:sz="0" w:space="0" w:color="auto"/>
          </w:divBdr>
          <w:divsChild>
            <w:div w:id="1097405471">
              <w:marLeft w:val="0"/>
              <w:marRight w:val="0"/>
              <w:marTop w:val="0"/>
              <w:marBottom w:val="0"/>
              <w:divBdr>
                <w:top w:val="none" w:sz="0" w:space="0" w:color="auto"/>
                <w:left w:val="none" w:sz="0" w:space="0" w:color="auto"/>
                <w:bottom w:val="none" w:sz="0" w:space="0" w:color="auto"/>
                <w:right w:val="none" w:sz="0" w:space="0" w:color="auto"/>
              </w:divBdr>
              <w:divsChild>
                <w:div w:id="1919098093">
                  <w:marLeft w:val="0"/>
                  <w:marRight w:val="0"/>
                  <w:marTop w:val="0"/>
                  <w:marBottom w:val="0"/>
                  <w:divBdr>
                    <w:top w:val="none" w:sz="0" w:space="0" w:color="auto"/>
                    <w:left w:val="none" w:sz="0" w:space="0" w:color="auto"/>
                    <w:bottom w:val="none" w:sz="0" w:space="0" w:color="auto"/>
                    <w:right w:val="none" w:sz="0" w:space="0" w:color="auto"/>
                  </w:divBdr>
                  <w:divsChild>
                    <w:div w:id="622227256">
                      <w:marLeft w:val="0"/>
                      <w:marRight w:val="0"/>
                      <w:marTop w:val="0"/>
                      <w:marBottom w:val="0"/>
                      <w:divBdr>
                        <w:top w:val="none" w:sz="0" w:space="0" w:color="auto"/>
                        <w:left w:val="none" w:sz="0" w:space="0" w:color="auto"/>
                        <w:bottom w:val="none" w:sz="0" w:space="0" w:color="auto"/>
                        <w:right w:val="none" w:sz="0" w:space="0" w:color="auto"/>
                      </w:divBdr>
                      <w:divsChild>
                        <w:div w:id="1805074387">
                          <w:marLeft w:val="0"/>
                          <w:marRight w:val="0"/>
                          <w:marTop w:val="0"/>
                          <w:marBottom w:val="0"/>
                          <w:divBdr>
                            <w:top w:val="none" w:sz="0" w:space="0" w:color="auto"/>
                            <w:left w:val="none" w:sz="0" w:space="0" w:color="auto"/>
                            <w:bottom w:val="none" w:sz="0" w:space="0" w:color="auto"/>
                            <w:right w:val="none" w:sz="0" w:space="0" w:color="auto"/>
                          </w:divBdr>
                          <w:divsChild>
                            <w:div w:id="1499077403">
                              <w:marLeft w:val="0"/>
                              <w:marRight w:val="0"/>
                              <w:marTop w:val="0"/>
                              <w:marBottom w:val="0"/>
                              <w:divBdr>
                                <w:top w:val="none" w:sz="0" w:space="0" w:color="auto"/>
                                <w:left w:val="none" w:sz="0" w:space="0" w:color="auto"/>
                                <w:bottom w:val="none" w:sz="0" w:space="0" w:color="auto"/>
                                <w:right w:val="none" w:sz="0" w:space="0" w:color="auto"/>
                              </w:divBdr>
                              <w:divsChild>
                                <w:div w:id="335352992">
                                  <w:marLeft w:val="0"/>
                                  <w:marRight w:val="0"/>
                                  <w:marTop w:val="0"/>
                                  <w:marBottom w:val="0"/>
                                  <w:divBdr>
                                    <w:top w:val="none" w:sz="0" w:space="0" w:color="auto"/>
                                    <w:left w:val="none" w:sz="0" w:space="0" w:color="auto"/>
                                    <w:bottom w:val="none" w:sz="0" w:space="0" w:color="auto"/>
                                    <w:right w:val="none" w:sz="0" w:space="0" w:color="auto"/>
                                  </w:divBdr>
                                  <w:divsChild>
                                    <w:div w:id="1233126084">
                                      <w:marLeft w:val="0"/>
                                      <w:marRight w:val="0"/>
                                      <w:marTop w:val="0"/>
                                      <w:marBottom w:val="0"/>
                                      <w:divBdr>
                                        <w:top w:val="none" w:sz="0" w:space="0" w:color="auto"/>
                                        <w:left w:val="none" w:sz="0" w:space="0" w:color="auto"/>
                                        <w:bottom w:val="none" w:sz="0" w:space="0" w:color="auto"/>
                                        <w:right w:val="none" w:sz="0" w:space="0" w:color="auto"/>
                                      </w:divBdr>
                                      <w:divsChild>
                                        <w:div w:id="1897013018">
                                          <w:marLeft w:val="0"/>
                                          <w:marRight w:val="0"/>
                                          <w:marTop w:val="0"/>
                                          <w:marBottom w:val="0"/>
                                          <w:divBdr>
                                            <w:top w:val="none" w:sz="0" w:space="0" w:color="auto"/>
                                            <w:left w:val="none" w:sz="0" w:space="0" w:color="auto"/>
                                            <w:bottom w:val="none" w:sz="0" w:space="0" w:color="auto"/>
                                            <w:right w:val="none" w:sz="0" w:space="0" w:color="auto"/>
                                          </w:divBdr>
                                          <w:divsChild>
                                            <w:div w:id="2105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832520">
      <w:bodyDiv w:val="1"/>
      <w:marLeft w:val="0"/>
      <w:marRight w:val="0"/>
      <w:marTop w:val="0"/>
      <w:marBottom w:val="0"/>
      <w:divBdr>
        <w:top w:val="none" w:sz="0" w:space="0" w:color="auto"/>
        <w:left w:val="none" w:sz="0" w:space="0" w:color="auto"/>
        <w:bottom w:val="none" w:sz="0" w:space="0" w:color="auto"/>
        <w:right w:val="none" w:sz="0" w:space="0" w:color="auto"/>
      </w:divBdr>
    </w:div>
    <w:div w:id="1108626534">
      <w:bodyDiv w:val="1"/>
      <w:marLeft w:val="0"/>
      <w:marRight w:val="0"/>
      <w:marTop w:val="0"/>
      <w:marBottom w:val="0"/>
      <w:divBdr>
        <w:top w:val="none" w:sz="0" w:space="0" w:color="auto"/>
        <w:left w:val="none" w:sz="0" w:space="0" w:color="auto"/>
        <w:bottom w:val="none" w:sz="0" w:space="0" w:color="auto"/>
        <w:right w:val="none" w:sz="0" w:space="0" w:color="auto"/>
      </w:divBdr>
    </w:div>
    <w:div w:id="1523933923">
      <w:bodyDiv w:val="1"/>
      <w:marLeft w:val="0"/>
      <w:marRight w:val="0"/>
      <w:marTop w:val="0"/>
      <w:marBottom w:val="0"/>
      <w:divBdr>
        <w:top w:val="none" w:sz="0" w:space="0" w:color="auto"/>
        <w:left w:val="none" w:sz="0" w:space="0" w:color="auto"/>
        <w:bottom w:val="none" w:sz="0" w:space="0" w:color="auto"/>
        <w:right w:val="none" w:sz="0" w:space="0" w:color="auto"/>
      </w:divBdr>
    </w:div>
    <w:div w:id="1829855938">
      <w:bodyDiv w:val="1"/>
      <w:marLeft w:val="0"/>
      <w:marRight w:val="0"/>
      <w:marTop w:val="0"/>
      <w:marBottom w:val="0"/>
      <w:divBdr>
        <w:top w:val="none" w:sz="0" w:space="0" w:color="auto"/>
        <w:left w:val="none" w:sz="0" w:space="0" w:color="auto"/>
        <w:bottom w:val="none" w:sz="0" w:space="0" w:color="auto"/>
        <w:right w:val="none" w:sz="0" w:space="0" w:color="auto"/>
      </w:divBdr>
    </w:div>
    <w:div w:id="1854417462">
      <w:bodyDiv w:val="1"/>
      <w:marLeft w:val="0"/>
      <w:marRight w:val="0"/>
      <w:marTop w:val="0"/>
      <w:marBottom w:val="0"/>
      <w:divBdr>
        <w:top w:val="none" w:sz="0" w:space="0" w:color="auto"/>
        <w:left w:val="none" w:sz="0" w:space="0" w:color="auto"/>
        <w:bottom w:val="none" w:sz="0" w:space="0" w:color="auto"/>
        <w:right w:val="none" w:sz="0" w:space="0" w:color="auto"/>
      </w:divBdr>
    </w:div>
    <w:div w:id="21138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9C14F-C804-4411-9143-64936E95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7</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admin</cp:lastModifiedBy>
  <cp:revision>85</cp:revision>
  <cp:lastPrinted>2014-02-25T05:44:00Z</cp:lastPrinted>
  <dcterms:created xsi:type="dcterms:W3CDTF">2010-02-25T15:10:00Z</dcterms:created>
  <dcterms:modified xsi:type="dcterms:W3CDTF">2014-02-25T05:48:00Z</dcterms:modified>
</cp:coreProperties>
</file>