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A5" w:rsidRDefault="001741F9">
      <w:pPr>
        <w:rPr>
          <w:b/>
          <w:lang w:val="kk-KZ"/>
        </w:rPr>
      </w:pPr>
      <w:r>
        <w:rPr>
          <w:b/>
          <w:lang w:val="kk-KZ"/>
        </w:rPr>
        <w:t>Среднесрочный план уро</w:t>
      </w:r>
      <w:r w:rsidR="00A62BA5">
        <w:rPr>
          <w:b/>
          <w:lang w:val="kk-KZ"/>
        </w:rPr>
        <w:t>ка по географии в 10 классе на тему «Атмосфера и климат».</w:t>
      </w:r>
    </w:p>
    <w:tbl>
      <w:tblPr>
        <w:tblStyle w:val="a3"/>
        <w:tblW w:w="0" w:type="auto"/>
        <w:tblLook w:val="04A0"/>
      </w:tblPr>
      <w:tblGrid>
        <w:gridCol w:w="625"/>
        <w:gridCol w:w="3169"/>
        <w:gridCol w:w="3730"/>
        <w:gridCol w:w="2420"/>
        <w:gridCol w:w="2421"/>
        <w:gridCol w:w="2421"/>
      </w:tblGrid>
      <w:tr w:rsidR="00A62BA5" w:rsidRPr="00A62BA5" w:rsidTr="00A62BA5">
        <w:tc>
          <w:tcPr>
            <w:tcW w:w="625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 w:rsidRPr="00A62BA5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3169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Тема и основные цели и результаты обучения. Какие знания, умения и понимания вы хотели бы сформировывать в ваших учениках по завершению серии последовательных уроков.</w:t>
            </w:r>
          </w:p>
        </w:tc>
        <w:tc>
          <w:tcPr>
            <w:tcW w:w="3730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Активные формы работы</w:t>
            </w:r>
          </w:p>
        </w:tc>
        <w:tc>
          <w:tcPr>
            <w:tcW w:w="2420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Какие вы будете использовать ОдО?</w:t>
            </w:r>
          </w:p>
        </w:tc>
        <w:tc>
          <w:tcPr>
            <w:tcW w:w="2421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Как вы будете вовлекать учеников в классе. </w:t>
            </w:r>
          </w:p>
        </w:tc>
        <w:tc>
          <w:tcPr>
            <w:tcW w:w="2421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Как вы будете установите, что все ученики научились  тому, что вы запланировали и ожидали от них?</w:t>
            </w:r>
          </w:p>
        </w:tc>
      </w:tr>
      <w:tr w:rsidR="00A62BA5" w:rsidRPr="00A62BA5" w:rsidTr="00FB45C5">
        <w:tc>
          <w:tcPr>
            <w:tcW w:w="14786" w:type="dxa"/>
            <w:gridSpan w:val="6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Цель: Расмотреть и сформировать  понятие об атмосфере и климате земли; развивать мыслительные, коммуникативные, оценочные навыки; воспитывать коллектевизм, сплоченность, ответственность.</w:t>
            </w:r>
          </w:p>
        </w:tc>
      </w:tr>
      <w:tr w:rsidR="00A62BA5" w:rsidRPr="00A62BA5" w:rsidTr="00A62BA5">
        <w:tc>
          <w:tcPr>
            <w:tcW w:w="625" w:type="dxa"/>
          </w:tcPr>
          <w:p w:rsidR="00A62BA5" w:rsidRPr="00A62BA5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Урок №1</w:t>
            </w:r>
          </w:p>
        </w:tc>
        <w:tc>
          <w:tcPr>
            <w:tcW w:w="3169" w:type="dxa"/>
          </w:tcPr>
          <w:p w:rsidR="00B6573E" w:rsidRDefault="00A62BA5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Тема: Атмосфера и ее свойства</w:t>
            </w: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A62BA5" w:rsidRPr="00B6573E" w:rsidRDefault="00B6573E" w:rsidP="00B657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Цель и ожидаемые результаты: Учащийся сможет:</w:t>
            </w:r>
            <w:r w:rsidRPr="00DF1DCC">
              <w:rPr>
                <w:sz w:val="20"/>
                <w:szCs w:val="20"/>
                <w:lang w:val="kk-KZ"/>
              </w:rPr>
              <w:t xml:space="preserve"> узнать и сформировать обширное представление об атмосфере его свойствах и строении.</w:t>
            </w:r>
            <w:r w:rsidR="00F60D52">
              <w:rPr>
                <w:sz w:val="20"/>
                <w:szCs w:val="20"/>
                <w:lang w:val="kk-KZ"/>
              </w:rPr>
              <w:t xml:space="preserve"> Понять содержание изучаемой самостоятельно информации; донести ее до однакласников; работать</w:t>
            </w:r>
            <w:r w:rsidR="00EA39F9">
              <w:rPr>
                <w:sz w:val="20"/>
                <w:szCs w:val="20"/>
                <w:lang w:val="kk-KZ"/>
              </w:rPr>
              <w:t xml:space="preserve"> в группе: оценивать работу свои</w:t>
            </w:r>
            <w:r w:rsidR="00F60D52">
              <w:rPr>
                <w:sz w:val="20"/>
                <w:szCs w:val="20"/>
                <w:lang w:val="kk-KZ"/>
              </w:rPr>
              <w:t>х одноклассников.</w:t>
            </w:r>
          </w:p>
        </w:tc>
        <w:tc>
          <w:tcPr>
            <w:tcW w:w="3730" w:type="dxa"/>
          </w:tcPr>
          <w:p w:rsidR="00B6573E" w:rsidRDefault="00B6573E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Метод «Ассоциации»  к слову «Атмосфера» (сначала индивидуально, затем в группе).</w:t>
            </w: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Метод: «Джигсо»: каждый член группы получает задание изучить часть новой информаций, которую должен будет рассказать в своей группе:                                                                                                                                                   Темы заданий:                                                              1. Состав и значение атмосферы                      2.Строение атмосферы.                           3.Атмосферная влага.                         Презентация групп   </w:t>
            </w:r>
            <w:r>
              <w:rPr>
                <w:sz w:val="20"/>
                <w:szCs w:val="20"/>
                <w:lang w:val="kk-KZ"/>
              </w:rPr>
              <w:t xml:space="preserve">                    </w:t>
            </w:r>
            <w:r w:rsidRPr="00DF1DCC">
              <w:rPr>
                <w:sz w:val="20"/>
                <w:szCs w:val="20"/>
                <w:lang w:val="kk-KZ"/>
              </w:rPr>
              <w:t>Взаимооценивание презентаций</w:t>
            </w: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B6573E">
            <w:pPr>
              <w:rPr>
                <w:sz w:val="20"/>
                <w:szCs w:val="20"/>
                <w:lang w:val="kk-KZ"/>
              </w:rPr>
            </w:pP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Синквейн к слову: «атмосфера» (сначала индивидуально,затем обсуждается в группе, зачит</w:t>
            </w:r>
            <w:r>
              <w:rPr>
                <w:sz w:val="20"/>
                <w:szCs w:val="20"/>
                <w:lang w:val="kk-KZ"/>
              </w:rPr>
              <w:t>ыв</w:t>
            </w:r>
            <w:r w:rsidRPr="00DF1DCC">
              <w:rPr>
                <w:sz w:val="20"/>
                <w:szCs w:val="20"/>
                <w:lang w:val="kk-KZ"/>
              </w:rPr>
              <w:t xml:space="preserve">ается лучший).                              </w:t>
            </w: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Оценка умения работать в группе.</w:t>
            </w: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Pr="00DF1DCC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Д/з. Стр: 37-40. Прочитать.</w:t>
            </w:r>
          </w:p>
          <w:p w:rsidR="00A62BA5" w:rsidRPr="001741F9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420" w:type="dxa"/>
          </w:tcPr>
          <w:p w:rsidR="00B6573E" w:rsidRDefault="00B6573E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Наблюдение учителя</w:t>
            </w: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Учащийся оценивает свои спос</w:t>
            </w:r>
            <w:r w:rsidR="001741F9">
              <w:rPr>
                <w:sz w:val="20"/>
                <w:szCs w:val="20"/>
                <w:lang w:val="kk-KZ"/>
              </w:rPr>
              <w:t>о</w:t>
            </w:r>
            <w:r w:rsidRPr="00DF1DCC">
              <w:rPr>
                <w:sz w:val="20"/>
                <w:szCs w:val="20"/>
                <w:lang w:val="kk-KZ"/>
              </w:rPr>
              <w:t>бности отбирать нужную информацию, донести ее до одноклассников.</w:t>
            </w: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Наблюдение учителя</w:t>
            </w:r>
            <w:r w:rsidR="001741F9">
              <w:rPr>
                <w:sz w:val="20"/>
                <w:szCs w:val="20"/>
                <w:lang w:val="kk-KZ"/>
              </w:rPr>
              <w:t>.</w:t>
            </w:r>
          </w:p>
          <w:p w:rsidR="001741F9" w:rsidRDefault="00B6573E" w:rsidP="00B657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Оценивание с помощью оценочного листа</w:t>
            </w:r>
          </w:p>
          <w:p w:rsidR="001741F9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A62BA5" w:rsidRPr="001741F9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Взаимооценка на основе оценочного листа с критериями:                                                                1. Участие в обсуждении. 2. Нахождение новой информации.   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3. Умение д</w:t>
            </w:r>
            <w:r w:rsidRPr="00DF1DCC">
              <w:rPr>
                <w:sz w:val="20"/>
                <w:szCs w:val="20"/>
                <w:lang w:val="kk-KZ"/>
              </w:rPr>
              <w:t>ополнять информацию                                4. Умение доносить информацию доступно.</w:t>
            </w:r>
          </w:p>
        </w:tc>
        <w:tc>
          <w:tcPr>
            <w:tcW w:w="2421" w:type="dxa"/>
          </w:tcPr>
          <w:p w:rsidR="00B6573E" w:rsidRDefault="00B6573E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Активная форма работы вовлекает индивидуально каждого ученика.</w:t>
            </w: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Оценивание с помощью фишек обеспечивает участие в процессе каждого ученика</w:t>
            </w: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B6573E">
            <w:pPr>
              <w:rPr>
                <w:sz w:val="20"/>
                <w:szCs w:val="20"/>
                <w:lang w:val="kk-KZ"/>
              </w:rPr>
            </w:pPr>
          </w:p>
          <w:p w:rsidR="00A62BA5" w:rsidRPr="001741F9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Активная форма работы индивидуально каждого ученика.</w:t>
            </w:r>
          </w:p>
        </w:tc>
        <w:tc>
          <w:tcPr>
            <w:tcW w:w="2421" w:type="dxa"/>
          </w:tcPr>
          <w:p w:rsidR="00B6573E" w:rsidRDefault="00B6573E" w:rsidP="00A62B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 заполненной графической схеме.</w:t>
            </w: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B6573E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Группы </w:t>
            </w:r>
            <w:r>
              <w:rPr>
                <w:sz w:val="20"/>
                <w:szCs w:val="20"/>
                <w:lang w:val="kk-KZ"/>
              </w:rPr>
              <w:t>оценива</w:t>
            </w:r>
            <w:r w:rsidRPr="00DF1DCC">
              <w:rPr>
                <w:sz w:val="20"/>
                <w:szCs w:val="20"/>
                <w:lang w:val="kk-KZ"/>
              </w:rPr>
              <w:t>ют выступление фишками разных цветов, учитывая полноту ответа, правильность ответа, речь: красного цвета – блестящее выступление, синего-хорошее, желтого- удовлетворительное.</w:t>
            </w: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B6573E" w:rsidRPr="00DF1DCC" w:rsidRDefault="00B6573E" w:rsidP="00B6573E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B6573E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1741F9" w:rsidRDefault="001741F9" w:rsidP="001741F9">
            <w:pPr>
              <w:rPr>
                <w:sz w:val="20"/>
                <w:szCs w:val="20"/>
                <w:lang w:val="kk-KZ"/>
              </w:rPr>
            </w:pPr>
          </w:p>
          <w:p w:rsidR="00A62BA5" w:rsidRPr="001741F9" w:rsidRDefault="001741F9" w:rsidP="001741F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По оценочному листу</w:t>
            </w:r>
          </w:p>
        </w:tc>
      </w:tr>
    </w:tbl>
    <w:p w:rsidR="005707AB" w:rsidRPr="00A62BA5" w:rsidRDefault="005707AB" w:rsidP="00A62BA5">
      <w:pPr>
        <w:rPr>
          <w:sz w:val="20"/>
          <w:szCs w:val="20"/>
          <w:lang w:val="kk-KZ"/>
        </w:rPr>
      </w:pPr>
    </w:p>
    <w:sectPr w:rsidR="005707AB" w:rsidRPr="00A62BA5" w:rsidSect="00A62B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BA5"/>
    <w:rsid w:val="001741F9"/>
    <w:rsid w:val="00210D82"/>
    <w:rsid w:val="00237076"/>
    <w:rsid w:val="005707AB"/>
    <w:rsid w:val="00A62BA5"/>
    <w:rsid w:val="00B6573E"/>
    <w:rsid w:val="00B821C2"/>
    <w:rsid w:val="00EA39F9"/>
    <w:rsid w:val="00F6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2014-11-08T15:58:00Z</cp:lastPrinted>
  <dcterms:created xsi:type="dcterms:W3CDTF">2014-11-08T11:33:00Z</dcterms:created>
  <dcterms:modified xsi:type="dcterms:W3CDTF">2014-11-08T15:59:00Z</dcterms:modified>
</cp:coreProperties>
</file>