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68" w:rsidRPr="00024368" w:rsidRDefault="00024368" w:rsidP="00024368">
      <w:pPr>
        <w:rPr>
          <w:b/>
          <w:color w:val="1F497D" w:themeColor="text2"/>
          <w:sz w:val="36"/>
          <w:szCs w:val="36"/>
          <w:u w:val="single"/>
        </w:rPr>
      </w:pPr>
      <w:r>
        <w:rPr>
          <w:b/>
          <w:sz w:val="36"/>
          <w:szCs w:val="36"/>
          <w:lang w:val="ru-RU"/>
        </w:rPr>
        <w:t xml:space="preserve">                             </w:t>
      </w:r>
      <w:r w:rsidRPr="00024368">
        <w:rPr>
          <w:b/>
          <w:color w:val="1F497D" w:themeColor="text2"/>
          <w:sz w:val="36"/>
          <w:szCs w:val="36"/>
          <w:u w:val="single"/>
        </w:rPr>
        <w:t>Дұрыс көпбұрыштар</w:t>
      </w:r>
    </w:p>
    <w:p w:rsidR="00024368" w:rsidRDefault="00024368" w:rsidP="00024368">
      <w:pPr>
        <w:spacing w:before="100" w:beforeAutospacing="1" w:after="100" w:afterAutospacing="1"/>
        <w:jc w:val="center"/>
        <w:outlineLvl w:val="1"/>
        <w:rPr>
          <w:b/>
          <w:bCs/>
          <w:color w:val="1F497D" w:themeColor="text2"/>
          <w:sz w:val="36"/>
          <w:szCs w:val="36"/>
          <w:u w:val="single"/>
        </w:rPr>
      </w:pPr>
    </w:p>
    <w:p w:rsidR="00024368" w:rsidRDefault="00024368" w:rsidP="00024368">
      <w:pPr>
        <w:spacing w:before="100" w:beforeAutospacing="1" w:line="360" w:lineRule="auto"/>
        <w:jc w:val="right"/>
      </w:pPr>
      <w:r>
        <w:rPr>
          <w:b/>
          <w:bCs/>
        </w:rPr>
        <w:t xml:space="preserve">Маңғыстау облысы Бейнеу ауданы Ы.Алтынсарин </w:t>
      </w:r>
    </w:p>
    <w:p w:rsidR="00024368" w:rsidRDefault="00024368" w:rsidP="00024368">
      <w:pPr>
        <w:spacing w:before="100" w:beforeAutospacing="1" w:line="360" w:lineRule="auto"/>
        <w:jc w:val="right"/>
      </w:pPr>
      <w:r>
        <w:rPr>
          <w:b/>
          <w:bCs/>
        </w:rPr>
        <w:t>орта мектебінің математика пәнінің жоғары санатты  мұғалімі</w:t>
      </w:r>
      <w:r>
        <w:br/>
      </w:r>
      <w:r>
        <w:rPr>
          <w:b/>
        </w:rPr>
        <w:t>Қалиева Шынар  Мақсұтқызы</w:t>
      </w:r>
    </w:p>
    <w:p w:rsidR="00024368" w:rsidRPr="00024368" w:rsidRDefault="00024368">
      <w:pPr>
        <w:rPr>
          <w:b/>
          <w:sz w:val="36"/>
          <w:szCs w:val="36"/>
        </w:rPr>
      </w:pPr>
    </w:p>
    <w:p w:rsidR="004F5964" w:rsidRPr="007F436A" w:rsidRDefault="004F5964">
      <w:pPr>
        <w:rPr>
          <w:b/>
          <w:sz w:val="36"/>
          <w:szCs w:val="36"/>
        </w:rPr>
      </w:pPr>
      <w:r w:rsidRPr="007F436A">
        <w:rPr>
          <w:b/>
          <w:sz w:val="36"/>
          <w:szCs w:val="36"/>
        </w:rPr>
        <w:t>Сабақтың тақырыбы:        Дұрыс көпбұрыштар</w:t>
      </w:r>
    </w:p>
    <w:p w:rsidR="004F5964" w:rsidRPr="007F436A" w:rsidRDefault="004F5964">
      <w:pPr>
        <w:rPr>
          <w:b/>
          <w:sz w:val="32"/>
          <w:szCs w:val="32"/>
        </w:rPr>
      </w:pPr>
      <w:r w:rsidRPr="007F436A">
        <w:rPr>
          <w:b/>
          <w:sz w:val="32"/>
          <w:szCs w:val="32"/>
        </w:rPr>
        <w:t>Мақсаты:</w:t>
      </w:r>
    </w:p>
    <w:p w:rsidR="007F436A" w:rsidRPr="00587444" w:rsidRDefault="004F5964">
      <w:pPr>
        <w:rPr>
          <w:sz w:val="28"/>
          <w:szCs w:val="28"/>
        </w:rPr>
      </w:pPr>
      <w:r w:rsidRPr="007F436A">
        <w:rPr>
          <w:b/>
          <w:sz w:val="32"/>
          <w:szCs w:val="32"/>
        </w:rPr>
        <w:t>Білімділік:</w:t>
      </w:r>
      <w:r>
        <w:rPr>
          <w:sz w:val="28"/>
          <w:szCs w:val="28"/>
        </w:rPr>
        <w:t xml:space="preserve"> Дөңес көпбұрыштың дұрыс болу шартын және </w:t>
      </w:r>
      <w:r w:rsidRPr="004F5964">
        <w:rPr>
          <w:sz w:val="28"/>
          <w:szCs w:val="28"/>
        </w:rPr>
        <w:t xml:space="preserve"> R </w:t>
      </w:r>
      <w:r>
        <w:rPr>
          <w:sz w:val="28"/>
          <w:szCs w:val="28"/>
        </w:rPr>
        <w:t xml:space="preserve">мен а-ның </w:t>
      </w:r>
    </w:p>
    <w:p w:rsidR="007F436A" w:rsidRPr="00587444" w:rsidRDefault="004F5964">
      <w:pPr>
        <w:rPr>
          <w:sz w:val="28"/>
          <w:szCs w:val="28"/>
        </w:rPr>
      </w:pPr>
      <w:r>
        <w:rPr>
          <w:sz w:val="28"/>
          <w:szCs w:val="28"/>
        </w:rPr>
        <w:t xml:space="preserve">арасындағы қатысты меңгеру. Дұрыс көпбұрыш салу, </w:t>
      </w:r>
      <w:r w:rsidRPr="004F5964">
        <w:rPr>
          <w:sz w:val="28"/>
          <w:szCs w:val="28"/>
        </w:rPr>
        <w:t>R</w:t>
      </w:r>
      <w:r>
        <w:rPr>
          <w:sz w:val="28"/>
          <w:szCs w:val="28"/>
        </w:rPr>
        <w:t xml:space="preserve"> белгілі </w:t>
      </w:r>
    </w:p>
    <w:p w:rsidR="007F436A" w:rsidRDefault="004F5964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болғанда а-ны, а белгілі болғанда </w:t>
      </w:r>
      <w:r w:rsidRPr="004F5964">
        <w:rPr>
          <w:sz w:val="28"/>
          <w:szCs w:val="28"/>
        </w:rPr>
        <w:t>R</w:t>
      </w:r>
      <w:r>
        <w:rPr>
          <w:sz w:val="28"/>
          <w:szCs w:val="28"/>
        </w:rPr>
        <w:t xml:space="preserve">-ды табу дағдыларын </w:t>
      </w:r>
    </w:p>
    <w:p w:rsidR="004F5964" w:rsidRDefault="004F5964">
      <w:pPr>
        <w:rPr>
          <w:sz w:val="28"/>
          <w:szCs w:val="28"/>
        </w:rPr>
      </w:pPr>
      <w:r>
        <w:rPr>
          <w:sz w:val="28"/>
          <w:szCs w:val="28"/>
        </w:rPr>
        <w:t>қалыптастыру.</w:t>
      </w:r>
    </w:p>
    <w:p w:rsidR="004F5964" w:rsidRDefault="004F5964">
      <w:pPr>
        <w:rPr>
          <w:sz w:val="28"/>
          <w:szCs w:val="28"/>
        </w:rPr>
      </w:pPr>
      <w:r w:rsidRPr="007F436A">
        <w:rPr>
          <w:b/>
          <w:sz w:val="32"/>
          <w:szCs w:val="32"/>
        </w:rPr>
        <w:t>Тәрбиелік:</w:t>
      </w:r>
      <w:r>
        <w:rPr>
          <w:sz w:val="28"/>
          <w:szCs w:val="28"/>
        </w:rPr>
        <w:t xml:space="preserve"> Әсемдік талғамының қалыптасуына ықпал ету.</w:t>
      </w:r>
    </w:p>
    <w:p w:rsidR="007F436A" w:rsidRPr="00587444" w:rsidRDefault="004F5964">
      <w:pPr>
        <w:rPr>
          <w:sz w:val="28"/>
          <w:szCs w:val="28"/>
        </w:rPr>
      </w:pPr>
      <w:r w:rsidRPr="007F436A">
        <w:rPr>
          <w:b/>
          <w:sz w:val="32"/>
          <w:szCs w:val="32"/>
        </w:rPr>
        <w:t>Дамытушылық:</w:t>
      </w:r>
      <w:r>
        <w:rPr>
          <w:sz w:val="28"/>
          <w:szCs w:val="28"/>
        </w:rPr>
        <w:t xml:space="preserve"> Қабырға саны шексіздікке ұмтылғанда қөпбұрыштың </w:t>
      </w:r>
    </w:p>
    <w:p w:rsidR="007F436A" w:rsidRPr="00587444" w:rsidRDefault="004F5964">
      <w:pPr>
        <w:rPr>
          <w:sz w:val="28"/>
          <w:szCs w:val="28"/>
        </w:rPr>
      </w:pPr>
      <w:r>
        <w:rPr>
          <w:sz w:val="28"/>
          <w:szCs w:val="28"/>
        </w:rPr>
        <w:t xml:space="preserve">шеңберге ұмтылуы және химиялық </w:t>
      </w:r>
      <w:r w:rsidR="00C57C2F">
        <w:rPr>
          <w:sz w:val="28"/>
          <w:szCs w:val="28"/>
        </w:rPr>
        <w:t xml:space="preserve">элементтің </w:t>
      </w:r>
    </w:p>
    <w:p w:rsidR="007F436A" w:rsidRPr="00587444" w:rsidRDefault="00C57C2F">
      <w:pPr>
        <w:rPr>
          <w:sz w:val="28"/>
          <w:szCs w:val="28"/>
        </w:rPr>
      </w:pPr>
      <w:r>
        <w:rPr>
          <w:sz w:val="28"/>
          <w:szCs w:val="28"/>
        </w:rPr>
        <w:t xml:space="preserve">молекулаларының атомдық құрылысы-табиғат </w:t>
      </w:r>
    </w:p>
    <w:p w:rsidR="004F5964" w:rsidRDefault="00C57C2F">
      <w:pPr>
        <w:rPr>
          <w:sz w:val="28"/>
          <w:szCs w:val="28"/>
        </w:rPr>
      </w:pPr>
      <w:r>
        <w:rPr>
          <w:sz w:val="28"/>
          <w:szCs w:val="28"/>
        </w:rPr>
        <w:t>құрылысы.</w:t>
      </w:r>
    </w:p>
    <w:p w:rsidR="007F436A" w:rsidRPr="00587444" w:rsidRDefault="00C57C2F">
      <w:pPr>
        <w:rPr>
          <w:sz w:val="28"/>
          <w:szCs w:val="28"/>
        </w:rPr>
      </w:pPr>
      <w:r w:rsidRPr="007F436A">
        <w:rPr>
          <w:b/>
          <w:sz w:val="32"/>
          <w:szCs w:val="32"/>
        </w:rPr>
        <w:t>Сабақтың түрі:</w:t>
      </w:r>
      <w:r>
        <w:rPr>
          <w:sz w:val="28"/>
          <w:szCs w:val="28"/>
        </w:rPr>
        <w:t xml:space="preserve"> Проблемалық әдіспен мәселе қою арқылы жаңа  </w:t>
      </w:r>
    </w:p>
    <w:p w:rsidR="00C57C2F" w:rsidRDefault="00C57C2F">
      <w:pPr>
        <w:rPr>
          <w:sz w:val="28"/>
          <w:szCs w:val="28"/>
        </w:rPr>
      </w:pPr>
      <w:r>
        <w:rPr>
          <w:sz w:val="28"/>
          <w:szCs w:val="28"/>
        </w:rPr>
        <w:t>материалды меңгеру.</w:t>
      </w:r>
    </w:p>
    <w:p w:rsidR="007F436A" w:rsidRPr="00587444" w:rsidRDefault="00C57C2F">
      <w:pPr>
        <w:rPr>
          <w:sz w:val="28"/>
          <w:szCs w:val="28"/>
        </w:rPr>
      </w:pPr>
      <w:r w:rsidRPr="007F436A">
        <w:rPr>
          <w:b/>
          <w:sz w:val="32"/>
          <w:szCs w:val="32"/>
        </w:rPr>
        <w:t>Көрнектілігі:</w:t>
      </w:r>
      <w:r>
        <w:rPr>
          <w:sz w:val="28"/>
          <w:szCs w:val="28"/>
        </w:rPr>
        <w:t xml:space="preserve"> Видеопроектор, үлестірмелі  карточкалар, түрлі-түсті </w:t>
      </w:r>
    </w:p>
    <w:p w:rsidR="00C57C2F" w:rsidRDefault="00C57C2F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көпбұрыштар, плакаттар </w:t>
      </w:r>
      <w:r>
        <w:rPr>
          <w:rFonts w:ascii="Arial" w:hAnsi="Arial" w:cs="Arial"/>
          <w:sz w:val="28"/>
          <w:szCs w:val="28"/>
        </w:rPr>
        <w:t>№1, №2, №3.</w:t>
      </w:r>
    </w:p>
    <w:p w:rsidR="00C57C2F" w:rsidRDefault="00C57C2F">
      <w:pPr>
        <w:rPr>
          <w:rFonts w:ascii="Arial" w:hAnsi="Arial" w:cs="Arial"/>
          <w:sz w:val="28"/>
          <w:szCs w:val="28"/>
        </w:rPr>
      </w:pPr>
    </w:p>
    <w:p w:rsidR="00C57C2F" w:rsidRPr="007F436A" w:rsidRDefault="00C57C2F">
      <w:pPr>
        <w:rPr>
          <w:b/>
          <w:sz w:val="36"/>
          <w:szCs w:val="36"/>
        </w:rPr>
      </w:pPr>
      <w:r w:rsidRPr="007F436A">
        <w:rPr>
          <w:b/>
          <w:sz w:val="36"/>
          <w:szCs w:val="36"/>
        </w:rPr>
        <w:t>Сабақтың құрылымы:</w:t>
      </w:r>
    </w:p>
    <w:p w:rsidR="00C57C2F" w:rsidRPr="007F436A" w:rsidRDefault="00C57C2F" w:rsidP="00C57C2F">
      <w:pPr>
        <w:numPr>
          <w:ilvl w:val="0"/>
          <w:numId w:val="1"/>
        </w:numPr>
        <w:rPr>
          <w:sz w:val="32"/>
          <w:szCs w:val="32"/>
        </w:rPr>
      </w:pPr>
      <w:r w:rsidRPr="007F436A">
        <w:rPr>
          <w:sz w:val="32"/>
          <w:szCs w:val="32"/>
        </w:rPr>
        <w:t>Ұйымдастыру бөлімі</w:t>
      </w:r>
    </w:p>
    <w:p w:rsidR="00C57C2F" w:rsidRPr="007F436A" w:rsidRDefault="00C57C2F" w:rsidP="00C57C2F">
      <w:pPr>
        <w:numPr>
          <w:ilvl w:val="0"/>
          <w:numId w:val="1"/>
        </w:numPr>
        <w:rPr>
          <w:sz w:val="32"/>
          <w:szCs w:val="32"/>
        </w:rPr>
      </w:pPr>
      <w:r w:rsidRPr="007F436A">
        <w:rPr>
          <w:sz w:val="32"/>
          <w:szCs w:val="32"/>
        </w:rPr>
        <w:t>Сабаққа кіріспе-өткен материалдарға шолу</w:t>
      </w:r>
    </w:p>
    <w:p w:rsidR="00C57C2F" w:rsidRDefault="00C57C2F" w:rsidP="00C57C2F">
      <w:pPr>
        <w:numPr>
          <w:ilvl w:val="0"/>
          <w:numId w:val="1"/>
        </w:numPr>
        <w:rPr>
          <w:sz w:val="28"/>
          <w:szCs w:val="28"/>
        </w:rPr>
      </w:pPr>
      <w:r w:rsidRPr="007F436A">
        <w:rPr>
          <w:sz w:val="32"/>
          <w:szCs w:val="32"/>
        </w:rPr>
        <w:t xml:space="preserve"> Негізгі бөлім: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а) </w:t>
      </w:r>
      <w:r>
        <w:rPr>
          <w:rFonts w:ascii="Arial" w:hAnsi="Arial" w:cs="Arial"/>
          <w:sz w:val="28"/>
          <w:szCs w:val="28"/>
        </w:rPr>
        <w:t>I</w:t>
      </w:r>
      <w:r>
        <w:rPr>
          <w:sz w:val="28"/>
          <w:szCs w:val="28"/>
        </w:rPr>
        <w:t xml:space="preserve"> мәселе. Дөңес көпбұрыштардың дұрыс болу шартының көмегімен анықтама беру .                                                                                                        б) </w:t>
      </w:r>
      <w:r>
        <w:rPr>
          <w:rFonts w:ascii="Arial" w:hAnsi="Arial" w:cs="Arial"/>
          <w:sz w:val="28"/>
          <w:szCs w:val="28"/>
        </w:rPr>
        <w:t>II</w:t>
      </w:r>
      <w:r>
        <w:rPr>
          <w:sz w:val="28"/>
          <w:szCs w:val="28"/>
        </w:rPr>
        <w:t xml:space="preserve"> мәселе. Дұрыс көпбұрыштарды сырттай шеңбер сызу үшін не қажет, қалай табамыз сұрағына жауап іздеу.                                                                в) </w:t>
      </w:r>
      <w:r>
        <w:rPr>
          <w:rFonts w:ascii="Arial" w:hAnsi="Arial" w:cs="Arial"/>
          <w:sz w:val="28"/>
          <w:szCs w:val="28"/>
        </w:rPr>
        <w:t>III</w:t>
      </w:r>
      <w:r>
        <w:rPr>
          <w:sz w:val="28"/>
          <w:szCs w:val="28"/>
        </w:rPr>
        <w:t xml:space="preserve"> мәселе. Дұрыс көпбұрыштар мен іштей, сырттай сызылған шеңберінің радиусының арасында тәуелділік бар ма?</w:t>
      </w:r>
    </w:p>
    <w:p w:rsidR="00C57C2F" w:rsidRPr="007F436A" w:rsidRDefault="00C57C2F" w:rsidP="00C57C2F">
      <w:pPr>
        <w:numPr>
          <w:ilvl w:val="0"/>
          <w:numId w:val="1"/>
        </w:numPr>
        <w:rPr>
          <w:sz w:val="32"/>
          <w:szCs w:val="32"/>
        </w:rPr>
      </w:pPr>
      <w:r w:rsidRPr="007F436A">
        <w:rPr>
          <w:sz w:val="32"/>
          <w:szCs w:val="32"/>
        </w:rPr>
        <w:t>Бекіту</w:t>
      </w:r>
    </w:p>
    <w:p w:rsidR="00C57C2F" w:rsidRPr="007F436A" w:rsidRDefault="00C57C2F" w:rsidP="00C57C2F">
      <w:pPr>
        <w:numPr>
          <w:ilvl w:val="0"/>
          <w:numId w:val="1"/>
        </w:numPr>
        <w:rPr>
          <w:sz w:val="32"/>
          <w:szCs w:val="32"/>
        </w:rPr>
      </w:pPr>
      <w:r w:rsidRPr="007F436A">
        <w:rPr>
          <w:sz w:val="32"/>
          <w:szCs w:val="32"/>
        </w:rPr>
        <w:t>Үйге тапсырма</w:t>
      </w:r>
    </w:p>
    <w:p w:rsidR="00C57C2F" w:rsidRPr="007F436A" w:rsidRDefault="00C57C2F" w:rsidP="00C57C2F">
      <w:pPr>
        <w:numPr>
          <w:ilvl w:val="0"/>
          <w:numId w:val="1"/>
        </w:numPr>
        <w:rPr>
          <w:sz w:val="32"/>
          <w:szCs w:val="32"/>
        </w:rPr>
      </w:pPr>
      <w:r w:rsidRPr="007F436A">
        <w:rPr>
          <w:sz w:val="32"/>
          <w:szCs w:val="32"/>
        </w:rPr>
        <w:t>Қорытынды</w:t>
      </w:r>
    </w:p>
    <w:p w:rsidR="00C57C2F" w:rsidRDefault="00C57C2F" w:rsidP="00C57C2F">
      <w:pPr>
        <w:rPr>
          <w:sz w:val="28"/>
          <w:szCs w:val="28"/>
        </w:rPr>
      </w:pPr>
    </w:p>
    <w:p w:rsidR="00C57C2F" w:rsidRPr="007F436A" w:rsidRDefault="00C57C2F" w:rsidP="00C57C2F">
      <w:pPr>
        <w:rPr>
          <w:b/>
          <w:sz w:val="36"/>
          <w:szCs w:val="36"/>
        </w:rPr>
      </w:pPr>
      <w:r w:rsidRPr="007F436A">
        <w:rPr>
          <w:b/>
          <w:sz w:val="36"/>
          <w:szCs w:val="36"/>
        </w:rPr>
        <w:t xml:space="preserve">Сабақтың жүрісі:  </w:t>
      </w:r>
    </w:p>
    <w:p w:rsidR="00C57C2F" w:rsidRDefault="00C57C2F" w:rsidP="00C57C2F">
      <w:pPr>
        <w:numPr>
          <w:ilvl w:val="0"/>
          <w:numId w:val="2"/>
        </w:numPr>
        <w:rPr>
          <w:sz w:val="28"/>
          <w:szCs w:val="28"/>
        </w:rPr>
      </w:pPr>
      <w:r w:rsidRPr="007F436A">
        <w:rPr>
          <w:b/>
          <w:sz w:val="32"/>
          <w:szCs w:val="32"/>
        </w:rPr>
        <w:lastRenderedPageBreak/>
        <w:t>Ұйымдастыру бөлімі:</w:t>
      </w:r>
      <w:r>
        <w:rPr>
          <w:sz w:val="28"/>
          <w:szCs w:val="28"/>
        </w:rPr>
        <w:t xml:space="preserve"> Оқушылармен танысу, түгендеу, құралдарын (сызғыш,циркуль, қарындаштарын тексеру)</w:t>
      </w:r>
    </w:p>
    <w:p w:rsidR="00C57C2F" w:rsidRDefault="00C57C2F" w:rsidP="00C57C2F">
      <w:pPr>
        <w:numPr>
          <w:ilvl w:val="0"/>
          <w:numId w:val="2"/>
        </w:numPr>
        <w:rPr>
          <w:sz w:val="28"/>
          <w:szCs w:val="28"/>
        </w:rPr>
      </w:pPr>
      <w:r w:rsidRPr="007F436A">
        <w:rPr>
          <w:b/>
          <w:sz w:val="32"/>
          <w:szCs w:val="32"/>
        </w:rPr>
        <w:t>Үй жұмысын тексеру:</w:t>
      </w:r>
      <w:r>
        <w:rPr>
          <w:sz w:val="28"/>
          <w:szCs w:val="28"/>
        </w:rPr>
        <w:t xml:space="preserve"> Сұрақтар қою арқылы дөңес көп бұрыштарды қайталау </w:t>
      </w:r>
    </w:p>
    <w:p w:rsidR="00C57C2F" w:rsidRPr="007F436A" w:rsidRDefault="00C57C2F" w:rsidP="00C57C2F">
      <w:pPr>
        <w:numPr>
          <w:ilvl w:val="0"/>
          <w:numId w:val="2"/>
        </w:numPr>
        <w:rPr>
          <w:b/>
          <w:sz w:val="32"/>
          <w:szCs w:val="32"/>
        </w:rPr>
      </w:pPr>
      <w:r w:rsidRPr="007F436A">
        <w:rPr>
          <w:b/>
          <w:sz w:val="32"/>
          <w:szCs w:val="32"/>
        </w:rPr>
        <w:t>Жаңак сабақ:</w:t>
      </w:r>
    </w:p>
    <w:p w:rsidR="00C57C2F" w:rsidRDefault="00C57C2F" w:rsidP="00C57C2F">
      <w:pPr>
        <w:ind w:left="720"/>
        <w:rPr>
          <w:sz w:val="28"/>
          <w:szCs w:val="28"/>
        </w:rPr>
      </w:pPr>
      <w:r>
        <w:rPr>
          <w:sz w:val="28"/>
          <w:szCs w:val="28"/>
        </w:rPr>
        <w:t>Біз бүгін жаңа ұғым мен жаңа тақырыпты бастаймыз. Жаңа тақырыпты меңгеру үшін үшбұрыштың түрлері мен төртбұрыштың түрлерін еске түсірейік.</w:t>
      </w:r>
    </w:p>
    <w:p w:rsidR="00C57C2F" w:rsidRDefault="00C57C2F" w:rsidP="00C57C2F">
      <w:pPr>
        <w:ind w:left="720"/>
        <w:rPr>
          <w:sz w:val="28"/>
          <w:szCs w:val="28"/>
        </w:rPr>
      </w:pPr>
      <w:r>
        <w:rPr>
          <w:sz w:val="28"/>
          <w:szCs w:val="28"/>
        </w:rPr>
        <w:t>Үшбұрыштың түрлері: Тікбұрышты, доғал бұрышты, сүйір бұрышты, теңбүйірлі, әртүрлі қабырғалы, теңқабырғалы үшбұрыштар.</w:t>
      </w:r>
    </w:p>
    <w:p w:rsidR="00C57C2F" w:rsidRDefault="00C57C2F" w:rsidP="00C57C2F">
      <w:pPr>
        <w:ind w:left="720"/>
        <w:rPr>
          <w:sz w:val="28"/>
          <w:szCs w:val="28"/>
        </w:rPr>
      </w:pPr>
      <w:r>
        <w:rPr>
          <w:sz w:val="28"/>
          <w:szCs w:val="28"/>
        </w:rPr>
        <w:t>Төртбұрыштың түрлері: Параллелограм, ромб, тіктөртбұрыш, квадрат, трапеция.</w:t>
      </w:r>
    </w:p>
    <w:p w:rsidR="00C57C2F" w:rsidRDefault="00C57C2F" w:rsidP="00C57C2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Осы 2 түрлі фигуралардың ішінен дұрыстарын атаңдар.</w:t>
      </w:r>
    </w:p>
    <w:p w:rsidR="00C57C2F" w:rsidRDefault="00C57C2F" w:rsidP="00C57C2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Анықтамасы</w:t>
      </w:r>
    </w:p>
    <w:p w:rsidR="00C57C2F" w:rsidRDefault="00C57C2F" w:rsidP="00C57C2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Теңқабырғалы үшбұрышпен, квадраттың ортақ қасиеті қандай екен?</w:t>
      </w:r>
    </w:p>
    <w:p w:rsidR="0021593F" w:rsidRDefault="00C57C2F" w:rsidP="00C57C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Көпбұрыштардың ішінде дұрыс көпбұрыштармен жеке танысу себебіміз, табиғатта және техникада, тұрмысты дұрыс көпбұрыштар көп кездеседі және қолданылады. Оның көп кездесу себебі дұрыс көпбұрыштар симметриялылығымен ерекшеленеді. Әсіресе сәндік</w:t>
      </w:r>
      <w:r w:rsidR="0021593F">
        <w:rPr>
          <w:sz w:val="28"/>
          <w:szCs w:val="28"/>
        </w:rPr>
        <w:t xml:space="preserve">-әсемдік жұмыстарында сәндік архитектураларда қолданылады. Мысалы </w:t>
      </w:r>
      <w:bookmarkStart w:id="0" w:name="_GoBack"/>
      <w:bookmarkEnd w:id="0"/>
      <w:r w:rsidR="0021593F">
        <w:rPr>
          <w:sz w:val="28"/>
          <w:szCs w:val="28"/>
        </w:rPr>
        <w:t>көшелердегі төселген тастар, немесе кафельдер де дұрыс көпбұрыштардан құралған. Сондықтан дұрыс көпбұрыштарды білу және сыза білуге адамдар ертеден құщтар болған.</w:t>
      </w:r>
    </w:p>
    <w:p w:rsidR="0021593F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Олар дұрыстылығымен, симметриялығымен адамзатқа сүйкімді екен.</w:t>
      </w:r>
    </w:p>
    <w:p w:rsidR="0021593F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Табиғаттың өзі әсемдік пен сәндіктен құралған екен. Химиядан білеміз, бензолмолекуласы дұрыс алтыбұрыш, кристалдар.</w:t>
      </w:r>
    </w:p>
    <w:p w:rsidR="0021593F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t>Ендеше, тақырыпты жазайық: Дұрыс көпбұрыштар. Оқулықты ашып, 74-беттегі 2-ші  абзацты оқи ғой. Қарындашпен белгілеңдер. Анықтаманы жатқа айта ғой. Сонымен дәптерімізге жазамыз:</w:t>
      </w:r>
    </w:p>
    <w:p w:rsidR="0021593F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t>Дұрыс көпбұрыштың дұрыс болу шарты: 1) қабырғалары тең болуы керек.</w:t>
      </w:r>
    </w:p>
    <w:p w:rsidR="0021593F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2) барлық бұрыштары тең болуы                        </w:t>
      </w:r>
    </w:p>
    <w:p w:rsidR="0021593F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керек.</w:t>
      </w:r>
    </w:p>
    <w:p w:rsidR="00C57C2F" w:rsidRPr="0021593F" w:rsidRDefault="0021593F" w:rsidP="00C57C2F">
      <w:pPr>
        <w:rPr>
          <w:sz w:val="28"/>
          <w:szCs w:val="28"/>
        </w:rPr>
      </w:pPr>
      <w:r w:rsidRPr="0021593F">
        <w:rPr>
          <w:sz w:val="28"/>
          <w:szCs w:val="28"/>
        </w:rPr>
        <w:t>II. Мына плакатқа қараймыз: дұрыс 3,6,12 =&gt; 24,48</w:t>
      </w:r>
    </w:p>
    <w:p w:rsidR="0021593F" w:rsidRPr="0021593F" w:rsidRDefault="0021593F" w:rsidP="00C57C2F">
      <w:pPr>
        <w:rPr>
          <w:sz w:val="28"/>
          <w:szCs w:val="28"/>
        </w:rPr>
      </w:pPr>
      <w:r w:rsidRPr="0021593F">
        <w:rPr>
          <w:sz w:val="28"/>
          <w:szCs w:val="28"/>
        </w:rPr>
        <w:t xml:space="preserve">                                                         4,8,16 =&gt; 32,64</w:t>
      </w:r>
    </w:p>
    <w:p w:rsidR="0021593F" w:rsidRDefault="0021593F" w:rsidP="00C57C2F">
      <w:pPr>
        <w:rPr>
          <w:sz w:val="28"/>
          <w:szCs w:val="28"/>
        </w:rPr>
      </w:pPr>
      <w:r w:rsidRPr="0021593F">
        <w:rPr>
          <w:sz w:val="28"/>
          <w:szCs w:val="28"/>
        </w:rPr>
        <w:t xml:space="preserve">71 суретті </w:t>
      </w:r>
      <w:r>
        <w:rPr>
          <w:sz w:val="28"/>
          <w:szCs w:val="28"/>
        </w:rPr>
        <w:t>қараймыз: дұрыс бесбұрыш, 10, 20, 40.</w:t>
      </w:r>
    </w:p>
    <w:p w:rsidR="0021593F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t>Сұрақ: Көпбұрыштың қабырғалары көбейген сайын, көрбұрышымыз неге ұқсап бара жатыр?</w:t>
      </w:r>
    </w:p>
    <w:p w:rsidR="0021593F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t>20 теореманы оқи ғой.</w:t>
      </w:r>
    </w:p>
    <w:p w:rsidR="0021593F" w:rsidRPr="0021593F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t xml:space="preserve">Дәптерлеріңе жазыңыздар. Қабырға саны шексіздікке ұмтылғанда </w:t>
      </w:r>
      <w:r w:rsidRPr="0021593F">
        <w:rPr>
          <w:sz w:val="28"/>
          <w:szCs w:val="28"/>
        </w:rPr>
        <w:t>көпбұрыштың периметрі шеңберге ұмтылады. (</w:t>
      </w:r>
      <w:r w:rsidRPr="0028795B">
        <w:rPr>
          <w:sz w:val="28"/>
          <w:szCs w:val="28"/>
        </w:rPr>
        <w:t>n → ∞</w:t>
      </w:r>
      <w:r w:rsidRPr="0021593F">
        <w:rPr>
          <w:sz w:val="28"/>
          <w:szCs w:val="28"/>
        </w:rPr>
        <w:t>)</w:t>
      </w:r>
    </w:p>
    <w:p w:rsidR="0021593F" w:rsidRDefault="0021593F" w:rsidP="00C57C2F">
      <w:pPr>
        <w:rPr>
          <w:sz w:val="28"/>
          <w:szCs w:val="28"/>
        </w:rPr>
      </w:pPr>
      <w:r w:rsidRPr="007F436A">
        <w:rPr>
          <w:b/>
          <w:sz w:val="28"/>
          <w:szCs w:val="28"/>
        </w:rPr>
        <w:t>Сұрақ:</w:t>
      </w:r>
      <w:r>
        <w:rPr>
          <w:sz w:val="28"/>
          <w:szCs w:val="28"/>
        </w:rPr>
        <w:t xml:space="preserve"> Дұрыс көпбұрыш берілген, іштей шеңбер қалай сызамыз? Шеңбер салу үшін не қажет? Центрін іздеу керек.</w:t>
      </w:r>
    </w:p>
    <w:p w:rsidR="0021593F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>
        <w:rPr>
          <w:rFonts w:ascii="Arial" w:hAnsi="Arial" w:cs="Arial"/>
          <w:sz w:val="28"/>
          <w:szCs w:val="28"/>
        </w:rPr>
        <w:t xml:space="preserve">∆ </w:t>
      </w:r>
      <w:r>
        <w:rPr>
          <w:sz w:val="28"/>
          <w:szCs w:val="28"/>
        </w:rPr>
        <w:t xml:space="preserve">-ты еске түсірейік. </w:t>
      </w:r>
      <w:r>
        <w:rPr>
          <w:rFonts w:ascii="Arial" w:hAnsi="Arial" w:cs="Arial"/>
          <w:sz w:val="28"/>
          <w:szCs w:val="28"/>
        </w:rPr>
        <w:t>∆</w:t>
      </w:r>
      <w:r>
        <w:rPr>
          <w:sz w:val="28"/>
          <w:szCs w:val="28"/>
        </w:rPr>
        <w:t>бессектрисаларының қиылысу нүктесі сырттай сызылған шеңбердің центрі.</w:t>
      </w:r>
    </w:p>
    <w:p w:rsidR="0021593F" w:rsidRPr="002D3FFD" w:rsidRDefault="0021593F" w:rsidP="00C57C2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Квадратта центр қайда </w:t>
      </w:r>
      <w:r w:rsidRPr="002D3FFD">
        <w:rPr>
          <w:sz w:val="28"/>
          <w:szCs w:val="28"/>
        </w:rPr>
        <w:t>болады екен? (диаг. қ. н. симм. остерінің қ. н)</w:t>
      </w:r>
    </w:p>
    <w:p w:rsidR="0021593F" w:rsidRPr="002D3FFD" w:rsidRDefault="0021593F" w:rsidP="00C57C2F">
      <w:pPr>
        <w:rPr>
          <w:sz w:val="28"/>
          <w:szCs w:val="28"/>
        </w:rPr>
      </w:pPr>
      <w:r w:rsidRPr="002D3FFD">
        <w:rPr>
          <w:sz w:val="28"/>
          <w:szCs w:val="28"/>
        </w:rPr>
        <w:t>Дұрыс көпбұрышта іштей және сырттай сызылған щеңбердің центрлері беттеседі екен.</w:t>
      </w:r>
    </w:p>
    <w:p w:rsidR="0021593F" w:rsidRDefault="0021593F" w:rsidP="00C57C2F">
      <w:pPr>
        <w:rPr>
          <w:sz w:val="28"/>
          <w:szCs w:val="28"/>
        </w:rPr>
      </w:pPr>
      <w:r w:rsidRPr="002D3FFD">
        <w:rPr>
          <w:sz w:val="28"/>
          <w:szCs w:val="28"/>
        </w:rPr>
        <w:t>Қорытындылап жіберейік: -Не білдік? Дұрыс 3&lt;</w:t>
      </w:r>
      <w:r w:rsidR="002D3FFD" w:rsidRPr="002D3FFD">
        <w:rPr>
          <w:sz w:val="28"/>
          <w:szCs w:val="28"/>
        </w:rPr>
        <w:t>, &lt;4,&lt;5, &lt;6, &lt;8</w:t>
      </w:r>
    </w:p>
    <w:p w:rsidR="002D3FFD" w:rsidRDefault="002D3FFD" w:rsidP="002D3FFD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Дөңес көпбұрыштар дұрыс болу үшін, қандай шарт орындалу қажет?</w:t>
      </w:r>
    </w:p>
    <w:p w:rsidR="002D3FFD" w:rsidRDefault="002D3FFD" w:rsidP="002D3FFD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Қандай тамаша қасиет бар екен? </w:t>
      </w:r>
      <w:r w:rsidRPr="002D3FFD">
        <w:rPr>
          <w:sz w:val="28"/>
          <w:szCs w:val="28"/>
        </w:rPr>
        <w:t>n → ∞</w:t>
      </w:r>
      <w:r>
        <w:rPr>
          <w:sz w:val="28"/>
          <w:szCs w:val="28"/>
        </w:rPr>
        <w:t xml:space="preserve"> , көпб үшб</w:t>
      </w:r>
    </w:p>
    <w:p w:rsidR="002D3FFD" w:rsidRDefault="002D3FFD" w:rsidP="002D3FFD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Қандай теоремаға негізделеді? Оқи ғой.</w:t>
      </w:r>
    </w:p>
    <w:p w:rsidR="002D3FFD" w:rsidRDefault="002D3FFD" w:rsidP="002D3FFD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Шеңбер сызу үшін не керек? Оның центрі керек.</w:t>
      </w:r>
    </w:p>
    <w:p w:rsidR="002D3FFD" w:rsidRDefault="002D3FFD" w:rsidP="002D3FFD">
      <w:pPr>
        <w:rPr>
          <w:sz w:val="28"/>
          <w:szCs w:val="28"/>
        </w:rPr>
      </w:pPr>
      <w:r w:rsidRPr="007F436A">
        <w:rPr>
          <w:b/>
          <w:sz w:val="28"/>
          <w:szCs w:val="28"/>
        </w:rPr>
        <w:t>Сұрақ:</w:t>
      </w:r>
      <w:r>
        <w:rPr>
          <w:sz w:val="28"/>
          <w:szCs w:val="28"/>
        </w:rPr>
        <w:t xml:space="preserve"> Радиус пен қабырғаларының арасында байланыс бар ма?</w:t>
      </w:r>
    </w:p>
    <w:p w:rsidR="0021593F" w:rsidRPr="00C93D88" w:rsidRDefault="002D3FFD">
      <w:pPr>
        <w:rPr>
          <w:sz w:val="28"/>
          <w:szCs w:val="28"/>
        </w:rPr>
      </w:pPr>
      <w:r w:rsidRPr="00C93D88">
        <w:rPr>
          <w:sz w:val="28"/>
          <w:szCs w:val="28"/>
        </w:rPr>
        <w:t>Плакатқа қарайық: Бер: n - көпбұрыш  R - сырттай рад.</w:t>
      </w:r>
    </w:p>
    <w:p w:rsidR="002D3FFD" w:rsidRPr="00C93D88" w:rsidRDefault="002D3FFD">
      <w:pPr>
        <w:rPr>
          <w:sz w:val="28"/>
          <w:szCs w:val="28"/>
        </w:rPr>
      </w:pPr>
      <w:r w:rsidRPr="00587444">
        <w:rPr>
          <w:sz w:val="28"/>
          <w:szCs w:val="28"/>
        </w:rPr>
        <w:t xml:space="preserve">r – </w:t>
      </w:r>
      <w:r w:rsidRPr="00C93D88">
        <w:rPr>
          <w:sz w:val="28"/>
          <w:szCs w:val="28"/>
        </w:rPr>
        <w:t>іштей рад, АВ = а</w:t>
      </w:r>
    </w:p>
    <w:p w:rsidR="002D3FFD" w:rsidRPr="00C93D88" w:rsidRDefault="002D3FFD">
      <w:pPr>
        <w:rPr>
          <w:sz w:val="28"/>
          <w:szCs w:val="28"/>
        </w:rPr>
      </w:pPr>
      <w:r w:rsidRPr="00C93D88">
        <w:rPr>
          <w:sz w:val="28"/>
          <w:szCs w:val="28"/>
        </w:rPr>
        <w:t>Дұрыс n</w:t>
      </w:r>
      <w:r w:rsidR="007F436A">
        <w:rPr>
          <w:sz w:val="28"/>
          <w:szCs w:val="28"/>
        </w:rPr>
        <w:t xml:space="preserve"> – бұрыштың бұрышы α болсын. &lt;А</w:t>
      </w:r>
      <w:r w:rsidR="007F436A">
        <w:rPr>
          <w:sz w:val="28"/>
          <w:szCs w:val="28"/>
          <w:vertAlign w:val="subscript"/>
          <w:lang w:val="ru-RU"/>
        </w:rPr>
        <w:t>1</w:t>
      </w:r>
      <w:r w:rsidR="007F436A">
        <w:rPr>
          <w:sz w:val="28"/>
          <w:szCs w:val="28"/>
        </w:rPr>
        <w:t>ОА</w:t>
      </w:r>
      <w:r w:rsidR="007F436A">
        <w:rPr>
          <w:sz w:val="28"/>
          <w:szCs w:val="28"/>
          <w:vertAlign w:val="subscript"/>
          <w:lang w:val="ru-RU"/>
        </w:rPr>
        <w:t>2</w:t>
      </w:r>
      <w:r w:rsidRPr="00C93D88">
        <w:rPr>
          <w:sz w:val="28"/>
          <w:szCs w:val="28"/>
        </w:rPr>
        <w:t xml:space="preserve"> =</w:t>
      </w:r>
      <w:r w:rsidR="00C93D88" w:rsidRPr="00C93D88">
        <w:rPr>
          <w:sz w:val="28"/>
          <w:szCs w:val="28"/>
        </w:rPr>
        <w:t xml:space="preserve"> 360</w:t>
      </w:r>
      <w:r w:rsidR="00C93D88" w:rsidRPr="00587444">
        <w:rPr>
          <w:sz w:val="28"/>
          <w:szCs w:val="28"/>
          <w:lang w:val="ru-RU"/>
        </w:rPr>
        <w:t>/</w:t>
      </w:r>
      <w:r w:rsidR="00C93D88" w:rsidRPr="00C93D88">
        <w:rPr>
          <w:sz w:val="28"/>
          <w:szCs w:val="28"/>
          <w:lang w:val="en-US"/>
        </w:rPr>
        <w:t>n</w:t>
      </w:r>
      <w:r w:rsidR="007F436A">
        <w:rPr>
          <w:sz w:val="28"/>
          <w:szCs w:val="28"/>
        </w:rPr>
        <w:t>; В= &lt;А</w:t>
      </w:r>
      <w:r w:rsidR="007F436A">
        <w:rPr>
          <w:sz w:val="28"/>
          <w:szCs w:val="28"/>
          <w:vertAlign w:val="subscript"/>
          <w:lang w:val="ru-RU"/>
        </w:rPr>
        <w:t>1</w:t>
      </w:r>
      <w:r w:rsidR="007F436A">
        <w:rPr>
          <w:sz w:val="28"/>
          <w:szCs w:val="28"/>
        </w:rPr>
        <w:t>О</w:t>
      </w:r>
      <w:r w:rsidR="007F436A">
        <w:rPr>
          <w:sz w:val="28"/>
          <w:szCs w:val="28"/>
          <w:vertAlign w:val="subscript"/>
          <w:lang w:val="ru-RU"/>
        </w:rPr>
        <w:t>2</w:t>
      </w:r>
      <w:r w:rsidR="00C93D88" w:rsidRPr="00C93D88">
        <w:rPr>
          <w:sz w:val="28"/>
          <w:szCs w:val="28"/>
        </w:rPr>
        <w:t>/2</w:t>
      </w:r>
    </w:p>
    <w:p w:rsidR="00C93D88" w:rsidRPr="00C93D88" w:rsidRDefault="00C93D88">
      <w:pPr>
        <w:rPr>
          <w:sz w:val="28"/>
          <w:szCs w:val="28"/>
        </w:rPr>
      </w:pPr>
    </w:p>
    <w:p w:rsidR="00C93D88" w:rsidRPr="00C93D88" w:rsidRDefault="00C93D88">
      <w:pPr>
        <w:rPr>
          <w:sz w:val="28"/>
          <w:szCs w:val="28"/>
        </w:rPr>
      </w:pPr>
      <w:r w:rsidRPr="00C93D88">
        <w:rPr>
          <w:sz w:val="28"/>
          <w:szCs w:val="28"/>
        </w:rPr>
        <w:t>В = 360/n : 2 = 360/n * 1/2 =360/2n = 180/n;</w:t>
      </w:r>
    </w:p>
    <w:p w:rsidR="00C93D88" w:rsidRDefault="00C93D88">
      <w:pPr>
        <w:rPr>
          <w:sz w:val="28"/>
          <w:szCs w:val="28"/>
        </w:rPr>
      </w:pPr>
      <w:r w:rsidRPr="00C93D88">
        <w:rPr>
          <w:sz w:val="28"/>
          <w:szCs w:val="28"/>
        </w:rPr>
        <w:t>Тік бұрышты  ∆-ң сүйір бұрышының синусы мен тангенсін есімізге түсірейік.</w:t>
      </w:r>
    </w:p>
    <w:p w:rsidR="00C93D88" w:rsidRPr="00C93D88" w:rsidRDefault="00C93D88">
      <w:pPr>
        <w:rPr>
          <w:sz w:val="28"/>
          <w:szCs w:val="28"/>
        </w:rPr>
      </w:pPr>
    </w:p>
    <w:p w:rsidR="007F436A" w:rsidRDefault="00AE7EA4" w:rsidP="007F436A">
      <w:pPr>
        <w:rPr>
          <w:rFonts w:ascii="Calibri" w:hAnsi="Calibri"/>
          <w:noProof w:val="0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nor/>
              </m:rPr>
              <w:rPr>
                <w:rFonts w:ascii="Cambria Math" w:hAnsi="Cambria Math"/>
              </w:rPr>
              <m:t>Δ</m:t>
            </m:r>
            <m:r>
              <m:rPr>
                <m:nor/>
              </m:rPr>
              <w:rPr>
                <w:rFonts w:ascii="Cambria Math" w:hAnsi="Cambria Math"/>
                <w:lang w:val="en-US"/>
              </w:rPr>
              <m:t>HO</m:t>
            </m:r>
            <m:sSub>
              <m:sSubPr>
                <m:ctrlPr>
                  <w:rPr>
                    <w:rFonts w:ascii="Cambria Math" w:eastAsia="Calibri" w:hAnsi="Cambria Math"/>
                    <w:i/>
                    <w:noProof w:val="0"/>
                    <w:sz w:val="22"/>
                    <w:szCs w:val="22"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 xml:space="preserve">2 </m:t>
                </m:r>
              </m:sub>
            </m:sSub>
            <m:r>
              <m:rPr>
                <m:nor/>
              </m:rPr>
              <w:rPr>
                <w:rFonts w:ascii="Cambria Math" w:hAnsi="Cambria Math"/>
              </w:rPr>
              <m:t>:sin</m:t>
            </m:r>
            <m:ctrlPr>
              <w:rPr>
                <w:rFonts w:ascii="Cambria Math" w:hAnsi="Cambria Math"/>
              </w:rPr>
            </m:ctrlPr>
          </m:fName>
          <m:e>
            <m:r>
              <m:rPr>
                <m:nor/>
              </m:rPr>
              <w:rPr>
                <w:rFonts w:ascii="Cambria Math" w:hAnsi="Cambria Math"/>
              </w:rPr>
              <m:t>β=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noProof w:val="0"/>
                        <w:sz w:val="22"/>
                        <w:szCs w:val="22"/>
                        <w:lang w:val="ru-RU" w:eastAsia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HA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func>
        <m:r>
          <w:rPr>
            <w:rFonts w:ascii="Cambria Math" w:hAnsi="Cambria Math"/>
          </w:rPr>
          <m:t xml:space="preserve">      R=</m:t>
        </m:r>
        <m:f>
          <m:fPr>
            <m:ctrlPr>
              <w:rPr>
                <w:rFonts w:ascii="Cambria Math" w:eastAsia="Calibri" w:hAnsi="Cambria Math"/>
                <w:i/>
                <w:noProof w:val="0"/>
                <w:sz w:val="22"/>
                <w:szCs w:val="22"/>
                <w:lang w:val="ru-RU" w:eastAsia="en-US"/>
              </w:rPr>
            </m:ctrlPr>
          </m:fPr>
          <m:num>
            <m:f>
              <m:fPr>
                <m:ctrlPr>
                  <w:rPr>
                    <w:rFonts w:ascii="Cambria Math" w:eastAsia="Calibri" w:hAnsi="Cambria Math"/>
                    <w:i/>
                    <w:noProof w:val="0"/>
                    <w:sz w:val="22"/>
                    <w:szCs w:val="22"/>
                    <w:lang w:val="ru-RU"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func>
              <m:funcPr>
                <m:ctrlPr>
                  <w:rPr>
                    <w:rFonts w:ascii="Cambria Math" w:eastAsia="Calibri" w:hAnsi="Cambria Math"/>
                    <w:i/>
                    <w:noProof w:val="0"/>
                    <w:sz w:val="22"/>
                    <w:szCs w:val="22"/>
                    <w:lang w:val="ru-RU"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β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="Calibri" w:hAnsi="Cambria Math"/>
                <w:i/>
                <w:noProof w:val="0"/>
                <w:sz w:val="22"/>
                <w:szCs w:val="22"/>
                <w:lang w:val="ru-RU" w:eastAsia="en-US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eastAsia="Calibri" w:hAnsi="Cambria Math"/>
                    <w:i/>
                    <w:noProof w:val="0"/>
                    <w:sz w:val="22"/>
                    <w:szCs w:val="22"/>
                    <w:lang w:val="ru-RU"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β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="Calibri" w:hAnsi="Cambria Math"/>
                <w:i/>
                <w:noProof w:val="0"/>
                <w:sz w:val="22"/>
                <w:szCs w:val="22"/>
                <w:lang w:val="ru-RU" w:eastAsia="en-US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eastAsia="Calibri" w:hAnsi="Cambria Math"/>
                    <w:i/>
                    <w:noProof w:val="0"/>
                    <w:sz w:val="22"/>
                    <w:szCs w:val="22"/>
                    <w:lang w:val="ru-RU"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noProof w:val="0"/>
                        <w:sz w:val="22"/>
                        <w:szCs w:val="22"/>
                        <w:lang w:val="ru-RU" w:eastAsia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noProof w:val="0"/>
                            <w:sz w:val="22"/>
                            <w:szCs w:val="22"/>
                            <w:lang w:val="ru-RU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180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func>
          </m:den>
        </m:f>
        <m:r>
          <w:rPr>
            <w:rFonts w:ascii="Cambria Math" w:hAnsi="Cambria Math"/>
          </w:rPr>
          <m:t>;</m:t>
        </m:r>
      </m:oMath>
      <w:r w:rsidR="007F436A">
        <w:rPr>
          <w:rFonts w:ascii="Calibri" w:hAnsi="Calibri"/>
          <w:noProof w:val="0"/>
        </w:rPr>
        <w:t>(1)</w:t>
      </w:r>
    </w:p>
    <w:p w:rsidR="007F436A" w:rsidRPr="007F436A" w:rsidRDefault="007F436A" w:rsidP="007F436A">
      <w:pPr>
        <w:rPr>
          <w:rFonts w:ascii="Calibri" w:hAnsi="Calibri"/>
          <w:lang w:val="en-US"/>
        </w:rPr>
      </w:pPr>
    </w:p>
    <w:p w:rsidR="007F436A" w:rsidRPr="007F436A" w:rsidRDefault="007F436A" w:rsidP="007F436A">
      <w:pPr>
        <w:rPr>
          <w:rFonts w:ascii="Calibri" w:hAnsi="Calibri"/>
          <w:lang w:val="en-US"/>
        </w:rPr>
      </w:pPr>
    </w:p>
    <w:p w:rsidR="007F436A" w:rsidRPr="007F436A" w:rsidRDefault="007F436A" w:rsidP="007F436A">
      <w:pPr>
        <w:rPr>
          <w:rFonts w:ascii="Calibri" w:hAnsi="Calibri"/>
          <w:lang w:val="en-US"/>
        </w:rPr>
      </w:pPr>
    </w:p>
    <w:p w:rsidR="007F436A" w:rsidRPr="007F436A" w:rsidRDefault="007F436A" w:rsidP="007F436A">
      <w:pPr>
        <w:rPr>
          <w:rFonts w:ascii="Calibri" w:hAnsi="Calibri"/>
          <w:noProof w:val="0"/>
        </w:rPr>
      </w:pPr>
      <w:r>
        <w:rPr>
          <w:rFonts w:ascii="Calibri" w:hAnsi="Calibri"/>
          <w:noProof w:val="0"/>
          <w:lang w:val="en-US"/>
        </w:rPr>
        <w:br w:type="textWrapping" w:clear="all"/>
      </w:r>
      <w:r>
        <w:rPr>
          <w:rFonts w:ascii="Calibri" w:hAnsi="Calibri"/>
          <w:noProof w:val="0"/>
        </w:rPr>
        <w:t xml:space="preserve">                      (2)</w:t>
      </w:r>
    </w:p>
    <w:p w:rsidR="007F436A" w:rsidRPr="00341CBD" w:rsidRDefault="00AE7EA4" w:rsidP="007F436A">
      <w:pPr>
        <w:rPr>
          <w:rFonts w:ascii="Calibri" w:hAnsi="Calibri"/>
          <w:noProof w:val="0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 w:val="0"/>
                  <w:sz w:val="22"/>
                  <w:szCs w:val="22"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 w:eastAsia="en-US"/>
                </w:rPr>
                <m:t>tan</m:t>
              </m:r>
            </m:fName>
            <m:e>
              <m:r>
                <w:rPr>
                  <w:rFonts w:ascii="Cambria Math" w:hAnsi="Cambria Math"/>
                  <w:lang w:val="en-US"/>
                </w:rPr>
                <m:t>β=</m:t>
              </m:r>
              <m:f>
                <m:fPr>
                  <m:ctrlPr>
                    <w:rPr>
                      <w:rFonts w:ascii="Cambria Math" w:hAnsi="Cambria Math"/>
                      <w:i/>
                      <w:noProof w:val="0"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noProof w:val="0"/>
                          <w:sz w:val="22"/>
                          <w:szCs w:val="22"/>
                          <w:lang w:val="en-US"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/>
              <w:lang w:val="en-US"/>
            </w:rPr>
            <m:t xml:space="preserve">                       r=</m:t>
          </m:r>
          <m:f>
            <m:fPr>
              <m:ctrlPr>
                <w:rPr>
                  <w:rFonts w:ascii="Cambria Math" w:hAnsi="Cambria Math"/>
                  <w:i/>
                  <w:noProof w:val="0"/>
                  <w:sz w:val="22"/>
                  <w:szCs w:val="22"/>
                  <w:lang w:val="en-US" w:eastAsia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noProof w:val="0"/>
                      <w:sz w:val="22"/>
                      <w:szCs w:val="22"/>
                      <w:lang w:val="en-US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β</m:t>
                  </m:r>
                </m:e>
              </m:func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 w:val="0"/>
                  <w:sz w:val="22"/>
                  <w:szCs w:val="22"/>
                  <w:lang w:val="en-US" w:eastAsia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noProof w:val="0"/>
                      <w:sz w:val="22"/>
                      <w:szCs w:val="22"/>
                      <w:lang w:val="en-US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/>
                    </w:rPr>
                    <m:t>tan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 w:val="0"/>
                          <w:sz w:val="22"/>
                          <w:szCs w:val="22"/>
                          <w:lang w:val="en-US" w:eastAsia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 w:val="0"/>
                              <w:sz w:val="22"/>
                              <w:szCs w:val="22"/>
                              <w:lang w:val="en-US"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180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0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den>
                  </m:f>
                </m:e>
              </m:func>
            </m:den>
          </m:f>
          <m:r>
            <m:rPr>
              <m:sty m:val="p"/>
            </m:rPr>
            <w:rPr>
              <w:rFonts w:ascii="Calibri" w:hAnsi="Calibri"/>
              <w:noProof w:val="0"/>
              <w:lang w:val="en-US"/>
            </w:rPr>
            <w:br w:type="textWrapping" w:clear="all"/>
          </m:r>
        </m:oMath>
      </m:oMathPara>
    </w:p>
    <w:p w:rsidR="009C7644" w:rsidRDefault="009C7644" w:rsidP="007F436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(1)және (2) формулаларды дәптерімізге жазып аламыз.</w:t>
      </w:r>
    </w:p>
    <w:p w:rsidR="009C7644" w:rsidRDefault="009C7644" w:rsidP="009C7644">
      <w:pPr>
        <w:ind w:left="360"/>
        <w:rPr>
          <w:rFonts w:ascii="Arial" w:hAnsi="Arial" w:cs="Arial"/>
          <w:sz w:val="28"/>
          <w:szCs w:val="28"/>
        </w:rPr>
      </w:pPr>
    </w:p>
    <w:p w:rsidR="009C7644" w:rsidRPr="007F436A" w:rsidRDefault="009C7644" w:rsidP="009C7644">
      <w:pPr>
        <w:ind w:left="360"/>
        <w:rPr>
          <w:rFonts w:ascii="Arial" w:hAnsi="Arial" w:cs="Arial"/>
          <w:b/>
          <w:sz w:val="28"/>
          <w:szCs w:val="28"/>
        </w:rPr>
      </w:pPr>
      <w:r w:rsidRPr="007F436A">
        <w:rPr>
          <w:rFonts w:ascii="Arial" w:hAnsi="Arial" w:cs="Arial"/>
          <w:b/>
          <w:sz w:val="28"/>
          <w:szCs w:val="28"/>
        </w:rPr>
        <w:t>IV. Бекіту:</w:t>
      </w:r>
    </w:p>
    <w:p w:rsidR="007F436A" w:rsidRPr="00587444" w:rsidRDefault="007F436A" w:rsidP="007F436A">
      <w:pPr>
        <w:rPr>
          <w:rFonts w:ascii="Calibri" w:hAnsi="Calibri"/>
          <w:i/>
          <w:noProof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Есеп:</w:t>
      </w:r>
      <w:r w:rsidRPr="00587444">
        <w:rPr>
          <w:rFonts w:ascii="Cambria Math" w:hAnsi="Cambria Math"/>
          <w:sz w:val="28"/>
          <w:szCs w:val="28"/>
        </w:rPr>
        <w:br/>
      </w:r>
      <m:oMathPara>
        <m:oMath>
          <m:r>
            <m:rPr>
              <m:nor/>
            </m:rPr>
            <w:rPr>
              <w:rFonts w:ascii="Cambria Math" w:hAnsi="Cambria Math"/>
              <w:i/>
              <w:sz w:val="28"/>
              <w:szCs w:val="28"/>
            </w:rPr>
            <m:t>n=6</m:t>
          </m:r>
          <m:r>
            <w:rPr>
              <w:rFonts w:ascii="Cambria Math" w:hAnsi="Cambria Math"/>
              <w:sz w:val="28"/>
              <w:szCs w:val="28"/>
            </w:rPr>
            <m:t xml:space="preserve">      R=</m:t>
          </m:r>
          <m:f>
            <m:fPr>
              <m:ctrlPr>
                <w:rPr>
                  <w:rFonts w:ascii="Cambria Math" w:eastAsia="Calibri" w:hAnsi="Cambria Math"/>
                  <w:i/>
                  <w:noProof w:val="0"/>
                  <w:sz w:val="28"/>
                  <w:szCs w:val="28"/>
                  <w:lang w:val="ru-RU" w:eastAsia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func>
                <m:funcPr>
                  <m:ctrlPr>
                    <w:rPr>
                      <w:rFonts w:ascii="Cambria Math" w:eastAsia="Calibri" w:hAnsi="Cambria Math"/>
                      <w:i/>
                      <w:noProof w:val="0"/>
                      <w:sz w:val="28"/>
                      <w:szCs w:val="28"/>
                      <w:lang w:val="ru-RU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noProof w:val="0"/>
                          <w:sz w:val="28"/>
                          <w:szCs w:val="28"/>
                          <w:lang w:val="ru-RU" w:eastAsia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noProof w:val="0"/>
                              <w:sz w:val="28"/>
                              <w:szCs w:val="28"/>
                              <w:lang w:val="ru-RU"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180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noProof w:val="0"/>
                  <w:sz w:val="28"/>
                  <w:szCs w:val="28"/>
                  <w:lang w:val="ru-RU" w:eastAsia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func>
                <m:funcPr>
                  <m:ctrlPr>
                    <w:rPr>
                      <w:rFonts w:ascii="Cambria Math" w:eastAsia="Calibri" w:hAnsi="Cambria Math"/>
                      <w:i/>
                      <w:noProof w:val="0"/>
                      <w:sz w:val="28"/>
                      <w:szCs w:val="28"/>
                      <w:lang w:val="ru-RU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noProof w:val="0"/>
                          <w:sz w:val="28"/>
                          <w:szCs w:val="28"/>
                          <w:lang w:val="ru-RU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p>
                  </m:sSup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noProof w:val="0"/>
                  <w:sz w:val="28"/>
                  <w:szCs w:val="28"/>
                  <w:lang w:val="ru-RU" w:eastAsia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2*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noProof w:val="0"/>
                      <w:sz w:val="28"/>
                      <w:szCs w:val="28"/>
                      <w:lang w:val="ru-RU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  <w:sz w:val="28"/>
              <w:szCs w:val="28"/>
            </w:rPr>
            <m:t>=a</m:t>
          </m:r>
        </m:oMath>
      </m:oMathPara>
    </w:p>
    <w:p w:rsidR="007F436A" w:rsidRPr="00587444" w:rsidRDefault="007F436A" w:rsidP="007F436A">
      <w:pPr>
        <w:rPr>
          <w:rFonts w:ascii="Calibri" w:hAnsi="Calibri"/>
          <w:i/>
          <w:noProof w:val="0"/>
          <w:sz w:val="28"/>
          <w:szCs w:val="28"/>
        </w:rPr>
      </w:pPr>
    </w:p>
    <w:p w:rsidR="009C7644" w:rsidRPr="00587444" w:rsidRDefault="009C7644" w:rsidP="007F436A">
      <w:pPr>
        <w:rPr>
          <w:rFonts w:ascii="Calibri" w:hAnsi="Calibri"/>
          <w:i/>
          <w:noProof w:val="0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 xml:space="preserve">Тамаша қасиет: </w:t>
      </w:r>
      <w:r>
        <w:rPr>
          <w:rFonts w:ascii="Arial" w:hAnsi="Arial" w:cs="Arial"/>
          <w:sz w:val="28"/>
          <w:szCs w:val="28"/>
          <w:lang w:val="en-US"/>
        </w:rPr>
        <w:t>R</w:t>
      </w:r>
      <w:r w:rsidRPr="009C7644">
        <w:rPr>
          <w:rFonts w:ascii="Arial" w:hAnsi="Arial" w:cs="Arial"/>
          <w:sz w:val="28"/>
          <w:szCs w:val="28"/>
          <w:lang w:val="ru-RU"/>
        </w:rPr>
        <w:t>=</w:t>
      </w:r>
      <w:r>
        <w:rPr>
          <w:rFonts w:ascii="Arial" w:hAnsi="Arial" w:cs="Arial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</w:rPr>
        <w:t>. Мына формула дұрыс алты формула салу.</w:t>
      </w:r>
    </w:p>
    <w:p w:rsidR="009C7644" w:rsidRDefault="009C7644" w:rsidP="00F927DC">
      <w:pPr>
        <w:ind w:left="720" w:hanging="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 Шеңбер не үшін керек? Дұрыс көпбұрыштар салу үшін грек математигі Евклид 257 көпбұрыш салуды көрсеткен. Жетібұрыш пен тоғызбұрыш салынбайтынын дәлелдей алған жоқ.</w:t>
      </w:r>
    </w:p>
    <w:p w:rsidR="009C7644" w:rsidRDefault="009C7644" w:rsidP="009C7644">
      <w:pPr>
        <w:tabs>
          <w:tab w:val="num" w:pos="720"/>
        </w:tabs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К.Гаусс неміс математигі жетібұрыш пен тоғызбұрыш салынбайтынын дәлелдеген.</w:t>
      </w:r>
    </w:p>
    <w:p w:rsidR="00F927DC" w:rsidRDefault="00F927DC" w:rsidP="00F927D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есеп. Сәйкестендіру тесті. Оқушылардың қолына жасыл теңқабырғалы үшбұрыш, сары квадрат, қызыл дұрыс бесбұрыш көпбұрыштары қолдарына таратылып беріледі.Дұрыс жауапты анықтау керек.</w:t>
      </w:r>
    </w:p>
    <w:p w:rsidR="00F927DC" w:rsidRDefault="00F927DC" w:rsidP="00F927DC">
      <w:pPr>
        <w:rPr>
          <w:rFonts w:ascii="Arial" w:hAnsi="Arial" w:cs="Arial"/>
          <w:sz w:val="28"/>
          <w:szCs w:val="28"/>
        </w:rPr>
      </w:pPr>
    </w:p>
    <w:p w:rsidR="00F927DC" w:rsidRDefault="00F927DC" w:rsidP="00F927DC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975"/>
        <w:gridCol w:w="1170"/>
        <w:gridCol w:w="1095"/>
        <w:gridCol w:w="1170"/>
        <w:gridCol w:w="1185"/>
        <w:gridCol w:w="1168"/>
      </w:tblGrid>
      <w:tr w:rsidR="004E54A3" w:rsidRPr="007F436A" w:rsidTr="007F436A">
        <w:trPr>
          <w:trHeight w:val="435"/>
        </w:trPr>
        <w:tc>
          <w:tcPr>
            <w:tcW w:w="2808" w:type="dxa"/>
          </w:tcPr>
          <w:p w:rsidR="004E54A3" w:rsidRPr="007F436A" w:rsidRDefault="004E54A3" w:rsidP="00F927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  <w:gridSpan w:val="3"/>
          </w:tcPr>
          <w:p w:rsidR="004E54A3" w:rsidRPr="007F436A" w:rsidRDefault="004E54A3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</w:p>
        </w:tc>
        <w:tc>
          <w:tcPr>
            <w:tcW w:w="3523" w:type="dxa"/>
            <w:gridSpan w:val="3"/>
          </w:tcPr>
          <w:p w:rsidR="004E54A3" w:rsidRPr="007F436A" w:rsidRDefault="004E54A3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</w:tr>
      <w:tr w:rsidR="004E54A3" w:rsidRPr="007F436A" w:rsidTr="007F436A">
        <w:trPr>
          <w:trHeight w:val="435"/>
        </w:trPr>
        <w:tc>
          <w:tcPr>
            <w:tcW w:w="2808" w:type="dxa"/>
          </w:tcPr>
          <w:p w:rsidR="004E54A3" w:rsidRPr="007F436A" w:rsidRDefault="004E54A3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n</w:t>
            </w:r>
          </w:p>
        </w:tc>
        <w:tc>
          <w:tcPr>
            <w:tcW w:w="3240" w:type="dxa"/>
            <w:gridSpan w:val="3"/>
          </w:tcPr>
          <w:p w:rsidR="004E54A3" w:rsidRPr="007F436A" w:rsidRDefault="004E54A3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</w:p>
        </w:tc>
        <w:tc>
          <w:tcPr>
            <w:tcW w:w="3523" w:type="dxa"/>
            <w:gridSpan w:val="3"/>
          </w:tcPr>
          <w:p w:rsidR="004E54A3" w:rsidRPr="007F436A" w:rsidRDefault="004E54A3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</w:p>
        </w:tc>
      </w:tr>
      <w:tr w:rsidR="004E54A3" w:rsidRPr="007F436A" w:rsidTr="007F436A">
        <w:trPr>
          <w:trHeight w:val="425"/>
        </w:trPr>
        <w:tc>
          <w:tcPr>
            <w:tcW w:w="2808" w:type="dxa"/>
          </w:tcPr>
          <w:p w:rsidR="004E54A3" w:rsidRPr="007F436A" w:rsidRDefault="004E54A3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</w:p>
        </w:tc>
        <w:tc>
          <w:tcPr>
            <w:tcW w:w="3240" w:type="dxa"/>
            <w:gridSpan w:val="3"/>
          </w:tcPr>
          <w:p w:rsidR="004E54A3" w:rsidRPr="007F436A" w:rsidRDefault="004E54A3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6√3</w:t>
            </w:r>
          </w:p>
        </w:tc>
        <w:tc>
          <w:tcPr>
            <w:tcW w:w="3523" w:type="dxa"/>
            <w:gridSpan w:val="3"/>
          </w:tcPr>
          <w:p w:rsidR="004E54A3" w:rsidRPr="007F436A" w:rsidRDefault="004E54A3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8√2</w:t>
            </w:r>
          </w:p>
        </w:tc>
      </w:tr>
      <w:tr w:rsidR="007F436A" w:rsidRPr="007F436A" w:rsidTr="007F436A">
        <w:trPr>
          <w:trHeight w:val="352"/>
        </w:trPr>
        <w:tc>
          <w:tcPr>
            <w:tcW w:w="2808" w:type="dxa"/>
          </w:tcPr>
          <w:p w:rsidR="007F436A" w:rsidRPr="007F436A" w:rsidRDefault="007F436A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R</w:t>
            </w:r>
          </w:p>
        </w:tc>
        <w:tc>
          <w:tcPr>
            <w:tcW w:w="975" w:type="dxa"/>
          </w:tcPr>
          <w:p w:rsidR="007F436A" w:rsidRPr="007F436A" w:rsidRDefault="007F436A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</w:p>
        </w:tc>
        <w:tc>
          <w:tcPr>
            <w:tcW w:w="1170" w:type="dxa"/>
          </w:tcPr>
          <w:p w:rsidR="007F436A" w:rsidRPr="007F436A" w:rsidRDefault="007F436A" w:rsidP="007F436A">
            <w:pPr>
              <w:ind w:left="102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95" w:type="dxa"/>
          </w:tcPr>
          <w:p w:rsidR="007F436A" w:rsidRPr="007F436A" w:rsidRDefault="007F436A" w:rsidP="007F436A">
            <w:pPr>
              <w:ind w:left="102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1170" w:type="dxa"/>
          </w:tcPr>
          <w:p w:rsidR="007F436A" w:rsidRPr="007F436A" w:rsidRDefault="007F436A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185" w:type="dxa"/>
          </w:tcPr>
          <w:p w:rsidR="007F436A" w:rsidRPr="007F436A" w:rsidRDefault="007F436A" w:rsidP="007F436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 xml:space="preserve">     7</w:t>
            </w:r>
          </w:p>
        </w:tc>
        <w:tc>
          <w:tcPr>
            <w:tcW w:w="1168" w:type="dxa"/>
          </w:tcPr>
          <w:p w:rsidR="007F436A" w:rsidRPr="007F436A" w:rsidRDefault="007F436A" w:rsidP="007F436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 xml:space="preserve">     5</w:t>
            </w:r>
          </w:p>
        </w:tc>
      </w:tr>
      <w:tr w:rsidR="007F436A" w:rsidRPr="007F436A" w:rsidTr="007F436A">
        <w:trPr>
          <w:trHeight w:val="347"/>
        </w:trPr>
        <w:tc>
          <w:tcPr>
            <w:tcW w:w="2808" w:type="dxa"/>
          </w:tcPr>
          <w:p w:rsidR="007F436A" w:rsidRPr="007F436A" w:rsidRDefault="007F436A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r</w:t>
            </w:r>
          </w:p>
        </w:tc>
        <w:tc>
          <w:tcPr>
            <w:tcW w:w="975" w:type="dxa"/>
          </w:tcPr>
          <w:p w:rsidR="007F436A" w:rsidRPr="007F436A" w:rsidRDefault="007F436A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</w:tc>
        <w:tc>
          <w:tcPr>
            <w:tcW w:w="1170" w:type="dxa"/>
          </w:tcPr>
          <w:p w:rsidR="007F436A" w:rsidRPr="007F436A" w:rsidRDefault="007F436A" w:rsidP="007F436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 xml:space="preserve">  4</w:t>
            </w:r>
          </w:p>
        </w:tc>
        <w:tc>
          <w:tcPr>
            <w:tcW w:w="1095" w:type="dxa"/>
          </w:tcPr>
          <w:p w:rsidR="007F436A" w:rsidRPr="007F436A" w:rsidRDefault="007F436A" w:rsidP="007F436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 xml:space="preserve">  3</w:t>
            </w:r>
          </w:p>
        </w:tc>
        <w:tc>
          <w:tcPr>
            <w:tcW w:w="1170" w:type="dxa"/>
          </w:tcPr>
          <w:p w:rsidR="007F436A" w:rsidRPr="007F436A" w:rsidRDefault="007F436A" w:rsidP="00F927D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185" w:type="dxa"/>
          </w:tcPr>
          <w:p w:rsidR="007F436A" w:rsidRPr="007F436A" w:rsidRDefault="007F436A" w:rsidP="007F436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 xml:space="preserve">  4√2</w:t>
            </w:r>
          </w:p>
        </w:tc>
        <w:tc>
          <w:tcPr>
            <w:tcW w:w="1168" w:type="dxa"/>
          </w:tcPr>
          <w:p w:rsidR="007F436A" w:rsidRPr="007F436A" w:rsidRDefault="007F436A" w:rsidP="007F436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F436A">
              <w:rPr>
                <w:rFonts w:ascii="Arial" w:hAnsi="Arial" w:cs="Arial"/>
                <w:sz w:val="28"/>
                <w:szCs w:val="28"/>
                <w:lang w:val="en-US"/>
              </w:rPr>
              <w:t xml:space="preserve">    10</w:t>
            </w:r>
          </w:p>
        </w:tc>
      </w:tr>
    </w:tbl>
    <w:p w:rsidR="00F927DC" w:rsidRDefault="00F927DC" w:rsidP="00F927DC">
      <w:pPr>
        <w:rPr>
          <w:rFonts w:ascii="Arial" w:hAnsi="Arial" w:cs="Arial"/>
          <w:sz w:val="28"/>
          <w:szCs w:val="28"/>
        </w:rPr>
      </w:pPr>
    </w:p>
    <w:p w:rsidR="00F927DC" w:rsidRDefault="00F927DC" w:rsidP="00F927DC">
      <w:pPr>
        <w:rPr>
          <w:rFonts w:ascii="Arial" w:hAnsi="Arial" w:cs="Arial"/>
          <w:sz w:val="28"/>
          <w:szCs w:val="28"/>
        </w:rPr>
      </w:pPr>
    </w:p>
    <w:p w:rsidR="00F927DC" w:rsidRDefault="00F927DC" w:rsidP="00F927DC">
      <w:pPr>
        <w:rPr>
          <w:rFonts w:ascii="Arial" w:hAnsi="Arial" w:cs="Arial"/>
          <w:sz w:val="28"/>
          <w:szCs w:val="28"/>
        </w:rPr>
      </w:pPr>
    </w:p>
    <w:p w:rsidR="009C7644" w:rsidRPr="00F927DC" w:rsidRDefault="00F927DC" w:rsidP="00F927DC">
      <w:pPr>
        <w:numPr>
          <w:ilvl w:val="0"/>
          <w:numId w:val="4"/>
        </w:num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есеп. Оқушыларға шеңбер салынған үлестірмелі карточкалар тарату.</w:t>
      </w:r>
    </w:p>
    <w:p w:rsidR="00F927DC" w:rsidRDefault="00F927DC" w:rsidP="00F927DC">
      <w:pPr>
        <w:ind w:left="75"/>
        <w:rPr>
          <w:rFonts w:ascii="Arial" w:hAnsi="Arial" w:cs="Arial"/>
          <w:sz w:val="28"/>
          <w:szCs w:val="28"/>
        </w:rPr>
      </w:pPr>
      <w:r w:rsidRPr="00F927DC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нұсқаға тапсырма: Шеңберге іштей дұрыс үшбұрыш салу.</w:t>
      </w:r>
    </w:p>
    <w:p w:rsidR="00F927DC" w:rsidRDefault="00F927DC" w:rsidP="00F927DC">
      <w:pPr>
        <w:ind w:left="75"/>
        <w:rPr>
          <w:rFonts w:ascii="Arial" w:hAnsi="Arial" w:cs="Arial"/>
          <w:sz w:val="28"/>
          <w:szCs w:val="28"/>
        </w:rPr>
      </w:pPr>
      <w:r w:rsidRPr="00F927DC">
        <w:rPr>
          <w:rFonts w:ascii="Arial" w:hAnsi="Arial" w:cs="Arial"/>
          <w:sz w:val="28"/>
          <w:szCs w:val="28"/>
        </w:rPr>
        <w:t xml:space="preserve">II </w:t>
      </w:r>
      <w:r>
        <w:rPr>
          <w:rFonts w:ascii="Arial" w:hAnsi="Arial" w:cs="Arial"/>
          <w:sz w:val="28"/>
          <w:szCs w:val="28"/>
        </w:rPr>
        <w:t>нұсқаға тапсырма: Шеңберге іштей дұрыс төртбұрыш салу.</w:t>
      </w:r>
    </w:p>
    <w:p w:rsidR="00F927DC" w:rsidRDefault="00F927DC" w:rsidP="00F927DC">
      <w:pPr>
        <w:ind w:left="75"/>
        <w:rPr>
          <w:rFonts w:ascii="Arial" w:hAnsi="Arial" w:cs="Arial"/>
          <w:sz w:val="28"/>
          <w:szCs w:val="28"/>
        </w:rPr>
      </w:pPr>
    </w:p>
    <w:p w:rsidR="00F927DC" w:rsidRPr="00F927DC" w:rsidRDefault="00F927DC" w:rsidP="00F927DC">
      <w:pPr>
        <w:ind w:left="75"/>
        <w:rPr>
          <w:rFonts w:ascii="Arial" w:hAnsi="Arial" w:cs="Arial"/>
          <w:sz w:val="28"/>
          <w:szCs w:val="28"/>
        </w:rPr>
      </w:pPr>
      <w:r w:rsidRPr="00F927DC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. Үйге тапсырма:</w:t>
      </w:r>
    </w:p>
    <w:p w:rsidR="00F927DC" w:rsidRPr="00F927DC" w:rsidRDefault="00F927DC" w:rsidP="00F927DC">
      <w:pPr>
        <w:ind w:left="75"/>
        <w:rPr>
          <w:sz w:val="28"/>
          <w:szCs w:val="28"/>
        </w:rPr>
      </w:pPr>
      <w:r w:rsidRPr="00F927DC">
        <w:rPr>
          <w:rFonts w:ascii="Arial" w:hAnsi="Arial" w:cs="Arial"/>
          <w:sz w:val="28"/>
          <w:szCs w:val="28"/>
        </w:rPr>
        <w:t>VI</w:t>
      </w:r>
      <w:r>
        <w:rPr>
          <w:rFonts w:ascii="Arial" w:hAnsi="Arial" w:cs="Arial"/>
          <w:sz w:val="28"/>
          <w:szCs w:val="28"/>
        </w:rPr>
        <w:t>. Қорытындылау:</w:t>
      </w:r>
    </w:p>
    <w:sectPr w:rsidR="00F927DC" w:rsidRPr="00F927DC" w:rsidSect="0096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36C1"/>
    <w:multiLevelType w:val="hybridMultilevel"/>
    <w:tmpl w:val="575CDE8E"/>
    <w:lvl w:ilvl="0" w:tplc="7C7C29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1C36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72E40"/>
    <w:multiLevelType w:val="hybridMultilevel"/>
    <w:tmpl w:val="9704EC1A"/>
    <w:lvl w:ilvl="0" w:tplc="C268B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E5347E"/>
    <w:multiLevelType w:val="hybridMultilevel"/>
    <w:tmpl w:val="865CF5E8"/>
    <w:lvl w:ilvl="0" w:tplc="8FA05B36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F560109"/>
    <w:multiLevelType w:val="hybridMultilevel"/>
    <w:tmpl w:val="5C80F1F0"/>
    <w:lvl w:ilvl="0" w:tplc="AA701CE8">
      <w:start w:val="2"/>
      <w:numFmt w:val="decimal"/>
      <w:lvlText w:val="(%1)"/>
      <w:lvlJc w:val="left"/>
      <w:pPr>
        <w:tabs>
          <w:tab w:val="num" w:pos="1545"/>
        </w:tabs>
        <w:ind w:left="154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F5964"/>
    <w:rsid w:val="00024368"/>
    <w:rsid w:val="0021593F"/>
    <w:rsid w:val="0028795B"/>
    <w:rsid w:val="002C0F7D"/>
    <w:rsid w:val="002D3FFD"/>
    <w:rsid w:val="004E54A3"/>
    <w:rsid w:val="004F5964"/>
    <w:rsid w:val="00587444"/>
    <w:rsid w:val="006713C7"/>
    <w:rsid w:val="007F436A"/>
    <w:rsid w:val="008012DE"/>
    <w:rsid w:val="009669DA"/>
    <w:rsid w:val="009C7644"/>
    <w:rsid w:val="00AE7EA4"/>
    <w:rsid w:val="00C57C2F"/>
    <w:rsid w:val="00C93D88"/>
    <w:rsid w:val="00F92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9DA"/>
    <w:rPr>
      <w:noProof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F436A"/>
    <w:rPr>
      <w:color w:val="808080"/>
    </w:rPr>
  </w:style>
  <w:style w:type="paragraph" w:styleId="a5">
    <w:name w:val="Balloon Text"/>
    <w:basedOn w:val="a"/>
    <w:link w:val="a6"/>
    <w:rsid w:val="007F4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436A"/>
    <w:rPr>
      <w:rFonts w:ascii="Tahoma" w:hAnsi="Tahoma" w:cs="Tahoma"/>
      <w:noProof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noProof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2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F436A"/>
    <w:rPr>
      <w:color w:val="808080"/>
    </w:rPr>
  </w:style>
  <w:style w:type="paragraph" w:styleId="a5">
    <w:name w:val="Balloon Text"/>
    <w:basedOn w:val="a"/>
    <w:link w:val="a6"/>
    <w:rsid w:val="007F4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436A"/>
    <w:rPr>
      <w:rFonts w:ascii="Tahoma" w:hAnsi="Tahoma" w:cs="Tahoma"/>
      <w:noProof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Геометрия-9               Ашық сабақ</vt:lpstr>
    </vt:vector>
  </TitlesOfParts>
  <Company>Организация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Геометрия-9               Ашық сабақ</dc:title>
  <dc:subject/>
  <dc:creator>admin</dc:creator>
  <cp:keywords/>
  <dc:description/>
  <cp:lastModifiedBy>админ</cp:lastModifiedBy>
  <cp:revision>5</cp:revision>
  <dcterms:created xsi:type="dcterms:W3CDTF">2013-09-05T17:01:00Z</dcterms:created>
  <dcterms:modified xsi:type="dcterms:W3CDTF">2013-11-12T16:38:00Z</dcterms:modified>
</cp:coreProperties>
</file>