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177" w:rsidRDefault="003B6177" w:rsidP="003B6177">
      <w:pPr>
        <w:jc w:val="center"/>
        <w:rPr>
          <w:rFonts w:ascii="Times New Roman" w:hAnsi="Times New Roman" w:cs="Times New Roman"/>
          <w:b/>
          <w:sz w:val="32"/>
          <w:szCs w:val="32"/>
          <w:lang w:val="kk-KZ"/>
        </w:rPr>
      </w:pPr>
      <w:r w:rsidRPr="00673A99">
        <w:rPr>
          <w:rFonts w:ascii="Times New Roman" w:hAnsi="Times New Roman" w:cs="Times New Roman"/>
          <w:b/>
          <w:sz w:val="32"/>
          <w:szCs w:val="32"/>
          <w:lang w:val="kk-KZ"/>
        </w:rPr>
        <w:t>Танымдық ойдың апталыққа әсері</w:t>
      </w:r>
    </w:p>
    <w:p w:rsidR="003B6177" w:rsidRDefault="003B6177" w:rsidP="003B6177">
      <w:pPr>
        <w:jc w:val="center"/>
        <w:rPr>
          <w:rFonts w:ascii="Times New Roman" w:hAnsi="Times New Roman" w:cs="Times New Roman"/>
          <w:b/>
          <w:sz w:val="32"/>
          <w:szCs w:val="32"/>
          <w:lang w:val="kk-KZ"/>
        </w:rPr>
      </w:pPr>
      <w:r>
        <w:rPr>
          <w:rFonts w:ascii="Times New Roman" w:hAnsi="Times New Roman" w:cs="Times New Roman"/>
          <w:b/>
          <w:sz w:val="32"/>
          <w:szCs w:val="32"/>
          <w:lang w:val="kk-KZ"/>
        </w:rPr>
        <w:t>Қызылорда облысы ,Жаңақорған ауданы ,Жұлдыз ауылы</w:t>
      </w:r>
    </w:p>
    <w:p w:rsidR="003B6177" w:rsidRDefault="003B6177" w:rsidP="003B6177">
      <w:pPr>
        <w:jc w:val="center"/>
        <w:rPr>
          <w:rFonts w:ascii="Times New Roman" w:hAnsi="Times New Roman" w:cs="Times New Roman"/>
          <w:b/>
          <w:sz w:val="32"/>
          <w:szCs w:val="32"/>
          <w:lang w:val="kk-KZ"/>
        </w:rPr>
      </w:pPr>
      <w:r>
        <w:rPr>
          <w:rFonts w:ascii="Times New Roman" w:hAnsi="Times New Roman" w:cs="Times New Roman"/>
          <w:b/>
          <w:sz w:val="32"/>
          <w:szCs w:val="32"/>
          <w:lang w:val="kk-KZ"/>
        </w:rPr>
        <w:t>№52 Б Аралбаев атындағы орта мектебінің география және биология пәні мұғалімі .Т .Жұпарбаев</w:t>
      </w:r>
    </w:p>
    <w:p w:rsidR="003B6177" w:rsidRPr="00673A99" w:rsidRDefault="003B6177" w:rsidP="003B6177">
      <w:pPr>
        <w:jc w:val="center"/>
        <w:rPr>
          <w:rFonts w:ascii="Times New Roman" w:hAnsi="Times New Roman" w:cs="Times New Roman"/>
          <w:b/>
          <w:sz w:val="32"/>
          <w:szCs w:val="32"/>
          <w:lang w:val="kk-KZ"/>
        </w:rPr>
      </w:pPr>
    </w:p>
    <w:p w:rsidR="003B6177" w:rsidRPr="00673A99" w:rsidRDefault="003B6177" w:rsidP="003B6177">
      <w:pPr>
        <w:jc w:val="center"/>
        <w:rPr>
          <w:rFonts w:ascii="Times New Roman" w:hAnsi="Times New Roman" w:cs="Times New Roman"/>
          <w:b/>
          <w:sz w:val="32"/>
          <w:szCs w:val="32"/>
          <w:lang w:val="kk-KZ"/>
        </w:rPr>
      </w:pPr>
    </w:p>
    <w:p w:rsidR="003B6177" w:rsidRPr="00697073" w:rsidRDefault="003B6177" w:rsidP="003B6177">
      <w:pPr>
        <w:rPr>
          <w:rFonts w:ascii="Times New Roman" w:hAnsi="Times New Roman" w:cs="Times New Roman"/>
          <w:sz w:val="28"/>
          <w:szCs w:val="28"/>
          <w:lang w:val="kk-KZ"/>
        </w:rPr>
      </w:pPr>
      <w:r w:rsidRPr="00697073">
        <w:rPr>
          <w:rFonts w:ascii="Times New Roman" w:hAnsi="Times New Roman" w:cs="Times New Roman"/>
          <w:sz w:val="28"/>
          <w:szCs w:val="28"/>
          <w:lang w:val="kk-KZ"/>
        </w:rPr>
        <w:t>Қазіргі таңда ғылымның барлық салаларының жедел дамуы, техникалық прогресс, акселерация ықпалы оқушының терең теориялық ойлануына қабілеттілігін арттырып отыр. Ал ұстаздың міндеті оқушылардың даму мүмкіндіктерін барынша пайдалана отырып, жас ерекшелігіне сай ақыл ойды дамытудың жоғары деңгейіне жету. Сондай игі мақсатты көздеген істердің бірі география апталығының « Сен мені білесің бе ?» айдары бөлімінде ұйымдастырылған топографиялық тұрғыда жасырылған сурет жұмбақтарын көпшілік оқырманға ұсынып отырмын</w:t>
      </w:r>
    </w:p>
    <w:p w:rsidR="003B6177" w:rsidRDefault="003B6177" w:rsidP="003B6177">
      <w:pPr>
        <w:rPr>
          <w:rFonts w:ascii="Times New Roman" w:hAnsi="Times New Roman" w:cs="Times New Roman"/>
          <w:sz w:val="32"/>
          <w:szCs w:val="32"/>
          <w:lang w:val="kk-KZ"/>
        </w:rPr>
      </w:pPr>
    </w:p>
    <w:p w:rsidR="003B6177" w:rsidRDefault="003B6177" w:rsidP="003B6177">
      <w:pPr>
        <w:rPr>
          <w:rFonts w:ascii="Times New Roman" w:hAnsi="Times New Roman" w:cs="Times New Roman"/>
          <w:sz w:val="32"/>
          <w:szCs w:val="32"/>
          <w:lang w:val="kk-KZ"/>
        </w:rPr>
      </w:pPr>
    </w:p>
    <w:p w:rsidR="003B6177" w:rsidRDefault="003B6177" w:rsidP="003B6177">
      <w:pPr>
        <w:jc w:val="both"/>
        <w:rPr>
          <w:lang w:val="kk-KZ"/>
        </w:rPr>
      </w:pPr>
      <w:r w:rsidRPr="00A36C5E">
        <w:rPr>
          <w:noProof/>
          <w:lang w:eastAsia="ru-RU"/>
        </w:rPr>
        <w:drawing>
          <wp:inline distT="0" distB="0" distL="0" distR="0">
            <wp:extent cx="2000250" cy="1790700"/>
            <wp:effectExtent l="19050" t="0" r="0" b="0"/>
            <wp:docPr id="18" name="Рисунок 1" descr="C:\Documents and Settings\User\Мои документы\Дудка\Мои рисунки\img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Мои документы\Дудка\Мои рисунки\img060.jpg"/>
                    <pic:cNvPicPr>
                      <a:picLocks noChangeAspect="1" noChangeArrowheads="1"/>
                    </pic:cNvPicPr>
                  </pic:nvPicPr>
                  <pic:blipFill>
                    <a:blip r:embed="rId4"/>
                    <a:srcRect/>
                    <a:stretch>
                      <a:fillRect/>
                    </a:stretch>
                  </pic:blipFill>
                  <pic:spPr bwMode="auto">
                    <a:xfrm>
                      <a:off x="0" y="0"/>
                      <a:ext cx="2000250" cy="1790700"/>
                    </a:xfrm>
                    <a:prstGeom prst="rect">
                      <a:avLst/>
                    </a:prstGeom>
                    <a:noFill/>
                    <a:ln w="9525">
                      <a:noFill/>
                      <a:miter lim="800000"/>
                      <a:headEnd/>
                      <a:tailEnd/>
                    </a:ln>
                  </pic:spPr>
                </pic:pic>
              </a:graphicData>
            </a:graphic>
          </wp:inline>
        </w:drawing>
      </w:r>
      <w:r>
        <w:rPr>
          <w:lang w:val="kk-KZ"/>
        </w:rPr>
        <w:t xml:space="preserve">                                      </w:t>
      </w:r>
    </w:p>
    <w:p w:rsidR="003B6177" w:rsidRDefault="003B6177" w:rsidP="003B6177">
      <w:pPr>
        <w:rPr>
          <w:rFonts w:ascii="Times New Roman" w:hAnsi="Times New Roman" w:cs="Times New Roman"/>
          <w:sz w:val="32"/>
          <w:szCs w:val="32"/>
          <w:lang w:val="kk-KZ"/>
        </w:rPr>
      </w:pPr>
      <w:r>
        <w:rPr>
          <w:rFonts w:ascii="Times New Roman" w:hAnsi="Times New Roman" w:cs="Times New Roman"/>
          <w:sz w:val="32"/>
          <w:szCs w:val="32"/>
          <w:lang w:val="kk-KZ"/>
        </w:rPr>
        <w:t>1-сурет Көңіл күйі болмаған адамның бейнесінде қандай материк бейнеленген? ( Африка)</w:t>
      </w:r>
    </w:p>
    <w:p w:rsidR="003B6177" w:rsidRDefault="003B6177" w:rsidP="003B6177">
      <w:pPr>
        <w:rPr>
          <w:rFonts w:ascii="Times New Roman" w:hAnsi="Times New Roman" w:cs="Times New Roman"/>
          <w:sz w:val="32"/>
          <w:szCs w:val="32"/>
          <w:lang w:val="kk-KZ"/>
        </w:rPr>
      </w:pPr>
    </w:p>
    <w:p w:rsidR="003B6177" w:rsidRDefault="003B6177" w:rsidP="003B6177">
      <w:pPr>
        <w:rPr>
          <w:rFonts w:ascii="Times New Roman" w:hAnsi="Times New Roman" w:cs="Times New Roman"/>
          <w:sz w:val="32"/>
          <w:szCs w:val="32"/>
          <w:lang w:val="kk-KZ"/>
        </w:rPr>
      </w:pPr>
    </w:p>
    <w:p w:rsidR="003B6177" w:rsidRDefault="003B6177" w:rsidP="003B6177">
      <w:pPr>
        <w:jc w:val="both"/>
        <w:rPr>
          <w:lang w:val="kk-KZ"/>
        </w:rPr>
      </w:pPr>
      <w:r w:rsidRPr="00A36C5E">
        <w:rPr>
          <w:noProof/>
          <w:szCs w:val="32"/>
          <w:lang w:eastAsia="ru-RU"/>
        </w:rPr>
        <w:lastRenderedPageBreak/>
        <w:drawing>
          <wp:inline distT="0" distB="0" distL="0" distR="0">
            <wp:extent cx="2000250" cy="2171700"/>
            <wp:effectExtent l="19050" t="0" r="0" b="0"/>
            <wp:docPr id="16" name="Рисунок 2" descr="C:\Documents and Settings\User\Мои документы\Дудка\Мои рисунки\img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Мои документы\Дудка\Мои рисунки\img063.jpg"/>
                    <pic:cNvPicPr>
                      <a:picLocks noChangeAspect="1" noChangeArrowheads="1"/>
                    </pic:cNvPicPr>
                  </pic:nvPicPr>
                  <pic:blipFill>
                    <a:blip r:embed="rId5"/>
                    <a:srcRect/>
                    <a:stretch>
                      <a:fillRect/>
                    </a:stretch>
                  </pic:blipFill>
                  <pic:spPr bwMode="auto">
                    <a:xfrm>
                      <a:off x="0" y="0"/>
                      <a:ext cx="2000783" cy="2172279"/>
                    </a:xfrm>
                    <a:prstGeom prst="rect">
                      <a:avLst/>
                    </a:prstGeom>
                    <a:noFill/>
                    <a:ln w="9525">
                      <a:noFill/>
                      <a:miter lim="800000"/>
                      <a:headEnd/>
                      <a:tailEnd/>
                    </a:ln>
                  </pic:spPr>
                </pic:pic>
              </a:graphicData>
            </a:graphic>
          </wp:inline>
        </w:drawing>
      </w:r>
      <w:r>
        <w:rPr>
          <w:lang w:val="kk-KZ"/>
        </w:rPr>
        <w:t xml:space="preserve">                   </w:t>
      </w:r>
    </w:p>
    <w:p w:rsidR="003B6177" w:rsidRDefault="003B6177" w:rsidP="003B6177">
      <w:pPr>
        <w:rPr>
          <w:rFonts w:ascii="Times New Roman" w:hAnsi="Times New Roman" w:cs="Times New Roman"/>
          <w:sz w:val="32"/>
          <w:szCs w:val="32"/>
          <w:lang w:val="kk-KZ"/>
        </w:rPr>
      </w:pPr>
      <w:r>
        <w:rPr>
          <w:lang w:val="kk-KZ"/>
        </w:rPr>
        <w:t xml:space="preserve">              </w:t>
      </w:r>
      <w:r>
        <w:rPr>
          <w:rFonts w:ascii="Times New Roman" w:hAnsi="Times New Roman" w:cs="Times New Roman"/>
          <w:sz w:val="32"/>
          <w:szCs w:val="32"/>
          <w:lang w:val="kk-KZ"/>
        </w:rPr>
        <w:t>2-.суретте Қалпағы бар ер адам бейнесінде қай мемлкет бейнеленген? ( Нидерланды)</w:t>
      </w:r>
    </w:p>
    <w:p w:rsidR="003B6177" w:rsidRPr="003945DE" w:rsidRDefault="003B6177" w:rsidP="003B6177">
      <w:pPr>
        <w:jc w:val="both"/>
        <w:rPr>
          <w:szCs w:val="32"/>
          <w:lang w:val="kk-KZ"/>
        </w:rPr>
      </w:pPr>
    </w:p>
    <w:p w:rsidR="003B6177" w:rsidRDefault="003B6177" w:rsidP="003B6177">
      <w:pPr>
        <w:rPr>
          <w:rFonts w:ascii="Times New Roman" w:hAnsi="Times New Roman" w:cs="Times New Roman"/>
          <w:sz w:val="32"/>
          <w:szCs w:val="32"/>
          <w:lang w:val="kk-KZ"/>
        </w:rPr>
      </w:pPr>
    </w:p>
    <w:p w:rsidR="003B6177" w:rsidRDefault="003B6177" w:rsidP="003B6177">
      <w:pPr>
        <w:rPr>
          <w:rFonts w:ascii="Times New Roman" w:hAnsi="Times New Roman" w:cs="Times New Roman"/>
          <w:sz w:val="32"/>
          <w:szCs w:val="32"/>
          <w:lang w:val="kk-KZ"/>
        </w:rPr>
      </w:pPr>
    </w:p>
    <w:p w:rsidR="003B6177" w:rsidRDefault="003B6177" w:rsidP="003B6177">
      <w:pPr>
        <w:rPr>
          <w:rFonts w:ascii="Times New Roman" w:hAnsi="Times New Roman" w:cs="Times New Roman"/>
          <w:sz w:val="32"/>
          <w:szCs w:val="32"/>
          <w:lang w:val="kk-KZ"/>
        </w:rPr>
      </w:pPr>
    </w:p>
    <w:p w:rsidR="003B6177" w:rsidRDefault="003B6177" w:rsidP="003B6177">
      <w:pPr>
        <w:rPr>
          <w:rFonts w:ascii="Times New Roman" w:hAnsi="Times New Roman" w:cs="Times New Roman"/>
          <w:sz w:val="32"/>
          <w:szCs w:val="32"/>
          <w:lang w:val="kk-KZ"/>
        </w:rPr>
      </w:pPr>
    </w:p>
    <w:p w:rsidR="003B6177" w:rsidRDefault="003B6177" w:rsidP="003B6177">
      <w:pPr>
        <w:pStyle w:val="a3"/>
        <w:jc w:val="both"/>
        <w:rPr>
          <w:lang w:val="kk-KZ"/>
        </w:rPr>
      </w:pPr>
      <w:r w:rsidRPr="00A36C5E">
        <w:rPr>
          <w:noProof/>
          <w:lang w:eastAsia="ru-RU"/>
        </w:rPr>
        <w:drawing>
          <wp:inline distT="0" distB="0" distL="0" distR="0">
            <wp:extent cx="1894748" cy="1981200"/>
            <wp:effectExtent l="19050" t="0" r="0" b="0"/>
            <wp:docPr id="24" name="Рисунок 6" descr="C:\Documents and Settings\User\Мои документы\Дудка\Мои рисунки\img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User\Мои документы\Дудка\Мои рисунки\img064.jpg"/>
                    <pic:cNvPicPr>
                      <a:picLocks noChangeAspect="1" noChangeArrowheads="1"/>
                    </pic:cNvPicPr>
                  </pic:nvPicPr>
                  <pic:blipFill>
                    <a:blip r:embed="rId6"/>
                    <a:srcRect/>
                    <a:stretch>
                      <a:fillRect/>
                    </a:stretch>
                  </pic:blipFill>
                  <pic:spPr bwMode="auto">
                    <a:xfrm>
                      <a:off x="0" y="0"/>
                      <a:ext cx="1893006" cy="1979379"/>
                    </a:xfrm>
                    <a:prstGeom prst="rect">
                      <a:avLst/>
                    </a:prstGeom>
                    <a:noFill/>
                    <a:ln w="9525">
                      <a:noFill/>
                      <a:miter lim="800000"/>
                      <a:headEnd/>
                      <a:tailEnd/>
                    </a:ln>
                  </pic:spPr>
                </pic:pic>
              </a:graphicData>
            </a:graphic>
          </wp:inline>
        </w:drawing>
      </w:r>
    </w:p>
    <w:p w:rsidR="003B6177" w:rsidRDefault="003B6177" w:rsidP="003B6177">
      <w:pPr>
        <w:rPr>
          <w:rFonts w:ascii="Times New Roman" w:hAnsi="Times New Roman" w:cs="Times New Roman"/>
          <w:sz w:val="32"/>
          <w:szCs w:val="32"/>
          <w:lang w:val="kk-KZ"/>
        </w:rPr>
      </w:pPr>
      <w:r>
        <w:rPr>
          <w:rFonts w:ascii="Times New Roman" w:hAnsi="Times New Roman" w:cs="Times New Roman"/>
          <w:sz w:val="32"/>
          <w:szCs w:val="32"/>
          <w:lang w:val="kk-KZ"/>
        </w:rPr>
        <w:t xml:space="preserve">                                               </w:t>
      </w:r>
    </w:p>
    <w:p w:rsidR="003B6177" w:rsidRDefault="003B6177" w:rsidP="003B6177">
      <w:pPr>
        <w:rPr>
          <w:rFonts w:ascii="Times New Roman" w:hAnsi="Times New Roman" w:cs="Times New Roman"/>
          <w:sz w:val="32"/>
          <w:szCs w:val="32"/>
          <w:lang w:val="kk-KZ"/>
        </w:rPr>
      </w:pPr>
      <w:r>
        <w:rPr>
          <w:rFonts w:ascii="Times New Roman" w:hAnsi="Times New Roman" w:cs="Times New Roman"/>
          <w:sz w:val="32"/>
          <w:szCs w:val="32"/>
          <w:lang w:val="kk-KZ"/>
        </w:rPr>
        <w:t>3-сурет Орамалды әйел ана бейнесіндегі ел бейнеленген ( Португалия және Испания)</w:t>
      </w:r>
    </w:p>
    <w:p w:rsidR="003B6177" w:rsidRDefault="003B6177" w:rsidP="003B6177">
      <w:pPr>
        <w:rPr>
          <w:rFonts w:ascii="Times New Roman" w:hAnsi="Times New Roman" w:cs="Times New Roman"/>
          <w:sz w:val="32"/>
          <w:szCs w:val="32"/>
          <w:lang w:val="kk-KZ"/>
        </w:rPr>
      </w:pPr>
    </w:p>
    <w:p w:rsidR="00E73F9C" w:rsidRPr="003B6177" w:rsidRDefault="00E73F9C">
      <w:pPr>
        <w:rPr>
          <w:rFonts w:ascii="Times New Roman" w:hAnsi="Times New Roman" w:cs="Times New Roman"/>
          <w:sz w:val="32"/>
          <w:szCs w:val="32"/>
          <w:lang w:val="kk-KZ"/>
        </w:rPr>
      </w:pPr>
    </w:p>
    <w:sectPr w:rsidR="00E73F9C" w:rsidRPr="003B6177" w:rsidSect="00E73F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compat/>
  <w:rsids>
    <w:rsidRoot w:val="003B6177"/>
    <w:rsid w:val="003B6177"/>
    <w:rsid w:val="00E73F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1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B6177"/>
    <w:pPr>
      <w:spacing w:after="0" w:line="240" w:lineRule="auto"/>
    </w:pPr>
  </w:style>
  <w:style w:type="paragraph" w:styleId="a4">
    <w:name w:val="Balloon Text"/>
    <w:basedOn w:val="a"/>
    <w:link w:val="a5"/>
    <w:uiPriority w:val="99"/>
    <w:semiHidden/>
    <w:unhideWhenUsed/>
    <w:rsid w:val="003B617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61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909</Characters>
  <Application>Microsoft Office Word</Application>
  <DocSecurity>0</DocSecurity>
  <Lines>7</Lines>
  <Paragraphs>2</Paragraphs>
  <ScaleCrop>false</ScaleCrop>
  <Company>Home</Company>
  <LinksUpToDate>false</LinksUpToDate>
  <CharactersWithSpaces>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2013-03-11T14:58:00Z</dcterms:created>
  <dcterms:modified xsi:type="dcterms:W3CDTF">2013-03-11T14:58:00Z</dcterms:modified>
</cp:coreProperties>
</file>