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Сабақтық тақырыбы: Біздің отбасымыз.  Фонетика</w:t>
      </w:r>
    </w:p>
    <w:p w:rsidR="00856218" w:rsidRDefault="00856218" w:rsidP="00856218">
      <w:pPr>
        <w:jc w:val="both"/>
        <w:rPr>
          <w:b/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>Сабақтың мақсаттары</w:t>
      </w:r>
      <w:r>
        <w:rPr>
          <w:lang w:val="kk-KZ"/>
        </w:rPr>
        <w:t>: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numPr>
          <w:ilvl w:val="0"/>
          <w:numId w:val="1"/>
        </w:numPr>
        <w:jc w:val="both"/>
        <w:rPr>
          <w:lang w:val="kk-KZ"/>
        </w:rPr>
      </w:pPr>
      <w:r>
        <w:rPr>
          <w:b/>
          <w:lang w:val="kk-KZ"/>
        </w:rPr>
        <w:t>Білімділік:</w:t>
      </w:r>
      <w:r>
        <w:rPr>
          <w:lang w:val="kk-KZ"/>
        </w:rPr>
        <w:t xml:space="preserve"> өтілген материалдарды қайталау арқылы оқушылардың алдыңғы сыныпта меңгерген білімдерін тексеру, еске түсіру, оқушы есінде жаттанды ету.</w:t>
      </w:r>
    </w:p>
    <w:p w:rsidR="00856218" w:rsidRDefault="00856218" w:rsidP="00856218">
      <w:pPr>
        <w:numPr>
          <w:ilvl w:val="0"/>
          <w:numId w:val="1"/>
        </w:numPr>
        <w:jc w:val="both"/>
        <w:rPr>
          <w:lang w:val="kk-KZ"/>
        </w:rPr>
      </w:pPr>
      <w:r>
        <w:rPr>
          <w:b/>
          <w:lang w:val="kk-KZ"/>
        </w:rPr>
        <w:t>Дамытушылық</w:t>
      </w:r>
      <w:r>
        <w:rPr>
          <w:lang w:val="kk-KZ"/>
        </w:rPr>
        <w:t>: нақты мысалдар келтіру арқылы оқушының сөйлеу дағдысын дамыта түсу, қазақ тіліне тән әріптермен фонетикалық ерекшеліктерін қайталай отырып, үйрете түсу.</w:t>
      </w:r>
    </w:p>
    <w:p w:rsidR="00856218" w:rsidRDefault="00856218" w:rsidP="00856218">
      <w:pPr>
        <w:numPr>
          <w:ilvl w:val="0"/>
          <w:numId w:val="1"/>
        </w:numPr>
        <w:jc w:val="both"/>
        <w:rPr>
          <w:lang w:val="kk-KZ"/>
        </w:rPr>
      </w:pPr>
      <w:r>
        <w:rPr>
          <w:b/>
          <w:lang w:val="kk-KZ"/>
        </w:rPr>
        <w:t>Тәрбиелік:</w:t>
      </w:r>
      <w:r>
        <w:rPr>
          <w:lang w:val="kk-KZ"/>
        </w:rPr>
        <w:t xml:space="preserve"> оқушыларды отбасы мен отбасы мүшелерін, туған жерінің мәдинетін, тілін құрметтеуге оқып үйренуге тәрбиелеу.</w:t>
      </w:r>
    </w:p>
    <w:p w:rsidR="00856218" w:rsidRDefault="00856218" w:rsidP="00856218">
      <w:pPr>
        <w:ind w:left="720"/>
        <w:jc w:val="both"/>
        <w:rPr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>Сабақтың әдісі:</w:t>
      </w:r>
      <w:r>
        <w:rPr>
          <w:lang w:val="kk-KZ"/>
        </w:rPr>
        <w:t xml:space="preserve"> түсіндірме, сұрақ – жауап, қайталу, тіл жаттықтыру, топтастыру, эвристикалық (мәтінмен жұмыс), сергіту ойын түрлері, сөздік жұмысы, суретті, грамматикалық жаттығу жұмыстары мен тапсырмалары (тест).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 xml:space="preserve">Сабақ түрі: </w:t>
      </w:r>
      <w:r>
        <w:rPr>
          <w:lang w:val="kk-KZ"/>
        </w:rPr>
        <w:t xml:space="preserve"> қайталау сабағы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>Сабақтың көрнекіліг</w:t>
      </w:r>
      <w:r>
        <w:rPr>
          <w:lang w:val="kk-KZ"/>
        </w:rPr>
        <w:t>і: тақырыптық суреттер, сергіту ойындары, мақал - мәтелдер, қосымша ( Шың оқулығы (қазақ тілі), грамматикалық сызба тіректер, ҚР рәміздері.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Сабақтың барысы: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І. Ұйымдастыру кезеңі.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Балалармен сәлемдесу. Кезекшімен жұмыс. Оқушыларға сабақтың барысы мақсат мінтеттері туралы түсінік беруіп, таныстыру.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Әнұранды орындау. Оқушылардың сабаққа даярлығын(оқу құралдарын) тексеру.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>ІІ. Үй тапсырмасын тексеру</w:t>
      </w:r>
      <w:r>
        <w:rPr>
          <w:lang w:val="kk-KZ"/>
        </w:rPr>
        <w:t>: Өтілген тақырып бойынша қысқаша түсінік немесе сұрақ – жауап әдісі негізінде екеуара мәтін бойынша сөйлестіру. Грамматикадан өткенді қайталау (сұрақ - жауап)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Қазақ алфавитінде неше әріп бар?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Қазақ тілінде неше септік бар, ата?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Зат есім дегеніміз не, сұрақтарын ата?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Зат есім құрамына, тұлғасына, мағаынасына қарай нешеге бөлінеді ата, мысалдар келтір?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Күз айларын ата?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Апта тауларын ата?</w:t>
      </w:r>
    </w:p>
    <w:p w:rsidR="00856218" w:rsidRDefault="00856218" w:rsidP="00856218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Қазақстан қандай мемлекет?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8.  Сөз денгеніміз не? (белгілі бір заттың, ұғымдардың атауы)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9.  Т үбір дегеніміз не, мысалы?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10. Кірме сөздер дегеніміз не, мысалы?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11. Қос сөз дегеніміз не? мысал;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 xml:space="preserve"> 12. Сан есімнің түрлері, жасалу жодары, мысалы;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 xml:space="preserve"> 13. Сын есім туралы толық мәлімет, жасылу жолары,мысал келтір;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 xml:space="preserve"> 14. Етістіктің шықтары дегеніміз не? Мысалы;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15. Мектеп қай көшеде орналасқан?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16. Қазақстанның мемлекттік тілі қай тіл?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>17. ҚР рәміздері туралы айтып беріңдер? 1 қатар - Әнұран;  2 қатар - Елтаңба;</w:t>
      </w:r>
    </w:p>
    <w:p w:rsidR="00856218" w:rsidRDefault="00856218" w:rsidP="00856218">
      <w:pPr>
        <w:pStyle w:val="a4"/>
        <w:tabs>
          <w:tab w:val="left" w:pos="2840"/>
        </w:tabs>
        <w:rPr>
          <w:lang w:val="kk-KZ"/>
        </w:rPr>
      </w:pPr>
      <w:r>
        <w:rPr>
          <w:lang w:val="kk-KZ"/>
        </w:rPr>
        <w:t xml:space="preserve"> 3  қатар - Ту  (т.б сұрақтар)</w:t>
      </w:r>
    </w:p>
    <w:p w:rsidR="00856218" w:rsidRDefault="00856218" w:rsidP="00856218">
      <w:pPr>
        <w:ind w:left="720"/>
        <w:jc w:val="both"/>
        <w:rPr>
          <w:lang w:val="kk-KZ"/>
        </w:rPr>
      </w:pPr>
      <w:r>
        <w:rPr>
          <w:lang w:val="kk-KZ"/>
        </w:rPr>
        <w:t>18.Өзің туралы немесе досың туралы айтып бер?</w:t>
      </w:r>
    </w:p>
    <w:p w:rsidR="00856218" w:rsidRDefault="00856218" w:rsidP="00856218">
      <w:pPr>
        <w:ind w:left="720"/>
        <w:jc w:val="both"/>
        <w:rPr>
          <w:lang w:val="kk-KZ"/>
        </w:rPr>
      </w:pPr>
      <w:r>
        <w:rPr>
          <w:lang w:val="kk-KZ"/>
        </w:rPr>
        <w:t>19. «Біздің мектеп» тақырыбына шағын әңгіме айт?</w:t>
      </w:r>
    </w:p>
    <w:p w:rsidR="00856218" w:rsidRDefault="00856218" w:rsidP="00856218">
      <w:pPr>
        <w:ind w:left="720"/>
        <w:jc w:val="both"/>
        <w:rPr>
          <w:lang w:val="kk-KZ"/>
        </w:rPr>
      </w:pPr>
      <w:r>
        <w:rPr>
          <w:lang w:val="kk-KZ"/>
        </w:rPr>
        <w:t xml:space="preserve">20. Мақал – мәтел (Кім көп біледі?) сайысы. </w:t>
      </w:r>
    </w:p>
    <w:p w:rsidR="00856218" w:rsidRDefault="00856218" w:rsidP="00856218">
      <w:pPr>
        <w:jc w:val="both"/>
        <w:rPr>
          <w:lang w:val="kk-KZ"/>
        </w:rPr>
      </w:pP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lastRenderedPageBreak/>
        <w:t>ІІІ. Жаңа сабақ. (жаңа сабақ туралы түсінік беру). Қазақ тілінің фонетикасын граматикалық сызба немесе Шың оқулығы негізінде нақты мысалдар келтіре отырып түсіндіремен.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тату              ... қаласы       .. үй        .. пәтер         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pict>
          <v:line id="_x0000_s1030" style="position:absolute;flip:y;z-index:251658240" from="270pt,7.8pt" to="270pt,34.8pt">
            <v:stroke endarrow="block"/>
          </v:line>
        </w:pict>
      </w:r>
      <w:r>
        <w:pict>
          <v:line id="_x0000_s1031" style="position:absolute;flip:y;z-index:251658240" from="270pt,7.8pt" to="315pt,34.8pt">
            <v:stroke endarrow="block"/>
          </v:line>
        </w:pict>
      </w:r>
      <w:r>
        <w:pict>
          <v:line id="_x0000_s1032" style="position:absolute;flip:y;z-index:251658240" from="270pt,7.8pt" to="5in,34.8pt">
            <v:stroke endarrow="block"/>
          </v:line>
        </w:pict>
      </w:r>
      <w:r>
        <w:pict>
          <v:line id="_x0000_s1033" style="position:absolute;flip:x y;z-index:251658240" from="207pt,7.8pt" to="270pt,34.8pt">
            <v:stroke endarrow="block"/>
          </v:line>
        </w:pic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pict>
          <v:line id="_x0000_s1026" style="position:absolute;z-index:251658240" from="3in,11.4pt" to="3in,61.2pt"/>
        </w:pict>
      </w:r>
      <w:r>
        <w:pict>
          <v:line id="_x0000_s1029" style="position:absolute;z-index:251658240" from="351pt,11.4pt" to="351pt,61.2pt"/>
        </w:pict>
      </w:r>
      <w:r>
        <w:pict>
          <v:line id="_x0000_s1028" style="position:absolute;z-index:251658240" from="3in,11.4pt" to="351pt,11.4pt"/>
        </w:pict>
      </w:r>
      <w:r>
        <w:rPr>
          <w:b/>
          <w:lang w:val="kk-KZ"/>
        </w:rPr>
        <w:t xml:space="preserve">                                    ... адам ..                                                                                  бала -бақша</w:t>
      </w:r>
    </w:p>
    <w:p w:rsidR="00856218" w:rsidRDefault="00856218" w:rsidP="00856218">
      <w:pPr>
        <w:tabs>
          <w:tab w:val="left" w:pos="4260"/>
        </w:tabs>
        <w:rPr>
          <w:b/>
          <w:lang w:val="kk-KZ"/>
        </w:rPr>
      </w:pPr>
      <w:r>
        <w:pict>
          <v:line id="_x0000_s1034" style="position:absolute;flip:y;z-index:251658240" from="351pt,2.4pt" to="396pt,20.4pt">
            <v:stroke endarrow="block"/>
          </v:line>
        </w:pict>
      </w:r>
      <w:r>
        <w:pict>
          <v:line id="_x0000_s1037" style="position:absolute;flip:x y;z-index:251658240" from="162pt,2.4pt" to="3in,29.4pt">
            <v:stroke endarrow="block"/>
          </v:line>
        </w:pict>
      </w:r>
    </w:p>
    <w:p w:rsidR="00856218" w:rsidRDefault="00856218" w:rsidP="00856218">
      <w:pPr>
        <w:tabs>
          <w:tab w:val="left" w:pos="4260"/>
        </w:tabs>
        <w:rPr>
          <w:b/>
          <w:lang w:val="kk-KZ"/>
        </w:rPr>
      </w:pPr>
      <w:r>
        <w:pict>
          <v:line id="_x0000_s1038" style="position:absolute;flip:x y;z-index:251658240" from="153pt,6.6pt" to="3in,15.6pt">
            <v:stroke endarrow="block"/>
          </v:line>
        </w:pict>
      </w:r>
      <w:r>
        <w:pict>
          <v:line id="_x0000_s1036" style="position:absolute;z-index:251658240" from="351pt,6.6pt" to="396pt,33.6pt">
            <v:stroke endarrow="block"/>
          </v:line>
        </w:pict>
      </w:r>
      <w:r>
        <w:pict>
          <v:line id="_x0000_s1035" style="position:absolute;z-index:251658240" from="351pt,6.6pt" to="387pt,6.6pt">
            <v:stroke endarrow="block"/>
          </v:line>
        </w:pict>
      </w:r>
      <w:r>
        <w:rPr>
          <w:b/>
          <w:lang w:val="kk-KZ"/>
        </w:rPr>
        <w:t xml:space="preserve">                                     олар:                               </w:t>
      </w:r>
      <w:r>
        <w:rPr>
          <w:b/>
          <w:sz w:val="28"/>
          <w:szCs w:val="28"/>
          <w:lang w:val="kk-KZ"/>
        </w:rPr>
        <w:t>Менің отбасым</w:t>
      </w:r>
      <w:r>
        <w:rPr>
          <w:b/>
          <w:lang w:val="kk-KZ"/>
        </w:rPr>
        <w:t xml:space="preserve">                           жоғарғы оқу орны ..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ана,әке</w:t>
      </w:r>
    </w:p>
    <w:p w:rsidR="00856218" w:rsidRDefault="00856218" w:rsidP="00856218">
      <w:pPr>
        <w:tabs>
          <w:tab w:val="center" w:pos="5400"/>
        </w:tabs>
        <w:rPr>
          <w:b/>
          <w:lang w:val="kk-KZ"/>
        </w:rPr>
      </w:pPr>
      <w:r>
        <w:pict>
          <v:line id="_x0000_s1039" style="position:absolute;z-index:251658240" from="279pt,6pt" to="279pt,42pt">
            <v:stroke endarrow="block"/>
          </v:line>
        </w:pict>
      </w:r>
      <w:r>
        <w:pict>
          <v:line id="_x0000_s1041" style="position:absolute;flip:x;z-index:251658240" from="225pt,6pt" to="279pt,33pt">
            <v:stroke endarrow="block"/>
          </v:line>
        </w:pict>
      </w:r>
      <w:r>
        <w:pict>
          <v:line id="_x0000_s1040" style="position:absolute;z-index:251658240" from="279pt,6pt" to="5in,33pt">
            <v:stroke endarrow="block"/>
          </v:line>
        </w:pict>
      </w:r>
      <w:r>
        <w:pict>
          <v:line id="_x0000_s1027" style="position:absolute;z-index:251658240" from="3in,5.6pt" to="351pt,5.6pt"/>
        </w:pict>
      </w:r>
      <w:r>
        <w:rPr>
          <w:b/>
          <w:lang w:val="kk-KZ"/>
        </w:rPr>
        <w:t xml:space="preserve">                                    әже,ата                                                                                     жақсы көремін</w:t>
      </w:r>
      <w:r>
        <w:rPr>
          <w:b/>
          <w:lang w:val="kk-KZ"/>
        </w:rPr>
        <w:tab/>
        <w:t xml:space="preserve">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аға,әпке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сіңілі, іні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зеинеткер        жұмыс істейді              .. мектеп ..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b/>
          <w:lang w:val="kk-KZ"/>
        </w:rPr>
        <w:t xml:space="preserve">                              Фразиологиялық сөздік.1.   Көзі ашық  - </w:t>
      </w:r>
      <w:r>
        <w:rPr>
          <w:lang w:val="kk-KZ"/>
        </w:rPr>
        <w:t>букв. - с открытыми глазами –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lang w:val="kk-KZ"/>
        </w:rPr>
        <w:t xml:space="preserve">                                                                                 граматный,образованный,мысляший</w:t>
      </w:r>
      <w:r>
        <w:rPr>
          <w:b/>
          <w:lang w:val="kk-KZ"/>
        </w:rPr>
        <w:t>.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2. Жүрке жұтқан – </w:t>
      </w:r>
      <w:r>
        <w:rPr>
          <w:lang w:val="kk-KZ"/>
        </w:rPr>
        <w:t>букв.  проглотивший сердце-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бесстрашный, храбрый, смелый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</w:p>
    <w:p w:rsidR="00856218" w:rsidRDefault="00856218" w:rsidP="00856218">
      <w:pPr>
        <w:tabs>
          <w:tab w:val="left" w:pos="5640"/>
        </w:tabs>
        <w:rPr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Тапсырма:  мақалды аударып, мағынасын түсіндіріңіз.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Аяғынан тік тұру – букв. - ? - ?  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Мақал. 1.  Әке – асқар тау,                   2. Қарға баласын аппағым дер,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Ана – сарқылмас бұлақ.              Кірпі баласын жұмсағым дер.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</w:t>
      </w:r>
      <w:r>
        <w:rPr>
          <w:lang w:val="kk-KZ"/>
        </w:rPr>
        <w:t xml:space="preserve">Отец  как вершина горы,                        Ворона говорит освоем дитяти                                                                                                                            </w:t>
      </w:r>
      <w:r>
        <w:rPr>
          <w:b/>
          <w:lang w:val="kk-KZ"/>
        </w:rPr>
        <w:t xml:space="preserve">        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b/>
          <w:lang w:val="kk-KZ"/>
        </w:rPr>
        <w:t xml:space="preserve">                                   </w:t>
      </w:r>
      <w:r>
        <w:rPr>
          <w:lang w:val="kk-KZ"/>
        </w:rPr>
        <w:t>Мать – неиссякаемый источник              мои беленький,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Ежиха говорит о своем дитяти      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мои  мягонький.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</w:p>
    <w:p w:rsidR="00856218" w:rsidRDefault="00856218" w:rsidP="00856218">
      <w:pPr>
        <w:tabs>
          <w:tab w:val="left" w:pos="5640"/>
        </w:tabs>
        <w:rPr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lang w:val="kk-KZ"/>
        </w:rPr>
        <w:t xml:space="preserve">                              </w:t>
      </w:r>
      <w:r>
        <w:rPr>
          <w:b/>
          <w:lang w:val="kk-KZ"/>
        </w:rPr>
        <w:t>Тапсырма;</w:t>
      </w:r>
      <w:r>
        <w:rPr>
          <w:lang w:val="kk-KZ"/>
        </w:rPr>
        <w:t xml:space="preserve">  </w:t>
      </w:r>
      <w:r>
        <w:rPr>
          <w:b/>
          <w:lang w:val="kk-KZ"/>
        </w:rPr>
        <w:t>мақалды аударып, мағынасын түсіндіріңіз.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lang w:val="kk-KZ"/>
        </w:rPr>
        <w:t xml:space="preserve">                                                     </w:t>
      </w:r>
      <w:r>
        <w:rPr>
          <w:b/>
          <w:lang w:val="kk-KZ"/>
        </w:rPr>
        <w:t xml:space="preserve"> 1</w:t>
      </w:r>
      <w:r>
        <w:rPr>
          <w:lang w:val="kk-KZ"/>
        </w:rPr>
        <w:t>.Баланың ұяты - әкеге,</w:t>
      </w:r>
    </w:p>
    <w:p w:rsidR="00856218" w:rsidRDefault="00856218" w:rsidP="00856218">
      <w:pPr>
        <w:tabs>
          <w:tab w:val="left" w:pos="5640"/>
        </w:tabs>
        <w:rPr>
          <w:lang w:val="kk-KZ"/>
        </w:rPr>
      </w:pPr>
      <w:r>
        <w:rPr>
          <w:lang w:val="kk-KZ"/>
        </w:rPr>
        <w:t xml:space="preserve">                                                         Қыздың ұяты – шешеге.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2. Баласыз  ана – жеміссіз ағаш.</w:t>
      </w: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</w:p>
    <w:p w:rsidR="00856218" w:rsidRDefault="00856218" w:rsidP="00856218">
      <w:pPr>
        <w:tabs>
          <w:tab w:val="left" w:pos="5640"/>
        </w:tabs>
        <w:rPr>
          <w:b/>
          <w:lang w:val="kk-KZ"/>
        </w:rPr>
      </w:pPr>
      <w:r>
        <w:rPr>
          <w:b/>
          <w:color w:val="000000"/>
          <w:lang w:val="kk-KZ"/>
        </w:rPr>
        <w:t xml:space="preserve">                                Әрекетті сөздер.                           Тапсырма: Мақалды аудар, мағынасын түсіндір.                                                               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амандасу                                                1.   Мың досың аз, бір дұшпаның көп. 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қоштасу                                                  2.   Досың берген нәрсенің түсіне қарама.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шақыру                                                   3.   Шығылған сүрінгенге күледі 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қонаққа келу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сөйлесу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сырласу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беру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алу</w:t>
      </w:r>
    </w:p>
    <w:p w:rsidR="00856218" w:rsidRDefault="00856218" w:rsidP="00856218">
      <w:pPr>
        <w:tabs>
          <w:tab w:val="left" w:pos="5640"/>
        </w:tabs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жақсы көру</w:t>
      </w:r>
    </w:p>
    <w:p w:rsidR="00856218" w:rsidRDefault="00856218" w:rsidP="00856218">
      <w:pPr>
        <w:tabs>
          <w:tab w:val="left" w:pos="3520"/>
        </w:tabs>
        <w:rPr>
          <w:lang w:val="kk-KZ"/>
        </w:rPr>
      </w:pPr>
      <w:r>
        <w:rPr>
          <w:lang w:val="kk-KZ"/>
        </w:rPr>
        <w:lastRenderedPageBreak/>
        <w:t xml:space="preserve"> </w:t>
      </w:r>
    </w:p>
    <w:p w:rsidR="00856218" w:rsidRDefault="00856218" w:rsidP="00856218">
      <w:pPr>
        <w:tabs>
          <w:tab w:val="left" w:pos="352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Нәтиже тапсырма: 1. Суретпен жұмыс</w:t>
      </w:r>
    </w:p>
    <w:p w:rsidR="00856218" w:rsidRDefault="00856218" w:rsidP="00856218">
      <w:pPr>
        <w:tabs>
          <w:tab w:val="left" w:pos="3520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2.</w:t>
      </w:r>
      <w:r>
        <w:rPr>
          <w:b/>
          <w:u w:val="single"/>
          <w:lang w:val="kk-KZ"/>
        </w:rPr>
        <w:t>Өз отбасыңыз</w:t>
      </w:r>
      <w:r>
        <w:rPr>
          <w:b/>
          <w:lang w:val="kk-KZ"/>
        </w:rPr>
        <w:t xml:space="preserve"> туралы айтып беріңіз.</w:t>
      </w:r>
    </w:p>
    <w:p w:rsidR="00856218" w:rsidRDefault="00856218" w:rsidP="00856218">
      <w:pPr>
        <w:jc w:val="both"/>
        <w:rPr>
          <w:b/>
          <w:lang w:val="kk-KZ"/>
        </w:rPr>
      </w:pP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ІҮ. Мәтінмен жұмыс (эвристикалық әдіс). 3 – 4 бет</w:t>
      </w:r>
    </w:p>
    <w:p w:rsidR="00856218" w:rsidRDefault="00856218" w:rsidP="00856218">
      <w:pPr>
        <w:jc w:val="both"/>
        <w:rPr>
          <w:b/>
          <w:lang w:val="kk-KZ"/>
        </w:rPr>
      </w:pP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1.Мәтінді мұғалім мәнермен нақтылап түсінікті етіп оқып шығады. Оқушылардан не түсінгендерін сұрайды.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2. Оқушылар мәтінді оқып, аударады. Қиындық келтірген жаңа сөздерді мұғаліммен бірге аударады, мұғалім  мағынасын қолдану аясын түсіндіріп оқушыларға көмек – бағыт береді.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3. Мәтінді аударып болған соң, оқушылармен сұхбат құра отырып, мәтіндегі негізгі ой тұжырымдалып, тұлғаның мәтін бойынша қысқаша түсінік (мазмұнын) өзімен айтып беруге жаттықтыра түседі.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4. Мәтінді меңгерте түсу мақсатында грамматикалық тапсырмалар орындатамын.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А) Мәтіннен септік тұлғадағы сөздерді тауып, қай септікте тұрғанын көрсет.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Б) Атау тұлғадағы  екі сөзді тауып, жікте және тәуелде ( жекеше, көпше)түрде.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В) Мәтіндегі  екі жай сөйлемге синтаксистік талдау жаса.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Г)  Берілген сөздерді сөз құрамына талдау (морфологиялық талдау)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Оқулықтағы жаттығы жұмыстарын орындату. 3 – 4 бет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№ 2 тапсырма, №3 тапсырма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Ү.Сөздікпен жұмыс.  / 3 -4 бет /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1.Мәтінде кездескен жаңа сөздерді қайталап, оқушылар жазылуынаназар аудара отырып, сөдік дәптерлеріне жазып алады.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2. Жаңа сөздермен бірнеше сөз тіркесткері мен сөйлемдер құрастырады.</w:t>
      </w:r>
    </w:p>
    <w:p w:rsidR="00856218" w:rsidRDefault="00856218" w:rsidP="00856218">
      <w:pPr>
        <w:jc w:val="both"/>
        <w:rPr>
          <w:lang w:val="kk-KZ"/>
        </w:rPr>
      </w:pPr>
      <w:r>
        <w:rPr>
          <w:b/>
          <w:lang w:val="kk-KZ"/>
        </w:rPr>
        <w:t xml:space="preserve">Мысалы: </w:t>
      </w:r>
      <w:r>
        <w:rPr>
          <w:bCs/>
          <w:lang w:val="kk-KZ"/>
        </w:rPr>
        <w:t>маман – жақсы маман, нағашы аға,</w:t>
      </w:r>
      <w:r>
        <w:rPr>
          <w:lang w:val="kk-KZ"/>
        </w:rPr>
        <w:t xml:space="preserve"> қызыл – қызыл алма, қызыл орамал; серуен – прогулка, кешкі серуен т.б.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Мен дүкеннен қызыл орамал сатып алдым. Біз отбасымызбен Абай саябағына кешкі серуенге шықтық.</w:t>
      </w:r>
    </w:p>
    <w:p w:rsidR="00856218" w:rsidRDefault="00856218" w:rsidP="00856218">
      <w:pPr>
        <w:jc w:val="both"/>
        <w:rPr>
          <w:b/>
          <w:lang w:val="kk-KZ"/>
        </w:rPr>
      </w:pPr>
      <w:r>
        <w:rPr>
          <w:b/>
          <w:lang w:val="kk-KZ"/>
        </w:rPr>
        <w:t>ҮІ. Оқулықпен жұмыс.  / 3 – 4 бет /</w:t>
      </w:r>
    </w:p>
    <w:p w:rsidR="00856218" w:rsidRDefault="00856218" w:rsidP="00856218">
      <w:pPr>
        <w:jc w:val="both"/>
        <w:rPr>
          <w:lang w:val="kk-KZ"/>
        </w:rPr>
      </w:pPr>
      <w:r>
        <w:rPr>
          <w:lang w:val="kk-KZ"/>
        </w:rPr>
        <w:t>Оқушылардың жаңа сабақты қалай меңгергендігін текскру мақсатында оқулық бойынша төмендегі тапсырмалар орындалады.</w:t>
      </w:r>
    </w:p>
    <w:p w:rsidR="00856218" w:rsidRDefault="00856218" w:rsidP="00856218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Сұраққа жауап беріңдер</w:t>
      </w:r>
    </w:p>
    <w:p w:rsidR="00856218" w:rsidRDefault="00856218" w:rsidP="00856218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Мәтіннен берілген сұрақтардың мазмұнын ашатын сөйлемдерді табыңдар</w:t>
      </w:r>
    </w:p>
    <w:p w:rsidR="00856218" w:rsidRDefault="00856218" w:rsidP="00856218">
      <w:pPr>
        <w:ind w:left="360"/>
        <w:rPr>
          <w:lang w:val="kk-KZ"/>
        </w:rPr>
      </w:pPr>
      <w:r>
        <w:rPr>
          <w:lang w:val="kk-KZ"/>
        </w:rPr>
        <w:t>Мәтінге тірек сұрақтарын құрастыра отырып, еку  ара сөйлестіру ( тіл дамыту)</w:t>
      </w:r>
    </w:p>
    <w:p w:rsidR="00856218" w:rsidRDefault="00856218" w:rsidP="00856218">
      <w:pPr>
        <w:rPr>
          <w:lang w:val="kk-KZ"/>
        </w:rPr>
      </w:pPr>
      <w:r>
        <w:rPr>
          <w:b/>
          <w:lang w:val="kk-KZ"/>
        </w:rPr>
        <w:t>ҮІІ. Сабақты  бекіту.</w:t>
      </w:r>
      <w:r>
        <w:rPr>
          <w:lang w:val="kk-KZ"/>
        </w:rPr>
        <w:t xml:space="preserve"> Өтілген тақырып бойыша сұрақ - жауап жүргізу.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Фонетика нені зерттейді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Отбасының басшысы кім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Отбасында неше адам бар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Атаның мінезі қандай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Әже қандай адам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Үндестік заңы дегеніміз не ? Мысалы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Үндестік заңы нешеге бөлінеді ?</w:t>
      </w:r>
    </w:p>
    <w:p w:rsidR="00856218" w:rsidRDefault="00856218" w:rsidP="00856218">
      <w:pPr>
        <w:rPr>
          <w:lang w:val="kk-KZ"/>
        </w:rPr>
      </w:pPr>
      <w:r>
        <w:rPr>
          <w:lang w:val="kk-KZ"/>
        </w:rPr>
        <w:t>Отбасы қандай ? т.б.</w:t>
      </w:r>
    </w:p>
    <w:p w:rsidR="00856218" w:rsidRDefault="00856218" w:rsidP="00856218">
      <w:pPr>
        <w:rPr>
          <w:b/>
          <w:lang w:val="kk-KZ"/>
        </w:rPr>
      </w:pPr>
      <w:r>
        <w:rPr>
          <w:b/>
          <w:lang w:val="kk-KZ"/>
        </w:rPr>
        <w:t>Сергіту кезеңін өткізу. Берілген сөздердің әріптерінен сөздер құрастыр.</w:t>
      </w:r>
    </w:p>
    <w:p w:rsidR="00856218" w:rsidRDefault="00856218" w:rsidP="00856218">
      <w:pPr>
        <w:rPr>
          <w:b/>
          <w:lang w:val="kk-KZ"/>
        </w:rPr>
      </w:pPr>
    </w:p>
    <w:p w:rsidR="00856218" w:rsidRDefault="00856218" w:rsidP="00856218">
      <w:pPr>
        <w:rPr>
          <w:b/>
          <w:lang w:val="kk-KZ"/>
        </w:rPr>
      </w:pPr>
      <w:r>
        <w:rPr>
          <w:b/>
          <w:lang w:val="kk-KZ"/>
        </w:rPr>
        <w:t>ҮІІІ.  Бағалау. Қортындылау.</w:t>
      </w:r>
    </w:p>
    <w:p w:rsidR="00856218" w:rsidRDefault="00856218" w:rsidP="00856218">
      <w:pPr>
        <w:rPr>
          <w:b/>
          <w:lang w:val="kk-KZ"/>
        </w:rPr>
      </w:pPr>
    </w:p>
    <w:p w:rsidR="00856218" w:rsidRDefault="00856218" w:rsidP="00856218">
      <w:pPr>
        <w:rPr>
          <w:b/>
          <w:lang w:val="kk-KZ"/>
        </w:rPr>
      </w:pPr>
    </w:p>
    <w:p w:rsidR="00856218" w:rsidRDefault="00856218" w:rsidP="00856218">
      <w:pPr>
        <w:rPr>
          <w:b/>
          <w:lang w:val="kk-KZ"/>
        </w:rPr>
      </w:pPr>
      <w:r>
        <w:rPr>
          <w:b/>
          <w:lang w:val="kk-KZ"/>
        </w:rPr>
        <w:t>ХІ. Үйге тапсырма:</w:t>
      </w:r>
    </w:p>
    <w:p w:rsidR="00856218" w:rsidRDefault="00856218" w:rsidP="00856218">
      <w:pPr>
        <w:numPr>
          <w:ilvl w:val="0"/>
          <w:numId w:val="4"/>
        </w:numPr>
        <w:ind w:left="426" w:firstLine="0"/>
        <w:rPr>
          <w:lang w:val="kk-KZ"/>
        </w:rPr>
      </w:pPr>
      <w:r>
        <w:rPr>
          <w:lang w:val="kk-KZ"/>
        </w:rPr>
        <w:t>Мәтін бойынша мазмұнын айту.</w:t>
      </w:r>
    </w:p>
    <w:p w:rsidR="00856218" w:rsidRDefault="00856218" w:rsidP="00856218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Сөздік жаттау</w:t>
      </w:r>
    </w:p>
    <w:p w:rsidR="00856218" w:rsidRDefault="00856218" w:rsidP="00856218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Граматиканы қайталау</w:t>
      </w:r>
    </w:p>
    <w:p w:rsidR="00856218" w:rsidRDefault="00856218" w:rsidP="00856218">
      <w:pPr>
        <w:rPr>
          <w:lang w:val="kk-KZ"/>
        </w:rPr>
      </w:pPr>
    </w:p>
    <w:p w:rsidR="00856218" w:rsidRDefault="00856218" w:rsidP="00856218">
      <w:pPr>
        <w:rPr>
          <w:lang w:val="kk-KZ"/>
        </w:rPr>
      </w:pPr>
    </w:p>
    <w:p w:rsidR="00856218" w:rsidRDefault="00856218" w:rsidP="00856218">
      <w:pPr>
        <w:rPr>
          <w:lang w:val="kk-KZ"/>
        </w:rPr>
      </w:pPr>
    </w:p>
    <w:p w:rsidR="00A44C13" w:rsidRPr="00856218" w:rsidRDefault="00A44C13" w:rsidP="00856218">
      <w:pPr>
        <w:pStyle w:val="a3"/>
        <w:rPr>
          <w:rFonts w:ascii="Bookman Old Style" w:hAnsi="Bookman Old Style"/>
          <w:sz w:val="28"/>
          <w:szCs w:val="28"/>
        </w:rPr>
      </w:pPr>
    </w:p>
    <w:sectPr w:rsidR="00A44C13" w:rsidRPr="00856218" w:rsidSect="008562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6149"/>
    <w:multiLevelType w:val="hybridMultilevel"/>
    <w:tmpl w:val="707241F0"/>
    <w:lvl w:ilvl="0" w:tplc="96162F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361D9"/>
    <w:multiLevelType w:val="hybridMultilevel"/>
    <w:tmpl w:val="DE0AC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E116B"/>
    <w:multiLevelType w:val="hybridMultilevel"/>
    <w:tmpl w:val="7FAA1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97893"/>
    <w:multiLevelType w:val="hybridMultilevel"/>
    <w:tmpl w:val="24ECED6A"/>
    <w:lvl w:ilvl="0" w:tplc="925EB2F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6218"/>
    <w:rsid w:val="00856218"/>
    <w:rsid w:val="00A4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2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6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2013-06-07T16:01:00Z</dcterms:created>
  <dcterms:modified xsi:type="dcterms:W3CDTF">2013-06-07T16:02:00Z</dcterms:modified>
</cp:coreProperties>
</file>