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E9A" w:rsidRPr="00D00C95" w:rsidRDefault="00652E9A" w:rsidP="0021390B">
      <w:pPr>
        <w:shd w:val="clear" w:color="auto" w:fill="FFFFFF"/>
        <w:spacing w:after="30" w:line="240" w:lineRule="auto"/>
        <w:rPr>
          <w:rFonts w:ascii="Arial" w:eastAsia="Times New Roman" w:hAnsi="Arial" w:cs="Arial"/>
          <w:b/>
          <w:bCs/>
          <w:color w:val="333333"/>
          <w:sz w:val="27"/>
          <w:szCs w:val="27"/>
          <w:lang w:val="kk-KZ" w:eastAsia="ru-RU"/>
        </w:rPr>
      </w:pPr>
    </w:p>
    <w:p w:rsidR="00652E9A" w:rsidRPr="00032B36" w:rsidRDefault="00652E9A" w:rsidP="00FB4FB5">
      <w:pPr>
        <w:shd w:val="clear" w:color="auto" w:fill="FFFFFF"/>
        <w:spacing w:after="30" w:line="240" w:lineRule="auto"/>
        <w:ind w:left="426" w:hanging="142"/>
        <w:rPr>
          <w:rFonts w:ascii="Times New Roman" w:eastAsia="Times New Roman" w:hAnsi="Times New Roman" w:cs="Times New Roman"/>
          <w:b/>
          <w:bCs/>
          <w:color w:val="333333"/>
          <w:sz w:val="28"/>
          <w:szCs w:val="28"/>
          <w:lang w:val="kk-KZ" w:eastAsia="ru-RU"/>
        </w:rPr>
      </w:pPr>
      <w:r w:rsidRPr="00032B36">
        <w:rPr>
          <w:rFonts w:ascii="Times New Roman" w:eastAsia="Times New Roman" w:hAnsi="Times New Roman" w:cs="Times New Roman"/>
          <w:b/>
          <w:bCs/>
          <w:color w:val="333333"/>
          <w:sz w:val="28"/>
          <w:szCs w:val="28"/>
          <w:lang w:val="kk-KZ" w:eastAsia="ru-RU"/>
        </w:rPr>
        <w:t xml:space="preserve"> Орыс мектебінде қазақ тіліне</w:t>
      </w:r>
      <w:r w:rsidR="003E5B54">
        <w:rPr>
          <w:rFonts w:ascii="Times New Roman" w:eastAsia="Times New Roman" w:hAnsi="Times New Roman" w:cs="Times New Roman"/>
          <w:b/>
          <w:bCs/>
          <w:color w:val="333333"/>
          <w:sz w:val="28"/>
          <w:szCs w:val="28"/>
          <w:lang w:val="kk-KZ" w:eastAsia="ru-RU"/>
        </w:rPr>
        <w:t>н ҰБТ сынағына дайындау жолдары</w:t>
      </w:r>
      <w:bookmarkStart w:id="0" w:name="_GoBack"/>
      <w:bookmarkEnd w:id="0"/>
    </w:p>
    <w:p w:rsidR="00FB4FB5" w:rsidRDefault="00FB4FB5" w:rsidP="00FB4FB5">
      <w:pPr>
        <w:shd w:val="clear" w:color="auto" w:fill="FFFFFF"/>
        <w:spacing w:after="30" w:line="240" w:lineRule="auto"/>
        <w:ind w:left="426" w:hanging="142"/>
        <w:rPr>
          <w:rFonts w:ascii="Times New Roman" w:eastAsia="Times New Roman" w:hAnsi="Times New Roman" w:cs="Times New Roman"/>
          <w:b/>
          <w:bCs/>
          <w:color w:val="333333"/>
          <w:sz w:val="24"/>
          <w:szCs w:val="24"/>
          <w:lang w:val="kk-KZ" w:eastAsia="ru-RU"/>
        </w:rPr>
      </w:pPr>
    </w:p>
    <w:p w:rsidR="00FB4FB5" w:rsidRDefault="00FB4FB5" w:rsidP="003E5B54">
      <w:pPr>
        <w:shd w:val="clear" w:color="auto" w:fill="FFFFFF"/>
        <w:spacing w:after="30" w:line="240" w:lineRule="auto"/>
        <w:ind w:left="426" w:hanging="142"/>
        <w:jc w:val="right"/>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
          <w:bCs/>
          <w:color w:val="333333"/>
          <w:sz w:val="24"/>
          <w:szCs w:val="24"/>
          <w:lang w:val="kk-KZ" w:eastAsia="ru-RU"/>
        </w:rPr>
        <w:t xml:space="preserve">                                 </w:t>
      </w:r>
      <w:proofErr w:type="spellStart"/>
      <w:r w:rsidRPr="00FB4FB5">
        <w:rPr>
          <w:rFonts w:ascii="Times New Roman" w:eastAsia="Times New Roman" w:hAnsi="Times New Roman" w:cs="Times New Roman"/>
          <w:bCs/>
          <w:color w:val="333333"/>
          <w:sz w:val="24"/>
          <w:szCs w:val="24"/>
          <w:lang w:val="kk-KZ" w:eastAsia="ru-RU"/>
        </w:rPr>
        <w:t>Да</w:t>
      </w:r>
      <w:r w:rsidR="003E5B54">
        <w:rPr>
          <w:rFonts w:ascii="Times New Roman" w:eastAsia="Times New Roman" w:hAnsi="Times New Roman" w:cs="Times New Roman"/>
          <w:bCs/>
          <w:color w:val="333333"/>
          <w:sz w:val="24"/>
          <w:szCs w:val="24"/>
          <w:lang w:val="kk-KZ" w:eastAsia="ru-RU"/>
        </w:rPr>
        <w:t>улетбекова</w:t>
      </w:r>
      <w:proofErr w:type="spellEnd"/>
      <w:r w:rsidR="003E5B54">
        <w:rPr>
          <w:rFonts w:ascii="Times New Roman" w:eastAsia="Times New Roman" w:hAnsi="Times New Roman" w:cs="Times New Roman"/>
          <w:bCs/>
          <w:color w:val="333333"/>
          <w:sz w:val="24"/>
          <w:szCs w:val="24"/>
          <w:lang w:val="kk-KZ" w:eastAsia="ru-RU"/>
        </w:rPr>
        <w:t xml:space="preserve"> Шаттық Мырзабекқызы</w:t>
      </w:r>
    </w:p>
    <w:p w:rsidR="003E5B54" w:rsidRDefault="003E5B54" w:rsidP="003E5B54">
      <w:pPr>
        <w:shd w:val="clear" w:color="auto" w:fill="FFFFFF"/>
        <w:spacing w:after="30" w:line="240" w:lineRule="auto"/>
        <w:ind w:left="426" w:hanging="142"/>
        <w:jc w:val="right"/>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Батыс Қазақстан облысы, Теректі ауданы, Федоров ауылы</w:t>
      </w:r>
    </w:p>
    <w:p w:rsidR="00FB4FB5" w:rsidRPr="00FB4FB5" w:rsidRDefault="00FB4FB5" w:rsidP="003E5B54">
      <w:pPr>
        <w:shd w:val="clear" w:color="auto" w:fill="FFFFFF"/>
        <w:spacing w:after="30" w:line="240" w:lineRule="auto"/>
        <w:ind w:left="426" w:hanging="142"/>
        <w:jc w:val="right"/>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 xml:space="preserve">             </w:t>
      </w:r>
      <w:r w:rsidR="00744F5B">
        <w:rPr>
          <w:rFonts w:ascii="Times New Roman" w:eastAsia="Times New Roman" w:hAnsi="Times New Roman" w:cs="Times New Roman"/>
          <w:bCs/>
          <w:color w:val="333333"/>
          <w:sz w:val="24"/>
          <w:szCs w:val="24"/>
          <w:lang w:val="kk-KZ" w:eastAsia="ru-RU"/>
        </w:rPr>
        <w:t>№1 Фе</w:t>
      </w:r>
      <w:r w:rsidRPr="00FB4FB5">
        <w:rPr>
          <w:rFonts w:ascii="Times New Roman" w:eastAsia="Times New Roman" w:hAnsi="Times New Roman" w:cs="Times New Roman"/>
          <w:bCs/>
          <w:color w:val="333333"/>
          <w:sz w:val="24"/>
          <w:szCs w:val="24"/>
          <w:lang w:val="kk-KZ" w:eastAsia="ru-RU"/>
        </w:rPr>
        <w:t>доров ЖОББМ</w:t>
      </w:r>
      <w:r>
        <w:rPr>
          <w:rFonts w:ascii="Times New Roman" w:eastAsia="Times New Roman" w:hAnsi="Times New Roman" w:cs="Times New Roman"/>
          <w:bCs/>
          <w:color w:val="333333"/>
          <w:sz w:val="24"/>
          <w:szCs w:val="24"/>
          <w:lang w:val="kk-KZ" w:eastAsia="ru-RU"/>
        </w:rPr>
        <w:t xml:space="preserve"> қазақ тілі мен әдебиеті пәндері мұғалімі.</w:t>
      </w:r>
    </w:p>
    <w:tbl>
      <w:tblPr>
        <w:tblW w:w="5059" w:type="pct"/>
        <w:tblCellSpacing w:w="0" w:type="dxa"/>
        <w:tblInd w:w="-112" w:type="dxa"/>
        <w:shd w:val="clear" w:color="auto" w:fill="FFFFFF"/>
        <w:tblCellMar>
          <w:top w:w="30" w:type="dxa"/>
          <w:left w:w="30" w:type="dxa"/>
          <w:bottom w:w="30" w:type="dxa"/>
          <w:right w:w="30" w:type="dxa"/>
        </w:tblCellMar>
        <w:tblLook w:val="04A0" w:firstRow="1" w:lastRow="0" w:firstColumn="1" w:lastColumn="0" w:noHBand="0" w:noVBand="1"/>
      </w:tblPr>
      <w:tblGrid>
        <w:gridCol w:w="9526"/>
      </w:tblGrid>
      <w:tr w:rsidR="0021390B" w:rsidRPr="003E5B54" w:rsidTr="00F90D10">
        <w:trPr>
          <w:tblCellSpacing w:w="0" w:type="dxa"/>
        </w:trPr>
        <w:tc>
          <w:tcPr>
            <w:tcW w:w="5000" w:type="pct"/>
            <w:shd w:val="clear" w:color="auto" w:fill="FFFFFF"/>
            <w:vAlign w:val="center"/>
            <w:hideMark/>
          </w:tcPr>
          <w:p w:rsidR="0021390B" w:rsidRPr="00C37F6B" w:rsidRDefault="0021390B" w:rsidP="0021390B">
            <w:pPr>
              <w:spacing w:after="0" w:line="240" w:lineRule="auto"/>
              <w:rPr>
                <w:rFonts w:ascii="Times New Roman" w:eastAsia="Times New Roman" w:hAnsi="Times New Roman" w:cs="Times New Roman"/>
                <w:color w:val="333333"/>
                <w:sz w:val="24"/>
                <w:szCs w:val="24"/>
                <w:lang w:val="kk-KZ" w:eastAsia="ru-RU"/>
              </w:rPr>
            </w:pPr>
          </w:p>
        </w:tc>
      </w:tr>
      <w:tr w:rsidR="0021390B" w:rsidRPr="003E5B54" w:rsidTr="00F90D10">
        <w:trPr>
          <w:tblCellSpacing w:w="0" w:type="dxa"/>
        </w:trPr>
        <w:tc>
          <w:tcPr>
            <w:tcW w:w="5000" w:type="pct"/>
            <w:shd w:val="clear" w:color="auto" w:fill="FFFFFF"/>
            <w:vAlign w:val="center"/>
            <w:hideMark/>
          </w:tcPr>
          <w:p w:rsidR="00CC581F" w:rsidRPr="00693376" w:rsidRDefault="00FB4FB5" w:rsidP="00744F5B">
            <w:pPr>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w:t>
            </w:r>
            <w:r w:rsidR="00652E9A" w:rsidRPr="00693376">
              <w:rPr>
                <w:rFonts w:ascii="Times New Roman" w:eastAsia="Times New Roman" w:hAnsi="Times New Roman" w:cs="Times New Roman"/>
                <w:lang w:val="kk-KZ" w:eastAsia="ru-RU"/>
              </w:rPr>
              <w:t xml:space="preserve"> </w:t>
            </w:r>
            <w:r w:rsidR="00CC581F" w:rsidRPr="00693376">
              <w:rPr>
                <w:rFonts w:ascii="Times New Roman" w:eastAsia="Times New Roman" w:hAnsi="Times New Roman" w:cs="Times New Roman"/>
                <w:lang w:val="kk-KZ" w:eastAsia="ru-RU"/>
              </w:rPr>
              <w:t>Біз өмір сүріп отырған көп ұлтты елімізде көп тіл меңгерген жеке тұлға қалыптастыру қолға</w:t>
            </w:r>
            <w:r w:rsidR="00C603AC" w:rsidRPr="00693376">
              <w:rPr>
                <w:rFonts w:ascii="Times New Roman" w:eastAsia="Times New Roman" w:hAnsi="Times New Roman" w:cs="Times New Roman"/>
                <w:lang w:val="kk-KZ" w:eastAsia="ru-RU"/>
              </w:rPr>
              <w:t xml:space="preserve"> </w:t>
            </w:r>
            <w:r w:rsidR="00CC581F" w:rsidRPr="00693376">
              <w:rPr>
                <w:rFonts w:ascii="Times New Roman" w:eastAsia="Times New Roman" w:hAnsi="Times New Roman" w:cs="Times New Roman"/>
                <w:lang w:val="kk-KZ" w:eastAsia="ru-RU"/>
              </w:rPr>
              <w:t xml:space="preserve"> </w:t>
            </w:r>
            <w:r w:rsidR="00C603AC" w:rsidRPr="00693376">
              <w:rPr>
                <w:rFonts w:ascii="Times New Roman" w:eastAsia="Times New Roman" w:hAnsi="Times New Roman" w:cs="Times New Roman"/>
                <w:lang w:val="kk-KZ" w:eastAsia="ru-RU"/>
              </w:rPr>
              <w:t>алы</w:t>
            </w:r>
            <w:r w:rsidR="00CC581F" w:rsidRPr="00693376">
              <w:rPr>
                <w:rFonts w:ascii="Times New Roman" w:eastAsia="Times New Roman" w:hAnsi="Times New Roman" w:cs="Times New Roman"/>
                <w:lang w:val="kk-KZ" w:eastAsia="ru-RU"/>
              </w:rPr>
              <w:t>нып отыр.</w:t>
            </w:r>
            <w:r w:rsidR="00744F5B" w:rsidRPr="00693376">
              <w:rPr>
                <w:rFonts w:ascii="Times New Roman" w:eastAsia="Times New Roman" w:hAnsi="Times New Roman" w:cs="Times New Roman"/>
                <w:lang w:val="kk-KZ" w:eastAsia="ru-RU"/>
              </w:rPr>
              <w:t xml:space="preserve"> Өзің оқытып отырған сынып оқушыларын бірнеше жыл қатарынан білім нәріне сусындатып қана емес, алдағы өмір жолына дайындау, соның ішінде мектептің де, мұғалім мен оқушы мәртебесін арттырар ҰБТ сынағына дайындау жолы – бірден – бір үлкен мәселелердің бірі. Даярлық тобынан бастап алған сыныбыңды мектеп бітіргенше оқыту, пән олимпиадасына дайындау және пән бойынша ҰБТ сынағына дайындау жолы жылдар бойына жалғасу керек. ҰБТ сынағына барар ұзақ жолда пән мұғалімі өз оқушыларын ойлауға, ойлануға және талдап, таңдай білуге дағдыландыратыны сөзсіз. Неден бастау керек? Қалай бастау керек деген сұрақтар мұғалімді ойландыруы мүмкін Ол үшін, әрине, арнайы қосымша, дидактикалық  материалдардың қажеттілігі сөзсіз. Дегенмен, біз оқытып жүрген оқулыққа ештеңе жетпейді. Сондықтан жоғарғы сынып мұғалімі сағат бөлінген соң, сол сыныптың оқулығымен терең танысуы керек.Іс жүзінде орыс мектебінің оқушылары қазақ тілінен өте жоғары ұпай жинап 100% білім сапасын көрсетеді.</w:t>
            </w:r>
            <w:r w:rsidR="00744F5B" w:rsidRPr="00693376">
              <w:rPr>
                <w:rFonts w:ascii="Times New Roman" w:eastAsia="Times New Roman" w:hAnsi="Times New Roman" w:cs="Times New Roman"/>
                <w:lang w:val="kk-KZ" w:eastAsia="ru-RU"/>
              </w:rPr>
              <w:br/>
              <w:t xml:space="preserve"> 2007 – 2008 оқу жылының қыркүйек айында Б ж ҒМ ұйғарымымен қазақ мектептері орыс тілінен, орыс мектептері қазақ тілінен ҰБТ тапсыратындығы туралы  қаулы қабылданды. Міне, осы жылдан бастап біздің мектептің қазақ тілі мен әдебиеті бірлестігі мұғалімдері аянбай тер төгіп, еңбектерінің жемісін көріп келеді. БҚО ПКБЖИ, қазақ тілі мен әдебиеті әдістемелік кабинеті сол жылы Ғ.Қ.Хасановтың осы тақырып аясында шебер сыныбына пән мұғалімдерін жинады. Өзіне сеніп тапсырылған оқушыларын пән бойынша ҰБТ сынағына қалай дайындау жолын өз бетінше ізденіп, еңбектеніп жүрген мұғалі</w:t>
            </w:r>
            <w:r w:rsidR="006A4DC7" w:rsidRPr="00693376">
              <w:rPr>
                <w:rFonts w:ascii="Times New Roman" w:eastAsia="Times New Roman" w:hAnsi="Times New Roman" w:cs="Times New Roman"/>
                <w:lang w:val="kk-KZ" w:eastAsia="ru-RU"/>
              </w:rPr>
              <w:t xml:space="preserve">мдерге БҚГА ф.ғ. докторы </w:t>
            </w:r>
            <w:r w:rsidR="00744F5B" w:rsidRPr="00693376">
              <w:rPr>
                <w:rFonts w:ascii="Times New Roman" w:eastAsia="Times New Roman" w:hAnsi="Times New Roman" w:cs="Times New Roman"/>
                <w:lang w:val="kk-KZ" w:eastAsia="ru-RU"/>
              </w:rPr>
              <w:t xml:space="preserve"> Ғабит Қайыржанұлы Хасанов керемет нұсқау берді. </w:t>
            </w:r>
            <w:r w:rsidR="006A4DC7" w:rsidRPr="00693376">
              <w:rPr>
                <w:rFonts w:ascii="Times New Roman" w:eastAsia="Times New Roman" w:hAnsi="Times New Roman" w:cs="Times New Roman"/>
                <w:lang w:val="kk-KZ" w:eastAsia="ru-RU"/>
              </w:rPr>
              <w:t xml:space="preserve"> Семинардың тақырыбы: «Лексикалық тақырыптар бойынша МАБ-қа дайындау әдістері». </w:t>
            </w:r>
            <w:r w:rsidR="00744F5B" w:rsidRPr="00693376">
              <w:rPr>
                <w:rFonts w:ascii="Times New Roman" w:eastAsia="Times New Roman" w:hAnsi="Times New Roman" w:cs="Times New Roman"/>
                <w:lang w:val="kk-KZ" w:eastAsia="ru-RU"/>
              </w:rPr>
              <w:t>Сонда менің көп көңіл аударғаным, егер оқушы төрт түрлі талдау (синтаксистік, морфологиялық, лексикалық және фонетикалық) жолын меңгерсе білім сапасы да, үлгерім көрсеткіші мен ұпай саны да жоғары болары сөзсіз екен. Сонымен қатар, ҰБТ сынағына дайындау жолы үлкен жүйелі жұмысты талап етеді.</w:t>
            </w:r>
          </w:p>
          <w:p w:rsidR="00CC581F" w:rsidRPr="00693376" w:rsidRDefault="00CC581F" w:rsidP="00744F5B">
            <w:pPr>
              <w:spacing w:before="120" w:after="216" w:line="249" w:lineRule="atLeast"/>
              <w:rPr>
                <w:rFonts w:ascii="Times New Roman" w:hAnsi="Times New Roman" w:cs="Times New Roman"/>
                <w:shd w:val="clear" w:color="auto" w:fill="FAFAFA"/>
                <w:lang w:val="kk-KZ"/>
              </w:rPr>
            </w:pPr>
            <w:r w:rsidRPr="00693376">
              <w:rPr>
                <w:rStyle w:val="apple-converted-space"/>
                <w:rFonts w:ascii="Times New Roman" w:hAnsi="Times New Roman" w:cs="Times New Roman"/>
                <w:shd w:val="clear" w:color="auto" w:fill="FAFAFA"/>
                <w:lang w:val="kk-KZ"/>
              </w:rPr>
              <w:t> </w:t>
            </w:r>
            <w:proofErr w:type="spellStart"/>
            <w:r w:rsidR="00C603AC" w:rsidRPr="00693376">
              <w:rPr>
                <w:rFonts w:ascii="Times New Roman" w:hAnsi="Times New Roman" w:cs="Times New Roman"/>
                <w:shd w:val="clear" w:color="auto" w:fill="FAFAFA"/>
              </w:rPr>
              <w:t>Сабақтарда</w:t>
            </w:r>
            <w:proofErr w:type="spellEnd"/>
            <w:r w:rsidR="00C603AC" w:rsidRPr="00693376">
              <w:rPr>
                <w:rFonts w:ascii="Times New Roman" w:hAnsi="Times New Roman" w:cs="Times New Roman"/>
                <w:shd w:val="clear" w:color="auto" w:fill="FAFAFA"/>
              </w:rPr>
              <w:t xml:space="preserve"> да </w:t>
            </w:r>
            <w:proofErr w:type="spellStart"/>
            <w:r w:rsidR="00C603AC" w:rsidRPr="00693376">
              <w:rPr>
                <w:rFonts w:ascii="Times New Roman" w:hAnsi="Times New Roman" w:cs="Times New Roman"/>
                <w:shd w:val="clear" w:color="auto" w:fill="FAFAFA"/>
              </w:rPr>
              <w:t>түрлі</w:t>
            </w:r>
            <w:proofErr w:type="spellEnd"/>
            <w:r w:rsidR="00C603AC" w:rsidRPr="00693376">
              <w:rPr>
                <w:rFonts w:ascii="Times New Roman" w:hAnsi="Times New Roman" w:cs="Times New Roman"/>
                <w:shd w:val="clear" w:color="auto" w:fill="FAFAFA"/>
              </w:rPr>
              <w:t xml:space="preserve"> </w:t>
            </w:r>
            <w:proofErr w:type="spellStart"/>
            <w:r w:rsidR="00C603AC" w:rsidRPr="00693376">
              <w:rPr>
                <w:rFonts w:ascii="Times New Roman" w:hAnsi="Times New Roman" w:cs="Times New Roman"/>
                <w:shd w:val="clear" w:color="auto" w:fill="FAFAFA"/>
              </w:rPr>
              <w:t>тест</w:t>
            </w:r>
            <w:r w:rsidRPr="00693376">
              <w:rPr>
                <w:rFonts w:ascii="Times New Roman" w:hAnsi="Times New Roman" w:cs="Times New Roman"/>
                <w:shd w:val="clear" w:color="auto" w:fill="FAFAFA"/>
              </w:rPr>
              <w:t>ерді</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қолданамыз</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Яғни</w:t>
            </w:r>
            <w:proofErr w:type="spellEnd"/>
            <w:r w:rsidRPr="00693376">
              <w:rPr>
                <w:rFonts w:ascii="Times New Roman" w:hAnsi="Times New Roman" w:cs="Times New Roman"/>
                <w:shd w:val="clear" w:color="auto" w:fill="FAFAFA"/>
              </w:rPr>
              <w:t xml:space="preserve"> тест </w:t>
            </w:r>
            <w:proofErr w:type="spellStart"/>
            <w:r w:rsidRPr="00693376">
              <w:rPr>
                <w:rFonts w:ascii="Times New Roman" w:hAnsi="Times New Roman" w:cs="Times New Roman"/>
                <w:shd w:val="clear" w:color="auto" w:fill="FAFAFA"/>
              </w:rPr>
              <w:t>дайындау</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оған</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дайындалу</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және</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тапсыру</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мәселелерінде</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біраз</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тәжірибе</w:t>
            </w:r>
            <w:proofErr w:type="spellEnd"/>
            <w:r w:rsidRPr="00693376">
              <w:rPr>
                <w:rFonts w:ascii="Times New Roman" w:hAnsi="Times New Roman" w:cs="Times New Roman"/>
                <w:shd w:val="clear" w:color="auto" w:fill="FAFAFA"/>
              </w:rPr>
              <w:t xml:space="preserve"> жинақтап қалдық. </w:t>
            </w:r>
            <w:proofErr w:type="spellStart"/>
            <w:r w:rsidRPr="00693376">
              <w:rPr>
                <w:rFonts w:ascii="Times New Roman" w:hAnsi="Times New Roman" w:cs="Times New Roman"/>
                <w:shd w:val="clear" w:color="auto" w:fill="FAFAFA"/>
              </w:rPr>
              <w:t>Жалпы</w:t>
            </w:r>
            <w:proofErr w:type="spellEnd"/>
            <w:r w:rsidRPr="00693376">
              <w:rPr>
                <w:rFonts w:ascii="Times New Roman" w:hAnsi="Times New Roman" w:cs="Times New Roman"/>
                <w:shd w:val="clear" w:color="auto" w:fill="FAFAFA"/>
              </w:rPr>
              <w:t xml:space="preserve"> тест </w:t>
            </w:r>
            <w:proofErr w:type="spellStart"/>
            <w:r w:rsidRPr="00693376">
              <w:rPr>
                <w:rFonts w:ascii="Times New Roman" w:hAnsi="Times New Roman" w:cs="Times New Roman"/>
                <w:shd w:val="clear" w:color="auto" w:fill="FAFAFA"/>
              </w:rPr>
              <w:t>атаулының</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мәнісіне</w:t>
            </w:r>
            <w:proofErr w:type="spellEnd"/>
            <w:r w:rsidRPr="00693376">
              <w:rPr>
                <w:rFonts w:ascii="Times New Roman" w:hAnsi="Times New Roman" w:cs="Times New Roman"/>
                <w:shd w:val="clear" w:color="auto" w:fill="FAFAFA"/>
              </w:rPr>
              <w:t xml:space="preserve"> тереңірек үңіліп, оның қасиет-ерекшеліктерін парықтап, пайымдауға </w:t>
            </w:r>
            <w:proofErr w:type="spellStart"/>
            <w:r w:rsidRPr="00693376">
              <w:rPr>
                <w:rFonts w:ascii="Times New Roman" w:hAnsi="Times New Roman" w:cs="Times New Roman"/>
                <w:shd w:val="clear" w:color="auto" w:fill="FAFAFA"/>
              </w:rPr>
              <w:t>уақыттың</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өзі</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мүмкіндік</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б</w:t>
            </w:r>
            <w:r w:rsidR="00C603AC" w:rsidRPr="00693376">
              <w:rPr>
                <w:rFonts w:ascii="Times New Roman" w:hAnsi="Times New Roman" w:cs="Times New Roman"/>
                <w:shd w:val="clear" w:color="auto" w:fill="FAFAFA"/>
              </w:rPr>
              <w:t>ергендей</w:t>
            </w:r>
            <w:proofErr w:type="spellEnd"/>
            <w:r w:rsidR="00C603AC" w:rsidRPr="00693376">
              <w:rPr>
                <w:rFonts w:ascii="Times New Roman" w:hAnsi="Times New Roman" w:cs="Times New Roman"/>
                <w:shd w:val="clear" w:color="auto" w:fill="FAFAFA"/>
              </w:rPr>
              <w:t xml:space="preserve">. Ал </w:t>
            </w:r>
            <w:proofErr w:type="spellStart"/>
            <w:r w:rsidR="00C603AC" w:rsidRPr="00693376">
              <w:rPr>
                <w:rFonts w:ascii="Times New Roman" w:hAnsi="Times New Roman" w:cs="Times New Roman"/>
                <w:shd w:val="clear" w:color="auto" w:fill="FAFAFA"/>
              </w:rPr>
              <w:t>қай</w:t>
            </w:r>
            <w:proofErr w:type="spellEnd"/>
            <w:r w:rsidR="00C603AC" w:rsidRPr="00693376">
              <w:rPr>
                <w:rFonts w:ascii="Times New Roman" w:hAnsi="Times New Roman" w:cs="Times New Roman"/>
                <w:shd w:val="clear" w:color="auto" w:fill="FAFAFA"/>
              </w:rPr>
              <w:t xml:space="preserve"> </w:t>
            </w:r>
            <w:proofErr w:type="spellStart"/>
            <w:r w:rsidR="00C603AC" w:rsidRPr="00693376">
              <w:rPr>
                <w:rFonts w:ascii="Times New Roman" w:hAnsi="Times New Roman" w:cs="Times New Roman"/>
                <w:shd w:val="clear" w:color="auto" w:fill="FAFAFA"/>
              </w:rPr>
              <w:t>тірлікті</w:t>
            </w:r>
            <w:proofErr w:type="spellEnd"/>
            <w:r w:rsidR="00C603AC" w:rsidRPr="00693376">
              <w:rPr>
                <w:rFonts w:ascii="Times New Roman" w:hAnsi="Times New Roman" w:cs="Times New Roman"/>
                <w:shd w:val="clear" w:color="auto" w:fill="FAFAFA"/>
              </w:rPr>
              <w:t xml:space="preserve"> де </w:t>
            </w:r>
            <w:r w:rsidR="00C603AC" w:rsidRPr="00693376">
              <w:rPr>
                <w:rFonts w:ascii="Times New Roman" w:hAnsi="Times New Roman" w:cs="Times New Roman"/>
                <w:shd w:val="clear" w:color="auto" w:fill="FAFAFA"/>
                <w:lang w:val="kk-KZ"/>
              </w:rPr>
              <w:t>о</w:t>
            </w:r>
            <w:r w:rsidRPr="00693376">
              <w:rPr>
                <w:rFonts w:ascii="Times New Roman" w:hAnsi="Times New Roman" w:cs="Times New Roman"/>
                <w:shd w:val="clear" w:color="auto" w:fill="FAFAFA"/>
              </w:rPr>
              <w:t>қтын</w:t>
            </w:r>
            <w:r w:rsidR="00C603AC" w:rsidRPr="00693376">
              <w:rPr>
                <w:rFonts w:ascii="Times New Roman" w:hAnsi="Times New Roman" w:cs="Times New Roman"/>
                <w:shd w:val="clear" w:color="auto" w:fill="FAFAFA"/>
              </w:rPr>
              <w:t>-</w:t>
            </w:r>
            <w:r w:rsidR="00C603AC" w:rsidRPr="00693376">
              <w:rPr>
                <w:rFonts w:ascii="Times New Roman" w:hAnsi="Times New Roman" w:cs="Times New Roman"/>
                <w:shd w:val="clear" w:color="auto" w:fill="FAFAFA"/>
                <w:lang w:val="kk-KZ"/>
              </w:rPr>
              <w:t>о</w:t>
            </w:r>
            <w:proofErr w:type="spellStart"/>
            <w:r w:rsidRPr="00693376">
              <w:rPr>
                <w:rFonts w:ascii="Times New Roman" w:hAnsi="Times New Roman" w:cs="Times New Roman"/>
                <w:shd w:val="clear" w:color="auto" w:fill="FAFAFA"/>
              </w:rPr>
              <w:t>қтын</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саралап</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санадан</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өткізіп</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зерделеп-топшылап</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отыру</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тірлікке</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айқындылық</w:t>
            </w:r>
            <w:proofErr w:type="spellEnd"/>
            <w:r w:rsidRPr="00693376">
              <w:rPr>
                <w:rFonts w:ascii="Times New Roman" w:hAnsi="Times New Roman" w:cs="Times New Roman"/>
                <w:shd w:val="clear" w:color="auto" w:fill="FAFAFA"/>
              </w:rPr>
              <w:t xml:space="preserve"> пен </w:t>
            </w:r>
            <w:proofErr w:type="spellStart"/>
            <w:r w:rsidRPr="00693376">
              <w:rPr>
                <w:rFonts w:ascii="Times New Roman" w:hAnsi="Times New Roman" w:cs="Times New Roman"/>
                <w:shd w:val="clear" w:color="auto" w:fill="FAFAFA"/>
              </w:rPr>
              <w:t>жаңа</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серпін</w:t>
            </w:r>
            <w:proofErr w:type="spellEnd"/>
            <w:r w:rsidRPr="00693376">
              <w:rPr>
                <w:rFonts w:ascii="Times New Roman" w:hAnsi="Times New Roman" w:cs="Times New Roman"/>
                <w:shd w:val="clear" w:color="auto" w:fill="FAFAFA"/>
              </w:rPr>
              <w:t xml:space="preserve"> </w:t>
            </w:r>
            <w:proofErr w:type="spellStart"/>
            <w:r w:rsidRPr="00693376">
              <w:rPr>
                <w:rFonts w:ascii="Times New Roman" w:hAnsi="Times New Roman" w:cs="Times New Roman"/>
                <w:shd w:val="clear" w:color="auto" w:fill="FAFAFA"/>
              </w:rPr>
              <w:t>береді</w:t>
            </w:r>
            <w:proofErr w:type="spellEnd"/>
            <w:r w:rsidRPr="00693376">
              <w:rPr>
                <w:rFonts w:ascii="Times New Roman" w:hAnsi="Times New Roman" w:cs="Times New Roman"/>
                <w:shd w:val="clear" w:color="auto" w:fill="FAFAFA"/>
              </w:rPr>
              <w:t>.</w:t>
            </w:r>
            <w:r w:rsidR="00744F5B" w:rsidRPr="00693376">
              <w:rPr>
                <w:rFonts w:ascii="Times New Roman" w:hAnsi="Times New Roman" w:cs="Times New Roman"/>
                <w:lang w:val="kk-KZ"/>
              </w:rPr>
              <w:t xml:space="preserve"> М</w:t>
            </w:r>
            <w:r w:rsidR="00C204DA" w:rsidRPr="00693376">
              <w:rPr>
                <w:rFonts w:ascii="Times New Roman" w:hAnsi="Times New Roman" w:cs="Times New Roman"/>
                <w:lang w:val="kk-KZ"/>
              </w:rPr>
              <w:t>ектеп оқулықтарының жиі-жиі өзгеріп отыруы көңілге қаяу ұя</w:t>
            </w:r>
            <w:r w:rsidR="00C204DA" w:rsidRPr="00693376">
              <w:rPr>
                <w:rFonts w:ascii="Times New Roman" w:hAnsi="Times New Roman" w:cs="Times New Roman"/>
                <w:lang w:val="kk-KZ"/>
              </w:rPr>
              <w:softHyphen/>
              <w:t>латады және бар қайшылық</w:t>
            </w:r>
            <w:r w:rsidR="00C204DA" w:rsidRPr="00693376">
              <w:rPr>
                <w:rFonts w:ascii="Times New Roman" w:hAnsi="Times New Roman" w:cs="Times New Roman"/>
                <w:lang w:val="kk-KZ"/>
              </w:rPr>
              <w:softHyphen/>
              <w:t>тың төркіні де осында жатыр.</w:t>
            </w:r>
          </w:p>
          <w:p w:rsidR="00744F5B" w:rsidRPr="00693376" w:rsidRDefault="00CC581F" w:rsidP="00693376">
            <w:pPr>
              <w:spacing w:before="120" w:after="216" w:line="249" w:lineRule="atLeast"/>
              <w:rPr>
                <w:rFonts w:ascii="Times New Roman" w:hAnsi="Times New Roman" w:cs="Times New Roman"/>
                <w:b/>
                <w:bCs/>
                <w:i/>
                <w:iCs/>
                <w:shd w:val="clear" w:color="auto" w:fill="FAFAFA"/>
                <w:lang w:val="kk-KZ"/>
              </w:rPr>
            </w:pPr>
            <w:r w:rsidRPr="00693376">
              <w:rPr>
                <w:rStyle w:val="a6"/>
                <w:rFonts w:ascii="Times New Roman" w:hAnsi="Times New Roman" w:cs="Times New Roman"/>
                <w:b/>
                <w:bCs/>
                <w:shd w:val="clear" w:color="auto" w:fill="FAFAFA"/>
                <w:lang w:val="kk-KZ"/>
              </w:rPr>
              <w:t>ҰБТ-ның мақсаты</w:t>
            </w:r>
            <w:r w:rsidRPr="00693376">
              <w:rPr>
                <w:rFonts w:ascii="Times New Roman" w:hAnsi="Times New Roman" w:cs="Times New Roman"/>
                <w:shd w:val="clear" w:color="auto" w:fill="FAFAFA"/>
                <w:lang w:val="kk-KZ"/>
              </w:rPr>
              <w:t> - мектеп оқушыларының ішінен жоғары оқу орындарына (ЖОО)  </w:t>
            </w:r>
            <w:r w:rsidRPr="00693376">
              <w:rPr>
                <w:rStyle w:val="a6"/>
                <w:rFonts w:ascii="Times New Roman" w:hAnsi="Times New Roman" w:cs="Times New Roman"/>
                <w:b/>
                <w:bCs/>
                <w:shd w:val="clear" w:color="auto" w:fill="FAFAFA"/>
                <w:lang w:val="kk-KZ"/>
              </w:rPr>
              <w:t>ең білімді жастарды барынша объективті түрде іріктеп алу. </w:t>
            </w:r>
            <w:r w:rsidR="00C603AC" w:rsidRPr="00693376">
              <w:rPr>
                <w:rStyle w:val="a6"/>
                <w:rFonts w:ascii="Times New Roman" w:hAnsi="Times New Roman" w:cs="Times New Roman"/>
                <w:b/>
                <w:bCs/>
                <w:shd w:val="clear" w:color="auto" w:fill="FAFAFA"/>
                <w:lang w:val="kk-KZ"/>
              </w:rPr>
              <w:t xml:space="preserve"> </w:t>
            </w:r>
            <w:r w:rsidR="00693376">
              <w:rPr>
                <w:rStyle w:val="a6"/>
                <w:rFonts w:ascii="Times New Roman" w:hAnsi="Times New Roman" w:cs="Times New Roman"/>
                <w:b/>
                <w:bCs/>
                <w:shd w:val="clear" w:color="auto" w:fill="FAFAFA"/>
                <w:lang w:val="kk-KZ"/>
              </w:rPr>
              <w:t xml:space="preserve"> </w:t>
            </w:r>
            <w:r w:rsidR="00427055" w:rsidRPr="00693376">
              <w:rPr>
                <w:rFonts w:ascii="Times New Roman" w:eastAsia="Times New Roman" w:hAnsi="Times New Roman" w:cs="Times New Roman"/>
                <w:lang w:val="kk-KZ" w:eastAsia="ru-RU"/>
              </w:rPr>
              <w:t xml:space="preserve">Орыс мектебіндегі қазақ тілі пәнінің бағасы жалпы ұпай санына қосылғанменен ЖОО түсу барысында есептелмейтіні белгілі, міне, осындай өздері шаршап негізгі пәндерден дұрыс ұпай жинап ала алмай жүрген оқушыға қазақ тілінен  дұрыс ұпай жина деп шарт қоюдың өзі ауыр екен.  Сондай сәттерде мен мынадай шешім қабылдап, осы бастама арқылы жұмыстандым: </w:t>
            </w:r>
            <w:r w:rsidR="00427055" w:rsidRPr="00693376">
              <w:rPr>
                <w:rFonts w:ascii="Times New Roman" w:hAnsi="Times New Roman" w:cs="Times New Roman"/>
                <w:shd w:val="clear" w:color="auto" w:fill="FFFFFF"/>
                <w:lang w:val="kk-KZ"/>
              </w:rPr>
              <w:t>Оқушы мен мұғалім арасындағы келіспеушілікті шешу жолдары.</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1. Баламен қақтығысқа түскен кезде істі өршітпей тәрбие жұмысын жалғастыра бердім,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2. Оқушымен кеңес жүргізуге уақыт таптым.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3. Қиындықтан шығудың тиімді жолдарын ойластырдым.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4. Баланың арына тимей, оның жағдайын түсінуге тырыстым.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5. Оқушымен әңгіме жүргізу кезінде оның намысын қорлауға, кемітуге, дауысымды көтеруге жол бермеуге тырыстым.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6. Оқушыны түсінетінімді сездіруге тырыстым.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7. Жазалау үшін білім бағасын төмендетпедім.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t>8. Оқушымен болған оқиғаны құпия сақтадым. Оқушының сыртынан сөз айтсам сенімнен айырылып, оны өзімнен алыстатып алатынымды білдім.</w:t>
            </w:r>
            <w:r w:rsidR="00427055" w:rsidRPr="00693376">
              <w:rPr>
                <w:rFonts w:ascii="Times New Roman" w:hAnsi="Times New Roman" w:cs="Times New Roman"/>
                <w:lang w:val="kk-KZ"/>
              </w:rPr>
              <w:br/>
            </w:r>
            <w:r w:rsidR="00427055" w:rsidRPr="00693376">
              <w:rPr>
                <w:rFonts w:ascii="Times New Roman" w:hAnsi="Times New Roman" w:cs="Times New Roman"/>
                <w:shd w:val="clear" w:color="auto" w:fill="FFFFFF"/>
                <w:lang w:val="kk-KZ"/>
              </w:rPr>
              <w:lastRenderedPageBreak/>
              <w:t>9. Балаға жүрек жылуын аямадым. Үнемі есімімен атаймын.</w:t>
            </w:r>
            <w:r w:rsidR="00693376">
              <w:rPr>
                <w:rFonts w:ascii="Times New Roman" w:eastAsia="Times New Roman" w:hAnsi="Times New Roman" w:cs="Times New Roman"/>
                <w:lang w:val="kk-KZ" w:eastAsia="ru-RU"/>
              </w:rPr>
              <w:t xml:space="preserve"> </w:t>
            </w:r>
            <w:r w:rsidR="00744F5B" w:rsidRPr="00693376">
              <w:rPr>
                <w:rFonts w:ascii="Times New Roman" w:eastAsia="Times New Roman" w:hAnsi="Times New Roman" w:cs="Times New Roman"/>
                <w:lang w:val="kk-KZ" w:eastAsia="ru-RU"/>
              </w:rPr>
              <w:t>Оқу жылының басында оқушыларды ҰБТ сынағына дайындау үшін пән бойынша кешенді жоспар құрылады. Өзге пән мұғалімдерімен бірлесе отырып, қосымша сабақтар кестесі құрылады. Әр болжау ҰБТ сынақтарынан соң анықтама жазылады. Бұл анықтамада үлгерім көрсеткіші, білім сапасы және орташа ұпайлар жазылып, оқушылардың пән бойынша жинаған ұпайлары сараланады.Бастапқы білім сапасы мен аралық білім сапасын анықтау жолдары сараланады, сонымен қатар қорытынды білім сапасын тексеру жұмысы да оздырылады. Кейде сыныптарымызға қазақ тілін меңгермеген, бастауыш сыныпта оқымаған немесе сабақ деп есептелмеген мектептерден оқушылар келеді, міне, сол кезде өте қиын. Олар Ресейден қоныс аударып келеді де, тіл білмейді. Олар болжау ҰБТ сынақтарында нұсқадағы сұрақтарды кейде дұрыс түсінбей, «нұқу» әдісін пайдаланып жатады, осындай кейбір нашар оқитын балалардың кесірінен білім сапасы  нашарлап, үлгерім көрсеткіші төмен түсіп кетіп жатады.</w:t>
            </w:r>
          </w:p>
          <w:p w:rsidR="00744F5B" w:rsidRPr="00693376" w:rsidRDefault="00744F5B" w:rsidP="00744F5B">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Осы ауылда, осы ортада өсіп білім алып келе жатқан жоғары сынып оқушысы мен кеше ғана көшіп келген оралман баланың тілді меңгеру қабілеті екі түрлі.  Осындай жаңадан көшіп келген немесе мектеп ауыстырған баламен жұмыстану үшін төмендегідей жеке жұмыс жоспарын құрдық.</w:t>
            </w:r>
          </w:p>
          <w:p w:rsidR="00744F5B" w:rsidRPr="00693376" w:rsidRDefault="00744F5B" w:rsidP="00744F5B">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1.Өз бетімен және мұғалім көмегімен тест сауалдарына жауап беру.</w:t>
            </w:r>
          </w:p>
          <w:p w:rsidR="00744F5B" w:rsidRPr="00693376" w:rsidRDefault="00744F5B" w:rsidP="00744F5B">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2. Оқулықпен жеке жұмыстана білу.</w:t>
            </w:r>
          </w:p>
          <w:p w:rsidR="00744F5B" w:rsidRPr="00693376" w:rsidRDefault="00744F5B" w:rsidP="00744F5B">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3. Өткен тақырыптарды қайталай білуге уақыт қалдыру.</w:t>
            </w:r>
          </w:p>
          <w:p w:rsidR="00744F5B" w:rsidRPr="00693376" w:rsidRDefault="00744F5B" w:rsidP="00744F5B">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4. Үй тапсырмасын жіті, толық орындай алу мүмкіндігіне ие болуын қамтамасыз ету.</w:t>
            </w:r>
          </w:p>
          <w:p w:rsidR="00744F5B" w:rsidRPr="00693376" w:rsidRDefault="00744F5B" w:rsidP="00744F5B">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5. Сабақтан тыс уақытта қиын, күрделі сұрақтардың шешімін бірге таба білуге дағдыландыру.</w:t>
            </w:r>
          </w:p>
          <w:p w:rsidR="001C5D6A" w:rsidRPr="00693376" w:rsidRDefault="00C603AC" w:rsidP="001C5D6A">
            <w:pPr>
              <w:rPr>
                <w:rFonts w:ascii="Times New Roman" w:hAnsi="Times New Roman" w:cs="Times New Roman"/>
                <w:b/>
                <w:lang w:val="kk-KZ"/>
              </w:rPr>
            </w:pPr>
            <w:r w:rsidRPr="00693376">
              <w:rPr>
                <w:rFonts w:ascii="Times New Roman" w:hAnsi="Times New Roman" w:cs="Times New Roman"/>
                <w:b/>
                <w:lang w:val="kk-KZ"/>
              </w:rPr>
              <w:t>Қазақ тілі мен әдебиеті әдістемелігі бірлестігінің  әдістемелік тақырыбы:</w:t>
            </w:r>
            <w:r w:rsidRPr="00693376">
              <w:rPr>
                <w:rFonts w:ascii="Times New Roman" w:hAnsi="Times New Roman" w:cs="Times New Roman"/>
                <w:lang w:val="kk-KZ"/>
              </w:rPr>
              <w:t xml:space="preserve"> </w:t>
            </w:r>
            <w:r w:rsidR="00032B36" w:rsidRPr="00693376">
              <w:rPr>
                <w:rFonts w:ascii="Times New Roman" w:hAnsi="Times New Roman" w:cs="Times New Roman"/>
                <w:lang w:val="kk-KZ"/>
              </w:rPr>
              <w:t>«</w:t>
            </w:r>
            <w:r w:rsidRPr="00693376">
              <w:rPr>
                <w:rFonts w:ascii="Times New Roman" w:hAnsi="Times New Roman" w:cs="Times New Roman"/>
                <w:lang w:val="kk-KZ"/>
              </w:rPr>
              <w:t>Оқушылардың танымдық қабілетін интерактивтік оқыту жүйесімен жетілдіріп</w:t>
            </w:r>
            <w:r w:rsidR="00032B36" w:rsidRPr="00693376">
              <w:rPr>
                <w:rFonts w:ascii="Times New Roman" w:hAnsi="Times New Roman" w:cs="Times New Roman"/>
                <w:lang w:val="kk-KZ"/>
              </w:rPr>
              <w:t>, жаңа әдіс – тәсілдермен оқыту»</w:t>
            </w:r>
            <w:r w:rsidRPr="00693376">
              <w:rPr>
                <w:rFonts w:ascii="Times New Roman" w:hAnsi="Times New Roman" w:cs="Times New Roman"/>
                <w:lang w:val="kk-KZ"/>
              </w:rPr>
              <w:t xml:space="preserve"> </w:t>
            </w:r>
            <w:r w:rsidR="001C5D6A" w:rsidRPr="00693376">
              <w:rPr>
                <w:rFonts w:ascii="Times New Roman" w:hAnsi="Times New Roman" w:cs="Times New Roman"/>
                <w:lang w:val="kk-KZ"/>
              </w:rPr>
              <w:t>Пән бойынша ОЖІБ сынағына дайындау жолында  жүргізілетін іс – шаралар.</w:t>
            </w:r>
          </w:p>
          <w:p w:rsidR="001C5D6A" w:rsidRPr="00693376" w:rsidRDefault="001C5D6A" w:rsidP="001C5D6A">
            <w:pPr>
              <w:rPr>
                <w:rFonts w:ascii="Times New Roman" w:hAnsi="Times New Roman" w:cs="Times New Roman"/>
                <w:lang w:val="kk-KZ"/>
              </w:rPr>
            </w:pPr>
            <w:r w:rsidRPr="00693376">
              <w:rPr>
                <w:rFonts w:ascii="Times New Roman" w:hAnsi="Times New Roman" w:cs="Times New Roman"/>
                <w:lang w:val="kk-KZ"/>
              </w:rPr>
              <w:t xml:space="preserve">                                           </w:t>
            </w:r>
            <w:r w:rsidRPr="00693376">
              <w:rPr>
                <w:rFonts w:ascii="Times New Roman" w:hAnsi="Times New Roman" w:cs="Times New Roman"/>
              </w:rPr>
              <w:t xml:space="preserve">2013 – 2014 </w:t>
            </w:r>
            <w:proofErr w:type="spellStart"/>
            <w:r w:rsidRPr="00693376">
              <w:rPr>
                <w:rFonts w:ascii="Times New Roman" w:hAnsi="Times New Roman" w:cs="Times New Roman"/>
              </w:rPr>
              <w:t>оқу</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жылы</w:t>
            </w:r>
            <w:proofErr w:type="spellEnd"/>
            <w:r w:rsidRPr="00693376">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4054"/>
              <w:gridCol w:w="2364"/>
              <w:gridCol w:w="2369"/>
            </w:tblGrid>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р/с</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Іс</w:t>
                  </w:r>
                  <w:proofErr w:type="spellEnd"/>
                  <w:r w:rsidRPr="00693376">
                    <w:rPr>
                      <w:rFonts w:ascii="Times New Roman" w:hAnsi="Times New Roman" w:cs="Times New Roman"/>
                    </w:rPr>
                    <w:t xml:space="preserve"> – шара </w:t>
                  </w:r>
                  <w:proofErr w:type="spellStart"/>
                  <w:r w:rsidRPr="00693376">
                    <w:rPr>
                      <w:rFonts w:ascii="Times New Roman" w:hAnsi="Times New Roman" w:cs="Times New Roman"/>
                    </w:rPr>
                    <w:t>атауы</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Мерзімі</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Орындаушы</w:t>
                  </w:r>
                  <w:proofErr w:type="spellEnd"/>
                  <w:r w:rsidRPr="00693376">
                    <w:rPr>
                      <w:rFonts w:ascii="Times New Roman" w:hAnsi="Times New Roman" w:cs="Times New Roman"/>
                    </w:rPr>
                    <w:t>.</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1</w:t>
                  </w:r>
                </w:p>
              </w:tc>
              <w:tc>
                <w:tcPr>
                  <w:tcW w:w="4110"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 xml:space="preserve"> ОЖІБ </w:t>
                  </w:r>
                  <w:proofErr w:type="spellStart"/>
                  <w:r w:rsidRPr="00693376">
                    <w:rPr>
                      <w:rFonts w:ascii="Times New Roman" w:hAnsi="Times New Roman" w:cs="Times New Roman"/>
                    </w:rPr>
                    <w:t>сынағына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дайындау</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барысын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жақсы</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жолға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қою</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үшін</w:t>
                  </w:r>
                  <w:proofErr w:type="spellEnd"/>
                  <w:r w:rsidRPr="00693376">
                    <w:rPr>
                      <w:rFonts w:ascii="Times New Roman" w:hAnsi="Times New Roman" w:cs="Times New Roman"/>
                    </w:rPr>
                    <w:t xml:space="preserve"> ә/б </w:t>
                  </w:r>
                  <w:proofErr w:type="spellStart"/>
                  <w:r w:rsidRPr="00693376">
                    <w:rPr>
                      <w:rFonts w:ascii="Times New Roman" w:hAnsi="Times New Roman" w:cs="Times New Roman"/>
                    </w:rPr>
                    <w:t>отырысында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жоспарды</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бекіту</w:t>
                  </w:r>
                  <w:proofErr w:type="spellEnd"/>
                </w:p>
              </w:tc>
              <w:tc>
                <w:tcPr>
                  <w:tcW w:w="2393"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тамыз</w:t>
                  </w:r>
                  <w:proofErr w:type="spellEnd"/>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 xml:space="preserve">ә/б </w:t>
                  </w:r>
                  <w:proofErr w:type="spellStart"/>
                  <w:r w:rsidRPr="00693376">
                    <w:rPr>
                      <w:rFonts w:ascii="Times New Roman" w:hAnsi="Times New Roman" w:cs="Times New Roman"/>
                    </w:rPr>
                    <w:t>жетекшісі</w:t>
                  </w:r>
                  <w:proofErr w:type="spellEnd"/>
                  <w:r w:rsidRPr="00693376">
                    <w:rPr>
                      <w:rFonts w:ascii="Times New Roman" w:hAnsi="Times New Roman" w:cs="Times New Roman"/>
                    </w:rPr>
                    <w:t>.</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2</w:t>
                  </w:r>
                </w:p>
              </w:tc>
              <w:tc>
                <w:tcPr>
                  <w:tcW w:w="4110"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 xml:space="preserve">Оқушыларды топқа </w:t>
                  </w:r>
                  <w:proofErr w:type="gramStart"/>
                  <w:r w:rsidRPr="00693376">
                    <w:rPr>
                      <w:rFonts w:ascii="Times New Roman" w:hAnsi="Times New Roman" w:cs="Times New Roman"/>
                    </w:rPr>
                    <w:t>бөліп,қосымша</w:t>
                  </w:r>
                  <w:proofErr w:type="gramEnd"/>
                  <w:r w:rsidRPr="00693376">
                    <w:rPr>
                      <w:rFonts w:ascii="Times New Roman" w:hAnsi="Times New Roman" w:cs="Times New Roman"/>
                    </w:rPr>
                    <w:t xml:space="preserve"> сабақтар тағайындау.</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3</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Сынақ</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кітапшаларын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жинақтау</w:t>
                  </w:r>
                  <w:proofErr w:type="spellEnd"/>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4</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Мектеп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әкімшілігімен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келісе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жұмыстану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5</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Болжау</w:t>
                  </w:r>
                  <w:proofErr w:type="spellEnd"/>
                  <w:r w:rsidRPr="00693376">
                    <w:rPr>
                      <w:rFonts w:ascii="Times New Roman" w:hAnsi="Times New Roman" w:cs="Times New Roman"/>
                    </w:rPr>
                    <w:t xml:space="preserve"> ОЖІБ </w:t>
                  </w:r>
                  <w:proofErr w:type="spellStart"/>
                  <w:r w:rsidRPr="00693376">
                    <w:rPr>
                      <w:rFonts w:ascii="Times New Roman" w:hAnsi="Times New Roman" w:cs="Times New Roman"/>
                    </w:rPr>
                    <w:t>сынағының</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қорытындысын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шығарып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есептеу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6</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Пән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бойынша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қиындық</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туғызатын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сұрақтарды</w:t>
                  </w:r>
                  <w:proofErr w:type="spellEnd"/>
                  <w:r w:rsidRPr="00693376">
                    <w:rPr>
                      <w:rFonts w:ascii="Times New Roman" w:hAnsi="Times New Roman" w:cs="Times New Roman"/>
                    </w:rPr>
                    <w:t xml:space="preserve"> талқылау.</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7</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Оқушыларға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жиі</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көмек</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көрсетіп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қолдап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отыру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8</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Мектеп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кітапханасымен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бірлесе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жұмыстану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9</w:t>
                  </w:r>
                </w:p>
              </w:tc>
              <w:tc>
                <w:tcPr>
                  <w:tcW w:w="4110"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 xml:space="preserve">Оқушылардың қосымша </w:t>
                  </w:r>
                  <w:proofErr w:type="spellStart"/>
                  <w:r w:rsidRPr="00693376">
                    <w:rPr>
                      <w:rFonts w:ascii="Times New Roman" w:hAnsi="Times New Roman" w:cs="Times New Roman"/>
                    </w:rPr>
                    <w:t>сабаққа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қатысуын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қамтамасыз</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ету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10</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Өзге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пән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мұғалімдерімен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біріге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жүргізу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Үнемі</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11</w:t>
                  </w:r>
                </w:p>
              </w:tc>
              <w:tc>
                <w:tcPr>
                  <w:tcW w:w="4110"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w:t>
                  </w:r>
                  <w:proofErr w:type="spellStart"/>
                  <w:r w:rsidRPr="00693376">
                    <w:rPr>
                      <w:rFonts w:ascii="Times New Roman" w:hAnsi="Times New Roman" w:cs="Times New Roman"/>
                    </w:rPr>
                    <w:t>Ақ</w:t>
                  </w:r>
                  <w:proofErr w:type="spellEnd"/>
                  <w:r w:rsidRPr="00693376">
                    <w:rPr>
                      <w:rFonts w:ascii="Times New Roman" w:hAnsi="Times New Roman" w:cs="Times New Roman"/>
                    </w:rPr>
                    <w:t xml:space="preserve"> бота» </w:t>
                  </w:r>
                  <w:proofErr w:type="spellStart"/>
                  <w:r w:rsidRPr="00693376">
                    <w:rPr>
                      <w:rFonts w:ascii="Times New Roman" w:hAnsi="Times New Roman" w:cs="Times New Roman"/>
                    </w:rPr>
                    <w:t>танымдық</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олимпиадасына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қатыстыру</w:t>
                  </w:r>
                  <w:proofErr w:type="spellEnd"/>
                  <w:r w:rsidRPr="00693376">
                    <w:rPr>
                      <w:rFonts w:ascii="Times New Roman" w:hAnsi="Times New Roman" w:cs="Times New Roman"/>
                    </w:rPr>
                    <w:t>.</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уақытында</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12</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Қашықтан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оқыту</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олимпиадасына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қатысу</w:t>
                  </w:r>
                  <w:proofErr w:type="spellEnd"/>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уақытында</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r w:rsidR="001C5D6A" w:rsidRPr="00693376" w:rsidTr="00427055">
              <w:tc>
                <w:tcPr>
                  <w:tcW w:w="675"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13</w:t>
                  </w:r>
                </w:p>
              </w:tc>
              <w:tc>
                <w:tcPr>
                  <w:tcW w:w="4110" w:type="dxa"/>
                </w:tcPr>
                <w:p w:rsidR="001C5D6A" w:rsidRPr="00693376" w:rsidRDefault="001C5D6A" w:rsidP="00427055">
                  <w:pPr>
                    <w:spacing w:after="0" w:line="240" w:lineRule="auto"/>
                    <w:rPr>
                      <w:rFonts w:ascii="Times New Roman" w:hAnsi="Times New Roman" w:cs="Times New Roman"/>
                    </w:rPr>
                  </w:pPr>
                  <w:proofErr w:type="spellStart"/>
                  <w:r w:rsidRPr="00693376">
                    <w:rPr>
                      <w:rFonts w:ascii="Times New Roman" w:hAnsi="Times New Roman" w:cs="Times New Roman"/>
                    </w:rPr>
                    <w:t>Мектепішілік</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және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аудандық</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пән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олимпиадаларына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қатыстыру</w:t>
                  </w:r>
                  <w:proofErr w:type="spellEnd"/>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уақытында</w:t>
                  </w:r>
                </w:p>
              </w:tc>
              <w:tc>
                <w:tcPr>
                  <w:tcW w:w="2393" w:type="dxa"/>
                </w:tcPr>
                <w:p w:rsidR="001C5D6A" w:rsidRPr="00693376" w:rsidRDefault="001C5D6A" w:rsidP="00427055">
                  <w:pPr>
                    <w:spacing w:after="0" w:line="240" w:lineRule="auto"/>
                    <w:rPr>
                      <w:rFonts w:ascii="Times New Roman" w:hAnsi="Times New Roman" w:cs="Times New Roman"/>
                    </w:rPr>
                  </w:pPr>
                  <w:r w:rsidRPr="00693376">
                    <w:rPr>
                      <w:rFonts w:ascii="Times New Roman" w:hAnsi="Times New Roman" w:cs="Times New Roman"/>
                    </w:rPr>
                    <w:t>Пән мұғалімдері</w:t>
                  </w:r>
                </w:p>
              </w:tc>
            </w:tr>
          </w:tbl>
          <w:p w:rsidR="00032B36" w:rsidRPr="00693376" w:rsidRDefault="00032B36" w:rsidP="00032B36">
            <w:pPr>
              <w:rPr>
                <w:rFonts w:ascii="Times New Roman" w:hAnsi="Times New Roman" w:cs="Times New Roman"/>
                <w:lang w:val="kk-KZ"/>
              </w:rPr>
            </w:pPr>
            <w:r w:rsidRPr="00693376">
              <w:rPr>
                <w:rFonts w:ascii="Times New Roman" w:hAnsi="Times New Roman" w:cs="Times New Roman"/>
                <w:lang w:val="kk-KZ"/>
              </w:rPr>
              <w:t>Пән бойынша ҰБТ сынағына дайындау жолында жүргізілетін іс – шаралар</w:t>
            </w:r>
            <w:r w:rsidR="00693376">
              <w:rPr>
                <w:rFonts w:ascii="Times New Roman" w:hAnsi="Times New Roman" w:cs="Times New Roman"/>
                <w:lang w:val="kk-KZ"/>
              </w:rPr>
              <w:t xml:space="preserve">  </w:t>
            </w:r>
            <w:r w:rsidRPr="00693376">
              <w:rPr>
                <w:rFonts w:ascii="Times New Roman" w:hAnsi="Times New Roman" w:cs="Times New Roman"/>
                <w:lang w:val="kk-KZ"/>
              </w:rPr>
              <w:t>2013 – 2014 оқу жылы.</w:t>
            </w:r>
          </w:p>
          <w:tbl>
            <w:tblPr>
              <w:tblStyle w:val="a8"/>
              <w:tblW w:w="0" w:type="auto"/>
              <w:tblLook w:val="04A0" w:firstRow="1" w:lastRow="0" w:firstColumn="1" w:lastColumn="0" w:noHBand="0" w:noVBand="1"/>
            </w:tblPr>
            <w:tblGrid>
              <w:gridCol w:w="670"/>
              <w:gridCol w:w="4054"/>
              <w:gridCol w:w="2361"/>
              <w:gridCol w:w="2371"/>
            </w:tblGrid>
            <w:tr w:rsidR="00032B36" w:rsidRPr="00693376" w:rsidTr="006B3F0A">
              <w:tc>
                <w:tcPr>
                  <w:tcW w:w="675" w:type="dxa"/>
                </w:tcPr>
                <w:p w:rsidR="00032B36" w:rsidRPr="00693376" w:rsidRDefault="00032B36" w:rsidP="006B3F0A">
                  <w:pPr>
                    <w:rPr>
                      <w:rFonts w:ascii="Times New Roman" w:hAnsi="Times New Roman" w:cs="Times New Roman"/>
                      <w:lang w:val="kk-KZ"/>
                    </w:rPr>
                  </w:pPr>
                  <w:r w:rsidRPr="00693376">
                    <w:rPr>
                      <w:rFonts w:ascii="Times New Roman" w:hAnsi="Times New Roman" w:cs="Times New Roman"/>
                      <w:lang w:val="kk-KZ"/>
                    </w:rPr>
                    <w:t>р/с</w:t>
                  </w:r>
                </w:p>
              </w:tc>
              <w:tc>
                <w:tcPr>
                  <w:tcW w:w="4110" w:type="dxa"/>
                </w:tcPr>
                <w:p w:rsidR="00032B36" w:rsidRPr="00693376" w:rsidRDefault="00032B36" w:rsidP="006B3F0A">
                  <w:pPr>
                    <w:rPr>
                      <w:rFonts w:ascii="Times New Roman" w:hAnsi="Times New Roman" w:cs="Times New Roman"/>
                      <w:lang w:val="kk-KZ"/>
                    </w:rPr>
                  </w:pPr>
                  <w:r w:rsidRPr="00693376">
                    <w:rPr>
                      <w:rFonts w:ascii="Times New Roman" w:hAnsi="Times New Roman" w:cs="Times New Roman"/>
                      <w:lang w:val="kk-KZ"/>
                    </w:rPr>
                    <w:t>Іс – шара атауы.</w:t>
                  </w:r>
                </w:p>
              </w:tc>
              <w:tc>
                <w:tcPr>
                  <w:tcW w:w="2393" w:type="dxa"/>
                </w:tcPr>
                <w:p w:rsidR="00032B36" w:rsidRPr="00693376" w:rsidRDefault="00032B36" w:rsidP="006B3F0A">
                  <w:pPr>
                    <w:rPr>
                      <w:rFonts w:ascii="Times New Roman" w:hAnsi="Times New Roman" w:cs="Times New Roman"/>
                      <w:lang w:val="kk-KZ"/>
                    </w:rPr>
                  </w:pPr>
                  <w:r w:rsidRPr="00693376">
                    <w:rPr>
                      <w:rFonts w:ascii="Times New Roman" w:hAnsi="Times New Roman" w:cs="Times New Roman"/>
                      <w:lang w:val="kk-KZ"/>
                    </w:rPr>
                    <w:t>Мерзімі.</w:t>
                  </w:r>
                </w:p>
              </w:tc>
              <w:tc>
                <w:tcPr>
                  <w:tcW w:w="2393" w:type="dxa"/>
                </w:tcPr>
                <w:p w:rsidR="00032B36" w:rsidRPr="00693376" w:rsidRDefault="00032B36" w:rsidP="006B3F0A">
                  <w:pPr>
                    <w:rPr>
                      <w:rFonts w:ascii="Times New Roman" w:hAnsi="Times New Roman" w:cs="Times New Roman"/>
                      <w:lang w:val="kk-KZ"/>
                    </w:rPr>
                  </w:pPr>
                  <w:r w:rsidRPr="00693376">
                    <w:rPr>
                      <w:rFonts w:ascii="Times New Roman" w:hAnsi="Times New Roman" w:cs="Times New Roman"/>
                      <w:lang w:val="kk-KZ"/>
                    </w:rPr>
                    <w:t>Орындаушы.</w:t>
                  </w:r>
                </w:p>
              </w:tc>
            </w:tr>
            <w:tr w:rsidR="00032B36" w:rsidRPr="00693376" w:rsidTr="006B3F0A">
              <w:tc>
                <w:tcPr>
                  <w:tcW w:w="675" w:type="dxa"/>
                </w:tcPr>
                <w:p w:rsidR="00032B36" w:rsidRPr="00693376" w:rsidRDefault="00032B36" w:rsidP="006B3F0A">
                  <w:pPr>
                    <w:rPr>
                      <w:rFonts w:ascii="Times New Roman" w:hAnsi="Times New Roman" w:cs="Times New Roman"/>
                      <w:lang w:val="kk-KZ"/>
                    </w:rPr>
                  </w:pPr>
                  <w:r w:rsidRPr="00693376">
                    <w:rPr>
                      <w:rFonts w:ascii="Times New Roman" w:hAnsi="Times New Roman" w:cs="Times New Roman"/>
                      <w:lang w:val="kk-KZ"/>
                    </w:rPr>
                    <w:t>1</w:t>
                  </w:r>
                </w:p>
              </w:tc>
              <w:tc>
                <w:tcPr>
                  <w:tcW w:w="4110" w:type="dxa"/>
                </w:tcPr>
                <w:p w:rsidR="00032B36" w:rsidRPr="003E5B54" w:rsidRDefault="00032B36" w:rsidP="006B3F0A">
                  <w:pPr>
                    <w:rPr>
                      <w:rFonts w:ascii="Times New Roman" w:hAnsi="Times New Roman" w:cs="Times New Roman"/>
                      <w:lang w:val="kk-KZ"/>
                    </w:rPr>
                  </w:pPr>
                  <w:r w:rsidRPr="003E5B54">
                    <w:rPr>
                      <w:rFonts w:ascii="Times New Roman" w:hAnsi="Times New Roman" w:cs="Times New Roman"/>
                      <w:lang w:val="kk-KZ"/>
                    </w:rPr>
                    <w:t xml:space="preserve">ҰБТ сынағына дайындау барысын </w:t>
                  </w:r>
                  <w:r w:rsidRPr="003E5B54">
                    <w:rPr>
                      <w:rFonts w:ascii="Times New Roman" w:hAnsi="Times New Roman" w:cs="Times New Roman"/>
                      <w:lang w:val="kk-KZ"/>
                    </w:rPr>
                    <w:lastRenderedPageBreak/>
                    <w:t xml:space="preserve">жақсы жолға қою үшін </w:t>
                  </w:r>
                  <w:proofErr w:type="spellStart"/>
                  <w:r w:rsidRPr="003E5B54">
                    <w:rPr>
                      <w:rFonts w:ascii="Times New Roman" w:hAnsi="Times New Roman" w:cs="Times New Roman"/>
                      <w:lang w:val="kk-KZ"/>
                    </w:rPr>
                    <w:t>ә/б</w:t>
                  </w:r>
                  <w:proofErr w:type="spellEnd"/>
                  <w:r w:rsidRPr="003E5B54">
                    <w:rPr>
                      <w:rFonts w:ascii="Times New Roman" w:hAnsi="Times New Roman" w:cs="Times New Roman"/>
                      <w:lang w:val="kk-KZ"/>
                    </w:rPr>
                    <w:t xml:space="preserve"> отырысында жоспарды бекіту</w:t>
                  </w:r>
                </w:p>
              </w:tc>
              <w:tc>
                <w:tcPr>
                  <w:tcW w:w="2393"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lastRenderedPageBreak/>
                    <w:t>тамыз</w:t>
                  </w:r>
                  <w:proofErr w:type="spellEnd"/>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 xml:space="preserve">ә/б </w:t>
                  </w:r>
                  <w:proofErr w:type="spellStart"/>
                  <w:r w:rsidRPr="00693376">
                    <w:rPr>
                      <w:rFonts w:ascii="Times New Roman" w:hAnsi="Times New Roman" w:cs="Times New Roman"/>
                    </w:rPr>
                    <w:t>жетекшісі</w:t>
                  </w:r>
                  <w:proofErr w:type="spellEnd"/>
                  <w:r w:rsidRPr="00693376">
                    <w:rPr>
                      <w:rFonts w:ascii="Times New Roman" w:hAnsi="Times New Roman" w:cs="Times New Roman"/>
                    </w:rPr>
                    <w:t>.</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lastRenderedPageBreak/>
                    <w:t>2</w:t>
                  </w:r>
                </w:p>
              </w:tc>
              <w:tc>
                <w:tcPr>
                  <w:tcW w:w="4110"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 xml:space="preserve">Оқушыларды топқа </w:t>
                  </w:r>
                  <w:proofErr w:type="gramStart"/>
                  <w:r w:rsidRPr="00693376">
                    <w:rPr>
                      <w:rFonts w:ascii="Times New Roman" w:hAnsi="Times New Roman" w:cs="Times New Roman"/>
                    </w:rPr>
                    <w:t>бөліп,қосымша</w:t>
                  </w:r>
                  <w:proofErr w:type="gramEnd"/>
                  <w:r w:rsidRPr="00693376">
                    <w:rPr>
                      <w:rFonts w:ascii="Times New Roman" w:hAnsi="Times New Roman" w:cs="Times New Roman"/>
                    </w:rPr>
                    <w:t xml:space="preserve"> сабақтар тағайындау.</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3</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Сынақ</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кітапшаларын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жинақтау</w:t>
                  </w:r>
                  <w:proofErr w:type="spellEnd"/>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4</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Мектеп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әкімшілігімен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келісе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жұмыстану</w:t>
                  </w:r>
                  <w:proofErr w:type="spellEnd"/>
                  <w:r w:rsidRPr="00693376">
                    <w:rPr>
                      <w:rFonts w:ascii="Times New Roman" w:hAnsi="Times New Roman" w:cs="Times New Roman"/>
                    </w:rPr>
                    <w:t>.</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5</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Болжау</w:t>
                  </w:r>
                  <w:proofErr w:type="spellEnd"/>
                  <w:r w:rsidRPr="00693376">
                    <w:rPr>
                      <w:rFonts w:ascii="Times New Roman" w:hAnsi="Times New Roman" w:cs="Times New Roman"/>
                    </w:rPr>
                    <w:t xml:space="preserve"> ҰБТ </w:t>
                  </w:r>
                  <w:proofErr w:type="spellStart"/>
                  <w:r w:rsidRPr="00693376">
                    <w:rPr>
                      <w:rFonts w:ascii="Times New Roman" w:hAnsi="Times New Roman" w:cs="Times New Roman"/>
                    </w:rPr>
                    <w:t>сынағының</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қорытындысын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шығарып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есептеу</w:t>
                  </w:r>
                  <w:proofErr w:type="spellEnd"/>
                  <w:r w:rsidRPr="00693376">
                    <w:rPr>
                      <w:rFonts w:ascii="Times New Roman" w:hAnsi="Times New Roman" w:cs="Times New Roman"/>
                    </w:rPr>
                    <w:t>.</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6</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Пән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бойынша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қиындық</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туғызатын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сұрақтарды</w:t>
                  </w:r>
                  <w:proofErr w:type="spellEnd"/>
                  <w:r w:rsidRPr="00693376">
                    <w:rPr>
                      <w:rFonts w:ascii="Times New Roman" w:hAnsi="Times New Roman" w:cs="Times New Roman"/>
                    </w:rPr>
                    <w:t xml:space="preserve"> талқылау.</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7</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Оқушыларға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жиі</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көмек</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көрсетіп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қолдап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отыру</w:t>
                  </w:r>
                  <w:proofErr w:type="spellEnd"/>
                  <w:r w:rsidRPr="00693376">
                    <w:rPr>
                      <w:rFonts w:ascii="Times New Roman" w:hAnsi="Times New Roman" w:cs="Times New Roman"/>
                    </w:rPr>
                    <w:t>.</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8</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Мектеп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кітапханасымен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бірлесе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жұмыстану</w:t>
                  </w:r>
                  <w:proofErr w:type="spellEnd"/>
                  <w:r w:rsidRPr="00693376">
                    <w:rPr>
                      <w:rFonts w:ascii="Times New Roman" w:hAnsi="Times New Roman" w:cs="Times New Roman"/>
                    </w:rPr>
                    <w:t>.</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9</w:t>
                  </w:r>
                </w:p>
              </w:tc>
              <w:tc>
                <w:tcPr>
                  <w:tcW w:w="4110"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 xml:space="preserve">Оқушылардың қосымша </w:t>
                  </w:r>
                  <w:proofErr w:type="spellStart"/>
                  <w:r w:rsidRPr="00693376">
                    <w:rPr>
                      <w:rFonts w:ascii="Times New Roman" w:hAnsi="Times New Roman" w:cs="Times New Roman"/>
                    </w:rPr>
                    <w:t>сабаққа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қатысуын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қамтамасыз</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ету</w:t>
                  </w:r>
                  <w:proofErr w:type="spellEnd"/>
                  <w:r w:rsidRPr="00693376">
                    <w:rPr>
                      <w:rFonts w:ascii="Times New Roman" w:hAnsi="Times New Roman" w:cs="Times New Roman"/>
                    </w:rPr>
                    <w:t>.</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r w:rsidR="00032B36" w:rsidRPr="00693376" w:rsidTr="006B3F0A">
              <w:tc>
                <w:tcPr>
                  <w:tcW w:w="675"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10</w:t>
                  </w:r>
                </w:p>
              </w:tc>
              <w:tc>
                <w:tcPr>
                  <w:tcW w:w="4110" w:type="dxa"/>
                </w:tcPr>
                <w:p w:rsidR="00032B36" w:rsidRPr="00693376" w:rsidRDefault="00032B36" w:rsidP="006B3F0A">
                  <w:pPr>
                    <w:rPr>
                      <w:rFonts w:ascii="Times New Roman" w:hAnsi="Times New Roman" w:cs="Times New Roman"/>
                    </w:rPr>
                  </w:pPr>
                  <w:proofErr w:type="spellStart"/>
                  <w:r w:rsidRPr="00693376">
                    <w:rPr>
                      <w:rFonts w:ascii="Times New Roman" w:hAnsi="Times New Roman" w:cs="Times New Roman"/>
                    </w:rPr>
                    <w:t>Өзге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пән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мұғалімдерімен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біріге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жүргізу</w:t>
                  </w:r>
                  <w:proofErr w:type="spellEnd"/>
                  <w:r w:rsidRPr="00693376">
                    <w:rPr>
                      <w:rFonts w:ascii="Times New Roman" w:hAnsi="Times New Roman" w:cs="Times New Roman"/>
                    </w:rPr>
                    <w:t>.</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үнемі</w:t>
                  </w:r>
                </w:p>
              </w:tc>
              <w:tc>
                <w:tcPr>
                  <w:tcW w:w="2393" w:type="dxa"/>
                </w:tcPr>
                <w:p w:rsidR="00032B36" w:rsidRPr="00693376" w:rsidRDefault="00032B36" w:rsidP="006B3F0A">
                  <w:pPr>
                    <w:rPr>
                      <w:rFonts w:ascii="Times New Roman" w:hAnsi="Times New Roman" w:cs="Times New Roman"/>
                    </w:rPr>
                  </w:pPr>
                  <w:r w:rsidRPr="00693376">
                    <w:rPr>
                      <w:rFonts w:ascii="Times New Roman" w:hAnsi="Times New Roman" w:cs="Times New Roman"/>
                    </w:rPr>
                    <w:t>Пән мұғалімдері.</w:t>
                  </w:r>
                </w:p>
              </w:tc>
            </w:tr>
          </w:tbl>
          <w:p w:rsidR="006A4DC7" w:rsidRPr="00693376" w:rsidRDefault="00693376" w:rsidP="00693376">
            <w:pPr>
              <w:rPr>
                <w:rFonts w:ascii="Times New Roman" w:hAnsi="Times New Roman" w:cs="Times New Roman"/>
                <w:lang w:val="kk-KZ"/>
              </w:rPr>
            </w:pPr>
            <w:r>
              <w:rPr>
                <w:rFonts w:ascii="Times New Roman" w:hAnsi="Times New Roman" w:cs="Times New Roman"/>
              </w:rPr>
              <w:t xml:space="preserve">         </w:t>
            </w:r>
            <w:r w:rsidR="001C5D6A" w:rsidRPr="00693376">
              <w:rPr>
                <w:rFonts w:ascii="Times New Roman" w:hAnsi="Times New Roman" w:cs="Times New Roman"/>
                <w:lang w:val="kk-KZ"/>
              </w:rPr>
              <w:t xml:space="preserve"> </w:t>
            </w:r>
            <w:r>
              <w:rPr>
                <w:rFonts w:ascii="Times New Roman" w:hAnsi="Times New Roman" w:cs="Times New Roman"/>
                <w:lang w:val="kk-KZ"/>
              </w:rPr>
              <w:t xml:space="preserve">  </w:t>
            </w:r>
            <w:r w:rsidR="00321262" w:rsidRPr="00693376">
              <w:rPr>
                <w:rFonts w:ascii="Times New Roman" w:eastAsia="Times New Roman" w:hAnsi="Times New Roman" w:cs="Times New Roman"/>
                <w:lang w:val="kk-KZ" w:eastAsia="ru-RU"/>
              </w:rPr>
              <w:t>Сіздердің көңілдеріңізге қазақ тілі пәнінен нашар оқитын оқушылармен жүргізілер жұмыс түрлерін ұсынғым келеді.</w:t>
            </w:r>
            <w:r w:rsidR="00C37F6B" w:rsidRPr="00693376">
              <w:rPr>
                <w:rFonts w:ascii="Times New Roman" w:eastAsia="Calibri" w:hAnsi="Times New Roman" w:cs="Times New Roman"/>
                <w:lang w:val="kk-KZ"/>
              </w:rPr>
              <w:t xml:space="preserve">   Білім сапасын жетілдіру жолында бастапқы, аралық және қорытынды тест сынақтары оздырылып, ҰБТ сынағына дайындық жұмысы жүргізілді. ҰБТ сынағына пән бойынша дайындық қызу жүргізіліп, білім сапасы 100%, орташа ұпай 22,% құрады.</w:t>
            </w:r>
          </w:p>
          <w:p w:rsidR="00321262" w:rsidRPr="00693376" w:rsidRDefault="006A4DC7" w:rsidP="006A4DC7">
            <w:pPr>
              <w:rPr>
                <w:rFonts w:ascii="Times New Roman" w:eastAsia="Calibri" w:hAnsi="Times New Roman" w:cs="Times New Roman"/>
                <w:b/>
                <w:lang w:val="kk-KZ"/>
              </w:rPr>
            </w:pPr>
            <w:r w:rsidRPr="00693376">
              <w:rPr>
                <w:rFonts w:ascii="Times New Roman" w:eastAsia="Calibri" w:hAnsi="Times New Roman" w:cs="Times New Roman"/>
                <w:lang w:val="kk-KZ"/>
              </w:rPr>
              <w:t xml:space="preserve">                     </w:t>
            </w:r>
            <w:r w:rsidR="00321262" w:rsidRPr="00693376">
              <w:rPr>
                <w:rFonts w:ascii="Times New Roman" w:hAnsi="Times New Roman" w:cs="Times New Roman"/>
                <w:b/>
              </w:rPr>
              <w:t>Жүргізілер жұмыс түрлері.</w:t>
            </w:r>
          </w:p>
          <w:tbl>
            <w:tblPr>
              <w:tblW w:w="9323" w:type="dxa"/>
              <w:tblCellMar>
                <w:top w:w="45" w:type="dxa"/>
                <w:left w:w="45" w:type="dxa"/>
                <w:bottom w:w="45" w:type="dxa"/>
                <w:right w:w="45" w:type="dxa"/>
              </w:tblCellMar>
              <w:tblLook w:val="0420" w:firstRow="1" w:lastRow="0" w:firstColumn="0" w:lastColumn="0" w:noHBand="0" w:noVBand="1"/>
            </w:tblPr>
            <w:tblGrid>
              <w:gridCol w:w="9323"/>
            </w:tblGrid>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lang w:val="kk-KZ"/>
                    </w:rPr>
                  </w:pPr>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 xml:space="preserve">ҰБТ </w:t>
                  </w:r>
                  <w:proofErr w:type="spellStart"/>
                  <w:r w:rsidRPr="00693376">
                    <w:rPr>
                      <w:rFonts w:ascii="Times New Roman" w:hAnsi="Times New Roman" w:cs="Times New Roman"/>
                    </w:rPr>
                    <w:t>сынағында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төмен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ұпай</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жинайтын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оқушыларды</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анықтау</w:t>
                  </w:r>
                  <w:proofErr w:type="spellEnd"/>
                  <w:r w:rsidRPr="00693376">
                    <w:rPr>
                      <w:rFonts w:ascii="Times New Roman" w:hAnsi="Times New Roman" w:cs="Times New Roman"/>
                    </w:rPr>
                    <w:t>.</w:t>
                  </w:r>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 xml:space="preserve"> </w:t>
                  </w:r>
                  <w:proofErr w:type="spellStart"/>
                  <w:r w:rsidRPr="00693376">
                    <w:rPr>
                      <w:rFonts w:ascii="Times New Roman" w:hAnsi="Times New Roman" w:cs="Times New Roman"/>
                    </w:rPr>
                    <w:t>Пән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бойынша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болжау</w:t>
                  </w:r>
                  <w:proofErr w:type="spellEnd"/>
                  <w:r w:rsidRPr="00693376">
                    <w:rPr>
                      <w:rFonts w:ascii="Times New Roman" w:hAnsi="Times New Roman" w:cs="Times New Roman"/>
                    </w:rPr>
                    <w:t xml:space="preserve"> ҰБТ </w:t>
                  </w:r>
                  <w:proofErr w:type="spellStart"/>
                  <w:r w:rsidRPr="00693376">
                    <w:rPr>
                      <w:rFonts w:ascii="Times New Roman" w:hAnsi="Times New Roman" w:cs="Times New Roman"/>
                    </w:rPr>
                    <w:t>сынақтарын</w:t>
                  </w:r>
                  <w:proofErr w:type="spellEnd"/>
                  <w:r w:rsidRPr="00693376">
                    <w:rPr>
                      <w:rFonts w:ascii="Times New Roman" w:hAnsi="Times New Roman" w:cs="Times New Roman"/>
                    </w:rPr>
                    <w:t xml:space="preserve"> жүргізу.</w:t>
                  </w:r>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 xml:space="preserve"> Тест </w:t>
                  </w:r>
                  <w:proofErr w:type="spellStart"/>
                  <w:r w:rsidRPr="00693376">
                    <w:rPr>
                      <w:rFonts w:ascii="Times New Roman" w:hAnsi="Times New Roman" w:cs="Times New Roman"/>
                    </w:rPr>
                    <w:t>кітапшаларымен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жеке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жұмыстану</w:t>
                  </w:r>
                  <w:proofErr w:type="spellEnd"/>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 xml:space="preserve"> </w:t>
                  </w:r>
                  <w:proofErr w:type="spellStart"/>
                  <w:r w:rsidRPr="00693376">
                    <w:rPr>
                      <w:rFonts w:ascii="Times New Roman" w:hAnsi="Times New Roman" w:cs="Times New Roman"/>
                    </w:rPr>
                    <w:t>Мектеп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оқулығымен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жұмыстану</w:t>
                  </w:r>
                  <w:proofErr w:type="spellEnd"/>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 xml:space="preserve"> </w:t>
                  </w:r>
                  <w:proofErr w:type="spellStart"/>
                  <w:r w:rsidRPr="00693376">
                    <w:rPr>
                      <w:rFonts w:ascii="Times New Roman" w:hAnsi="Times New Roman" w:cs="Times New Roman"/>
                    </w:rPr>
                    <w:t>Үй</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тапсырмасының</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жіті</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орындалуына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көңіл</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аудару</w:t>
                  </w:r>
                  <w:proofErr w:type="spellEnd"/>
                  <w:r w:rsidRPr="00693376">
                    <w:rPr>
                      <w:rFonts w:ascii="Times New Roman" w:hAnsi="Times New Roman" w:cs="Times New Roman"/>
                    </w:rPr>
                    <w:t xml:space="preserve">. </w:t>
                  </w:r>
                </w:p>
                <w:p w:rsidR="001E6873" w:rsidRPr="00693376" w:rsidRDefault="001E6873" w:rsidP="006A4DC7">
                  <w:pPr>
                    <w:pStyle w:val="a5"/>
                    <w:rPr>
                      <w:rFonts w:ascii="Times New Roman" w:hAnsi="Times New Roman" w:cs="Times New Roman"/>
                    </w:rPr>
                  </w:pPr>
                  <w:proofErr w:type="spellStart"/>
                  <w:r w:rsidRPr="00693376">
                    <w:rPr>
                      <w:rFonts w:ascii="Times New Roman" w:hAnsi="Times New Roman" w:cs="Times New Roman"/>
                    </w:rPr>
                    <w:t>Тіл</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дамыту</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жиі</w:t>
                  </w:r>
                  <w:proofErr w:type="spellEnd"/>
                  <w:r w:rsidRPr="00693376">
                    <w:rPr>
                      <w:rFonts w:ascii="Times New Roman" w:hAnsi="Times New Roman" w:cs="Times New Roman"/>
                    </w:rPr>
                    <w:t xml:space="preserve"> ұйымдастыру.</w:t>
                  </w:r>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A)  </w:t>
                  </w:r>
                  <w:proofErr w:type="spellStart"/>
                  <w:r w:rsidRPr="00693376">
                    <w:rPr>
                      <w:rFonts w:ascii="Times New Roman" w:hAnsi="Times New Roman" w:cs="Times New Roman"/>
                    </w:rPr>
                    <w:t>Тақырып</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бойынша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өз</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пікірін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білдіре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алуы</w:t>
                  </w:r>
                  <w:proofErr w:type="spellEnd"/>
                  <w:r w:rsidRPr="00693376">
                    <w:rPr>
                      <w:rFonts w:ascii="Times New Roman" w:hAnsi="Times New Roman" w:cs="Times New Roman"/>
                    </w:rPr>
                    <w:br/>
                  </w:r>
                  <w:proofErr w:type="gramStart"/>
                  <w:r w:rsidRPr="00693376">
                    <w:rPr>
                      <w:rFonts w:ascii="Times New Roman" w:hAnsi="Times New Roman" w:cs="Times New Roman"/>
                    </w:rPr>
                    <w:t xml:space="preserve">Б)  </w:t>
                  </w:r>
                  <w:proofErr w:type="spellStart"/>
                  <w:r w:rsidRPr="00693376">
                    <w:rPr>
                      <w:rFonts w:ascii="Times New Roman" w:hAnsi="Times New Roman" w:cs="Times New Roman"/>
                    </w:rPr>
                    <w:t>Өзінің</w:t>
                  </w:r>
                  <w:proofErr w:type="spellEnd"/>
                  <w:proofErr w:type="gramEnd"/>
                  <w:r w:rsidRPr="00693376">
                    <w:rPr>
                      <w:rFonts w:ascii="Times New Roman" w:hAnsi="Times New Roman" w:cs="Times New Roman"/>
                    </w:rPr>
                    <w:t xml:space="preserve"> </w:t>
                  </w:r>
                  <w:proofErr w:type="spellStart"/>
                  <w:r w:rsidRPr="00693376">
                    <w:rPr>
                      <w:rFonts w:ascii="Times New Roman" w:hAnsi="Times New Roman" w:cs="Times New Roman"/>
                    </w:rPr>
                    <w:t>көзқарасының</w:t>
                  </w:r>
                  <w:proofErr w:type="spellEnd"/>
                  <w:r w:rsidRPr="00693376">
                    <w:rPr>
                      <w:rFonts w:ascii="Times New Roman" w:hAnsi="Times New Roman" w:cs="Times New Roman"/>
                    </w:rPr>
                    <w:t xml:space="preserve"> қалыптасуы</w:t>
                  </w:r>
                  <w:r w:rsidRPr="00693376">
                    <w:rPr>
                      <w:rFonts w:ascii="Times New Roman" w:hAnsi="Times New Roman" w:cs="Times New Roman"/>
                    </w:rPr>
                    <w:br/>
                    <w:t xml:space="preserve">B) Осы </w:t>
                  </w:r>
                  <w:proofErr w:type="spellStart"/>
                  <w:r w:rsidRPr="00693376">
                    <w:rPr>
                      <w:rFonts w:ascii="Times New Roman" w:hAnsi="Times New Roman" w:cs="Times New Roman"/>
                    </w:rPr>
                    <w:t>тақырыптарға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мысал</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келтіре</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алуы</w:t>
                  </w:r>
                  <w:proofErr w:type="spellEnd"/>
                  <w:r w:rsidRPr="00693376">
                    <w:rPr>
                      <w:rFonts w:ascii="Times New Roman" w:hAnsi="Times New Roman" w:cs="Times New Roman"/>
                    </w:rPr>
                    <w:t>.</w:t>
                  </w:r>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r w:rsidRPr="00693376">
                    <w:rPr>
                      <w:rFonts w:ascii="Times New Roman" w:hAnsi="Times New Roman" w:cs="Times New Roman"/>
                    </w:rPr>
                    <w:t>Оқушының  бағалануы, тоқсандық және жылдық бағасы.</w:t>
                  </w:r>
                </w:p>
                <w:p w:rsidR="001E6873" w:rsidRPr="00693376" w:rsidRDefault="001E6873" w:rsidP="006A4DC7">
                  <w:pPr>
                    <w:pStyle w:val="a5"/>
                    <w:rPr>
                      <w:rFonts w:ascii="Times New Roman" w:hAnsi="Times New Roman" w:cs="Times New Roman"/>
                    </w:rPr>
                  </w:pPr>
                </w:p>
              </w:tc>
            </w:tr>
            <w:tr w:rsidR="001E6873" w:rsidRPr="00693376" w:rsidTr="002C2008">
              <w:tc>
                <w:tcPr>
                  <w:tcW w:w="9323" w:type="dxa"/>
                  <w:vAlign w:val="center"/>
                  <w:hideMark/>
                </w:tcPr>
                <w:p w:rsidR="001E6873" w:rsidRPr="00693376" w:rsidRDefault="001E6873" w:rsidP="006A4DC7">
                  <w:pPr>
                    <w:pStyle w:val="a5"/>
                    <w:rPr>
                      <w:rFonts w:ascii="Times New Roman" w:hAnsi="Times New Roman" w:cs="Times New Roman"/>
                    </w:rPr>
                  </w:pPr>
                  <w:proofErr w:type="spellStart"/>
                  <w:r w:rsidRPr="00693376">
                    <w:rPr>
                      <w:rFonts w:ascii="Times New Roman" w:hAnsi="Times New Roman" w:cs="Times New Roman"/>
                    </w:rPr>
                    <w:t>Оқушының</w:t>
                  </w:r>
                  <w:proofErr w:type="spellEnd"/>
                  <w:r w:rsidRPr="00693376">
                    <w:rPr>
                      <w:rFonts w:ascii="Times New Roman" w:hAnsi="Times New Roman" w:cs="Times New Roman"/>
                    </w:rPr>
                    <w:t xml:space="preserve"> ҰБТ </w:t>
                  </w:r>
                  <w:proofErr w:type="spellStart"/>
                  <w:r w:rsidRPr="00693376">
                    <w:rPr>
                      <w:rFonts w:ascii="Times New Roman" w:hAnsi="Times New Roman" w:cs="Times New Roman"/>
                    </w:rPr>
                    <w:t>сынағына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дайындалу</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барысын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қадағалау</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мақсатында</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ата</w:t>
                  </w:r>
                  <w:proofErr w:type="spellEnd"/>
                  <w:r w:rsidRPr="00693376">
                    <w:rPr>
                      <w:rFonts w:ascii="Times New Roman" w:hAnsi="Times New Roman" w:cs="Times New Roman"/>
                    </w:rPr>
                    <w:t xml:space="preserve"> – </w:t>
                  </w:r>
                  <w:proofErr w:type="spellStart"/>
                  <w:r w:rsidRPr="00693376">
                    <w:rPr>
                      <w:rFonts w:ascii="Times New Roman" w:hAnsi="Times New Roman" w:cs="Times New Roman"/>
                    </w:rPr>
                    <w:t>аналармен</w:t>
                  </w:r>
                  <w:proofErr w:type="spellEnd"/>
                  <w:r w:rsidRPr="00693376">
                    <w:rPr>
                      <w:rFonts w:ascii="Times New Roman" w:hAnsi="Times New Roman" w:cs="Times New Roman"/>
                    </w:rPr>
                    <w:t xml:space="preserve"> </w:t>
                  </w:r>
                  <w:proofErr w:type="spellStart"/>
                  <w:r w:rsidRPr="00693376">
                    <w:rPr>
                      <w:rFonts w:ascii="Times New Roman" w:hAnsi="Times New Roman" w:cs="Times New Roman"/>
                    </w:rPr>
                    <w:t>жұмыс</w:t>
                  </w:r>
                  <w:proofErr w:type="spellEnd"/>
                  <w:r w:rsidRPr="00693376">
                    <w:rPr>
                      <w:rFonts w:ascii="Times New Roman" w:hAnsi="Times New Roman" w:cs="Times New Roman"/>
                    </w:rPr>
                    <w:t>.</w:t>
                  </w:r>
                </w:p>
              </w:tc>
            </w:tr>
          </w:tbl>
          <w:p w:rsidR="0052498F" w:rsidRPr="00693376" w:rsidRDefault="00693376" w:rsidP="0052498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52498F" w:rsidRPr="00693376">
              <w:rPr>
                <w:rFonts w:ascii="Times New Roman" w:eastAsia="Times New Roman" w:hAnsi="Times New Roman" w:cs="Times New Roman"/>
                <w:b/>
                <w:bCs/>
                <w:lang w:val="kk-KZ" w:eastAsia="ru-RU"/>
              </w:rPr>
              <w:t xml:space="preserve">ҰБТ сынағына дайындық. </w:t>
            </w:r>
            <w:r w:rsidR="0021390B" w:rsidRPr="00693376">
              <w:rPr>
                <w:rFonts w:ascii="Times New Roman" w:eastAsia="Times New Roman" w:hAnsi="Times New Roman" w:cs="Times New Roman"/>
                <w:b/>
                <w:bCs/>
                <w:lang w:val="kk-KZ" w:eastAsia="ru-RU"/>
              </w:rPr>
              <w:t xml:space="preserve"> </w:t>
            </w:r>
            <w:r w:rsidR="0052498F" w:rsidRPr="00693376">
              <w:rPr>
                <w:rFonts w:ascii="Times New Roman" w:eastAsia="Times New Roman" w:hAnsi="Times New Roman" w:cs="Times New Roman"/>
                <w:b/>
                <w:bCs/>
                <w:lang w:val="kk-KZ" w:eastAsia="ru-RU"/>
              </w:rPr>
              <w:t>(тәжірибеден</w:t>
            </w:r>
            <w:r w:rsidR="0021390B" w:rsidRPr="00693376">
              <w:rPr>
                <w:rFonts w:ascii="Times New Roman" w:eastAsia="Times New Roman" w:hAnsi="Times New Roman" w:cs="Times New Roman"/>
                <w:b/>
                <w:bCs/>
                <w:lang w:val="kk-KZ" w:eastAsia="ru-RU"/>
              </w:rPr>
              <w:t>)</w:t>
            </w:r>
            <w:r w:rsidR="006A4DC7" w:rsidRPr="00693376">
              <w:rPr>
                <w:rFonts w:ascii="Times New Roman" w:eastAsia="Times New Roman" w:hAnsi="Times New Roman" w:cs="Times New Roman"/>
                <w:lang w:val="kk-KZ" w:eastAsia="ru-RU"/>
              </w:rPr>
              <w:t> </w:t>
            </w:r>
            <w:r w:rsidR="006A4DC7" w:rsidRPr="00693376">
              <w:rPr>
                <w:rFonts w:ascii="Times New Roman" w:eastAsia="Times New Roman" w:hAnsi="Times New Roman" w:cs="Times New Roman"/>
                <w:lang w:val="kk-KZ" w:eastAsia="ru-RU"/>
              </w:rPr>
              <w:br/>
            </w:r>
            <w:r w:rsidR="0052498F" w:rsidRPr="00693376">
              <w:rPr>
                <w:rFonts w:ascii="Times New Roman" w:eastAsia="Times New Roman" w:hAnsi="Times New Roman" w:cs="Times New Roman"/>
                <w:lang w:val="kk-KZ" w:eastAsia="ru-RU"/>
              </w:rPr>
              <w:t>11 – сынып оқушыларын ҰБТ сынағына дайындау барысында кешенді іс – шаралар жүзеге асады.</w:t>
            </w:r>
          </w:p>
          <w:p w:rsidR="00C37F6B" w:rsidRPr="00693376" w:rsidRDefault="0052498F" w:rsidP="00693376">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1)</w:t>
            </w:r>
            <w:r w:rsidR="0021390B" w:rsidRPr="00693376">
              <w:rPr>
                <w:rFonts w:ascii="Times New Roman" w:eastAsia="Times New Roman" w:hAnsi="Times New Roman" w:cs="Times New Roman"/>
                <w:lang w:val="kk-KZ" w:eastAsia="ru-RU"/>
              </w:rPr>
              <w:t> </w:t>
            </w:r>
            <w:r w:rsidRPr="00693376">
              <w:rPr>
                <w:rFonts w:ascii="Times New Roman" w:eastAsia="Times New Roman" w:hAnsi="Times New Roman" w:cs="Times New Roman"/>
                <w:lang w:val="kk-KZ" w:eastAsia="ru-RU"/>
              </w:rPr>
              <w:t>Әр ҰБТ сынағының қорытындысы шығарылады;</w:t>
            </w:r>
            <w:r w:rsidR="0021390B" w:rsidRPr="00693376">
              <w:rPr>
                <w:rFonts w:ascii="Times New Roman" w:eastAsia="Times New Roman" w:hAnsi="Times New Roman" w:cs="Times New Roman"/>
                <w:lang w:val="kk-KZ" w:eastAsia="ru-RU"/>
              </w:rPr>
              <w:br/>
              <w:t xml:space="preserve">2) </w:t>
            </w:r>
            <w:r w:rsidRPr="00693376">
              <w:rPr>
                <w:rFonts w:ascii="Times New Roman" w:eastAsia="Times New Roman" w:hAnsi="Times New Roman" w:cs="Times New Roman"/>
                <w:lang w:val="kk-KZ" w:eastAsia="ru-RU"/>
              </w:rPr>
              <w:t>Жазу мәдениетіне көңіл аударылады</w:t>
            </w:r>
            <w:r w:rsidR="0021390B" w:rsidRPr="00693376">
              <w:rPr>
                <w:rFonts w:ascii="Times New Roman" w:eastAsia="Times New Roman" w:hAnsi="Times New Roman" w:cs="Times New Roman"/>
                <w:lang w:val="kk-KZ" w:eastAsia="ru-RU"/>
              </w:rPr>
              <w:t>; </w:t>
            </w:r>
            <w:r w:rsidR="0021390B" w:rsidRPr="00693376">
              <w:rPr>
                <w:rFonts w:ascii="Times New Roman" w:eastAsia="Times New Roman" w:hAnsi="Times New Roman" w:cs="Times New Roman"/>
                <w:lang w:val="kk-KZ" w:eastAsia="ru-RU"/>
              </w:rPr>
              <w:br/>
              <w:t xml:space="preserve">3) </w:t>
            </w:r>
            <w:r w:rsidRPr="00693376">
              <w:rPr>
                <w:rFonts w:ascii="Times New Roman" w:eastAsia="Times New Roman" w:hAnsi="Times New Roman" w:cs="Times New Roman"/>
                <w:lang w:val="kk-KZ" w:eastAsia="ru-RU"/>
              </w:rPr>
              <w:t>Өзін – өзі тексеру жұмысы жүзеге асады; </w:t>
            </w:r>
            <w:r w:rsidRPr="00693376">
              <w:rPr>
                <w:rFonts w:ascii="Times New Roman" w:eastAsia="Times New Roman" w:hAnsi="Times New Roman" w:cs="Times New Roman"/>
                <w:lang w:val="kk-KZ" w:eastAsia="ru-RU"/>
              </w:rPr>
              <w:br/>
              <w:t>4) Әр жылдарға арналған сынақ кітапшаларымен жұмыс жасайды және кітапша соңындағы жауаптар арқылы тексереді; </w:t>
            </w:r>
            <w:r w:rsidRPr="00693376">
              <w:rPr>
                <w:rFonts w:ascii="Times New Roman" w:eastAsia="Times New Roman" w:hAnsi="Times New Roman" w:cs="Times New Roman"/>
                <w:lang w:val="kk-KZ" w:eastAsia="ru-RU"/>
              </w:rPr>
              <w:br/>
              <w:t>5) Өз қатесін өзі тауып, қорытындылайды, осындай сұрақтарға қосымша жауап береді</w:t>
            </w:r>
            <w:r w:rsidR="0021390B" w:rsidRPr="00693376">
              <w:rPr>
                <w:rFonts w:ascii="Times New Roman" w:eastAsia="Times New Roman" w:hAnsi="Times New Roman" w:cs="Times New Roman"/>
                <w:lang w:val="kk-KZ" w:eastAsia="ru-RU"/>
              </w:rPr>
              <w:t>; </w:t>
            </w:r>
            <w:r w:rsidR="0021390B" w:rsidRPr="00693376">
              <w:rPr>
                <w:rFonts w:ascii="Times New Roman" w:eastAsia="Times New Roman" w:hAnsi="Times New Roman" w:cs="Times New Roman"/>
                <w:lang w:val="kk-KZ" w:eastAsia="ru-RU"/>
              </w:rPr>
              <w:br/>
              <w:t>6)</w:t>
            </w:r>
            <w:r w:rsidRPr="00693376">
              <w:rPr>
                <w:rFonts w:ascii="Times New Roman" w:eastAsia="Times New Roman" w:hAnsi="Times New Roman" w:cs="Times New Roman"/>
                <w:lang w:val="kk-KZ" w:eastAsia="ru-RU"/>
              </w:rPr>
              <w:t xml:space="preserve"> Күрделі, қиын сұрақтарды мұғалім көмегімен шешіп түсінеді.</w:t>
            </w:r>
            <w:r w:rsidR="0021390B" w:rsidRPr="00693376">
              <w:rPr>
                <w:rFonts w:ascii="Times New Roman" w:eastAsia="Times New Roman" w:hAnsi="Times New Roman" w:cs="Times New Roman"/>
                <w:lang w:val="kk-KZ" w:eastAsia="ru-RU"/>
              </w:rPr>
              <w:br/>
            </w:r>
            <w:r w:rsidR="00C37F6B" w:rsidRPr="00693376">
              <w:rPr>
                <w:rFonts w:ascii="Times New Roman" w:eastAsia="Times New Roman" w:hAnsi="Times New Roman" w:cs="Times New Roman"/>
                <w:lang w:val="kk-KZ" w:eastAsia="ru-RU"/>
              </w:rPr>
              <w:t>Ә</w:t>
            </w:r>
            <w:r w:rsidRPr="00693376">
              <w:rPr>
                <w:rFonts w:ascii="Times New Roman" w:eastAsia="Times New Roman" w:hAnsi="Times New Roman" w:cs="Times New Roman"/>
                <w:lang w:val="kk-KZ" w:eastAsia="ru-RU"/>
              </w:rPr>
              <w:t>р тест сынағынан соң жіберілген қателер</w:t>
            </w:r>
            <w:r w:rsidR="00C37F6B" w:rsidRPr="00693376">
              <w:rPr>
                <w:rFonts w:ascii="Times New Roman" w:eastAsia="Times New Roman" w:hAnsi="Times New Roman" w:cs="Times New Roman"/>
                <w:lang w:val="kk-KZ" w:eastAsia="ru-RU"/>
              </w:rPr>
              <w:t>мен жұмыс жасалып топтық және жеке жұмыстар жүргізіледі.</w:t>
            </w:r>
            <w:r w:rsidR="0021390B" w:rsidRPr="00693376">
              <w:rPr>
                <w:rFonts w:ascii="Times New Roman" w:eastAsia="Times New Roman" w:hAnsi="Times New Roman" w:cs="Times New Roman"/>
                <w:lang w:val="kk-KZ" w:eastAsia="ru-RU"/>
              </w:rPr>
              <w:br/>
            </w:r>
            <w:r w:rsidR="00693376">
              <w:rPr>
                <w:rFonts w:ascii="Times New Roman" w:eastAsia="Times New Roman" w:hAnsi="Times New Roman" w:cs="Times New Roman"/>
                <w:lang w:val="kk-KZ" w:eastAsia="ru-RU"/>
              </w:rPr>
              <w:t xml:space="preserve">                         </w:t>
            </w:r>
            <w:r w:rsidR="00C37F6B" w:rsidRPr="00693376">
              <w:rPr>
                <w:rFonts w:ascii="Times New Roman" w:eastAsia="Calibri" w:hAnsi="Times New Roman" w:cs="Times New Roman"/>
                <w:lang w:val="kk-KZ"/>
              </w:rPr>
              <w:t>Соңғы 3 жылда пән бойынша оқу жылының  қорытындысы.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362"/>
              <w:gridCol w:w="2371"/>
              <w:gridCol w:w="2364"/>
            </w:tblGrid>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Оқу жылы</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Білім сапасы</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Үлгерім көрсеткіші.</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Орташа ұпай </w:t>
                  </w:r>
                </w:p>
              </w:tc>
            </w:tr>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2010 – 2011 </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79</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100</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3,9</w:t>
                  </w:r>
                </w:p>
              </w:tc>
            </w:tr>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2011 – 2012 </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80</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100</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3,9</w:t>
                  </w:r>
                </w:p>
              </w:tc>
            </w:tr>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lastRenderedPageBreak/>
                    <w:t xml:space="preserve">2012 – 2013 </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80</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100</w:t>
                  </w:r>
                </w:p>
              </w:tc>
              <w:tc>
                <w:tcPr>
                  <w:tcW w:w="2393"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4</w:t>
                  </w:r>
                </w:p>
              </w:tc>
            </w:tr>
          </w:tbl>
          <w:p w:rsidR="00C37F6B" w:rsidRPr="00693376" w:rsidRDefault="00693376" w:rsidP="00693376">
            <w:pPr>
              <w:rPr>
                <w:rFonts w:ascii="Times New Roman" w:eastAsia="Calibri" w:hAnsi="Times New Roman" w:cs="Times New Roman"/>
                <w:lang w:val="kk-KZ"/>
              </w:rPr>
            </w:pPr>
            <w:r>
              <w:rPr>
                <w:rFonts w:ascii="Times New Roman" w:eastAsia="Calibri" w:hAnsi="Times New Roman" w:cs="Times New Roman"/>
                <w:lang w:val="kk-KZ"/>
              </w:rPr>
              <w:t xml:space="preserve">                    </w:t>
            </w:r>
            <w:r w:rsidR="00C37F6B" w:rsidRPr="00693376">
              <w:rPr>
                <w:rFonts w:ascii="Times New Roman" w:eastAsia="Calibri" w:hAnsi="Times New Roman" w:cs="Times New Roman"/>
                <w:lang w:val="kk-KZ"/>
              </w:rPr>
              <w:t>Соңғы 3 жылда пән бойынша ҰБТ сынағынын қорытындысы.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961"/>
              <w:gridCol w:w="3402"/>
            </w:tblGrid>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Оқу жылы</w:t>
                  </w:r>
                </w:p>
              </w:tc>
              <w:tc>
                <w:tcPr>
                  <w:tcW w:w="2961"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Білім сапасы</w:t>
                  </w:r>
                </w:p>
              </w:tc>
              <w:tc>
                <w:tcPr>
                  <w:tcW w:w="340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Балл бойынша орташа ұпай </w:t>
                  </w:r>
                </w:p>
              </w:tc>
            </w:tr>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2010 – 20011 </w:t>
                  </w:r>
                </w:p>
              </w:tc>
              <w:tc>
                <w:tcPr>
                  <w:tcW w:w="2961"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100</w:t>
                  </w:r>
                </w:p>
              </w:tc>
              <w:tc>
                <w:tcPr>
                  <w:tcW w:w="340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19,2</w:t>
                  </w:r>
                </w:p>
              </w:tc>
            </w:tr>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2011 – 2012 </w:t>
                  </w:r>
                </w:p>
              </w:tc>
              <w:tc>
                <w:tcPr>
                  <w:tcW w:w="2961"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99</w:t>
                  </w:r>
                </w:p>
              </w:tc>
              <w:tc>
                <w:tcPr>
                  <w:tcW w:w="340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18,2</w:t>
                  </w:r>
                </w:p>
              </w:tc>
            </w:tr>
            <w:tr w:rsidR="00C37F6B" w:rsidRPr="003E5B54" w:rsidTr="00427055">
              <w:tc>
                <w:tcPr>
                  <w:tcW w:w="239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2012 – 2013 </w:t>
                  </w:r>
                </w:p>
              </w:tc>
              <w:tc>
                <w:tcPr>
                  <w:tcW w:w="2961"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100</w:t>
                  </w:r>
                </w:p>
              </w:tc>
              <w:tc>
                <w:tcPr>
                  <w:tcW w:w="3402" w:type="dxa"/>
                </w:tcPr>
                <w:p w:rsidR="00C37F6B" w:rsidRPr="00693376" w:rsidRDefault="00C37F6B"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21,3</w:t>
                  </w:r>
                </w:p>
              </w:tc>
            </w:tr>
          </w:tbl>
          <w:p w:rsidR="00744F5B" w:rsidRPr="00693376" w:rsidRDefault="00C37F6B" w:rsidP="00744F5B">
            <w:pPr>
              <w:rPr>
                <w:rFonts w:ascii="Times New Roman" w:hAnsi="Times New Roman" w:cs="Times New Roman"/>
                <w:lang w:val="kk-KZ"/>
              </w:rPr>
            </w:pPr>
            <w:r w:rsidRPr="00693376">
              <w:rPr>
                <w:rFonts w:ascii="Times New Roman" w:eastAsia="Calibri" w:hAnsi="Times New Roman" w:cs="Times New Roman"/>
                <w:lang w:val="kk-KZ"/>
              </w:rPr>
              <w:t xml:space="preserve">       Қазақ тілі және әдебиеті пәндері бойынша білім сапасы жыл соңында үнемі 100%  құрайды. Қазақ тілі пәнінен ҰБТ сынағын жоғарғы деңгейде көрсетіп жүр.   Жыл барысында пән бірлестігіне АББ әдістемелік кабинеті әдіскері қарамағынан бірнеше рет әдістемелік көмек көрсетілді. ҰБТ сынағына 16 оқушы қатысып, өздерінің пән бойынша білімдерін көрсетті. Орташа ұпай 21,9%, Білім көрсеткіші 100%.</w:t>
            </w:r>
            <w:r w:rsidR="0021390B" w:rsidRPr="00693376">
              <w:rPr>
                <w:rFonts w:ascii="Times New Roman" w:eastAsia="Times New Roman" w:hAnsi="Times New Roman" w:cs="Times New Roman"/>
                <w:lang w:val="kk-KZ" w:eastAsia="ru-RU"/>
              </w:rPr>
              <w:t> </w:t>
            </w:r>
            <w:r w:rsidR="00744F5B" w:rsidRPr="00693376">
              <w:rPr>
                <w:rFonts w:ascii="Times New Roman" w:eastAsia="Calibri" w:hAnsi="Times New Roman" w:cs="Times New Roman"/>
                <w:lang w:val="kk-KZ"/>
              </w:rPr>
              <w:t>Осы оқу жылында пән бойынша интернет олимпиадаға қатыстық.</w:t>
            </w:r>
          </w:p>
          <w:p w:rsidR="009E71D4" w:rsidRPr="00693376" w:rsidRDefault="00C37F6B" w:rsidP="00744F5B">
            <w:pPr>
              <w:rPr>
                <w:rFonts w:ascii="Times New Roman" w:hAnsi="Times New Roman" w:cs="Times New Roman"/>
                <w:lang w:val="kk-KZ"/>
              </w:rPr>
            </w:pPr>
            <w:r w:rsidRPr="00693376">
              <w:rPr>
                <w:rFonts w:ascii="Times New Roman" w:eastAsia="Times New Roman" w:hAnsi="Times New Roman" w:cs="Times New Roman"/>
                <w:lang w:val="kk-KZ" w:eastAsia="ru-RU"/>
              </w:rPr>
              <w:t>ҰБТ сынағына дайындау барысы тек қана тест сауалдарын жауап беру деген сөз емес, жыл басында қаралған, талданған, бекітілген</w:t>
            </w:r>
            <w:r w:rsidR="009E71D4" w:rsidRPr="00693376">
              <w:rPr>
                <w:rFonts w:ascii="Times New Roman" w:eastAsia="Times New Roman" w:hAnsi="Times New Roman" w:cs="Times New Roman"/>
                <w:lang w:val="kk-KZ" w:eastAsia="ru-RU"/>
              </w:rPr>
              <w:t xml:space="preserve"> тақырыптық – күнтізбелік жоспарымызға сәйкес жұмысымызды жүргіземіз, мәтін оқып, аударып, талдап, сұрақтарға жауап беріп, жаттығулар орындаймыз. Оқулықта берілген мәтінді оқу, талдау, аудару жұмыстары арқылы оқушының ойлау, сөйлеу қабілеті артады.</w:t>
            </w:r>
          </w:p>
          <w:p w:rsidR="000315EE" w:rsidRPr="00693376" w:rsidRDefault="009E71D4"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Төрт түрлі талдау жолын терең түсінген оқушы 25 сұрақтан 25 жауап алары сөзсіз.</w:t>
            </w:r>
            <w:r w:rsidR="0021390B" w:rsidRPr="00693376">
              <w:rPr>
                <w:rFonts w:ascii="Times New Roman" w:eastAsia="Times New Roman" w:hAnsi="Times New Roman" w:cs="Times New Roman"/>
                <w:lang w:val="kk-KZ" w:eastAsia="ru-RU"/>
              </w:rPr>
              <w:br/>
            </w:r>
            <w:r w:rsidRPr="00693376">
              <w:rPr>
                <w:rFonts w:ascii="Times New Roman" w:eastAsia="Times New Roman" w:hAnsi="Times New Roman" w:cs="Times New Roman"/>
                <w:lang w:val="kk-KZ" w:eastAsia="ru-RU"/>
              </w:rPr>
              <w:t xml:space="preserve">Мысалы: Еліміз тәуелсіздік алғаннан кейін олимпиадалық қозғалыстарды олан әрі өркендету үшін </w:t>
            </w:r>
            <w:r w:rsidR="000315EE" w:rsidRPr="00693376">
              <w:rPr>
                <w:rFonts w:ascii="Times New Roman" w:eastAsia="Times New Roman" w:hAnsi="Times New Roman" w:cs="Times New Roman"/>
                <w:lang w:val="kk-KZ" w:eastAsia="ru-RU"/>
              </w:rPr>
              <w:t>Ұлттық олимпиадалық комитет құрылды (Қазақ тілі оқулығы 162б)  Осы сөйлемге төрт түрлі талдау жасап көрейік</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1 – талдау синтаксистік талдау.</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2 – талдау морфологиялық талдау.</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3 – талдау лексикалық талдау. </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4 – фонетикалық талдау.</w:t>
            </w:r>
          </w:p>
          <w:p w:rsidR="000315EE" w:rsidRPr="00693376" w:rsidRDefault="000315EE" w:rsidP="009E71D4">
            <w:pPr>
              <w:spacing w:after="0" w:line="240" w:lineRule="auto"/>
              <w:rPr>
                <w:rFonts w:ascii="Times New Roman" w:eastAsia="Times New Roman" w:hAnsi="Times New Roman" w:cs="Times New Roman"/>
                <w:lang w:val="kk-KZ" w:eastAsia="ru-RU"/>
              </w:rPr>
            </w:pP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Еліміз тәуелсіздік алғаннан кейін олимпиадалық қозғалыстарды олан әрі өркендету үшін Ұлттық олимпиадалық комитет құрылды</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Өркендету – жаңарту, жалғастыру, дамыту т.б. Ал, осы жерде қосымша сұрақтар қоюға болады. Мысалы, тест сауалдарында спорт туралы қандай сұрақтар кездесті?</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Жақсылық Үшкемпіров, Серік Қонақбаев, Бекзат Саттарханов сияқты спорт саңлақтары туралы білгендерін ортаға салуға болады.</w:t>
            </w:r>
          </w:p>
          <w:p w:rsidR="000315EE" w:rsidRPr="00693376" w:rsidRDefault="000315EE" w:rsidP="009E71D4">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Міне, осылай мәтінде берілген әр сөйлемді талдау және аудару арқылы оқушының қазақ тілі пәнінен білім сапасын көтеруге болады.</w:t>
            </w:r>
            <w:r w:rsidR="00B577F2" w:rsidRPr="00693376">
              <w:rPr>
                <w:rFonts w:ascii="Times New Roman" w:eastAsia="Times New Roman" w:hAnsi="Times New Roman" w:cs="Times New Roman"/>
                <w:lang w:val="kk-KZ" w:eastAsia="ru-RU"/>
              </w:rPr>
              <w:t xml:space="preserve"> Талдау барысында көбінесе лексика саласына көп көңіл бөлінеді. Себебі, тест сауалдарында синоним, антоним және омоним болатын сөздерге сұрақтар жиі кездеседі.</w:t>
            </w:r>
          </w:p>
          <w:p w:rsidR="000315EE" w:rsidRPr="00693376" w:rsidRDefault="000315EE" w:rsidP="009E71D4">
            <w:pPr>
              <w:spacing w:after="0" w:line="240" w:lineRule="auto"/>
              <w:rPr>
                <w:rFonts w:ascii="Times New Roman" w:eastAsia="Times New Roman" w:hAnsi="Times New Roman" w:cs="Times New Roman"/>
                <w:lang w:val="kk-KZ" w:eastAsia="ru-RU"/>
              </w:rPr>
            </w:pP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Қазақ тілінде тоғыз сөз т</w:t>
            </w:r>
            <w:r w:rsidR="00B2744D" w:rsidRPr="00693376">
              <w:rPr>
                <w:rFonts w:ascii="Times New Roman" w:eastAsia="Times New Roman" w:hAnsi="Times New Roman" w:cs="Times New Roman"/>
                <w:lang w:val="kk-KZ" w:eastAsia="ru-RU"/>
              </w:rPr>
              <w:t>абы болса, сол тоғыз сөз табы</w:t>
            </w:r>
            <w:r w:rsidRPr="00693376">
              <w:rPr>
                <w:rFonts w:ascii="Times New Roman" w:eastAsia="Times New Roman" w:hAnsi="Times New Roman" w:cs="Times New Roman"/>
                <w:lang w:val="kk-KZ" w:eastAsia="ru-RU"/>
              </w:rPr>
              <w:t>н есте сақтау үшін морфологиялық талдау жүргіземіз.</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Еліміз – з.е, тәу ж көпше түрі 1 – ж.</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тәуелсіздік  - з е. </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Алғаннан – ет, есімше, жс.</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кейін  - септеулік шылау.</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Олимпиадалық – з е . сын есім тудырып тұрған жұрнақ</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Қозғалыстарды – з е. К ж. Тс ж</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Одан – есімдік, шығыс септігі</w:t>
            </w:r>
          </w:p>
          <w:p w:rsidR="00653251"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Әрі </w:t>
            </w:r>
            <w:r w:rsidR="00653251" w:rsidRPr="00693376">
              <w:rPr>
                <w:rFonts w:ascii="Times New Roman" w:eastAsia="Times New Roman" w:hAnsi="Times New Roman" w:cs="Times New Roman"/>
                <w:lang w:val="kk-KZ" w:eastAsia="ru-RU"/>
              </w:rPr>
              <w:t>–</w:t>
            </w:r>
            <w:r w:rsidRPr="00693376">
              <w:rPr>
                <w:rFonts w:ascii="Times New Roman" w:eastAsia="Times New Roman" w:hAnsi="Times New Roman" w:cs="Times New Roman"/>
                <w:lang w:val="kk-KZ" w:eastAsia="ru-RU"/>
              </w:rPr>
              <w:t xml:space="preserve"> </w:t>
            </w:r>
            <w:r w:rsidR="00653251" w:rsidRPr="00693376">
              <w:rPr>
                <w:rFonts w:ascii="Times New Roman" w:eastAsia="Times New Roman" w:hAnsi="Times New Roman" w:cs="Times New Roman"/>
                <w:lang w:val="kk-KZ" w:eastAsia="ru-RU"/>
              </w:rPr>
              <w:t>шылау</w:t>
            </w:r>
          </w:p>
          <w:p w:rsidR="00653251"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өркендету үшін</w:t>
            </w:r>
            <w:r w:rsidR="00653251" w:rsidRPr="00693376">
              <w:rPr>
                <w:rFonts w:ascii="Times New Roman" w:eastAsia="Times New Roman" w:hAnsi="Times New Roman" w:cs="Times New Roman"/>
                <w:lang w:val="kk-KZ" w:eastAsia="ru-RU"/>
              </w:rPr>
              <w:t xml:space="preserve"> – </w:t>
            </w:r>
          </w:p>
          <w:p w:rsidR="00653251"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Ұлттық</w:t>
            </w:r>
            <w:r w:rsidR="00653251" w:rsidRPr="00693376">
              <w:rPr>
                <w:rFonts w:ascii="Times New Roman" w:eastAsia="Times New Roman" w:hAnsi="Times New Roman" w:cs="Times New Roman"/>
                <w:lang w:val="kk-KZ" w:eastAsia="ru-RU"/>
              </w:rPr>
              <w:t xml:space="preserve"> – сын есім,</w:t>
            </w:r>
          </w:p>
          <w:p w:rsidR="00653251"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олимпиадалық комитет</w:t>
            </w:r>
            <w:r w:rsidR="00653251" w:rsidRPr="00693376">
              <w:rPr>
                <w:rFonts w:ascii="Times New Roman" w:eastAsia="Times New Roman" w:hAnsi="Times New Roman" w:cs="Times New Roman"/>
                <w:lang w:val="kk-KZ" w:eastAsia="ru-RU"/>
              </w:rPr>
              <w:t xml:space="preserve"> – </w:t>
            </w:r>
          </w:p>
          <w:p w:rsidR="00B577F2" w:rsidRPr="00693376" w:rsidRDefault="00B577F2"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 xml:space="preserve"> құрылды</w:t>
            </w:r>
            <w:r w:rsidR="00653251" w:rsidRPr="00693376">
              <w:rPr>
                <w:rFonts w:ascii="Times New Roman" w:eastAsia="Times New Roman" w:hAnsi="Times New Roman" w:cs="Times New Roman"/>
                <w:lang w:val="kk-KZ" w:eastAsia="ru-RU"/>
              </w:rPr>
              <w:t xml:space="preserve"> – етістік, етіс, </w:t>
            </w:r>
          </w:p>
          <w:p w:rsidR="00B2744D" w:rsidRPr="00693376" w:rsidRDefault="0021390B"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br/>
            </w:r>
            <w:r w:rsidR="00B2744D" w:rsidRPr="00693376">
              <w:rPr>
                <w:rFonts w:ascii="Times New Roman" w:eastAsia="Times New Roman" w:hAnsi="Times New Roman" w:cs="Times New Roman"/>
                <w:lang w:val="kk-KZ" w:eastAsia="ru-RU"/>
              </w:rPr>
              <w:t>Мектеп бағдарламасында кездесетін барлық тақырыптарды қамтуға тырысамыз.</w:t>
            </w:r>
          </w:p>
          <w:p w:rsidR="00B2744D" w:rsidRPr="00693376" w:rsidRDefault="0021390B" w:rsidP="00B577F2">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С</w:t>
            </w:r>
            <w:r w:rsidR="00B2744D" w:rsidRPr="00693376">
              <w:rPr>
                <w:rFonts w:ascii="Times New Roman" w:eastAsia="Times New Roman" w:hAnsi="Times New Roman" w:cs="Times New Roman"/>
                <w:lang w:val="kk-KZ" w:eastAsia="ru-RU"/>
              </w:rPr>
              <w:t>онда байқайтыным:</w:t>
            </w:r>
            <w:r w:rsidRPr="00693376">
              <w:rPr>
                <w:rFonts w:ascii="Times New Roman" w:eastAsia="Times New Roman" w:hAnsi="Times New Roman" w:cs="Times New Roman"/>
                <w:lang w:val="kk-KZ" w:eastAsia="ru-RU"/>
              </w:rPr>
              <w:br/>
              <w:t xml:space="preserve">- </w:t>
            </w:r>
            <w:r w:rsidR="00B2744D" w:rsidRPr="00693376">
              <w:rPr>
                <w:rFonts w:ascii="Times New Roman" w:eastAsia="Times New Roman" w:hAnsi="Times New Roman" w:cs="Times New Roman"/>
                <w:lang w:val="kk-KZ" w:eastAsia="ru-RU"/>
              </w:rPr>
              <w:t xml:space="preserve"> мектеп бітіруші түлек тіл білімі жөнінде білімі ауқымды ма?</w:t>
            </w:r>
            <w:r w:rsidR="00B2744D" w:rsidRPr="00693376">
              <w:rPr>
                <w:rFonts w:ascii="Times New Roman" w:eastAsia="Times New Roman" w:hAnsi="Times New Roman" w:cs="Times New Roman"/>
                <w:lang w:val="kk-KZ" w:eastAsia="ru-RU"/>
              </w:rPr>
              <w:br/>
            </w:r>
            <w:r w:rsidR="00B2744D" w:rsidRPr="00693376">
              <w:rPr>
                <w:rFonts w:ascii="Times New Roman" w:eastAsia="Times New Roman" w:hAnsi="Times New Roman" w:cs="Times New Roman"/>
                <w:lang w:val="kk-KZ" w:eastAsia="ru-RU"/>
              </w:rPr>
              <w:lastRenderedPageBreak/>
              <w:t>-  қазақ тілінің негізгі түпкі мәселелерін түсіндіме?</w:t>
            </w:r>
            <w:r w:rsidRPr="00693376">
              <w:rPr>
                <w:rFonts w:ascii="Times New Roman" w:eastAsia="Times New Roman" w:hAnsi="Times New Roman" w:cs="Times New Roman"/>
                <w:lang w:val="kk-KZ" w:eastAsia="ru-RU"/>
              </w:rPr>
              <w:t> </w:t>
            </w:r>
            <w:r w:rsidRPr="00693376">
              <w:rPr>
                <w:rFonts w:ascii="Times New Roman" w:eastAsia="Times New Roman" w:hAnsi="Times New Roman" w:cs="Times New Roman"/>
                <w:lang w:val="kk-KZ" w:eastAsia="ru-RU"/>
              </w:rPr>
              <w:br/>
              <w:t xml:space="preserve">- </w:t>
            </w:r>
            <w:r w:rsidR="00B2744D" w:rsidRPr="00693376">
              <w:rPr>
                <w:rFonts w:ascii="Times New Roman" w:eastAsia="Times New Roman" w:hAnsi="Times New Roman" w:cs="Times New Roman"/>
                <w:lang w:val="kk-KZ" w:eastAsia="ru-RU"/>
              </w:rPr>
              <w:t xml:space="preserve"> мәтінді өз бетімен оқып аудара алама немесе мәтін мазмұнын аша алама?</w:t>
            </w:r>
            <w:r w:rsidRPr="00693376">
              <w:rPr>
                <w:rFonts w:ascii="Times New Roman" w:eastAsia="Times New Roman" w:hAnsi="Times New Roman" w:cs="Times New Roman"/>
                <w:lang w:val="kk-KZ" w:eastAsia="ru-RU"/>
              </w:rPr>
              <w:br/>
              <w:t xml:space="preserve">- </w:t>
            </w:r>
            <w:r w:rsidR="00B2744D" w:rsidRPr="00693376">
              <w:rPr>
                <w:rFonts w:ascii="Times New Roman" w:eastAsia="Times New Roman" w:hAnsi="Times New Roman" w:cs="Times New Roman"/>
                <w:lang w:val="kk-KZ" w:eastAsia="ru-RU"/>
              </w:rPr>
              <w:t xml:space="preserve"> тіл байлығы, сөйлеу және  сауатты жазу мәдениеті арттыма?</w:t>
            </w:r>
            <w:r w:rsidRPr="00693376">
              <w:rPr>
                <w:rFonts w:ascii="Times New Roman" w:eastAsia="Times New Roman" w:hAnsi="Times New Roman" w:cs="Times New Roman"/>
                <w:lang w:val="kk-KZ" w:eastAsia="ru-RU"/>
              </w:rPr>
              <w:br/>
            </w:r>
            <w:r w:rsidR="00B2744D" w:rsidRPr="00693376">
              <w:rPr>
                <w:rFonts w:ascii="Times New Roman" w:eastAsia="Times New Roman" w:hAnsi="Times New Roman" w:cs="Times New Roman"/>
                <w:lang w:val="kk-KZ" w:eastAsia="ru-RU"/>
              </w:rPr>
              <w:t>Үй тапсырмасының күнделікті мұқият орындалуы міндетті.</w:t>
            </w:r>
          </w:p>
          <w:p w:rsidR="00EB58E7" w:rsidRPr="00693376" w:rsidRDefault="0021390B" w:rsidP="001E6873">
            <w:pPr>
              <w:spacing w:after="0" w:line="240" w:lineRule="auto"/>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br/>
            </w:r>
            <w:r w:rsidR="001E6873" w:rsidRPr="00693376">
              <w:rPr>
                <w:rFonts w:ascii="Times New Roman" w:eastAsia="Times New Roman" w:hAnsi="Times New Roman" w:cs="Times New Roman"/>
                <w:lang w:val="kk-KZ" w:eastAsia="ru-RU"/>
              </w:rPr>
              <w:t>Сабақ үстінде жаттығулар орындалып, талданып, қорытындылау үйге тапсырылады. Әр оқушыға кейде жеке кейде жалпы үй тапсырмасы жүктеліп келесі сабақта тексеріледі.</w:t>
            </w:r>
          </w:p>
          <w:p w:rsidR="00C96D9C" w:rsidRPr="00693376" w:rsidRDefault="00C96D9C" w:rsidP="001E6873">
            <w:pPr>
              <w:spacing w:after="0" w:line="240" w:lineRule="auto"/>
              <w:rPr>
                <w:rFonts w:ascii="Times New Roman" w:eastAsia="Times New Roman" w:hAnsi="Times New Roman" w:cs="Times New Roman"/>
                <w:lang w:val="kk-KZ" w:eastAsia="ru-RU"/>
              </w:rPr>
            </w:pPr>
          </w:p>
          <w:p w:rsidR="00C96D9C" w:rsidRPr="00693376" w:rsidRDefault="00C96D9C" w:rsidP="00C96D9C">
            <w:pPr>
              <w:spacing w:after="0" w:line="240" w:lineRule="auto"/>
              <w:jc w:val="center"/>
              <w:rPr>
                <w:rFonts w:ascii="Times New Roman" w:eastAsia="Times New Roman" w:hAnsi="Times New Roman" w:cs="Times New Roman"/>
                <w:lang w:val="kk-KZ" w:eastAsia="ru-RU"/>
              </w:rPr>
            </w:pPr>
            <w:r w:rsidRPr="00693376">
              <w:rPr>
                <w:rFonts w:ascii="Times New Roman" w:eastAsia="Times New Roman" w:hAnsi="Times New Roman" w:cs="Times New Roman"/>
                <w:lang w:val="kk-KZ" w:eastAsia="ru-RU"/>
              </w:rPr>
              <w:t>Қазақ тілі мен әдебиеті пәнінің білім сапасының көрсеткіші</w:t>
            </w:r>
          </w:p>
        </w:tc>
      </w:tr>
    </w:tbl>
    <w:p w:rsidR="0021390B" w:rsidRPr="00FB4FB5" w:rsidRDefault="00C96D9C" w:rsidP="00C204DA">
      <w:pPr>
        <w:spacing w:before="120" w:after="216" w:line="249" w:lineRule="atLeast"/>
        <w:rPr>
          <w:rFonts w:ascii="Times New Roman" w:eastAsia="Times New Roman" w:hAnsi="Times New Roman" w:cs="Times New Roman"/>
          <w:color w:val="535353"/>
          <w:sz w:val="28"/>
          <w:szCs w:val="28"/>
          <w:lang w:val="kk-KZ" w:eastAsia="ru-RU"/>
        </w:rPr>
      </w:pPr>
      <w:r w:rsidRPr="00FB4FB5">
        <w:rPr>
          <w:rFonts w:ascii="Times New Roman" w:eastAsia="Times New Roman" w:hAnsi="Times New Roman" w:cs="Times New Roman"/>
          <w:noProof/>
          <w:color w:val="535353"/>
          <w:sz w:val="28"/>
          <w:szCs w:val="28"/>
          <w:lang w:eastAsia="ru-RU"/>
        </w:rPr>
        <w:lastRenderedPageBreak/>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B58E7" w:rsidRPr="00693376" w:rsidRDefault="00693376" w:rsidP="00EB58E7">
      <w:pPr>
        <w:rPr>
          <w:rFonts w:ascii="Times New Roman" w:eastAsia="Calibri" w:hAnsi="Times New Roman" w:cs="Times New Roman"/>
          <w:lang w:val="kk-KZ"/>
        </w:rPr>
      </w:pPr>
      <w:r>
        <w:rPr>
          <w:rFonts w:ascii="Times New Roman" w:eastAsia="Times New Roman" w:hAnsi="Times New Roman" w:cs="Times New Roman"/>
          <w:color w:val="535353"/>
          <w:sz w:val="28"/>
          <w:szCs w:val="28"/>
          <w:lang w:val="kk-KZ" w:eastAsia="ru-RU"/>
        </w:rPr>
        <w:t xml:space="preserve">    </w:t>
      </w:r>
      <w:r w:rsidR="00EB58E7" w:rsidRPr="00693376">
        <w:rPr>
          <w:rFonts w:ascii="Times New Roman" w:eastAsia="Calibri" w:hAnsi="Times New Roman" w:cs="Times New Roman"/>
          <w:lang w:val="kk-KZ"/>
        </w:rPr>
        <w:t>Пән бірлестігі мұғалімдері жыл барысында бірлестіктің әдістемелік тақырыбына сәйкес сабақ жоспарларын құрып, сынып сағаттарын, сыныптан тыс іс – шараларын ұйымдастырды. №1 Федоров жалпы білім беретін орта мектебінде қазақ тілі және әдебиеті пәндері бірлестігінің мұғалімдері өзге тіл мамандарымен бірлесе отырып 22 – қыркүйек «Тілдер мерекесі» күнін атап өтті. Осы игі іс барысында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EB58E7" w:rsidRPr="00693376" w:rsidTr="00427055">
        <w:tc>
          <w:tcPr>
            <w:tcW w:w="2392"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Іс – шара атауы</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Мерзімі </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Қатысқан сыныптар.</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Ұйымдастырушы </w:t>
            </w:r>
          </w:p>
        </w:tc>
      </w:tr>
      <w:tr w:rsidR="00EB58E7" w:rsidRPr="00693376" w:rsidTr="00427055">
        <w:tc>
          <w:tcPr>
            <w:tcW w:w="2392"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«Мемлекеттік тіл – менің тілім» сайыс сабақ</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22. 09. 2012ж</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9 – 11 сыныптар.</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Пернебекова АС Даулетбекова Ш М</w:t>
            </w:r>
          </w:p>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Шагиева Н Т</w:t>
            </w:r>
          </w:p>
        </w:tc>
      </w:tr>
      <w:tr w:rsidR="00EB58E7" w:rsidRPr="00693376" w:rsidTr="00427055">
        <w:tc>
          <w:tcPr>
            <w:tcW w:w="2392"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Тілдер күніне орай «ҚР Тілдер күні» жаргазеттер байқауы.</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p>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18 – 22. 09 </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p>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7 – 8 сыныптар.</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Пән мұғалімдері </w:t>
            </w:r>
          </w:p>
        </w:tc>
      </w:tr>
      <w:tr w:rsidR="00EB58E7" w:rsidRPr="00693376" w:rsidTr="00427055">
        <w:tc>
          <w:tcPr>
            <w:tcW w:w="2392"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Көркемсөз оқу сайысы </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21.09.</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3 - 4 сыныптар.</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Пән мұғалімдері </w:t>
            </w:r>
          </w:p>
        </w:tc>
      </w:tr>
      <w:tr w:rsidR="00EB58E7" w:rsidRPr="00693376" w:rsidTr="00427055">
        <w:trPr>
          <w:trHeight w:val="70"/>
        </w:trPr>
        <w:tc>
          <w:tcPr>
            <w:tcW w:w="2392"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Шығармалар сайысы.</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5 – 6 сыныптар.</w:t>
            </w:r>
          </w:p>
        </w:tc>
        <w:tc>
          <w:tcPr>
            <w:tcW w:w="2393" w:type="dxa"/>
          </w:tcPr>
          <w:p w:rsidR="00EB58E7" w:rsidRPr="00693376" w:rsidRDefault="00EB58E7" w:rsidP="00427055">
            <w:pPr>
              <w:spacing w:after="0" w:line="240" w:lineRule="auto"/>
              <w:rPr>
                <w:rFonts w:ascii="Times New Roman" w:eastAsia="Calibri" w:hAnsi="Times New Roman" w:cs="Times New Roman"/>
                <w:lang w:val="kk-KZ"/>
              </w:rPr>
            </w:pPr>
            <w:r w:rsidRPr="00693376">
              <w:rPr>
                <w:rFonts w:ascii="Times New Roman" w:eastAsia="Calibri" w:hAnsi="Times New Roman" w:cs="Times New Roman"/>
                <w:lang w:val="kk-KZ"/>
              </w:rPr>
              <w:t xml:space="preserve">Пән мұғалімдері </w:t>
            </w:r>
          </w:p>
        </w:tc>
      </w:tr>
    </w:tbl>
    <w:p w:rsidR="00EB58E7" w:rsidRPr="00693376" w:rsidRDefault="00EB58E7" w:rsidP="00EB58E7">
      <w:pPr>
        <w:rPr>
          <w:rFonts w:ascii="Times New Roman" w:eastAsia="Calibri" w:hAnsi="Times New Roman" w:cs="Times New Roman"/>
          <w:lang w:val="kk-KZ"/>
        </w:rPr>
      </w:pPr>
    </w:p>
    <w:p w:rsidR="00EB58E7" w:rsidRPr="00693376" w:rsidRDefault="00EB58E7" w:rsidP="00EB58E7">
      <w:pPr>
        <w:rPr>
          <w:rFonts w:ascii="Times New Roman" w:eastAsia="Calibri" w:hAnsi="Times New Roman" w:cs="Times New Roman"/>
          <w:lang w:val="kk-KZ"/>
        </w:rPr>
      </w:pPr>
      <w:r w:rsidRPr="00693376">
        <w:rPr>
          <w:rFonts w:ascii="Times New Roman" w:eastAsia="Calibri" w:hAnsi="Times New Roman" w:cs="Times New Roman"/>
          <w:lang w:val="kk-KZ"/>
        </w:rPr>
        <w:t xml:space="preserve">   Білім сапасын жетілдіру жолында бастапқы, аралық және қорытынды тест сынақтары оздырылып, ҰБТ сынағына дайындық жұмысы жүргізілді. ҰБТ сынағына пән бойынша дайындық қызу жүргізіліп, білім сапасы 100%, орташа ұпай 22,% құрады.</w:t>
      </w:r>
    </w:p>
    <w:p w:rsidR="00EB58E7" w:rsidRPr="00693376" w:rsidRDefault="00EB58E7" w:rsidP="00EB58E7">
      <w:pPr>
        <w:rPr>
          <w:rFonts w:ascii="Times New Roman" w:eastAsia="Calibri" w:hAnsi="Times New Roman" w:cs="Times New Roman"/>
          <w:lang w:val="kk-KZ"/>
        </w:rPr>
      </w:pPr>
      <w:r w:rsidRPr="00693376">
        <w:rPr>
          <w:rFonts w:ascii="Times New Roman" w:eastAsia="Calibri" w:hAnsi="Times New Roman" w:cs="Times New Roman"/>
          <w:lang w:val="kk-KZ"/>
        </w:rPr>
        <w:t xml:space="preserve">  Мектебіміздегі жыл сайын оқу жылының басында ұйымдастырылатын «Ең үздік әдістемелік жоба» атты әдістемелік бірлестіктер сайысына қатысып, мақтау қағазына ие болдық. Бұл сайысқа әдістемелік бірлестік мүшелері бірлестік жетекшісімен бірге «Ұлы аталған көзінің тірісінде» деген жобамен шықты. Өз бірлестігінің ауызбіршілігін, ынтымақтығын көрсете білген әдістемелік бірлестіктердің алдына шыққан бірлестік ұстаздары жыл бойы бекітілген жобамен жоспарға </w:t>
      </w:r>
      <w:r w:rsidRPr="00693376">
        <w:rPr>
          <w:rFonts w:ascii="Times New Roman" w:eastAsia="Calibri" w:hAnsi="Times New Roman" w:cs="Times New Roman"/>
          <w:lang w:val="kk-KZ"/>
        </w:rPr>
        <w:lastRenderedPageBreak/>
        <w:t xml:space="preserve">сәйкес жұмыстанды. Жыл барысында Ш.М.Даулетбекова  Кембридж университетінің әдістемесін оқытатын үш айлық курстан өтті.  Сонымен қатар, барлық пән мұғалімдері «Биақпараттандыру және Синергетика» технологиясы оқуынан өтіп, сертификат алды. </w:t>
      </w:r>
    </w:p>
    <w:p w:rsidR="00EB58E7" w:rsidRPr="00693376" w:rsidRDefault="00EB58E7" w:rsidP="00EB58E7">
      <w:pPr>
        <w:rPr>
          <w:rFonts w:ascii="Times New Roman" w:hAnsi="Times New Roman" w:cs="Times New Roman"/>
          <w:lang w:val="kk-KZ"/>
        </w:rPr>
      </w:pPr>
      <w:r w:rsidRPr="00693376">
        <w:rPr>
          <w:rFonts w:ascii="Times New Roman" w:eastAsia="Calibri" w:hAnsi="Times New Roman" w:cs="Times New Roman"/>
          <w:lang w:val="kk-KZ"/>
        </w:rPr>
        <w:t xml:space="preserve">     Республикалық  «Ақбота» танымдық  сайысында  8 – сынып оқушылары Жантлеуова А, Никишин А және Сизова Вероника жүлделі орындарға ие болды. Облыстық Білім Департаментінің бұйрығы бойынша аудандық білім бөлімінің нұсқау хатымен аудан мектептерінде белгілі ақын, жерлесіміз Қадыр Мырза Әлінің шығармашылығына арналған іс – шаралар ұйымдастырылды.  Осындай іс – шаралар біздің мектепте де, қазақ тілі мамандарының жетегімен ұйымдастырылды. Бастауыш сынып мектептегі саз пәні маманымен бірлесе отырып ақын сөздеріне жазылған әндерді шырқаса, орта буын оқушылары Қадыр ақын шығармаларын жатқа оқыды. 9 – 11 сынып оқушылары ақынның өмір жолына және шығармашылық жолына арналған шығармалар сайысына ат салысып қатысты.  Аудан оқушылары арасында оздырылатын пән олимпиадасына оқушыларымыз қатысты.</w:t>
      </w:r>
      <w:r w:rsidRPr="00693376">
        <w:rPr>
          <w:rFonts w:ascii="Times New Roman" w:hAnsi="Times New Roman" w:cs="Times New Roman"/>
          <w:lang w:val="kk-KZ"/>
        </w:rPr>
        <w:t xml:space="preserve"> </w:t>
      </w:r>
    </w:p>
    <w:p w:rsidR="00EB58E7" w:rsidRPr="00693376" w:rsidRDefault="00EB58E7" w:rsidP="00EB58E7">
      <w:pPr>
        <w:rPr>
          <w:rFonts w:ascii="Times New Roman" w:hAnsi="Times New Roman" w:cs="Times New Roman"/>
          <w:b/>
          <w:lang w:val="kk-KZ"/>
        </w:rPr>
      </w:pPr>
      <w:r w:rsidRPr="00693376">
        <w:rPr>
          <w:rFonts w:ascii="Times New Roman" w:hAnsi="Times New Roman" w:cs="Times New Roman"/>
          <w:b/>
          <w:lang w:val="kk-KZ"/>
        </w:rPr>
        <w:t xml:space="preserve">       Қазақ тілі мен әдебиеті пәндері бойынша онкүндікте жүргізілетін ашық сабақтар мен іс – шаралар жоспары. 2013 – 2014 ож.</w:t>
      </w:r>
    </w:p>
    <w:p w:rsidR="00693376" w:rsidRDefault="00EB58E7" w:rsidP="00693376">
      <w:pPr>
        <w:rPr>
          <w:rFonts w:ascii="Times New Roman" w:hAnsi="Times New Roman" w:cs="Times New Roman"/>
          <w:lang w:val="kk-KZ"/>
        </w:rPr>
      </w:pPr>
      <w:r w:rsidRPr="00693376">
        <w:rPr>
          <w:rFonts w:ascii="Times New Roman" w:hAnsi="Times New Roman" w:cs="Times New Roman"/>
          <w:b/>
          <w:lang w:val="kk-KZ"/>
        </w:rPr>
        <w:t xml:space="preserve">  </w:t>
      </w:r>
      <w:r w:rsidRPr="00693376">
        <w:rPr>
          <w:rFonts w:ascii="Times New Roman" w:hAnsi="Times New Roman" w:cs="Times New Roman"/>
          <w:lang w:val="kk-KZ"/>
        </w:rPr>
        <w:t>Мектебімізде ұйымдастырылатын пән онкүндігі аясында</w:t>
      </w:r>
      <w:r w:rsidRPr="00693376">
        <w:rPr>
          <w:rFonts w:ascii="Times New Roman" w:hAnsi="Times New Roman" w:cs="Times New Roman"/>
          <w:b/>
          <w:lang w:val="kk-KZ"/>
        </w:rPr>
        <w:t xml:space="preserve"> </w:t>
      </w:r>
      <w:r w:rsidRPr="00693376">
        <w:rPr>
          <w:rFonts w:ascii="Times New Roman" w:hAnsi="Times New Roman" w:cs="Times New Roman"/>
          <w:lang w:val="kk-KZ"/>
        </w:rPr>
        <w:t>жүргізілетін ашық сабақтар мен іс – шаралар халқымыздың аяулы ұлы, ақиық ақыны Мұқағали Мақатаевтың өмір жолымен және шығармашылығымен таныстыруға бағыттаймыз.</w:t>
      </w:r>
    </w:p>
    <w:p w:rsidR="00EB58E7" w:rsidRPr="00693376" w:rsidRDefault="00693376" w:rsidP="00693376">
      <w:pPr>
        <w:pStyle w:val="a5"/>
        <w:rPr>
          <w:lang w:val="kk-KZ"/>
        </w:rPr>
      </w:pPr>
      <w:r>
        <w:rPr>
          <w:lang w:val="kk-KZ"/>
        </w:rPr>
        <w:t xml:space="preserve">                   </w:t>
      </w:r>
      <w:r w:rsidR="00EB58E7" w:rsidRPr="00693376">
        <w:rPr>
          <w:lang w:val="kk-KZ" w:eastAsia="ru-RU"/>
        </w:rPr>
        <w:t>Тақырыбы: «</w:t>
      </w:r>
      <w:r w:rsidR="00EB58E7" w:rsidRPr="00693376">
        <w:rPr>
          <w:iCs/>
          <w:lang w:val="kk-KZ" w:eastAsia="ru-RU"/>
        </w:rPr>
        <w:t>Жырлайды жүрек</w:t>
      </w:r>
      <w:r w:rsidR="00EB58E7" w:rsidRPr="00693376">
        <w:rPr>
          <w:lang w:val="kk-KZ" w:eastAsia="ru-RU"/>
        </w:rPr>
        <w:t>»</w:t>
      </w:r>
    </w:p>
    <w:p w:rsidR="00EB58E7" w:rsidRPr="00693376" w:rsidRDefault="00EB58E7" w:rsidP="00EB58E7">
      <w:pPr>
        <w:shd w:val="clear" w:color="auto" w:fill="FFFFFF"/>
        <w:spacing w:before="180" w:after="180" w:line="240" w:lineRule="auto"/>
        <w:jc w:val="center"/>
        <w:rPr>
          <w:rFonts w:ascii="Times New Roman" w:eastAsia="Times New Roman" w:hAnsi="Times New Roman" w:cs="Times New Roman"/>
          <w:lang w:val="kk-KZ" w:eastAsia="ru-RU"/>
        </w:rPr>
      </w:pPr>
      <w:r w:rsidRPr="00693376">
        <w:rPr>
          <w:rFonts w:ascii="Times New Roman" w:eastAsia="Times New Roman" w:hAnsi="Times New Roman" w:cs="Times New Roman"/>
          <w:bCs/>
          <w:lang w:val="kk-KZ" w:eastAsia="ru-RU"/>
        </w:rPr>
        <w:t>Мақсаты</w:t>
      </w:r>
      <w:r w:rsidRPr="00693376">
        <w:rPr>
          <w:rFonts w:ascii="Times New Roman" w:eastAsia="Times New Roman" w:hAnsi="Times New Roman" w:cs="Times New Roman"/>
          <w:lang w:val="kk-KZ" w:eastAsia="ru-RU"/>
        </w:rPr>
        <w:t xml:space="preserve">:  </w:t>
      </w:r>
      <w:r w:rsidRPr="00693376">
        <w:rPr>
          <w:rFonts w:ascii="Times New Roman" w:eastAsia="Times New Roman" w:hAnsi="Times New Roman" w:cs="Times New Roman"/>
          <w:bdr w:val="none" w:sz="0" w:space="0" w:color="auto" w:frame="1"/>
          <w:lang w:val="kk-KZ" w:eastAsia="ru-RU"/>
        </w:rPr>
        <w:t xml:space="preserve">Мұқағали Мақатаевтың өмірімен таныстыру, ақын шығармаларының </w:t>
      </w:r>
      <w:r w:rsidRPr="00693376">
        <w:rPr>
          <w:rFonts w:ascii="Times New Roman" w:eastAsia="Times New Roman" w:hAnsi="Times New Roman" w:cs="Times New Roman"/>
          <w:lang w:val="kk-KZ" w:eastAsia="ru-RU"/>
        </w:rPr>
        <w:t>идеялық-көркемдік мазмұнын ашу,өлеңді мәнерлеп жатқа оқуға </w:t>
      </w:r>
      <w:r w:rsidRPr="00693376">
        <w:rPr>
          <w:rFonts w:ascii="Times New Roman" w:eastAsia="Times New Roman" w:hAnsi="Times New Roman" w:cs="Times New Roman"/>
          <w:bdr w:val="none" w:sz="0" w:space="0" w:color="auto" w:frame="1"/>
          <w:lang w:val="kk-KZ" w:eastAsia="ru-RU"/>
        </w:rPr>
        <w:t>дағдыландыру.</w:t>
      </w:r>
      <w:r w:rsidRPr="00693376">
        <w:rPr>
          <w:rFonts w:ascii="Times New Roman" w:eastAsia="Times New Roman" w:hAnsi="Times New Roman" w:cs="Times New Roman"/>
          <w:lang w:val="kk-KZ" w:eastAsia="ru-RU"/>
        </w:rPr>
        <w:t> Талантты тұлғаның қайталанбас қасиеттерін оқушылар арасында </w:t>
      </w:r>
      <w:r w:rsidRPr="00693376">
        <w:rPr>
          <w:rFonts w:ascii="Times New Roman" w:eastAsia="Times New Roman" w:hAnsi="Times New Roman" w:cs="Times New Roman"/>
          <w:bdr w:val="none" w:sz="0" w:space="0" w:color="auto" w:frame="1"/>
          <w:lang w:val="kk-KZ" w:eastAsia="ru-RU"/>
        </w:rPr>
        <w:t>насихаттау,ақынның жүрекке жеткен әндерін көңілдерге тоқу.</w:t>
      </w:r>
      <w:r w:rsidRPr="00693376">
        <w:rPr>
          <w:rFonts w:ascii="Times New Roman" w:eastAsia="Times New Roman" w:hAnsi="Times New Roman" w:cs="Times New Roman"/>
          <w:lang w:val="kk-KZ" w:eastAsia="ru-RU"/>
        </w:rPr>
        <w:br/>
        <w:t xml:space="preserve"> Мұқағали Мақатаев  поэзиясының халыққа кең таралауына және оның шығармаларының сыры неде екенін таныту, ақын өлеңдерін оқи отырып, адамгершілікке, шындықты айта білуге, адалдыққа, әдемілікке, әнінен ләззат ала білуге, ізденімпаздыққа тәрбиелеу.</w:t>
      </w:r>
    </w:p>
    <w:p w:rsidR="00EB58E7" w:rsidRPr="00693376" w:rsidRDefault="00EB58E7" w:rsidP="00EB58E7">
      <w:pPr>
        <w:shd w:val="clear" w:color="auto" w:fill="FFFFFF"/>
        <w:spacing w:before="180" w:after="180" w:line="240" w:lineRule="auto"/>
        <w:jc w:val="center"/>
        <w:rPr>
          <w:rFonts w:ascii="Times New Roman" w:eastAsia="Times New Roman" w:hAnsi="Times New Roman" w:cs="Times New Roman"/>
          <w:bdr w:val="none" w:sz="0" w:space="0" w:color="auto" w:frame="1"/>
          <w:lang w:val="kk-KZ" w:eastAsia="ru-RU"/>
        </w:rPr>
      </w:pPr>
      <w:r w:rsidRPr="00693376">
        <w:rPr>
          <w:rFonts w:ascii="Times New Roman" w:eastAsia="Times New Roman" w:hAnsi="Times New Roman" w:cs="Times New Roman"/>
          <w:bCs/>
          <w:bdr w:val="none" w:sz="0" w:space="0" w:color="auto" w:frame="1"/>
          <w:lang w:val="kk-KZ" w:eastAsia="ru-RU"/>
        </w:rPr>
        <w:t>Тәрбиелік мәні:</w:t>
      </w:r>
      <w:r w:rsidRPr="00693376">
        <w:rPr>
          <w:rFonts w:ascii="Times New Roman" w:eastAsia="Times New Roman" w:hAnsi="Times New Roman" w:cs="Times New Roman"/>
          <w:bCs/>
          <w:lang w:val="kk-KZ" w:eastAsia="ru-RU"/>
        </w:rPr>
        <w:t> </w:t>
      </w:r>
      <w:r w:rsidRPr="00693376">
        <w:rPr>
          <w:rFonts w:ascii="Times New Roman" w:eastAsia="Times New Roman" w:hAnsi="Times New Roman" w:cs="Times New Roman"/>
          <w:bdr w:val="none" w:sz="0" w:space="0" w:color="auto" w:frame="1"/>
          <w:lang w:val="kk-KZ" w:eastAsia="ru-RU"/>
        </w:rPr>
        <w:t>Жеке тұлғаны рухани жан-жақты болуға тәрбиелеу, үлкенге құрмет кішіге ізет көрсетуге тәрбиелеу, оқушыларды шығармашылыққа,</w:t>
      </w:r>
      <w:r w:rsidRPr="00693376">
        <w:rPr>
          <w:rFonts w:ascii="Times New Roman" w:eastAsia="Times New Roman" w:hAnsi="Times New Roman" w:cs="Times New Roman"/>
          <w:lang w:val="kk-KZ" w:eastAsia="ru-RU"/>
        </w:rPr>
        <w:t> </w:t>
      </w:r>
      <w:r w:rsidRPr="00693376">
        <w:rPr>
          <w:rFonts w:ascii="Times New Roman" w:eastAsia="Times New Roman" w:hAnsi="Times New Roman" w:cs="Times New Roman"/>
          <w:bdr w:val="none" w:sz="0" w:space="0" w:color="auto" w:frame="1"/>
          <w:lang w:val="kk-KZ" w:eastAsia="ru-RU"/>
        </w:rPr>
        <w:t>ізденімпаздыққа баулу.</w:t>
      </w:r>
    </w:p>
    <w:p w:rsidR="00EB58E7" w:rsidRPr="00693376" w:rsidRDefault="00EB58E7" w:rsidP="00EB58E7">
      <w:pPr>
        <w:rPr>
          <w:rFonts w:ascii="Times New Roman" w:hAnsi="Times New Roman" w:cs="Times New Roman"/>
          <w:lang w:val="kk-KZ"/>
        </w:rPr>
      </w:pPr>
      <w:r w:rsidRPr="00693376">
        <w:rPr>
          <w:rFonts w:ascii="Times New Roman" w:hAnsi="Times New Roman" w:cs="Times New Roman"/>
          <w:lang w:val="kk-KZ"/>
        </w:rPr>
        <w:t>Орыс тілді оқушылардың көркем әдебиетке деген қызығушылығын ояту.Мәнерлеп оқу дағдыларын қалыптастырып, есте сақтау қабілеттерін дамыту.</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9"/>
        <w:gridCol w:w="1275"/>
        <w:gridCol w:w="1560"/>
        <w:gridCol w:w="2268"/>
      </w:tblGrid>
      <w:tr w:rsidR="00EB58E7" w:rsidRPr="00693376" w:rsidTr="00427055">
        <w:tc>
          <w:tcPr>
            <w:tcW w:w="567" w:type="dxa"/>
          </w:tcPr>
          <w:p w:rsidR="00EB58E7" w:rsidRPr="00693376" w:rsidRDefault="00EB58E7" w:rsidP="00427055">
            <w:pPr>
              <w:rPr>
                <w:rFonts w:ascii="Times New Roman" w:hAnsi="Times New Roman" w:cs="Times New Roman"/>
                <w:lang w:val="kk-KZ"/>
              </w:rPr>
            </w:pPr>
            <w:r w:rsidRPr="00693376">
              <w:rPr>
                <w:rFonts w:ascii="Times New Roman" w:hAnsi="Times New Roman" w:cs="Times New Roman"/>
                <w:lang w:val="kk-KZ"/>
              </w:rPr>
              <w:t>№</w:t>
            </w:r>
          </w:p>
        </w:tc>
        <w:tc>
          <w:tcPr>
            <w:tcW w:w="4679" w:type="dxa"/>
          </w:tcPr>
          <w:p w:rsidR="00EB58E7" w:rsidRPr="00693376" w:rsidRDefault="00EB58E7" w:rsidP="00427055">
            <w:pPr>
              <w:rPr>
                <w:rFonts w:ascii="Times New Roman" w:hAnsi="Times New Roman" w:cs="Times New Roman"/>
                <w:lang w:val="kk-KZ"/>
              </w:rPr>
            </w:pPr>
            <w:r w:rsidRPr="00693376">
              <w:rPr>
                <w:rFonts w:ascii="Times New Roman" w:hAnsi="Times New Roman" w:cs="Times New Roman"/>
                <w:lang w:val="kk-KZ"/>
              </w:rPr>
              <w:t>Іс – шара атауы</w:t>
            </w:r>
          </w:p>
        </w:tc>
        <w:tc>
          <w:tcPr>
            <w:tcW w:w="1275" w:type="dxa"/>
          </w:tcPr>
          <w:p w:rsidR="00EB58E7" w:rsidRPr="00693376" w:rsidRDefault="00EB58E7" w:rsidP="00427055">
            <w:pPr>
              <w:rPr>
                <w:rFonts w:ascii="Times New Roman" w:hAnsi="Times New Roman" w:cs="Times New Roman"/>
                <w:lang w:val="kk-KZ"/>
              </w:rPr>
            </w:pPr>
            <w:r w:rsidRPr="00693376">
              <w:rPr>
                <w:rFonts w:ascii="Times New Roman" w:hAnsi="Times New Roman" w:cs="Times New Roman"/>
                <w:lang w:val="kk-KZ"/>
              </w:rPr>
              <w:t>Мерзімі</w:t>
            </w:r>
          </w:p>
        </w:tc>
        <w:tc>
          <w:tcPr>
            <w:tcW w:w="1560" w:type="dxa"/>
          </w:tcPr>
          <w:p w:rsidR="00EB58E7" w:rsidRPr="00693376" w:rsidRDefault="00EB58E7" w:rsidP="00427055">
            <w:pPr>
              <w:rPr>
                <w:rFonts w:ascii="Times New Roman" w:hAnsi="Times New Roman" w:cs="Times New Roman"/>
                <w:lang w:val="kk-KZ"/>
              </w:rPr>
            </w:pPr>
            <w:r w:rsidRPr="00693376">
              <w:rPr>
                <w:rFonts w:ascii="Times New Roman" w:hAnsi="Times New Roman" w:cs="Times New Roman"/>
                <w:lang w:val="kk-KZ"/>
              </w:rPr>
              <w:t>Қатысатын сыныптар.</w:t>
            </w:r>
          </w:p>
        </w:tc>
        <w:tc>
          <w:tcPr>
            <w:tcW w:w="2268" w:type="dxa"/>
          </w:tcPr>
          <w:p w:rsidR="00EB58E7" w:rsidRPr="00693376" w:rsidRDefault="00EB58E7" w:rsidP="00427055">
            <w:pPr>
              <w:rPr>
                <w:rFonts w:ascii="Times New Roman" w:hAnsi="Times New Roman" w:cs="Times New Roman"/>
                <w:lang w:val="kk-KZ"/>
              </w:rPr>
            </w:pPr>
            <w:r w:rsidRPr="00693376">
              <w:rPr>
                <w:rFonts w:ascii="Times New Roman" w:hAnsi="Times New Roman" w:cs="Times New Roman"/>
                <w:lang w:val="kk-KZ"/>
              </w:rPr>
              <w:t>Ұйымдастырушы ұстаз.</w:t>
            </w:r>
          </w:p>
        </w:tc>
      </w:tr>
      <w:tr w:rsidR="00EB58E7" w:rsidRPr="00693376" w:rsidTr="00427055">
        <w:tc>
          <w:tcPr>
            <w:tcW w:w="567" w:type="dxa"/>
          </w:tcPr>
          <w:p w:rsidR="00EB58E7" w:rsidRPr="00693376" w:rsidRDefault="00EB58E7" w:rsidP="00427055">
            <w:pPr>
              <w:rPr>
                <w:rFonts w:ascii="Times New Roman" w:hAnsi="Times New Roman" w:cs="Times New Roman"/>
                <w:lang w:val="kk-KZ"/>
              </w:rPr>
            </w:pPr>
          </w:p>
        </w:tc>
        <w:tc>
          <w:tcPr>
            <w:tcW w:w="4679" w:type="dxa"/>
          </w:tcPr>
          <w:p w:rsidR="00EB58E7" w:rsidRPr="00693376" w:rsidRDefault="00EB58E7" w:rsidP="00427055">
            <w:pPr>
              <w:rPr>
                <w:rFonts w:ascii="Times New Roman" w:hAnsi="Times New Roman" w:cs="Times New Roman"/>
                <w:sz w:val="20"/>
                <w:szCs w:val="20"/>
                <w:lang w:val="kk-KZ"/>
              </w:rPr>
            </w:pPr>
            <w:r w:rsidRPr="00693376">
              <w:rPr>
                <w:rFonts w:ascii="Times New Roman" w:hAnsi="Times New Roman" w:cs="Times New Roman"/>
                <w:sz w:val="20"/>
                <w:szCs w:val="20"/>
                <w:lang w:val="kk-KZ"/>
              </w:rPr>
              <w:t>Пән онкүндігінің салтанатты ашылуы</w:t>
            </w:r>
          </w:p>
        </w:tc>
        <w:tc>
          <w:tcPr>
            <w:tcW w:w="1275" w:type="dxa"/>
          </w:tcPr>
          <w:p w:rsidR="00EB58E7" w:rsidRPr="00693376" w:rsidRDefault="00EB58E7" w:rsidP="00427055">
            <w:pPr>
              <w:rPr>
                <w:rFonts w:ascii="Times New Roman" w:hAnsi="Times New Roman" w:cs="Times New Roman"/>
                <w:sz w:val="20"/>
                <w:szCs w:val="20"/>
                <w:lang w:val="kk-KZ"/>
              </w:rPr>
            </w:pPr>
            <w:r w:rsidRPr="00693376">
              <w:rPr>
                <w:rFonts w:ascii="Times New Roman" w:hAnsi="Times New Roman" w:cs="Times New Roman"/>
                <w:sz w:val="20"/>
                <w:szCs w:val="20"/>
                <w:lang w:val="kk-KZ"/>
              </w:rPr>
              <w:t>20.01.14ж.</w:t>
            </w:r>
          </w:p>
        </w:tc>
        <w:tc>
          <w:tcPr>
            <w:tcW w:w="1560" w:type="dxa"/>
          </w:tcPr>
          <w:p w:rsidR="00EB58E7" w:rsidRPr="00693376" w:rsidRDefault="00EB58E7" w:rsidP="00427055">
            <w:pPr>
              <w:rPr>
                <w:rFonts w:ascii="Times New Roman" w:hAnsi="Times New Roman" w:cs="Times New Roman"/>
                <w:sz w:val="20"/>
                <w:szCs w:val="20"/>
                <w:lang w:val="kk-KZ"/>
              </w:rPr>
            </w:pPr>
          </w:p>
        </w:tc>
        <w:tc>
          <w:tcPr>
            <w:tcW w:w="2268" w:type="dxa"/>
          </w:tcPr>
          <w:p w:rsidR="00EB58E7" w:rsidRPr="00693376" w:rsidRDefault="00EB58E7" w:rsidP="00427055">
            <w:pPr>
              <w:rPr>
                <w:rFonts w:ascii="Times New Roman" w:hAnsi="Times New Roman" w:cs="Times New Roman"/>
                <w:sz w:val="20"/>
                <w:szCs w:val="20"/>
                <w:lang w:val="kk-KZ"/>
              </w:rPr>
            </w:pPr>
          </w:p>
        </w:tc>
      </w:tr>
      <w:tr w:rsidR="00EB58E7" w:rsidRPr="00693376" w:rsidTr="00427055">
        <w:tc>
          <w:tcPr>
            <w:tcW w:w="567" w:type="dxa"/>
          </w:tcPr>
          <w:p w:rsidR="00EB58E7" w:rsidRPr="00693376" w:rsidRDefault="00EB58E7" w:rsidP="00427055">
            <w:pPr>
              <w:rPr>
                <w:rFonts w:ascii="Times New Roman" w:hAnsi="Times New Roman" w:cs="Times New Roman"/>
                <w:lang w:val="kk-KZ"/>
              </w:rPr>
            </w:pPr>
          </w:p>
        </w:tc>
        <w:tc>
          <w:tcPr>
            <w:tcW w:w="4679" w:type="dxa"/>
          </w:tcPr>
          <w:p w:rsidR="00EB58E7" w:rsidRPr="00693376" w:rsidRDefault="00EB58E7" w:rsidP="00427055">
            <w:pPr>
              <w:rPr>
                <w:rFonts w:ascii="Times New Roman" w:hAnsi="Times New Roman" w:cs="Times New Roman"/>
                <w:sz w:val="20"/>
                <w:szCs w:val="20"/>
                <w:lang w:val="kk-KZ"/>
              </w:rPr>
            </w:pPr>
            <w:r w:rsidRPr="00693376">
              <w:rPr>
                <w:rFonts w:ascii="Times New Roman" w:hAnsi="Times New Roman" w:cs="Times New Roman"/>
                <w:sz w:val="20"/>
                <w:szCs w:val="20"/>
                <w:lang w:val="kk-KZ"/>
              </w:rPr>
              <w:t>Нәтиже сабақ. «Менің  досым,жалғаудың түрлері»</w:t>
            </w:r>
          </w:p>
        </w:tc>
        <w:tc>
          <w:tcPr>
            <w:tcW w:w="1275" w:type="dxa"/>
          </w:tcPr>
          <w:p w:rsidR="00EB58E7" w:rsidRPr="00693376" w:rsidRDefault="00EB58E7" w:rsidP="00427055">
            <w:pPr>
              <w:rPr>
                <w:rFonts w:ascii="Times New Roman" w:hAnsi="Times New Roman" w:cs="Times New Roman"/>
                <w:sz w:val="20"/>
                <w:szCs w:val="20"/>
                <w:lang w:val="kk-KZ"/>
              </w:rPr>
            </w:pPr>
            <w:r w:rsidRPr="00693376">
              <w:rPr>
                <w:rFonts w:ascii="Times New Roman" w:hAnsi="Times New Roman" w:cs="Times New Roman"/>
                <w:sz w:val="20"/>
                <w:szCs w:val="20"/>
                <w:lang w:val="kk-KZ"/>
              </w:rPr>
              <w:t>21.01.14ж.</w:t>
            </w:r>
          </w:p>
        </w:tc>
        <w:tc>
          <w:tcPr>
            <w:tcW w:w="1560" w:type="dxa"/>
          </w:tcPr>
          <w:p w:rsidR="00EB58E7" w:rsidRPr="00693376" w:rsidRDefault="00EB58E7" w:rsidP="00427055">
            <w:pPr>
              <w:rPr>
                <w:rFonts w:ascii="Times New Roman" w:hAnsi="Times New Roman" w:cs="Times New Roman"/>
                <w:sz w:val="20"/>
                <w:szCs w:val="20"/>
                <w:lang w:val="kk-KZ"/>
              </w:rPr>
            </w:pPr>
            <w:r w:rsidRPr="00693376">
              <w:rPr>
                <w:rFonts w:ascii="Times New Roman" w:hAnsi="Times New Roman" w:cs="Times New Roman"/>
                <w:sz w:val="20"/>
                <w:szCs w:val="20"/>
                <w:lang w:val="kk-KZ"/>
              </w:rPr>
              <w:t>3а, 1-сабақ</w:t>
            </w:r>
          </w:p>
        </w:tc>
        <w:tc>
          <w:tcPr>
            <w:tcW w:w="2268" w:type="dxa"/>
          </w:tcPr>
          <w:p w:rsidR="00EB58E7" w:rsidRPr="00693376" w:rsidRDefault="00EB58E7" w:rsidP="00427055">
            <w:pPr>
              <w:rPr>
                <w:rFonts w:ascii="Times New Roman" w:hAnsi="Times New Roman" w:cs="Times New Roman"/>
                <w:sz w:val="20"/>
                <w:szCs w:val="20"/>
                <w:lang w:val="kk-KZ"/>
              </w:rPr>
            </w:pPr>
            <w:r w:rsidRPr="00693376">
              <w:rPr>
                <w:rFonts w:ascii="Times New Roman" w:hAnsi="Times New Roman" w:cs="Times New Roman"/>
                <w:sz w:val="20"/>
                <w:szCs w:val="20"/>
                <w:lang w:val="kk-KZ"/>
              </w:rPr>
              <w:t>Утепбергенова АК</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color w:val="222222"/>
                <w:lang w:val="kk-KZ" w:eastAsia="ru-RU"/>
              </w:rPr>
            </w:pPr>
            <w:r w:rsidRPr="00693376">
              <w:rPr>
                <w:rFonts w:ascii="Times New Roman" w:eastAsia="Times New Roman" w:hAnsi="Times New Roman" w:cs="Times New Roman"/>
                <w:color w:val="222222"/>
                <w:lang w:val="kk-KZ" w:eastAsia="ru-RU"/>
              </w:rPr>
              <w:t>1</w:t>
            </w:r>
          </w:p>
        </w:tc>
        <w:tc>
          <w:tcPr>
            <w:tcW w:w="4679"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«Лирик ақын- Мұқағали» атты мәнерлеп оқу сайысы</w:t>
            </w: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23.01.14ж.</w:t>
            </w: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2 – 4 сыныптар</w:t>
            </w: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Муканова А.А.</w:t>
            </w:r>
          </w:p>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Утепбергенова А.К.</w:t>
            </w:r>
          </w:p>
          <w:p w:rsidR="00EB58E7" w:rsidRPr="00693376" w:rsidRDefault="00EB58E7" w:rsidP="00427055">
            <w:pPr>
              <w:rPr>
                <w:rFonts w:ascii="Times New Roman" w:eastAsia="Times New Roman" w:hAnsi="Times New Roman" w:cs="Times New Roman"/>
                <w:color w:val="222222"/>
                <w:sz w:val="20"/>
                <w:szCs w:val="20"/>
                <w:lang w:eastAsia="ru-RU"/>
              </w:rPr>
            </w:pPr>
            <w:r w:rsidRPr="00693376">
              <w:rPr>
                <w:rFonts w:ascii="Times New Roman" w:eastAsia="Times New Roman" w:hAnsi="Times New Roman" w:cs="Times New Roman"/>
                <w:color w:val="222222"/>
                <w:sz w:val="20"/>
                <w:szCs w:val="20"/>
                <w:lang w:val="kk-KZ" w:eastAsia="ru-RU"/>
              </w:rPr>
              <w:t>Пернебекова А.С.</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color w:val="222222"/>
                <w:lang w:val="kk-KZ" w:eastAsia="ru-RU"/>
              </w:rPr>
            </w:pPr>
            <w:r w:rsidRPr="00693376">
              <w:rPr>
                <w:rFonts w:ascii="Times New Roman" w:eastAsia="Times New Roman" w:hAnsi="Times New Roman" w:cs="Times New Roman"/>
                <w:color w:val="222222"/>
                <w:lang w:val="kk-KZ" w:eastAsia="ru-RU"/>
              </w:rPr>
              <w:t>2</w:t>
            </w:r>
          </w:p>
        </w:tc>
        <w:tc>
          <w:tcPr>
            <w:tcW w:w="4679" w:type="dxa"/>
          </w:tcPr>
          <w:p w:rsidR="00EB58E7" w:rsidRPr="00693376" w:rsidRDefault="00EB58E7" w:rsidP="00427055">
            <w:pPr>
              <w:rPr>
                <w:rFonts w:ascii="Times New Roman" w:eastAsia="Times New Roman" w:hAnsi="Times New Roman" w:cs="Times New Roman"/>
                <w:kern w:val="36"/>
                <w:sz w:val="20"/>
                <w:szCs w:val="20"/>
                <w:lang w:val="kk-KZ" w:eastAsia="ru-RU"/>
              </w:rPr>
            </w:pPr>
            <w:r w:rsidRPr="00693376">
              <w:rPr>
                <w:rFonts w:ascii="Times New Roman" w:eastAsia="Times New Roman" w:hAnsi="Times New Roman" w:cs="Times New Roman"/>
                <w:kern w:val="36"/>
                <w:sz w:val="20"/>
                <w:szCs w:val="20"/>
                <w:lang w:val="kk-KZ" w:eastAsia="ru-RU"/>
              </w:rPr>
              <w:t>«Ақиық ақын- Мұқағали Мақатаев»</w:t>
            </w:r>
            <w:r w:rsidRPr="00693376">
              <w:rPr>
                <w:rFonts w:ascii="Times New Roman" w:eastAsia="Times New Roman" w:hAnsi="Times New Roman" w:cs="Times New Roman"/>
                <w:color w:val="444444"/>
                <w:sz w:val="20"/>
                <w:szCs w:val="20"/>
                <w:lang w:val="kk-KZ" w:eastAsia="ru-RU"/>
              </w:rPr>
              <w:t>  сынып сағаты.</w:t>
            </w:r>
          </w:p>
          <w:p w:rsidR="00EB58E7" w:rsidRPr="00693376" w:rsidRDefault="00EB58E7" w:rsidP="00427055">
            <w:pPr>
              <w:rPr>
                <w:rFonts w:ascii="Times New Roman" w:eastAsia="Times New Roman" w:hAnsi="Times New Roman" w:cs="Times New Roman"/>
                <w:color w:val="222222"/>
                <w:sz w:val="20"/>
                <w:szCs w:val="20"/>
                <w:lang w:val="kk-KZ" w:eastAsia="ru-RU"/>
              </w:rPr>
            </w:pP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25 01 14ж</w:t>
            </w: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7 – 8 сыныптар</w:t>
            </w: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Даулетбекова Ш.М.</w:t>
            </w:r>
          </w:p>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Жакаева А.Е.</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kern w:val="36"/>
                <w:lang w:val="kk-KZ" w:eastAsia="ru-RU"/>
              </w:rPr>
            </w:pPr>
            <w:r w:rsidRPr="00693376">
              <w:rPr>
                <w:rFonts w:ascii="Times New Roman" w:eastAsia="Times New Roman" w:hAnsi="Times New Roman" w:cs="Times New Roman"/>
                <w:kern w:val="36"/>
                <w:lang w:val="kk-KZ" w:eastAsia="ru-RU"/>
              </w:rPr>
              <w:t>3</w:t>
            </w:r>
          </w:p>
        </w:tc>
        <w:tc>
          <w:tcPr>
            <w:tcW w:w="4679" w:type="dxa"/>
          </w:tcPr>
          <w:p w:rsidR="00EB58E7" w:rsidRPr="00693376" w:rsidRDefault="00EB58E7" w:rsidP="00427055">
            <w:pPr>
              <w:rPr>
                <w:rFonts w:ascii="Times New Roman" w:eastAsia="Times New Roman" w:hAnsi="Times New Roman" w:cs="Times New Roman"/>
                <w:kern w:val="36"/>
                <w:sz w:val="20"/>
                <w:szCs w:val="20"/>
                <w:lang w:val="kk-KZ" w:eastAsia="ru-RU"/>
              </w:rPr>
            </w:pPr>
            <w:r w:rsidRPr="00693376">
              <w:rPr>
                <w:rFonts w:ascii="Times New Roman" w:eastAsia="Times New Roman" w:hAnsi="Times New Roman" w:cs="Times New Roman"/>
                <w:kern w:val="36"/>
                <w:sz w:val="20"/>
                <w:szCs w:val="20"/>
                <w:lang w:val="kk-KZ" w:eastAsia="ru-RU"/>
              </w:rPr>
              <w:t>Мұхтар Әуезов «Көксерек».  Ашық сабақ. (әдебиет)</w:t>
            </w: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24 01 14ж</w:t>
            </w: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7 –  сынып</w:t>
            </w: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Даулетбекова Ш.М.</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color w:val="222222"/>
                <w:lang w:val="kk-KZ" w:eastAsia="ru-RU"/>
              </w:rPr>
            </w:pPr>
            <w:r w:rsidRPr="00693376">
              <w:rPr>
                <w:rFonts w:ascii="Times New Roman" w:eastAsia="Times New Roman" w:hAnsi="Times New Roman" w:cs="Times New Roman"/>
                <w:color w:val="222222"/>
                <w:lang w:val="kk-KZ" w:eastAsia="ru-RU"/>
              </w:rPr>
              <w:t>4</w:t>
            </w:r>
          </w:p>
        </w:tc>
        <w:tc>
          <w:tcPr>
            <w:tcW w:w="4679"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Ақын шығармашылығына  арналған жаргазеттер сайысы.</w:t>
            </w: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 xml:space="preserve">Апталық барысында </w:t>
            </w: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7 – 11 сыныптар</w:t>
            </w: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Пән мұғалімдері</w:t>
            </w:r>
          </w:p>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Сынып жетекшілері.</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color w:val="222222"/>
                <w:lang w:val="kk-KZ" w:eastAsia="ru-RU"/>
              </w:rPr>
            </w:pPr>
            <w:r w:rsidRPr="00693376">
              <w:rPr>
                <w:rFonts w:ascii="Times New Roman" w:eastAsia="Times New Roman" w:hAnsi="Times New Roman" w:cs="Times New Roman"/>
                <w:color w:val="222222"/>
                <w:lang w:val="kk-KZ" w:eastAsia="ru-RU"/>
              </w:rPr>
              <w:lastRenderedPageBreak/>
              <w:t>5</w:t>
            </w:r>
          </w:p>
        </w:tc>
        <w:tc>
          <w:tcPr>
            <w:tcW w:w="4679" w:type="dxa"/>
          </w:tcPr>
          <w:p w:rsidR="00EB58E7" w:rsidRPr="00693376" w:rsidRDefault="00EB58E7" w:rsidP="00427055">
            <w:pPr>
              <w:rPr>
                <w:rFonts w:ascii="Times New Roman" w:eastAsia="Times New Roman" w:hAnsi="Times New Roman" w:cs="Times New Roman"/>
                <w:bCs/>
                <w:color w:val="222222"/>
                <w:sz w:val="20"/>
                <w:szCs w:val="20"/>
                <w:lang w:val="kk-KZ" w:eastAsia="ru-RU"/>
              </w:rPr>
            </w:pPr>
            <w:r w:rsidRPr="00693376">
              <w:rPr>
                <w:rFonts w:ascii="Times New Roman" w:eastAsia="Times New Roman" w:hAnsi="Times New Roman" w:cs="Times New Roman"/>
                <w:bCs/>
                <w:color w:val="222222"/>
                <w:sz w:val="20"/>
                <w:szCs w:val="20"/>
                <w:lang w:val="kk-KZ" w:eastAsia="ru-RU"/>
              </w:rPr>
              <w:t xml:space="preserve">Мектепішілік сайыс "Жырлайды жүрек" </w:t>
            </w:r>
            <w:r w:rsidRPr="00693376">
              <w:rPr>
                <w:rFonts w:ascii="Times New Roman" w:eastAsia="Times New Roman" w:hAnsi="Times New Roman" w:cs="Times New Roman"/>
                <w:color w:val="222222"/>
                <w:sz w:val="20"/>
                <w:szCs w:val="20"/>
                <w:lang w:val="kk-KZ" w:eastAsia="ru-RU"/>
              </w:rPr>
              <w:t>Мұқағали Мақатаев  поэзиясын насихаттау.</w:t>
            </w:r>
          </w:p>
          <w:p w:rsidR="00EB58E7" w:rsidRPr="00693376" w:rsidRDefault="00EB58E7" w:rsidP="00427055">
            <w:pPr>
              <w:rPr>
                <w:rFonts w:ascii="Times New Roman" w:eastAsia="Times New Roman" w:hAnsi="Times New Roman" w:cs="Times New Roman"/>
                <w:color w:val="222222"/>
                <w:sz w:val="20"/>
                <w:szCs w:val="20"/>
                <w:lang w:val="kk-KZ" w:eastAsia="ru-RU"/>
              </w:rPr>
            </w:pP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31 01 14ж</w:t>
            </w: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8 – 10 сыныптар</w:t>
            </w: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Даулетбекова Ш.М.</w:t>
            </w:r>
          </w:p>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Шагиева Н.Т.</w:t>
            </w:r>
          </w:p>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Утепбергенова А.К.</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bCs/>
                <w:color w:val="222222"/>
                <w:lang w:val="kk-KZ" w:eastAsia="ru-RU"/>
              </w:rPr>
            </w:pPr>
            <w:r w:rsidRPr="00693376">
              <w:rPr>
                <w:rFonts w:ascii="Times New Roman" w:eastAsia="Times New Roman" w:hAnsi="Times New Roman" w:cs="Times New Roman"/>
                <w:bCs/>
                <w:color w:val="222222"/>
                <w:lang w:val="kk-KZ" w:eastAsia="ru-RU"/>
              </w:rPr>
              <w:t>6</w:t>
            </w:r>
          </w:p>
        </w:tc>
        <w:tc>
          <w:tcPr>
            <w:tcW w:w="4679" w:type="dxa"/>
          </w:tcPr>
          <w:p w:rsidR="00EB58E7" w:rsidRPr="00693376" w:rsidRDefault="00EB58E7" w:rsidP="00427055">
            <w:pPr>
              <w:rPr>
                <w:rFonts w:ascii="Times New Roman" w:eastAsia="Times New Roman" w:hAnsi="Times New Roman" w:cs="Times New Roman"/>
                <w:bCs/>
                <w:color w:val="222222"/>
                <w:sz w:val="20"/>
                <w:szCs w:val="20"/>
                <w:lang w:val="kk-KZ" w:eastAsia="ru-RU"/>
              </w:rPr>
            </w:pPr>
            <w:r w:rsidRPr="00693376">
              <w:rPr>
                <w:rFonts w:ascii="Times New Roman" w:eastAsia="Times New Roman" w:hAnsi="Times New Roman" w:cs="Times New Roman"/>
                <w:bCs/>
                <w:color w:val="222222"/>
                <w:sz w:val="20"/>
                <w:szCs w:val="20"/>
                <w:lang w:val="kk-KZ" w:eastAsia="ru-RU"/>
              </w:rPr>
              <w:t>Ақын шығармаларына байланысты суреттер сайысы.</w:t>
            </w: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Апталық барысында</w:t>
            </w: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5 – 6 сыныптар</w:t>
            </w: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Шагиева Н.Т.</w:t>
            </w:r>
          </w:p>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Пернебекова А.С.</w:t>
            </w:r>
          </w:p>
        </w:tc>
      </w:tr>
      <w:tr w:rsidR="00EB58E7" w:rsidRPr="00693376" w:rsidTr="00427055">
        <w:tc>
          <w:tcPr>
            <w:tcW w:w="567" w:type="dxa"/>
          </w:tcPr>
          <w:p w:rsidR="00EB58E7" w:rsidRPr="00693376" w:rsidRDefault="00EB58E7" w:rsidP="00427055">
            <w:pPr>
              <w:rPr>
                <w:rFonts w:ascii="Times New Roman" w:eastAsia="Times New Roman" w:hAnsi="Times New Roman" w:cs="Times New Roman"/>
                <w:bCs/>
                <w:color w:val="222222"/>
                <w:lang w:val="kk-KZ" w:eastAsia="ru-RU"/>
              </w:rPr>
            </w:pPr>
            <w:r w:rsidRPr="00693376">
              <w:rPr>
                <w:rFonts w:ascii="Times New Roman" w:eastAsia="Times New Roman" w:hAnsi="Times New Roman" w:cs="Times New Roman"/>
                <w:bCs/>
                <w:color w:val="222222"/>
                <w:lang w:val="kk-KZ" w:eastAsia="ru-RU"/>
              </w:rPr>
              <w:t>7</w:t>
            </w:r>
          </w:p>
        </w:tc>
        <w:tc>
          <w:tcPr>
            <w:tcW w:w="4679" w:type="dxa"/>
          </w:tcPr>
          <w:p w:rsidR="00EB58E7" w:rsidRPr="00693376" w:rsidRDefault="00EB58E7" w:rsidP="00427055">
            <w:pPr>
              <w:rPr>
                <w:rFonts w:ascii="Times New Roman" w:eastAsia="Times New Roman" w:hAnsi="Times New Roman" w:cs="Times New Roman"/>
                <w:bCs/>
                <w:color w:val="222222"/>
                <w:sz w:val="20"/>
                <w:szCs w:val="20"/>
                <w:lang w:val="kk-KZ" w:eastAsia="ru-RU"/>
              </w:rPr>
            </w:pPr>
            <w:r w:rsidRPr="00693376">
              <w:rPr>
                <w:rFonts w:ascii="Times New Roman" w:eastAsia="Times New Roman" w:hAnsi="Times New Roman" w:cs="Times New Roman"/>
                <w:bCs/>
                <w:color w:val="222222"/>
                <w:sz w:val="20"/>
                <w:szCs w:val="20"/>
                <w:lang w:val="kk-KZ" w:eastAsia="ru-RU"/>
              </w:rPr>
              <w:t>«Мемлекеттік тіл білгірі»  мектеп мұғалімдері арасындағы  сайыс.</w:t>
            </w:r>
          </w:p>
        </w:tc>
        <w:tc>
          <w:tcPr>
            <w:tcW w:w="1275" w:type="dxa"/>
          </w:tcPr>
          <w:p w:rsidR="00EB58E7" w:rsidRPr="00693376" w:rsidRDefault="00EB58E7" w:rsidP="00427055">
            <w:pPr>
              <w:rPr>
                <w:rFonts w:ascii="Times New Roman" w:eastAsia="Times New Roman" w:hAnsi="Times New Roman" w:cs="Times New Roman"/>
                <w:color w:val="222222"/>
                <w:sz w:val="20"/>
                <w:szCs w:val="20"/>
                <w:lang w:val="kk-KZ" w:eastAsia="ru-RU"/>
              </w:rPr>
            </w:pPr>
          </w:p>
        </w:tc>
        <w:tc>
          <w:tcPr>
            <w:tcW w:w="1560" w:type="dxa"/>
          </w:tcPr>
          <w:p w:rsidR="00EB58E7" w:rsidRPr="00693376" w:rsidRDefault="00EB58E7" w:rsidP="00427055">
            <w:pPr>
              <w:rPr>
                <w:rFonts w:ascii="Times New Roman" w:eastAsia="Times New Roman" w:hAnsi="Times New Roman" w:cs="Times New Roman"/>
                <w:color w:val="222222"/>
                <w:sz w:val="20"/>
                <w:szCs w:val="20"/>
                <w:lang w:val="kk-KZ" w:eastAsia="ru-RU"/>
              </w:rPr>
            </w:pPr>
          </w:p>
        </w:tc>
        <w:tc>
          <w:tcPr>
            <w:tcW w:w="2268" w:type="dxa"/>
          </w:tcPr>
          <w:p w:rsidR="00EB58E7" w:rsidRPr="00693376" w:rsidRDefault="00EB58E7" w:rsidP="00427055">
            <w:pPr>
              <w:rPr>
                <w:rFonts w:ascii="Times New Roman" w:eastAsia="Times New Roman" w:hAnsi="Times New Roman" w:cs="Times New Roman"/>
                <w:color w:val="222222"/>
                <w:sz w:val="20"/>
                <w:szCs w:val="20"/>
                <w:lang w:val="kk-KZ" w:eastAsia="ru-RU"/>
              </w:rPr>
            </w:pPr>
            <w:r w:rsidRPr="00693376">
              <w:rPr>
                <w:rFonts w:ascii="Times New Roman" w:eastAsia="Times New Roman" w:hAnsi="Times New Roman" w:cs="Times New Roman"/>
                <w:color w:val="222222"/>
                <w:sz w:val="20"/>
                <w:szCs w:val="20"/>
                <w:lang w:val="kk-KZ" w:eastAsia="ru-RU"/>
              </w:rPr>
              <w:t>Даулетбекова Ш.М.</w:t>
            </w:r>
          </w:p>
          <w:p w:rsidR="00EB58E7" w:rsidRPr="00693376" w:rsidRDefault="00EB58E7" w:rsidP="00427055">
            <w:pPr>
              <w:rPr>
                <w:rFonts w:ascii="Times New Roman" w:eastAsia="Times New Roman" w:hAnsi="Times New Roman" w:cs="Times New Roman"/>
                <w:color w:val="222222"/>
                <w:sz w:val="20"/>
                <w:szCs w:val="20"/>
                <w:lang w:val="kk-KZ" w:eastAsia="ru-RU"/>
              </w:rPr>
            </w:pPr>
          </w:p>
        </w:tc>
      </w:tr>
    </w:tbl>
    <w:p w:rsidR="00693376" w:rsidRDefault="00EB58E7" w:rsidP="00EB58E7">
      <w:pPr>
        <w:rPr>
          <w:rFonts w:ascii="Times New Roman" w:eastAsia="Calibri" w:hAnsi="Times New Roman" w:cs="Times New Roman"/>
          <w:lang w:val="kk-KZ"/>
        </w:rPr>
      </w:pPr>
      <w:r w:rsidRPr="00693376">
        <w:rPr>
          <w:rFonts w:ascii="Times New Roman" w:eastAsia="Calibri" w:hAnsi="Times New Roman" w:cs="Times New Roman"/>
          <w:lang w:val="kk-KZ"/>
        </w:rPr>
        <w:t>2013 – 2014 оқу жылындағы №1 Федоров жалпы білім беретін орта мектебінде ҚР «Тілдер күні» мерекесіне орай жүргізілген жұмыстар.</w:t>
      </w:r>
      <w:r w:rsidR="00744F5B" w:rsidRPr="00693376">
        <w:rPr>
          <w:rFonts w:ascii="Times New Roman" w:eastAsia="Calibri" w:hAnsi="Times New Roman" w:cs="Times New Roman"/>
          <w:lang w:val="kk-KZ"/>
        </w:rPr>
        <w:t xml:space="preserve"> </w:t>
      </w:r>
    </w:p>
    <w:p w:rsidR="00032B36" w:rsidRPr="00693376" w:rsidRDefault="00EB58E7" w:rsidP="00EB58E7">
      <w:pPr>
        <w:rPr>
          <w:rFonts w:ascii="Times New Roman" w:eastAsia="Calibri" w:hAnsi="Times New Roman" w:cs="Times New Roman"/>
          <w:lang w:val="kk-KZ"/>
        </w:rPr>
      </w:pPr>
      <w:r w:rsidRPr="00693376">
        <w:rPr>
          <w:rFonts w:ascii="Times New Roman" w:eastAsia="Calibri" w:hAnsi="Times New Roman" w:cs="Times New Roman"/>
          <w:lang w:val="kk-KZ"/>
        </w:rPr>
        <w:t xml:space="preserve">  2013 – 2014 оқу жылындағы №1 Федоров жалпы білім беретін орта мектебінде ҚР «Тілдер күні» мерекесіне орай бірнеше іс – шаралар жүзеге асырылды. Бастауыш сыныптарда тіл мерекесіне орай пән мұғалімі Муканова А А ашық тәрбие сағатын ұйымдастырса, 9 – 11 сынып оқушылары үшін көркем сөз оқу жарысы және «Полиглот» танымдық сайысы үш тілде өтті. «Полиглот» танымдық сайысының жеңімпазы кударова Камила, орын Румянцова Маша және орынды Кусаинова Дина иеленді. 10 – сынып оқушылары шығармалар сайысына қатысты. 5 – 8 сынып оқушылары мемлекеттік тілде жаргазеттер шығарды. Мектебіміздің 9 – сынып оқушыларына арнап пән мұғалімдері А К Утепбергенова мен Ш М Даулетбекова «Тілім барда...» атты ашық іс – шара ұйымдастырды. Іс – шара жүргізушілері болып 7 – сынып  оқушылары Бестаубаева Альфиур мен Асауов Олжас таңдалып алынды. Мемлекеттік тілде өлең оқып, ән шырқаған 9 – сынып  оқушылары өздерінің танымдық қабілеттерін ұштады. Мектеп оқушыларымен жүргізілген іс – шаралар өз жемісін беріп, елімізді мекендейтін барлық ұлт тілдерін сыйлау, қадірлеу, құрметтеу және соның ішінде мемелекеттік тілге деген мақтаныш сезімдері артып, патриоттық сезімдері оянды деп ойлаймын. Мемелекеттік тілде жаргазеттер жарысы және шығармалар сайысы өзінің жетістіктерін көрсетті. Шығармалар сайысына 21оқушы қатысып, Галиева Альбина, Сулейменова Аида, Бисенова Алина және Болесова Катя сынды оқушылардың еңбектері жоғары бағаланды. Мектебіміздің ең жоғарғы 11 – сыныптары үшін  «Менің мемлекеттік тілім» атты тәрбие сағатын сынып жетекшілері, әрі қазақ тілі пән мұғалімдері  А С Пернебекова мен Н Т Шагиева өткізді.</w:t>
      </w:r>
      <w:r w:rsidR="00C204DA" w:rsidRPr="00693376">
        <w:rPr>
          <w:rFonts w:ascii="Times New Roman" w:eastAsia="Calibri" w:hAnsi="Times New Roman" w:cs="Times New Roman"/>
          <w:lang w:val="kk-KZ"/>
        </w:rPr>
        <w:t xml:space="preserve"> </w:t>
      </w:r>
      <w:r w:rsidR="00032B36" w:rsidRPr="00693376">
        <w:rPr>
          <w:rFonts w:ascii="Times New Roman" w:eastAsia="Calibri" w:hAnsi="Times New Roman" w:cs="Times New Roman"/>
          <w:lang w:val="kk-KZ"/>
        </w:rPr>
        <w:t>Міне, осындай тынымсыз еңбектің арқасында қазақ тілінен үнемі ҰБТ сынағынан жақсы көрсеткіштерге жетіп жүрміз.</w:t>
      </w:r>
    </w:p>
    <w:p w:rsidR="00F6055C" w:rsidRPr="00693376" w:rsidRDefault="00F6055C">
      <w:pPr>
        <w:rPr>
          <w:rFonts w:ascii="Times New Roman" w:hAnsi="Times New Roman" w:cs="Times New Roman"/>
          <w:lang w:val="kk-KZ"/>
        </w:rPr>
      </w:pPr>
    </w:p>
    <w:sectPr w:rsidR="00F6055C" w:rsidRPr="00693376" w:rsidSect="009E0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706"/>
    <w:multiLevelType w:val="multilevel"/>
    <w:tmpl w:val="9C32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D56F8"/>
    <w:multiLevelType w:val="multilevel"/>
    <w:tmpl w:val="5FDA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21390B"/>
    <w:rsid w:val="000315EE"/>
    <w:rsid w:val="00032B36"/>
    <w:rsid w:val="001B6DC7"/>
    <w:rsid w:val="001C5D6A"/>
    <w:rsid w:val="001E6873"/>
    <w:rsid w:val="001E6C03"/>
    <w:rsid w:val="0021390B"/>
    <w:rsid w:val="002C2008"/>
    <w:rsid w:val="00321262"/>
    <w:rsid w:val="003E5B54"/>
    <w:rsid w:val="004045FA"/>
    <w:rsid w:val="00427055"/>
    <w:rsid w:val="0046026F"/>
    <w:rsid w:val="0052498F"/>
    <w:rsid w:val="005C5A91"/>
    <w:rsid w:val="006523ED"/>
    <w:rsid w:val="00652E9A"/>
    <w:rsid w:val="00653251"/>
    <w:rsid w:val="00693376"/>
    <w:rsid w:val="006A4DC7"/>
    <w:rsid w:val="00735BB9"/>
    <w:rsid w:val="00744F5B"/>
    <w:rsid w:val="00774974"/>
    <w:rsid w:val="007B5711"/>
    <w:rsid w:val="007E5AF8"/>
    <w:rsid w:val="008B65BD"/>
    <w:rsid w:val="00947183"/>
    <w:rsid w:val="009B5999"/>
    <w:rsid w:val="009E0EEF"/>
    <w:rsid w:val="009E71D4"/>
    <w:rsid w:val="00B12261"/>
    <w:rsid w:val="00B2744D"/>
    <w:rsid w:val="00B539E6"/>
    <w:rsid w:val="00B577F2"/>
    <w:rsid w:val="00BF48E2"/>
    <w:rsid w:val="00C204DA"/>
    <w:rsid w:val="00C37F6B"/>
    <w:rsid w:val="00C603AC"/>
    <w:rsid w:val="00C96D9C"/>
    <w:rsid w:val="00CC581F"/>
    <w:rsid w:val="00D00C95"/>
    <w:rsid w:val="00D051DD"/>
    <w:rsid w:val="00D3082F"/>
    <w:rsid w:val="00EB58E7"/>
    <w:rsid w:val="00EF0FE7"/>
    <w:rsid w:val="00F24461"/>
    <w:rsid w:val="00F6055C"/>
    <w:rsid w:val="00F90D10"/>
    <w:rsid w:val="00FB1259"/>
    <w:rsid w:val="00FB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BEE41-1A83-4799-9D1B-B118094E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8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8E2"/>
    <w:rPr>
      <w:rFonts w:ascii="Tahoma" w:hAnsi="Tahoma" w:cs="Tahoma"/>
      <w:sz w:val="16"/>
      <w:szCs w:val="16"/>
    </w:rPr>
  </w:style>
  <w:style w:type="paragraph" w:styleId="a5">
    <w:name w:val="No Spacing"/>
    <w:uiPriority w:val="1"/>
    <w:qFormat/>
    <w:rsid w:val="001E6873"/>
    <w:pPr>
      <w:spacing w:after="0" w:line="240" w:lineRule="auto"/>
    </w:pPr>
  </w:style>
  <w:style w:type="character" w:customStyle="1" w:styleId="apple-converted-space">
    <w:name w:val="apple-converted-space"/>
    <w:basedOn w:val="a0"/>
    <w:rsid w:val="00CC581F"/>
  </w:style>
  <w:style w:type="character" w:styleId="a6">
    <w:name w:val="Emphasis"/>
    <w:basedOn w:val="a0"/>
    <w:uiPriority w:val="20"/>
    <w:qFormat/>
    <w:rsid w:val="00CC581F"/>
    <w:rPr>
      <w:i/>
      <w:iCs/>
    </w:rPr>
  </w:style>
  <w:style w:type="paragraph" w:styleId="a7">
    <w:name w:val="Normal (Web)"/>
    <w:basedOn w:val="a"/>
    <w:uiPriority w:val="99"/>
    <w:semiHidden/>
    <w:unhideWhenUsed/>
    <w:rsid w:val="00C603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1C5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EB58E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164995">
      <w:bodyDiv w:val="1"/>
      <w:marLeft w:val="0"/>
      <w:marRight w:val="0"/>
      <w:marTop w:val="0"/>
      <w:marBottom w:val="0"/>
      <w:divBdr>
        <w:top w:val="none" w:sz="0" w:space="0" w:color="auto"/>
        <w:left w:val="none" w:sz="0" w:space="0" w:color="auto"/>
        <w:bottom w:val="none" w:sz="0" w:space="0" w:color="auto"/>
        <w:right w:val="none" w:sz="0" w:space="0" w:color="auto"/>
      </w:divBdr>
      <w:divsChild>
        <w:div w:id="686835256">
          <w:marLeft w:val="0"/>
          <w:marRight w:val="0"/>
          <w:marTop w:val="75"/>
          <w:marBottom w:val="30"/>
          <w:divBdr>
            <w:top w:val="none" w:sz="0" w:space="0" w:color="auto"/>
            <w:left w:val="none" w:sz="0" w:space="0" w:color="auto"/>
            <w:bottom w:val="none" w:sz="0" w:space="0" w:color="auto"/>
            <w:right w:val="none" w:sz="0" w:space="0" w:color="auto"/>
          </w:divBdr>
        </w:div>
      </w:divsChild>
    </w:div>
    <w:div w:id="430468272">
      <w:bodyDiv w:val="1"/>
      <w:marLeft w:val="0"/>
      <w:marRight w:val="0"/>
      <w:marTop w:val="0"/>
      <w:marBottom w:val="0"/>
      <w:divBdr>
        <w:top w:val="none" w:sz="0" w:space="0" w:color="auto"/>
        <w:left w:val="none" w:sz="0" w:space="0" w:color="auto"/>
        <w:bottom w:val="none" w:sz="0" w:space="0" w:color="auto"/>
        <w:right w:val="none" w:sz="0" w:space="0" w:color="auto"/>
      </w:divBdr>
    </w:div>
    <w:div w:id="21037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152376786235071E-2"/>
          <c:y val="2.4216347956505454E-2"/>
          <c:w val="0.71222149314669014"/>
          <c:h val="0.84859455068116485"/>
        </c:manualLayout>
      </c:layout>
      <c:barChart>
        <c:barDir val="col"/>
        <c:grouping val="clustered"/>
        <c:varyColors val="0"/>
        <c:ser>
          <c:idx val="0"/>
          <c:order val="0"/>
          <c:tx>
            <c:strRef>
              <c:f>Лист1!$B$1</c:f>
              <c:strCache>
                <c:ptCount val="1"/>
                <c:pt idx="0">
                  <c:v>білім сапасы</c:v>
                </c:pt>
              </c:strCache>
            </c:strRef>
          </c:tx>
          <c:invertIfNegative val="0"/>
          <c:cat>
            <c:strRef>
              <c:f>Лист1!$A$2:$A$5</c:f>
              <c:strCache>
                <c:ptCount val="3"/>
                <c:pt idx="0">
                  <c:v>2010-2011</c:v>
                </c:pt>
                <c:pt idx="1">
                  <c:v>2011-2012</c:v>
                </c:pt>
                <c:pt idx="2">
                  <c:v>2012-2013</c:v>
                </c:pt>
              </c:strCache>
            </c:strRef>
          </c:cat>
          <c:val>
            <c:numRef>
              <c:f>Лист1!$B$2:$B$5</c:f>
              <c:numCache>
                <c:formatCode>General</c:formatCode>
                <c:ptCount val="4"/>
                <c:pt idx="0">
                  <c:v>100</c:v>
                </c:pt>
                <c:pt idx="1">
                  <c:v>100</c:v>
                </c:pt>
                <c:pt idx="2">
                  <c:v>100</c:v>
                </c:pt>
              </c:numCache>
            </c:numRef>
          </c:val>
        </c:ser>
        <c:ser>
          <c:idx val="1"/>
          <c:order val="1"/>
          <c:tx>
            <c:strRef>
              <c:f>Лист1!$C$1</c:f>
              <c:strCache>
                <c:ptCount val="1"/>
                <c:pt idx="0">
                  <c:v>үлгерім көрсеткіші</c:v>
                </c:pt>
              </c:strCache>
            </c:strRef>
          </c:tx>
          <c:invertIfNegative val="0"/>
          <c:cat>
            <c:strRef>
              <c:f>Лист1!$A$2:$A$5</c:f>
              <c:strCache>
                <c:ptCount val="3"/>
                <c:pt idx="0">
                  <c:v>2010-2011</c:v>
                </c:pt>
                <c:pt idx="1">
                  <c:v>2011-2012</c:v>
                </c:pt>
                <c:pt idx="2">
                  <c:v>2012-2013</c:v>
                </c:pt>
              </c:strCache>
            </c:strRef>
          </c:cat>
          <c:val>
            <c:numRef>
              <c:f>Лист1!$C$2:$C$5</c:f>
              <c:numCache>
                <c:formatCode>General</c:formatCode>
                <c:ptCount val="4"/>
                <c:pt idx="0">
                  <c:v>100</c:v>
                </c:pt>
                <c:pt idx="1">
                  <c:v>100</c:v>
                </c:pt>
                <c:pt idx="2">
                  <c:v>100</c:v>
                </c:pt>
              </c:numCache>
            </c:numRef>
          </c:val>
        </c:ser>
        <c:ser>
          <c:idx val="2"/>
          <c:order val="2"/>
          <c:tx>
            <c:strRef>
              <c:f>Лист1!$D$1</c:f>
              <c:strCache>
                <c:ptCount val="1"/>
                <c:pt idx="0">
                  <c:v>Столбец3</c:v>
                </c:pt>
              </c:strCache>
            </c:strRef>
          </c:tx>
          <c:invertIfNegative val="0"/>
          <c:cat>
            <c:strRef>
              <c:f>Лист1!$A$2:$A$5</c:f>
              <c:strCache>
                <c:ptCount val="3"/>
                <c:pt idx="0">
                  <c:v>2010-2011</c:v>
                </c:pt>
                <c:pt idx="1">
                  <c:v>2011-2012</c:v>
                </c:pt>
                <c:pt idx="2">
                  <c:v>2012-2013</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axId val="1406592"/>
        <c:axId val="1407152"/>
      </c:barChart>
      <c:catAx>
        <c:axId val="1406592"/>
        <c:scaling>
          <c:orientation val="minMax"/>
        </c:scaling>
        <c:delete val="0"/>
        <c:axPos val="b"/>
        <c:numFmt formatCode="General" sourceLinked="0"/>
        <c:majorTickMark val="out"/>
        <c:minorTickMark val="none"/>
        <c:tickLblPos val="nextTo"/>
        <c:crossAx val="1407152"/>
        <c:crosses val="autoZero"/>
        <c:auto val="1"/>
        <c:lblAlgn val="ctr"/>
        <c:lblOffset val="100"/>
        <c:noMultiLvlLbl val="0"/>
      </c:catAx>
      <c:valAx>
        <c:axId val="1407152"/>
        <c:scaling>
          <c:orientation val="minMax"/>
        </c:scaling>
        <c:delete val="0"/>
        <c:axPos val="l"/>
        <c:majorGridlines/>
        <c:numFmt formatCode="General" sourceLinked="1"/>
        <c:majorTickMark val="out"/>
        <c:minorTickMark val="none"/>
        <c:tickLblPos val="nextTo"/>
        <c:crossAx val="140659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7</Pages>
  <Words>2864</Words>
  <Characters>16330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15</cp:lastModifiedBy>
  <cp:revision>17</cp:revision>
  <cp:lastPrinted>2014-04-09T13:27:00Z</cp:lastPrinted>
  <dcterms:created xsi:type="dcterms:W3CDTF">2014-02-21T05:10:00Z</dcterms:created>
  <dcterms:modified xsi:type="dcterms:W3CDTF">2014-04-14T11:29:00Z</dcterms:modified>
</cp:coreProperties>
</file>