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4D" w:rsidRDefault="004769C0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DE2846" wp14:editId="2FBBD707">
            <wp:simplePos x="0" y="0"/>
            <wp:positionH relativeFrom="column">
              <wp:posOffset>-745490</wp:posOffset>
            </wp:positionH>
            <wp:positionV relativeFrom="paragraph">
              <wp:posOffset>36195</wp:posOffset>
            </wp:positionV>
            <wp:extent cx="1424940" cy="2143760"/>
            <wp:effectExtent l="0" t="0" r="0" b="0"/>
            <wp:wrapSquare wrapText="bothSides"/>
            <wp:docPr id="1" name="Рисунок 1" descr="C:\Users\Пользователь\Desktop\img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3344D">
        <w:rPr>
          <w:rFonts w:ascii="Times New Roman" w:hAnsi="Times New Roman" w:cs="Times New Roman"/>
          <w:sz w:val="28"/>
          <w:szCs w:val="28"/>
          <w:lang w:val="kk-KZ"/>
        </w:rPr>
        <w:t>Кенжесова Мирамгул Орынбасаровна</w:t>
      </w:r>
    </w:p>
    <w:p w:rsidR="00B3344D" w:rsidRDefault="00B3344D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БҚО, Қаратөбе ауданы, </w:t>
      </w:r>
    </w:p>
    <w:p w:rsidR="00B3344D" w:rsidRDefault="00B3344D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Алакөл ауылы, Алакөл негізгі орта мектебінің қазақ тілі мен әдебиеті пәнінің І санатты мұғалімі.</w:t>
      </w:r>
    </w:p>
    <w:p w:rsidR="00F1205A" w:rsidRPr="00F1205A" w:rsidRDefault="00F1205A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344D" w:rsidRPr="00F1205A" w:rsidRDefault="008C6E5D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05A">
        <w:rPr>
          <w:rFonts w:ascii="Times New Roman" w:hAnsi="Times New Roman" w:cs="Times New Roman"/>
          <w:b/>
          <w:sz w:val="28"/>
          <w:szCs w:val="28"/>
          <w:lang w:val="kk-KZ"/>
        </w:rPr>
        <w:t>Сыныбы: 8 сынып</w:t>
      </w:r>
    </w:p>
    <w:p w:rsidR="009B4717" w:rsidRPr="00F1205A" w:rsidRDefault="009B4717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05A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 Т.Әбдіков «Қонақтар»</w:t>
      </w:r>
    </w:p>
    <w:p w:rsidR="009B4717" w:rsidRDefault="009B4717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205A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Прозалық шығарманы талдау, шығарманың тақырыбын, идеялық мазмұнын ашу, шығарма мазмұнын көркем тілмен баяндауға дағдыландыру.</w:t>
      </w:r>
    </w:p>
    <w:p w:rsidR="009B4717" w:rsidRDefault="009B4717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Дамытушылық: өз пікірін ашық айтып, өзгелердің пікірімен санаса білуге дағдыландыру, шығарманы өмірмен байланыстыра отырып дүниетанымын кеңейту, ойлау қабілетін дамыту.</w:t>
      </w:r>
    </w:p>
    <w:p w:rsidR="009B4717" w:rsidRDefault="009B4717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Тәрбиелік: Халқымыздың озық салт-дәстүрін ардақтау, адамгершілікке, мейірімділікке тәрбиелеу, ата-ана алдындағы перзенттік парызын сезіндіру.</w:t>
      </w:r>
    </w:p>
    <w:p w:rsidR="009B4717" w:rsidRDefault="009B4717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Түрі: Бекіту сабағы.</w:t>
      </w:r>
    </w:p>
    <w:p w:rsidR="009B4717" w:rsidRDefault="009B4717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Көрнекілігі: Төлен Әбдіков портреті, Венн диаграммасы, топтастыру әдісі, компьютерден слайд көрсету.</w:t>
      </w:r>
    </w:p>
    <w:p w:rsidR="009B4717" w:rsidRDefault="009B4717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барысы: І.Ұйымдастыру бөлімі.</w:t>
      </w:r>
    </w:p>
    <w:p w:rsidR="009B4717" w:rsidRDefault="009B4717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Амандасу.</w:t>
      </w:r>
    </w:p>
    <w:p w:rsidR="009B4717" w:rsidRDefault="009B4717" w:rsidP="00F1205A">
      <w:pPr>
        <w:spacing w:before="100" w:beforeAutospacing="1" w:after="100" w:afterAutospacing="1" w:line="240" w:lineRule="auto"/>
        <w:ind w:left="-99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Ф.Оңғарсынованың «Бала» өлеңінен:</w:t>
      </w:r>
    </w:p>
    <w:p w:rsidR="009B4717" w:rsidRDefault="009B4717" w:rsidP="00F1205A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сүйсең, жаныңда таң атады,</w:t>
      </w:r>
    </w:p>
    <w:p w:rsidR="009B4717" w:rsidRDefault="009B4717" w:rsidP="00F1205A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Сәбисіздің жазылмас жара табы.</w:t>
      </w:r>
    </w:p>
    <w:p w:rsidR="009B4717" w:rsidRDefault="009B4717" w:rsidP="00F1205A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бала дос-жарды сүйсіндіріп,</w:t>
      </w:r>
    </w:p>
    <w:p w:rsidR="009B4717" w:rsidRDefault="009B4717" w:rsidP="00F1205A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Жаман бала жауына талатады.</w:t>
      </w:r>
    </w:p>
    <w:p w:rsidR="009B4717" w:rsidRDefault="009B4717" w:rsidP="00F1205A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өсірсең, өміріңнің сол тірегі,</w:t>
      </w:r>
    </w:p>
    <w:p w:rsidR="009B4717" w:rsidRDefault="009B4717" w:rsidP="00F1205A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Байқалмайды балаңның олқы жері.</w:t>
      </w:r>
    </w:p>
    <w:p w:rsidR="009B4717" w:rsidRDefault="009B4717" w:rsidP="00F1205A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бала жоқтатпай жоқтығыңды,</w:t>
      </w:r>
    </w:p>
    <w:p w:rsidR="009B4717" w:rsidRDefault="009B4717" w:rsidP="00F1205A">
      <w:pPr>
        <w:spacing w:before="100" w:beforeAutospacing="1" w:after="100" w:afterAutospacing="1" w:line="240" w:lineRule="auto"/>
        <w:ind w:left="-851" w:firstLine="1134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Жаман бала тірілей өлтіреді.Осы өлең жолымен сабағымыз ашылады. Парақша арқылы топтарын табу. (парақшада ата-ана туралы мақал-мәтел жазылған, жалғасын табу арқылы топты құру, мақал мағынасын бір оқушы түсіндіру).</w:t>
      </w:r>
    </w:p>
    <w:p w:rsidR="009B4717" w:rsidRDefault="009B4717" w:rsidP="00F120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Ұлдың ұяты-әкеге.</w:t>
      </w:r>
    </w:p>
    <w:p w:rsidR="009B4717" w:rsidRDefault="009B4717" w:rsidP="00F1205A">
      <w:pPr>
        <w:pStyle w:val="a3"/>
        <w:spacing w:before="100" w:beforeAutospacing="1" w:after="100" w:afterAutospacing="1" w:line="240" w:lineRule="auto"/>
        <w:ind w:left="6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Қыздың ұяты-шешеге.</w:t>
      </w:r>
    </w:p>
    <w:p w:rsidR="009B4717" w:rsidRDefault="009B4717" w:rsidP="00F120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 көрген оқ жонар,</w:t>
      </w:r>
    </w:p>
    <w:p w:rsidR="009B4717" w:rsidRDefault="009B4717" w:rsidP="00F1205A">
      <w:pPr>
        <w:pStyle w:val="a3"/>
        <w:spacing w:before="100" w:beforeAutospacing="1" w:after="100" w:afterAutospacing="1" w:line="240" w:lineRule="auto"/>
        <w:ind w:left="6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Шеше көрген тон пішер.</w:t>
      </w:r>
    </w:p>
    <w:p w:rsidR="009B4717" w:rsidRDefault="009B4717" w:rsidP="00F120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 толған жансың,</w:t>
      </w:r>
    </w:p>
    <w:p w:rsidR="009B4717" w:rsidRDefault="009B4717" w:rsidP="00F1205A">
      <w:pPr>
        <w:pStyle w:val="a3"/>
        <w:spacing w:before="100" w:beforeAutospacing="1" w:after="100" w:afterAutospacing="1" w:line="240" w:lineRule="auto"/>
        <w:ind w:left="6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Бір-біріңе мейман жансың.</w:t>
      </w:r>
    </w:p>
    <w:p w:rsidR="009B4717" w:rsidRDefault="009B4717" w:rsidP="00F1205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4). Ағасы бардың-жағасы бар,</w:t>
      </w:r>
    </w:p>
    <w:p w:rsidR="009B4717" w:rsidRDefault="009B4717" w:rsidP="00F1205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Інісі бардың-тынысы бар.</w:t>
      </w:r>
    </w:p>
    <w:p w:rsidR="009B4717" w:rsidRDefault="009B4717" w:rsidP="00F1205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5).Үлкенді сыйласаң-қадірлі боларсың,</w:t>
      </w:r>
    </w:p>
    <w:p w:rsidR="009B4717" w:rsidRDefault="009B4717" w:rsidP="00F1205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Кішіні сыйласаң-құрметті боларсың.</w:t>
      </w:r>
    </w:p>
    <w:p w:rsidR="009B4717" w:rsidRDefault="009B4717" w:rsidP="00F1205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6). Туған үйдің түтіні жылы.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ІІ.Үй тапсырмасын тексеру: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Үй тапсырмасын конверт сұрақтар әдісі бойынша тексеру. (Әр топ алдына конверт сұрақтар салынып қойылады).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топ: Конвертте: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1).Т.Әбдіковтыңөмірінен не білесің?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2). Жазушының атқарған қызметі?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3). Т.Әбдіковтың қандай шығармаларын білесің?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4). Баланың ата-ана, туған жер алдындағы азаматтық парызы дегенді қалай түсінесің?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топ:Конвертте: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1). Шығармадағы кейіпкерлерді ата.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2). Ерекеңнің арманы не?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3). Ұлына Ерекеңнің көңілі не себептен толмады?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4). Шығарма неліктен «Қонақтар» деп аталған?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(Әр топтан топ басшысы сайланып оқушылардың сабаққа қатысын бағалап отырады. 3 балдық жүйемен бағалайды)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ІІІ. Топпен жұмыс: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топ. Зерделеу. «Ти» стратегиясы (іш-жағымды, сырт-жағымсыз) арқылы шығармашылық идеясын табу.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топ. ТВ шоу әдісі. )оқушылар өздері таңдаған «Сыр-сұхбат» бағдарламасы негізінде тапсырманы орындады)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(Бір бағдарлама негізінде ата-ана туралы мәлімет беру)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(Бір топ бағдаршам әдісі арқылы: жасыл-өте жақсы, сары-жақсы, қызыл-қанағаттанарлық, екінші топ қол белгілері арқылы: бармақ-өте жақсы, шапалақ-жақсы,бармақ төмен қарай-қанағаттанарлық деп бағалайды).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Дәптермен жұмыс: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топ: Ата-ана туралы мақал-мәтелдер жазу.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топ:Ерекеңе, Сапабекке, олардың ой-толғаныстарына, сөздеріне сүйене отырып, мінездеме бер. Тапсырма дайын болған соң оқылады.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Сапабек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Ерғабыл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ІҮ. Шығармашылық тапсырма: «Теңіздейін тебіреніп, мен де бір сәт толғанам» 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топқа бірдей: «Ата-ананың қадірі» тақырыбында эссе жазып, сол жерде оқыту.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Ү. Сабақты қорытындылау: Балалар, қалай ойлайсыңдар, Тома сияқты әдет-ғұрыпқа немқұрайлы қарайтын, білгісі де келмейтін кесірлі келіндер, Жеңіс сияқты қиқар немерелер, Сапабек сықылды туған ата-анасына көңіл бөлуге мұршасы келмейтін, курорттан қолы тимейтін, ата-ана алдындағы парызын ұмытқан перзенттер бар ма бүгінде?... Ендеше, балалар, бұл шығарма өміршең шығарма екен.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«Атаңа не істесең, алдыңа сол келеді» демекші, дүниедегі ең жақын адамдар, бізге өмір сыйлаған аяулы ата-аналарымыздың қабағына кірбің түсірмей аялауымыз керек. Осы орайда қазақ халқының «Атадан жақсы ұл туса, жалғыз да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болса онмен тең», «Ата-анаңды сыйласаң көп жасарсың, сыйламасаң жан қиярсың» деген мақалдары еріксіз еске түседі.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 қамшының сабындай аз ғана ғұмырымызда бір-бірімізге кешірімді болып, әсіресе ата-ана алдындағы перзенттік парызымызды ұмытпайық, балалар!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ҮІ.Оқушыларды бағалау: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топтағы топ басшылары топтағы оқушыларды бағалайды.</w:t>
      </w:r>
    </w:p>
    <w:p w:rsidR="009B4717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ҮІІ. Үйге тапсырма: «Егер мен Сапабек болсам...» эссе жазып келу.</w:t>
      </w:r>
    </w:p>
    <w:p w:rsidR="009B4717" w:rsidRPr="004E3EE6" w:rsidRDefault="009B4717" w:rsidP="00F1205A">
      <w:pPr>
        <w:spacing w:before="100" w:beforeAutospacing="1" w:after="100" w:afterAutospacing="1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соңы.</w:t>
      </w:r>
    </w:p>
    <w:p w:rsidR="00F56FE2" w:rsidRDefault="00F56FE2" w:rsidP="00F1205A">
      <w:pPr>
        <w:spacing w:before="100" w:beforeAutospacing="1" w:after="100" w:afterAutospacing="1" w:line="240" w:lineRule="auto"/>
        <w:contextualSpacing/>
      </w:pPr>
    </w:p>
    <w:sectPr w:rsidR="00F5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A62"/>
    <w:multiLevelType w:val="hybridMultilevel"/>
    <w:tmpl w:val="87902E18"/>
    <w:lvl w:ilvl="0" w:tplc="5258562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717"/>
    <w:rsid w:val="004769C0"/>
    <w:rsid w:val="008C6E5D"/>
    <w:rsid w:val="009B4717"/>
    <w:rsid w:val="00B3344D"/>
    <w:rsid w:val="00F1205A"/>
    <w:rsid w:val="00F5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7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614</Words>
  <Characters>3502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2014-11-19T14:32:00Z</dcterms:created>
  <dcterms:modified xsi:type="dcterms:W3CDTF">2014-11-20T06:56:00Z</dcterms:modified>
</cp:coreProperties>
</file>