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0C" w:rsidRDefault="00AB370C" w:rsidP="005E6C17">
      <w:pPr>
        <w:jc w:val="center"/>
        <w:rPr>
          <w:rFonts w:cs="Arial"/>
          <w:b/>
          <w:sz w:val="32"/>
          <w:szCs w:val="32"/>
          <w:lang w:val="kk-KZ"/>
        </w:rPr>
      </w:pPr>
    </w:p>
    <w:p w:rsidR="00C17203" w:rsidRDefault="00C17203" w:rsidP="00C17203">
      <w:pPr>
        <w:pStyle w:val="3"/>
        <w:jc w:val="center"/>
        <w:rPr>
          <w:sz w:val="32"/>
          <w:szCs w:val="32"/>
          <w:lang w:val="kk-KZ"/>
        </w:rPr>
      </w:pPr>
      <w:r w:rsidRPr="00442AEE">
        <w:rPr>
          <w:sz w:val="32"/>
          <w:szCs w:val="32"/>
          <w:lang w:val="kk-KZ"/>
        </w:rPr>
        <w:t xml:space="preserve">«Қостанай облысы әкімдігі білім басқармасының </w:t>
      </w:r>
    </w:p>
    <w:p w:rsidR="00C17203" w:rsidRPr="00442AEE" w:rsidRDefault="00C17203" w:rsidP="00C17203">
      <w:pPr>
        <w:pStyle w:val="3"/>
        <w:jc w:val="center"/>
        <w:rPr>
          <w:sz w:val="32"/>
          <w:szCs w:val="32"/>
          <w:lang w:val="kk-KZ"/>
        </w:rPr>
      </w:pPr>
      <w:r w:rsidRPr="00442AEE">
        <w:rPr>
          <w:sz w:val="32"/>
          <w:szCs w:val="32"/>
          <w:lang w:val="kk-KZ"/>
        </w:rPr>
        <w:t xml:space="preserve">№2 кәсіптік </w:t>
      </w:r>
      <w:r w:rsidRPr="002A7107">
        <w:rPr>
          <w:sz w:val="32"/>
          <w:szCs w:val="32"/>
          <w:lang w:val="kk-KZ"/>
        </w:rPr>
        <w:t>лицей</w:t>
      </w:r>
      <w:r w:rsidRPr="00442AEE">
        <w:rPr>
          <w:sz w:val="32"/>
          <w:szCs w:val="32"/>
          <w:lang w:val="kk-KZ"/>
        </w:rPr>
        <w:t>» мемлекеттік мекемесі</w:t>
      </w:r>
    </w:p>
    <w:p w:rsidR="00C17203" w:rsidRPr="00392D83" w:rsidRDefault="00C17203" w:rsidP="00C17203">
      <w:pPr>
        <w:rPr>
          <w:lang w:val="kk-KZ" w:eastAsia="ru-RU"/>
        </w:rPr>
      </w:pPr>
    </w:p>
    <w:p w:rsidR="00C17203" w:rsidRPr="00392D83" w:rsidRDefault="00C17203" w:rsidP="00C17203">
      <w:pPr>
        <w:rPr>
          <w:lang w:val="kk-KZ" w:eastAsia="ru-RU"/>
        </w:rPr>
      </w:pPr>
    </w:p>
    <w:p w:rsidR="00C17203" w:rsidRPr="00392D83" w:rsidRDefault="00C17203" w:rsidP="00C17203">
      <w:pPr>
        <w:rPr>
          <w:lang w:val="kk-KZ" w:eastAsia="ru-RU"/>
        </w:rPr>
      </w:pPr>
    </w:p>
    <w:p w:rsidR="00C17203" w:rsidRPr="00392D83" w:rsidRDefault="00C17203" w:rsidP="00C17203">
      <w:pPr>
        <w:rPr>
          <w:lang w:val="kk-KZ" w:eastAsia="ru-RU"/>
        </w:rPr>
      </w:pPr>
      <w:r>
        <w:rPr>
          <w:color w:val="17365D"/>
          <w:spacing w:val="5"/>
          <w:kern w:val="28"/>
          <w:sz w:val="52"/>
          <w:szCs w:val="52"/>
          <w:lang w:val="kk-KZ" w:eastAsia="ru-RU"/>
        </w:rPr>
        <w:t xml:space="preserve">     </w:t>
      </w:r>
      <w:r w:rsidRPr="000E19C1">
        <w:rPr>
          <w:color w:val="0070C0"/>
          <w:spacing w:val="5"/>
          <w:kern w:val="28"/>
          <w:sz w:val="52"/>
          <w:szCs w:val="52"/>
          <w:lang w:val="kk-KZ" w:eastAsia="ru-RU"/>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6" type="#_x0000_t138" style="width:374.4pt;height:243.6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Баяндама"/>
          </v:shape>
        </w:pict>
      </w:r>
    </w:p>
    <w:p w:rsidR="00C17203" w:rsidRDefault="00C17203" w:rsidP="00C17203">
      <w:pPr>
        <w:tabs>
          <w:tab w:val="left" w:pos="2715"/>
        </w:tabs>
        <w:rPr>
          <w:lang w:val="kk-KZ" w:eastAsia="ru-RU"/>
        </w:rPr>
      </w:pPr>
    </w:p>
    <w:p w:rsidR="00C17203" w:rsidRDefault="00C17203" w:rsidP="00C17203">
      <w:pPr>
        <w:tabs>
          <w:tab w:val="left" w:pos="2715"/>
        </w:tabs>
        <w:rPr>
          <w:lang w:val="kk-KZ" w:eastAsia="ru-RU"/>
        </w:rPr>
      </w:pPr>
    </w:p>
    <w:p w:rsidR="00C17203" w:rsidRDefault="00C17203" w:rsidP="00C17203">
      <w:pPr>
        <w:tabs>
          <w:tab w:val="left" w:pos="2715"/>
        </w:tabs>
        <w:rPr>
          <w:lang w:val="kk-KZ" w:eastAsia="ru-RU"/>
        </w:rPr>
      </w:pPr>
    </w:p>
    <w:p w:rsidR="00C17203" w:rsidRDefault="00C17203" w:rsidP="00C17203">
      <w:pPr>
        <w:tabs>
          <w:tab w:val="left" w:pos="2715"/>
        </w:tabs>
        <w:rPr>
          <w:i/>
          <w:sz w:val="40"/>
          <w:szCs w:val="40"/>
          <w:lang w:val="kk-KZ" w:eastAsia="ru-RU"/>
        </w:rPr>
      </w:pPr>
      <w:r>
        <w:rPr>
          <w:sz w:val="40"/>
          <w:szCs w:val="40"/>
          <w:lang w:val="kk-KZ" w:eastAsia="ru-RU"/>
        </w:rPr>
        <w:t xml:space="preserve"> Баяндамашы</w:t>
      </w:r>
      <w:r w:rsidRPr="00442AEE">
        <w:rPr>
          <w:b/>
          <w:sz w:val="40"/>
          <w:szCs w:val="40"/>
          <w:lang w:val="kk-KZ" w:eastAsia="ru-RU"/>
        </w:rPr>
        <w:t>:</w:t>
      </w:r>
      <w:r w:rsidRPr="006B30B5">
        <w:rPr>
          <w:sz w:val="40"/>
          <w:szCs w:val="40"/>
          <w:lang w:val="kk-KZ" w:eastAsia="ru-RU"/>
        </w:rPr>
        <w:t xml:space="preserve"> </w:t>
      </w:r>
      <w:r>
        <w:rPr>
          <w:sz w:val="40"/>
          <w:szCs w:val="40"/>
          <w:lang w:val="kk-KZ" w:eastAsia="ru-RU"/>
        </w:rPr>
        <w:tab/>
      </w:r>
      <w:r w:rsidRPr="00442AEE">
        <w:rPr>
          <w:i/>
          <w:sz w:val="40"/>
          <w:szCs w:val="40"/>
          <w:lang w:val="kk-KZ" w:eastAsia="ru-RU"/>
        </w:rPr>
        <w:t>Құдайбергенов С</w:t>
      </w:r>
      <w:r>
        <w:rPr>
          <w:i/>
          <w:sz w:val="40"/>
          <w:szCs w:val="40"/>
          <w:lang w:val="kk-KZ" w:eastAsia="ru-RU"/>
        </w:rPr>
        <w:t>ырым</w:t>
      </w:r>
    </w:p>
    <w:p w:rsidR="00C17203" w:rsidRDefault="00C17203" w:rsidP="00C17203">
      <w:pPr>
        <w:tabs>
          <w:tab w:val="left" w:pos="2715"/>
        </w:tabs>
        <w:rPr>
          <w:sz w:val="40"/>
          <w:szCs w:val="40"/>
          <w:lang w:val="kk-KZ" w:eastAsia="ru-RU"/>
        </w:rPr>
      </w:pPr>
      <w:r>
        <w:rPr>
          <w:i/>
          <w:sz w:val="40"/>
          <w:szCs w:val="40"/>
          <w:lang w:val="kk-KZ" w:eastAsia="ru-RU"/>
        </w:rPr>
        <w:tab/>
      </w:r>
      <w:r>
        <w:rPr>
          <w:i/>
          <w:sz w:val="40"/>
          <w:szCs w:val="40"/>
          <w:lang w:val="kk-KZ" w:eastAsia="ru-RU"/>
        </w:rPr>
        <w:tab/>
      </w:r>
      <w:r>
        <w:rPr>
          <w:i/>
          <w:sz w:val="40"/>
          <w:szCs w:val="40"/>
          <w:lang w:val="kk-KZ" w:eastAsia="ru-RU"/>
        </w:rPr>
        <w:tab/>
        <w:t xml:space="preserve">       Рыстанович</w:t>
      </w:r>
      <w:r w:rsidRPr="00442AEE">
        <w:rPr>
          <w:i/>
          <w:sz w:val="40"/>
          <w:szCs w:val="40"/>
          <w:lang w:val="kk-KZ" w:eastAsia="ru-RU"/>
        </w:rPr>
        <w:tab/>
      </w:r>
    </w:p>
    <w:p w:rsidR="00C17203" w:rsidRPr="006B30B5" w:rsidRDefault="00C17203" w:rsidP="00C17203">
      <w:pPr>
        <w:rPr>
          <w:sz w:val="40"/>
          <w:szCs w:val="40"/>
          <w:lang w:val="kk-KZ" w:eastAsia="ru-RU"/>
        </w:rPr>
      </w:pPr>
    </w:p>
    <w:p w:rsidR="00C17203" w:rsidRDefault="00C17203" w:rsidP="00C17203">
      <w:pPr>
        <w:rPr>
          <w:sz w:val="40"/>
          <w:szCs w:val="40"/>
          <w:lang w:val="kk-KZ" w:eastAsia="ru-RU"/>
        </w:rPr>
      </w:pPr>
    </w:p>
    <w:p w:rsidR="00C17203" w:rsidRDefault="00C17203" w:rsidP="00C17203">
      <w:pPr>
        <w:tabs>
          <w:tab w:val="left" w:pos="2661"/>
        </w:tabs>
        <w:rPr>
          <w:sz w:val="40"/>
          <w:szCs w:val="40"/>
          <w:lang w:val="kk-KZ" w:eastAsia="ru-RU"/>
        </w:rPr>
      </w:pPr>
    </w:p>
    <w:p w:rsidR="00C17203" w:rsidRDefault="00C17203" w:rsidP="00C17203">
      <w:pPr>
        <w:pStyle w:val="ad"/>
        <w:jc w:val="center"/>
        <w:rPr>
          <w:lang w:val="kk-KZ" w:eastAsia="ru-RU"/>
        </w:rPr>
      </w:pPr>
      <w:r w:rsidRPr="00DD79A1">
        <w:rPr>
          <w:lang w:val="kk-KZ" w:eastAsia="ru-RU"/>
        </w:rPr>
        <w:t>Арқалық  қаласы</w:t>
      </w:r>
    </w:p>
    <w:p w:rsidR="00C17203" w:rsidRPr="00C17203" w:rsidRDefault="00C17203" w:rsidP="00C17203">
      <w:pPr>
        <w:pStyle w:val="ad"/>
        <w:jc w:val="center"/>
        <w:rPr>
          <w:lang w:val="kk-KZ" w:eastAsia="ru-RU"/>
        </w:rPr>
      </w:pPr>
      <w:r w:rsidRPr="00DD79A1">
        <w:rPr>
          <w:lang w:val="kk-KZ" w:eastAsia="ru-RU"/>
        </w:rPr>
        <w:t>2011-2012 оқу жылы</w:t>
      </w:r>
    </w:p>
    <w:p w:rsidR="00AB370C" w:rsidRPr="006F5829" w:rsidRDefault="00AB370C" w:rsidP="005E6C17">
      <w:pPr>
        <w:jc w:val="center"/>
        <w:rPr>
          <w:rFonts w:cs="Arial"/>
          <w:b/>
          <w:sz w:val="32"/>
          <w:szCs w:val="32"/>
          <w:lang w:val="kk-KZ"/>
        </w:rPr>
      </w:pPr>
      <w:r w:rsidRPr="006F5829">
        <w:rPr>
          <w:rFonts w:cs="Arial"/>
          <w:b/>
          <w:sz w:val="32"/>
          <w:szCs w:val="32"/>
          <w:lang w:val="kk-KZ"/>
        </w:rPr>
        <w:lastRenderedPageBreak/>
        <w:t>Салауатты өмір салтын қалыптастырудағы, оқушылардың денсаулығын сақтау аспектілері</w:t>
      </w:r>
    </w:p>
    <w:p w:rsidR="00AB370C" w:rsidRDefault="00AB370C" w:rsidP="00706F45">
      <w:pPr>
        <w:spacing w:before="100" w:beforeAutospacing="1" w:after="100" w:afterAutospacing="1"/>
        <w:rPr>
          <w:rFonts w:cs="Arial"/>
          <w:b/>
          <w:sz w:val="28"/>
          <w:szCs w:val="28"/>
          <w:lang w:val="kk-KZ"/>
        </w:rPr>
      </w:pPr>
    </w:p>
    <w:p w:rsidR="00AB370C" w:rsidRPr="006F5829" w:rsidRDefault="00AB370C" w:rsidP="00DD79A1">
      <w:pPr>
        <w:spacing w:before="100" w:beforeAutospacing="1" w:after="100" w:afterAutospacing="1"/>
        <w:ind w:left="2124" w:hanging="2124"/>
        <w:jc w:val="both"/>
        <w:rPr>
          <w:rFonts w:cs="Arial"/>
          <w:sz w:val="28"/>
          <w:szCs w:val="28"/>
          <w:lang w:val="kk-KZ"/>
        </w:rPr>
      </w:pPr>
      <w:r w:rsidRPr="006F5829">
        <w:rPr>
          <w:rFonts w:cs="Arial"/>
          <w:b/>
          <w:sz w:val="28"/>
          <w:szCs w:val="28"/>
          <w:lang w:val="kk-KZ"/>
        </w:rPr>
        <w:t>Мақсаты:</w:t>
      </w:r>
      <w:r w:rsidRPr="006F5829">
        <w:rPr>
          <w:rFonts w:cs="Arial"/>
          <w:sz w:val="28"/>
          <w:szCs w:val="28"/>
          <w:lang w:val="kk-KZ"/>
        </w:rPr>
        <w:t xml:space="preserve"> </w:t>
      </w:r>
      <w:r>
        <w:rPr>
          <w:rFonts w:cs="Arial"/>
          <w:sz w:val="28"/>
          <w:szCs w:val="28"/>
          <w:lang w:val="kk-KZ"/>
        </w:rPr>
        <w:tab/>
      </w:r>
      <w:r>
        <w:rPr>
          <w:rFonts w:cs="Arial"/>
          <w:sz w:val="28"/>
          <w:szCs w:val="28"/>
          <w:lang w:val="kk-KZ"/>
        </w:rPr>
        <w:tab/>
      </w:r>
      <w:r w:rsidRPr="00DD79A1">
        <w:rPr>
          <w:rFonts w:cs="Arial"/>
          <w:sz w:val="28"/>
          <w:szCs w:val="28"/>
          <w:u w:val="single"/>
          <w:lang w:val="kk-KZ"/>
        </w:rPr>
        <w:t>Ө</w:t>
      </w:r>
      <w:r w:rsidRPr="006F5829">
        <w:rPr>
          <w:rFonts w:cs="Arial"/>
          <w:sz w:val="28"/>
          <w:szCs w:val="28"/>
          <w:u w:val="single"/>
          <w:lang w:val="kk-KZ"/>
        </w:rPr>
        <w:t>скелең ұрпақ арасында  салауатты өмір салты мәдениетін насихаттау мен қалыптастыру, өскелең ұрпақты денешынықтырумен және спортпен айналысуға жұмылдыру.</w:t>
      </w:r>
    </w:p>
    <w:p w:rsidR="00AB370C" w:rsidRPr="006F5829" w:rsidRDefault="00AB370C" w:rsidP="00706F45">
      <w:pPr>
        <w:ind w:left="-284"/>
        <w:rPr>
          <w:rFonts w:cs="Arial"/>
          <w:sz w:val="32"/>
          <w:szCs w:val="32"/>
          <w:lang w:val="kk-KZ"/>
        </w:rPr>
      </w:pPr>
    </w:p>
    <w:p w:rsidR="00AB370C" w:rsidRPr="006F5829" w:rsidRDefault="00AB370C" w:rsidP="00DD79A1">
      <w:pPr>
        <w:spacing w:before="100" w:beforeAutospacing="1" w:after="100" w:afterAutospacing="1"/>
        <w:ind w:firstLine="708"/>
        <w:jc w:val="both"/>
        <w:rPr>
          <w:rFonts w:cs="Arial"/>
          <w:sz w:val="28"/>
          <w:szCs w:val="28"/>
          <w:lang w:val="kk-KZ"/>
        </w:rPr>
      </w:pPr>
      <w:r w:rsidRPr="006F5829">
        <w:rPr>
          <w:rFonts w:cs="Arial"/>
          <w:sz w:val="28"/>
          <w:szCs w:val="28"/>
          <w:lang w:val="kk-KZ"/>
        </w:rPr>
        <w:t>"Қазақстан тәуелсіздігінің 20 жылдығы аясында салауатты өмір салты мәдениетінің түрлі аспектілері таңдалады: белсенді дене қимылы, спортпен айналысу, дұрыс тамақтану, зиянды әдеттерге қарсы тұра білу, тұрмыста және жолда жүргенде қауіпсіз мінез-құлықтың болуы".</w:t>
      </w:r>
    </w:p>
    <w:p w:rsidR="00AB370C" w:rsidRPr="006F5829" w:rsidRDefault="00AB370C" w:rsidP="00DD79A1">
      <w:pPr>
        <w:spacing w:before="100" w:beforeAutospacing="1" w:after="100" w:afterAutospacing="1"/>
        <w:jc w:val="both"/>
        <w:rPr>
          <w:rFonts w:cs="Arial"/>
          <w:sz w:val="28"/>
          <w:szCs w:val="28"/>
          <w:lang w:val="kk-KZ"/>
        </w:rPr>
      </w:pPr>
      <w:r w:rsidRPr="006F5829">
        <w:rPr>
          <w:rFonts w:cs="Arial"/>
          <w:sz w:val="28"/>
          <w:szCs w:val="28"/>
          <w:lang w:val="kk-KZ"/>
        </w:rPr>
        <w:t xml:space="preserve">    </w:t>
      </w:r>
      <w:r>
        <w:rPr>
          <w:rFonts w:cs="Arial"/>
          <w:sz w:val="28"/>
          <w:szCs w:val="28"/>
          <w:lang w:val="kk-KZ"/>
        </w:rPr>
        <w:tab/>
      </w:r>
      <w:r w:rsidRPr="006F5829">
        <w:rPr>
          <w:rFonts w:cs="Arial"/>
          <w:sz w:val="28"/>
          <w:szCs w:val="28"/>
          <w:lang w:val="kk-KZ"/>
        </w:rPr>
        <w:t>Оқушыларға салауатты өмір салтының негізгі аспектілері бойынша ақпарат алуға мүмкіндік береді және денсаулықты бала кезден сақтау мен нығайту үшін салауатты өмір салтын ұстанып, көп қимылдау және спортпен айналысудың маңызын, адамның өз денсаулығы үшін жауапкершілікте ынтымақтас болу қажеттігін көрсетеді.</w:t>
      </w:r>
    </w:p>
    <w:p w:rsidR="00AB370C" w:rsidRPr="006F5829" w:rsidRDefault="00AB370C" w:rsidP="00DD79A1">
      <w:pPr>
        <w:spacing w:before="100" w:beforeAutospacing="1" w:after="100" w:afterAutospacing="1"/>
        <w:jc w:val="both"/>
        <w:rPr>
          <w:rFonts w:cs="Arial"/>
          <w:b/>
          <w:bCs/>
          <w:i/>
          <w:iCs/>
          <w:color w:val="FFFF00"/>
          <w:sz w:val="28"/>
          <w:szCs w:val="28"/>
          <w:lang w:val="kk-KZ"/>
        </w:rPr>
      </w:pPr>
      <w:r w:rsidRPr="006F5829">
        <w:rPr>
          <w:rFonts w:cs="Arial"/>
          <w:sz w:val="28"/>
          <w:szCs w:val="28"/>
          <w:lang w:val="kk-KZ"/>
        </w:rPr>
        <w:t xml:space="preserve">   </w:t>
      </w:r>
      <w:r>
        <w:rPr>
          <w:rFonts w:cs="Arial"/>
          <w:sz w:val="28"/>
          <w:szCs w:val="28"/>
          <w:lang w:val="kk-KZ"/>
        </w:rPr>
        <w:tab/>
      </w:r>
      <w:r w:rsidRPr="006F5829">
        <w:rPr>
          <w:rFonts w:cs="Arial"/>
          <w:sz w:val="28"/>
          <w:szCs w:val="28"/>
          <w:lang w:val="kk-KZ"/>
        </w:rPr>
        <w:t xml:space="preserve">Ел дамуының </w:t>
      </w:r>
      <w:r w:rsidRPr="006F5829">
        <w:rPr>
          <w:rStyle w:val="a5"/>
          <w:rFonts w:cs="Arial"/>
          <w:sz w:val="28"/>
          <w:szCs w:val="28"/>
          <w:lang w:val="kk-KZ"/>
        </w:rPr>
        <w:t xml:space="preserve">«Қазақстан – 2030» </w:t>
      </w:r>
      <w:r w:rsidRPr="006F5829">
        <w:rPr>
          <w:rFonts w:cs="Arial"/>
          <w:sz w:val="28"/>
          <w:szCs w:val="28"/>
          <w:lang w:val="kk-KZ"/>
        </w:rPr>
        <w:t>ұзақ мерзімдік стратегиясының басым бағыттарының бірі өскелең ұрпақтың денсаулығы, білім алуы мен игіліктері  болып табылады. Ел халқының денсаулығын нығайту үшін, мектеп қабырғасынан бастап салауатты өмір салты мәдениетін қалыптастыру, қауіпті мінез-құлық факторларына қарсы тұра алатындай өмірлік дағдыларды бойына сіңіру өте маңызды.</w:t>
      </w:r>
      <w:r w:rsidRPr="006F5829">
        <w:rPr>
          <w:rFonts w:cs="Arial"/>
          <w:b/>
          <w:bCs/>
          <w:i/>
          <w:iCs/>
          <w:color w:val="FFFF00"/>
          <w:sz w:val="28"/>
          <w:szCs w:val="28"/>
          <w:lang w:val="kk-KZ" w:eastAsia="ru-RU"/>
        </w:rPr>
        <w:t xml:space="preserve"> </w:t>
      </w:r>
    </w:p>
    <w:p w:rsidR="00AB370C" w:rsidRPr="006F5829" w:rsidRDefault="00AB370C" w:rsidP="00DD79A1">
      <w:pPr>
        <w:spacing w:before="100" w:beforeAutospacing="1" w:after="100" w:afterAutospacing="1"/>
        <w:jc w:val="both"/>
        <w:rPr>
          <w:rFonts w:cs="Arial"/>
          <w:bCs/>
          <w:iCs/>
          <w:color w:val="000000"/>
          <w:sz w:val="28"/>
          <w:szCs w:val="28"/>
          <w:lang w:val="kk-KZ"/>
        </w:rPr>
      </w:pPr>
      <w:r w:rsidRPr="006F5829">
        <w:rPr>
          <w:rFonts w:cs="Arial"/>
          <w:bCs/>
          <w:iCs/>
          <w:color w:val="000000"/>
          <w:sz w:val="28"/>
          <w:szCs w:val="28"/>
          <w:lang w:val="kk-KZ"/>
        </w:rPr>
        <w:t xml:space="preserve">     </w:t>
      </w:r>
      <w:r>
        <w:rPr>
          <w:rFonts w:cs="Arial"/>
          <w:bCs/>
          <w:iCs/>
          <w:color w:val="000000"/>
          <w:sz w:val="28"/>
          <w:szCs w:val="28"/>
          <w:lang w:val="kk-KZ"/>
        </w:rPr>
        <w:tab/>
      </w:r>
      <w:r w:rsidRPr="006F5829">
        <w:rPr>
          <w:rFonts w:cs="Arial"/>
          <w:bCs/>
          <w:iCs/>
          <w:color w:val="000000"/>
          <w:sz w:val="28"/>
          <w:szCs w:val="28"/>
          <w:lang w:val="kk-KZ"/>
        </w:rPr>
        <w:t xml:space="preserve">Қазіргі уақытта әлеуметтік – экономикалық жағдайдың төмендеуі және экологиялық жағдайдың бұзылуы бүкіл халықтың, әсіресе, жас ұрпақтың денсаулығына кері әсерін тигізуде. </w:t>
      </w:r>
    </w:p>
    <w:p w:rsidR="00AB370C" w:rsidRPr="006F5829" w:rsidRDefault="00AB370C" w:rsidP="00DD79A1">
      <w:pPr>
        <w:spacing w:before="100" w:beforeAutospacing="1" w:after="100" w:afterAutospacing="1"/>
        <w:jc w:val="both"/>
        <w:rPr>
          <w:rFonts w:cs="Arial"/>
          <w:bCs/>
          <w:iCs/>
          <w:sz w:val="28"/>
          <w:szCs w:val="28"/>
          <w:lang w:val="kk-KZ"/>
        </w:rPr>
      </w:pPr>
      <w:r w:rsidRPr="006F5829">
        <w:rPr>
          <w:rFonts w:cs="Arial"/>
          <w:bCs/>
          <w:iCs/>
          <w:color w:val="000000"/>
          <w:sz w:val="28"/>
          <w:szCs w:val="28"/>
          <w:lang w:val="kk-KZ"/>
        </w:rPr>
        <w:t xml:space="preserve">     </w:t>
      </w:r>
      <w:r>
        <w:rPr>
          <w:rFonts w:cs="Arial"/>
          <w:bCs/>
          <w:iCs/>
          <w:color w:val="000000"/>
          <w:sz w:val="28"/>
          <w:szCs w:val="28"/>
          <w:lang w:val="kk-KZ"/>
        </w:rPr>
        <w:tab/>
      </w:r>
      <w:r w:rsidRPr="006F5829">
        <w:rPr>
          <w:rFonts w:cs="Arial"/>
          <w:bCs/>
          <w:iCs/>
          <w:color w:val="000000"/>
          <w:sz w:val="28"/>
          <w:szCs w:val="28"/>
          <w:lang w:val="kk-KZ"/>
        </w:rPr>
        <w:t xml:space="preserve">Елбасының </w:t>
      </w:r>
      <w:r w:rsidRPr="009501F4">
        <w:rPr>
          <w:rFonts w:cs="Arial"/>
          <w:b/>
          <w:bCs/>
          <w:iCs/>
          <w:color w:val="000000"/>
          <w:sz w:val="28"/>
          <w:szCs w:val="28"/>
          <w:lang w:val="kk-KZ"/>
        </w:rPr>
        <w:t>«Қазақстан – 2030»</w:t>
      </w:r>
      <w:r w:rsidRPr="006F5829">
        <w:rPr>
          <w:rFonts w:cs="Arial"/>
          <w:bCs/>
          <w:iCs/>
          <w:color w:val="000000"/>
          <w:sz w:val="28"/>
          <w:szCs w:val="28"/>
          <w:lang w:val="kk-KZ"/>
        </w:rPr>
        <w:t xml:space="preserve"> бағдарламасында «Қазақстан азаматтарының денсаулығы, білім және әл – ауқаты» тармағында «Азаматтарымыздың өз өмірінің аяғына дейін сау болуы, оларды қоршаған ортаның таза болуы үшін азаматтарымыздың салауатты өмір салтына әзірлеу қажеттілігі» көрсетілген. Сондықтан да елімізде </w:t>
      </w:r>
      <w:r w:rsidRPr="006F5829">
        <w:rPr>
          <w:rFonts w:cs="Arial"/>
          <w:bCs/>
          <w:iCs/>
          <w:color w:val="000000"/>
          <w:sz w:val="28"/>
          <w:szCs w:val="28"/>
          <w:lang w:val="kk-KZ"/>
        </w:rPr>
        <w:lastRenderedPageBreak/>
        <w:t xml:space="preserve">салауатты өмір салтын қалыптастыру ісі жандандырылуы қажет. Ақпарат беттерінде шығып жүрген ғылыми зеріттеу институттарының мәліметтеріне сүйенсек, 1 – сыныпқа келген оқушылардың 30% пайызы әр түрлі  ауытқулар бар болса, ал 10 – 11 сынып оқушыларында (яғни біздің білім алушыларымыздың жасындағы балаларда) 80 – 85%пайызға дейін мінезінде, денсаулығында ауытқулар кездеседі. Неге бұлай дене сұрақтың жауабын табу да қиын, жастар арасында қатігездіктің көбеюі, зиянды әрекеттерге үйір болуы бүгінгі күннің  шындығы.Осындай әрекеттердін алдын алу үшін, оқушыларымызды түрлі үйірмелерге тартып, насихаттаса жаман әркеттерге баруға артық уақыттары да болмас еді. </w:t>
      </w:r>
      <w:r w:rsidRPr="006F5829">
        <w:rPr>
          <w:rFonts w:cs="Arial"/>
          <w:bCs/>
          <w:iCs/>
          <w:sz w:val="28"/>
          <w:szCs w:val="28"/>
          <w:lang w:val="kk-KZ"/>
        </w:rPr>
        <w:t xml:space="preserve"> Лицей оқушыларының кәзіргі таңда спортқа көз қарастары, орташ денгейде. “Қайрат” спорт кешеніндегі  қалалық  үйірмелер жұмыс істейді, (еркін күрес, дзюдо, бокс, ауыр атлетика және гір тасын көтеру, т,б) сонымен қатар өзіміздің  лицнйішілік үйірмелерге (волейбол, баскетбол, футбол, тоғыз құмалақ, шахмат, дойбы) өз еріктерімен қатысуына  немесе топ жетекшілері жетелеп  бағыттаса , салауатты өмір салтын қалыптастыруға  үлес қосқан болар еді.</w:t>
      </w:r>
    </w:p>
    <w:p w:rsidR="00AB370C" w:rsidRPr="006F5829" w:rsidRDefault="00AB370C" w:rsidP="00DD79A1">
      <w:pPr>
        <w:spacing w:before="100" w:beforeAutospacing="1" w:after="100" w:afterAutospacing="1"/>
        <w:ind w:firstLine="708"/>
        <w:jc w:val="both"/>
        <w:rPr>
          <w:rFonts w:cs="Arial"/>
          <w:bCs/>
          <w:iCs/>
          <w:sz w:val="28"/>
          <w:szCs w:val="28"/>
          <w:lang w:val="kk-KZ"/>
        </w:rPr>
      </w:pPr>
      <w:r w:rsidRPr="006F5829">
        <w:rPr>
          <w:rFonts w:cs="Arial"/>
          <w:bCs/>
          <w:iCs/>
          <w:sz w:val="28"/>
          <w:szCs w:val="28"/>
          <w:lang w:val="kk-KZ"/>
        </w:rPr>
        <w:t>Тағы да айта кететін жайттың бірі: оқушыларымыздың денсаулығына байланысты дене тәрбиесі сабағынан босатылған оқушылардың жылдан жылға көбейіп бара жатқандығы.Кәзіргі</w:t>
      </w:r>
      <w:r>
        <w:rPr>
          <w:rFonts w:cs="Arial"/>
          <w:bCs/>
          <w:iCs/>
          <w:sz w:val="28"/>
          <w:szCs w:val="28"/>
          <w:lang w:val="kk-KZ"/>
        </w:rPr>
        <w:t xml:space="preserve"> таңда лицей бойынша-370 </w:t>
      </w:r>
      <w:r w:rsidRPr="006F5829">
        <w:rPr>
          <w:rFonts w:cs="Arial"/>
          <w:bCs/>
          <w:iCs/>
          <w:sz w:val="28"/>
          <w:szCs w:val="28"/>
          <w:lang w:val="kk-KZ"/>
        </w:rPr>
        <w:t>оқушы болса, денсаулығына байланысты дене тәрби сабағынан босатылған оқ</w:t>
      </w:r>
      <w:r>
        <w:rPr>
          <w:rFonts w:cs="Arial"/>
          <w:bCs/>
          <w:iCs/>
          <w:sz w:val="28"/>
          <w:szCs w:val="28"/>
          <w:lang w:val="kk-KZ"/>
        </w:rPr>
        <w:t>ушыларымыз І – курс бойынша 9, ІІ – курс бойынша 14 , ІІІ – курс бойынша –7 . Жалпы саны 30 оқушының анықтама құжаттары топ жетекшілеріне тапсырылған</w:t>
      </w:r>
    </w:p>
    <w:p w:rsidR="00AB370C" w:rsidRPr="006F5829" w:rsidRDefault="00AB370C" w:rsidP="00DD79A1">
      <w:pPr>
        <w:ind w:left="-57" w:right="9" w:firstLine="765"/>
        <w:jc w:val="both"/>
        <w:rPr>
          <w:rFonts w:cs="Arial"/>
          <w:sz w:val="28"/>
          <w:lang w:val="kk-KZ"/>
        </w:rPr>
      </w:pPr>
      <w:r w:rsidRPr="006F5829">
        <w:rPr>
          <w:rFonts w:cs="Arial"/>
          <w:sz w:val="28"/>
          <w:lang w:val="kk-KZ"/>
        </w:rPr>
        <w:t xml:space="preserve">Жанұя, әлеуметтік, материалдылық және экологиялық факторларға байланысты салаутты өмір салтын қалыптастырудағы бір қатар ауытқушылықтар мен тосқауылдарды ескере отырып, оқушылардың  бойында салауатты өмір салтын қалыптастыру бойынша ұсыныстар берілді: </w:t>
      </w:r>
    </w:p>
    <w:p w:rsidR="00AB370C" w:rsidRPr="006F5829" w:rsidRDefault="00AB370C" w:rsidP="00DD79A1">
      <w:pPr>
        <w:numPr>
          <w:ilvl w:val="0"/>
          <w:numId w:val="3"/>
        </w:numPr>
        <w:tabs>
          <w:tab w:val="left" w:pos="8640"/>
        </w:tabs>
        <w:spacing w:after="0" w:line="240" w:lineRule="auto"/>
        <w:ind w:left="-57" w:right="9" w:firstLine="0"/>
        <w:jc w:val="both"/>
        <w:rPr>
          <w:rFonts w:cs="Arial"/>
          <w:sz w:val="28"/>
          <w:lang w:val="kk-KZ"/>
        </w:rPr>
      </w:pPr>
      <w:r w:rsidRPr="006F5829">
        <w:rPr>
          <w:rFonts w:cs="Arial"/>
          <w:sz w:val="28"/>
          <w:lang w:val="kk-KZ"/>
        </w:rPr>
        <w:t>Оқушының өмір салтына, денсаулығына көзқарасын арттыру;</w:t>
      </w:r>
    </w:p>
    <w:p w:rsidR="00AB370C" w:rsidRPr="006F5829" w:rsidRDefault="00AB370C" w:rsidP="00DD79A1">
      <w:pPr>
        <w:numPr>
          <w:ilvl w:val="0"/>
          <w:numId w:val="3"/>
        </w:numPr>
        <w:tabs>
          <w:tab w:val="left" w:pos="8640"/>
        </w:tabs>
        <w:spacing w:after="0" w:line="240" w:lineRule="auto"/>
        <w:ind w:left="-57" w:right="9" w:firstLine="0"/>
        <w:jc w:val="both"/>
        <w:rPr>
          <w:rFonts w:cs="Arial"/>
          <w:sz w:val="28"/>
          <w:lang w:val="kk-KZ"/>
        </w:rPr>
      </w:pPr>
      <w:r w:rsidRPr="006F5829">
        <w:rPr>
          <w:rFonts w:cs="Arial"/>
          <w:sz w:val="28"/>
          <w:lang w:val="kk-KZ"/>
        </w:rPr>
        <w:t>Оқушылардың дене жөне психологиялық саулығын арттыру мен нығайту;</w:t>
      </w:r>
    </w:p>
    <w:p w:rsidR="00AB370C" w:rsidRPr="006F5829" w:rsidRDefault="00AB370C" w:rsidP="00DD79A1">
      <w:pPr>
        <w:numPr>
          <w:ilvl w:val="0"/>
          <w:numId w:val="3"/>
        </w:numPr>
        <w:tabs>
          <w:tab w:val="left" w:pos="8640"/>
        </w:tabs>
        <w:spacing w:after="0" w:line="240" w:lineRule="auto"/>
        <w:ind w:left="-57" w:right="9" w:firstLine="0"/>
        <w:jc w:val="both"/>
        <w:rPr>
          <w:rFonts w:cs="Arial"/>
          <w:sz w:val="28"/>
          <w:lang w:val="kk-KZ"/>
        </w:rPr>
      </w:pPr>
      <w:r w:rsidRPr="006F5829">
        <w:rPr>
          <w:rFonts w:cs="Arial"/>
          <w:sz w:val="28"/>
          <w:lang w:val="kk-KZ"/>
        </w:rPr>
        <w:t>Оқу және сабақтан тыс уақытта, жат әдеттермен айналыспауын қадағалау;</w:t>
      </w:r>
    </w:p>
    <w:p w:rsidR="00AB370C" w:rsidRPr="006F5829" w:rsidRDefault="00AB370C" w:rsidP="00DD79A1">
      <w:pPr>
        <w:numPr>
          <w:ilvl w:val="0"/>
          <w:numId w:val="3"/>
        </w:numPr>
        <w:tabs>
          <w:tab w:val="left" w:pos="8640"/>
        </w:tabs>
        <w:spacing w:after="0" w:line="240" w:lineRule="auto"/>
        <w:ind w:left="-57" w:right="9" w:firstLine="0"/>
        <w:jc w:val="both"/>
        <w:rPr>
          <w:rFonts w:cs="Arial"/>
          <w:sz w:val="28"/>
          <w:lang w:val="kk-KZ"/>
        </w:rPr>
      </w:pPr>
      <w:r w:rsidRPr="006F5829">
        <w:rPr>
          <w:rFonts w:cs="Arial"/>
          <w:sz w:val="28"/>
          <w:lang w:val="kk-KZ"/>
        </w:rPr>
        <w:t>Жат, келеңсіз  әрекеттер мен іс – қимылдармен күресе білуге үйрету;</w:t>
      </w:r>
    </w:p>
    <w:p w:rsidR="00AB370C" w:rsidRPr="006F5829" w:rsidRDefault="00AB370C" w:rsidP="00DD79A1">
      <w:pPr>
        <w:ind w:firstLine="708"/>
        <w:jc w:val="both"/>
        <w:rPr>
          <w:rFonts w:cs="Arial"/>
          <w:sz w:val="32"/>
          <w:szCs w:val="32"/>
          <w:lang w:val="kk-KZ"/>
        </w:rPr>
      </w:pPr>
      <w:r w:rsidRPr="006F5829">
        <w:rPr>
          <w:rFonts w:cs="Arial"/>
          <w:sz w:val="28"/>
          <w:lang w:val="kk-KZ"/>
        </w:rPr>
        <w:lastRenderedPageBreak/>
        <w:t>Алдағы уақытта оқушылардың  өз бетінше салауатты өмір сүру дағдыларын қалыптастыруларына сіздер болып, біздер болып ықпал жасауымыз керек.</w:t>
      </w:r>
    </w:p>
    <w:sectPr w:rsidR="00AB370C" w:rsidRPr="006F5829" w:rsidSect="00DD79A1">
      <w:pgSz w:w="11906" w:h="16838"/>
      <w:pgMar w:top="1134" w:right="850" w:bottom="1134" w:left="1701" w:header="708" w:footer="708" w:gutter="0"/>
      <w:pgBorders w:offsetFrom="page">
        <w:top w:val="peopleWaving" w:sz="12" w:space="24" w:color="auto"/>
        <w:left w:val="peopleWaving" w:sz="12" w:space="24" w:color="auto"/>
        <w:bottom w:val="peopleWaving" w:sz="12" w:space="24" w:color="auto"/>
        <w:right w:val="peopleWaving"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70C" w:rsidRDefault="00AB370C" w:rsidP="00BE2687">
      <w:pPr>
        <w:spacing w:after="0" w:line="240" w:lineRule="auto"/>
      </w:pPr>
      <w:r>
        <w:separator/>
      </w:r>
    </w:p>
  </w:endnote>
  <w:endnote w:type="continuationSeparator" w:id="0">
    <w:p w:rsidR="00AB370C" w:rsidRDefault="00AB370C" w:rsidP="00BE26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70C" w:rsidRDefault="00AB370C" w:rsidP="00BE2687">
      <w:pPr>
        <w:spacing w:after="0" w:line="240" w:lineRule="auto"/>
      </w:pPr>
      <w:r>
        <w:separator/>
      </w:r>
    </w:p>
  </w:footnote>
  <w:footnote w:type="continuationSeparator" w:id="0">
    <w:p w:rsidR="00AB370C" w:rsidRDefault="00AB370C" w:rsidP="00BE26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95268"/>
    <w:multiLevelType w:val="hybridMultilevel"/>
    <w:tmpl w:val="D1BEE7B4"/>
    <w:lvl w:ilvl="0" w:tplc="FFFFFFFF">
      <w:start w:val="90"/>
      <w:numFmt w:val="bullet"/>
      <w:lvlText w:val="-"/>
      <w:lvlJc w:val="left"/>
      <w:pPr>
        <w:tabs>
          <w:tab w:val="num" w:pos="720"/>
        </w:tabs>
        <w:ind w:left="720" w:hanging="720"/>
      </w:pPr>
      <w:rPr>
        <w:rFonts w:ascii="Times New Roman" w:eastAsia="Times New Roman" w:hAnsi="Times New Roman"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54C550CB"/>
    <w:multiLevelType w:val="hybridMultilevel"/>
    <w:tmpl w:val="2264A302"/>
    <w:lvl w:ilvl="0" w:tplc="03401136">
      <w:start w:val="1"/>
      <w:numFmt w:val="bullet"/>
      <w:lvlText w:val=""/>
      <w:lvlJc w:val="left"/>
      <w:pPr>
        <w:tabs>
          <w:tab w:val="num" w:pos="720"/>
        </w:tabs>
        <w:ind w:left="720" w:hanging="360"/>
      </w:pPr>
      <w:rPr>
        <w:rFonts w:ascii="Wingdings" w:hAnsi="Wingdings" w:hint="default"/>
      </w:rPr>
    </w:lvl>
    <w:lvl w:ilvl="1" w:tplc="807230B2" w:tentative="1">
      <w:start w:val="1"/>
      <w:numFmt w:val="bullet"/>
      <w:lvlText w:val=""/>
      <w:lvlJc w:val="left"/>
      <w:pPr>
        <w:tabs>
          <w:tab w:val="num" w:pos="1440"/>
        </w:tabs>
        <w:ind w:left="1440" w:hanging="360"/>
      </w:pPr>
      <w:rPr>
        <w:rFonts w:ascii="Wingdings" w:hAnsi="Wingdings" w:hint="default"/>
      </w:rPr>
    </w:lvl>
    <w:lvl w:ilvl="2" w:tplc="6DC6D748" w:tentative="1">
      <w:start w:val="1"/>
      <w:numFmt w:val="bullet"/>
      <w:lvlText w:val=""/>
      <w:lvlJc w:val="left"/>
      <w:pPr>
        <w:tabs>
          <w:tab w:val="num" w:pos="2160"/>
        </w:tabs>
        <w:ind w:left="2160" w:hanging="360"/>
      </w:pPr>
      <w:rPr>
        <w:rFonts w:ascii="Wingdings" w:hAnsi="Wingdings" w:hint="default"/>
      </w:rPr>
    </w:lvl>
    <w:lvl w:ilvl="3" w:tplc="733C277A" w:tentative="1">
      <w:start w:val="1"/>
      <w:numFmt w:val="bullet"/>
      <w:lvlText w:val=""/>
      <w:lvlJc w:val="left"/>
      <w:pPr>
        <w:tabs>
          <w:tab w:val="num" w:pos="2880"/>
        </w:tabs>
        <w:ind w:left="2880" w:hanging="360"/>
      </w:pPr>
      <w:rPr>
        <w:rFonts w:ascii="Wingdings" w:hAnsi="Wingdings" w:hint="default"/>
      </w:rPr>
    </w:lvl>
    <w:lvl w:ilvl="4" w:tplc="C09CCE96" w:tentative="1">
      <w:start w:val="1"/>
      <w:numFmt w:val="bullet"/>
      <w:lvlText w:val=""/>
      <w:lvlJc w:val="left"/>
      <w:pPr>
        <w:tabs>
          <w:tab w:val="num" w:pos="3600"/>
        </w:tabs>
        <w:ind w:left="3600" w:hanging="360"/>
      </w:pPr>
      <w:rPr>
        <w:rFonts w:ascii="Wingdings" w:hAnsi="Wingdings" w:hint="default"/>
      </w:rPr>
    </w:lvl>
    <w:lvl w:ilvl="5" w:tplc="0FCC5AD4" w:tentative="1">
      <w:start w:val="1"/>
      <w:numFmt w:val="bullet"/>
      <w:lvlText w:val=""/>
      <w:lvlJc w:val="left"/>
      <w:pPr>
        <w:tabs>
          <w:tab w:val="num" w:pos="4320"/>
        </w:tabs>
        <w:ind w:left="4320" w:hanging="360"/>
      </w:pPr>
      <w:rPr>
        <w:rFonts w:ascii="Wingdings" w:hAnsi="Wingdings" w:hint="default"/>
      </w:rPr>
    </w:lvl>
    <w:lvl w:ilvl="6" w:tplc="14707760" w:tentative="1">
      <w:start w:val="1"/>
      <w:numFmt w:val="bullet"/>
      <w:lvlText w:val=""/>
      <w:lvlJc w:val="left"/>
      <w:pPr>
        <w:tabs>
          <w:tab w:val="num" w:pos="5040"/>
        </w:tabs>
        <w:ind w:left="5040" w:hanging="360"/>
      </w:pPr>
      <w:rPr>
        <w:rFonts w:ascii="Wingdings" w:hAnsi="Wingdings" w:hint="default"/>
      </w:rPr>
    </w:lvl>
    <w:lvl w:ilvl="7" w:tplc="3528C284" w:tentative="1">
      <w:start w:val="1"/>
      <w:numFmt w:val="bullet"/>
      <w:lvlText w:val=""/>
      <w:lvlJc w:val="left"/>
      <w:pPr>
        <w:tabs>
          <w:tab w:val="num" w:pos="5760"/>
        </w:tabs>
        <w:ind w:left="5760" w:hanging="360"/>
      </w:pPr>
      <w:rPr>
        <w:rFonts w:ascii="Wingdings" w:hAnsi="Wingdings" w:hint="default"/>
      </w:rPr>
    </w:lvl>
    <w:lvl w:ilvl="8" w:tplc="CCA2F442" w:tentative="1">
      <w:start w:val="1"/>
      <w:numFmt w:val="bullet"/>
      <w:lvlText w:val=""/>
      <w:lvlJc w:val="left"/>
      <w:pPr>
        <w:tabs>
          <w:tab w:val="num" w:pos="6480"/>
        </w:tabs>
        <w:ind w:left="6480" w:hanging="360"/>
      </w:pPr>
      <w:rPr>
        <w:rFonts w:ascii="Wingdings" w:hAnsi="Wingdings" w:hint="default"/>
      </w:rPr>
    </w:lvl>
  </w:abstractNum>
  <w:abstractNum w:abstractNumId="2">
    <w:nsid w:val="7FDA305E"/>
    <w:multiLevelType w:val="hybridMultilevel"/>
    <w:tmpl w:val="73A4EB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7727"/>
    <w:rsid w:val="00044FA6"/>
    <w:rsid w:val="000B3026"/>
    <w:rsid w:val="000E19C1"/>
    <w:rsid w:val="001363F1"/>
    <w:rsid w:val="002A7107"/>
    <w:rsid w:val="002E5C58"/>
    <w:rsid w:val="00326B73"/>
    <w:rsid w:val="003559AE"/>
    <w:rsid w:val="00392D83"/>
    <w:rsid w:val="00442AEE"/>
    <w:rsid w:val="004C7727"/>
    <w:rsid w:val="00532D52"/>
    <w:rsid w:val="00570EA8"/>
    <w:rsid w:val="005E6545"/>
    <w:rsid w:val="005E6C17"/>
    <w:rsid w:val="00610158"/>
    <w:rsid w:val="00624789"/>
    <w:rsid w:val="00661E2E"/>
    <w:rsid w:val="00672E06"/>
    <w:rsid w:val="006B30B5"/>
    <w:rsid w:val="006C7CC0"/>
    <w:rsid w:val="006E7087"/>
    <w:rsid w:val="006F5829"/>
    <w:rsid w:val="00706F45"/>
    <w:rsid w:val="00714709"/>
    <w:rsid w:val="007359B3"/>
    <w:rsid w:val="007901A4"/>
    <w:rsid w:val="007A4F27"/>
    <w:rsid w:val="007C3A5E"/>
    <w:rsid w:val="008A7F9C"/>
    <w:rsid w:val="008C44A4"/>
    <w:rsid w:val="009501F4"/>
    <w:rsid w:val="00AB370C"/>
    <w:rsid w:val="00BA33C4"/>
    <w:rsid w:val="00BB3F4F"/>
    <w:rsid w:val="00BE2687"/>
    <w:rsid w:val="00C17203"/>
    <w:rsid w:val="00C22A18"/>
    <w:rsid w:val="00CC6561"/>
    <w:rsid w:val="00DD79A1"/>
    <w:rsid w:val="00FA160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3C4"/>
    <w:pPr>
      <w:spacing w:after="200" w:line="276" w:lineRule="auto"/>
    </w:pPr>
    <w:rPr>
      <w:lang w:eastAsia="en-US"/>
    </w:rPr>
  </w:style>
  <w:style w:type="paragraph" w:styleId="1">
    <w:name w:val="heading 1"/>
    <w:basedOn w:val="a"/>
    <w:next w:val="a"/>
    <w:link w:val="10"/>
    <w:uiPriority w:val="99"/>
    <w:qFormat/>
    <w:rsid w:val="00392D83"/>
    <w:pPr>
      <w:keepNext/>
      <w:keepLines/>
      <w:spacing w:before="480" w:after="0"/>
      <w:outlineLvl w:val="0"/>
    </w:pPr>
    <w:rPr>
      <w:rFonts w:eastAsia="Times New Roman"/>
      <w:b/>
      <w:bCs/>
      <w:color w:val="365F91"/>
      <w:sz w:val="28"/>
      <w:szCs w:val="28"/>
    </w:rPr>
  </w:style>
  <w:style w:type="paragraph" w:styleId="2">
    <w:name w:val="heading 2"/>
    <w:basedOn w:val="a"/>
    <w:next w:val="a"/>
    <w:link w:val="20"/>
    <w:uiPriority w:val="99"/>
    <w:qFormat/>
    <w:rsid w:val="00392D83"/>
    <w:pPr>
      <w:keepNext/>
      <w:keepLines/>
      <w:spacing w:before="200" w:after="0"/>
      <w:outlineLvl w:val="1"/>
    </w:pPr>
    <w:rPr>
      <w:rFonts w:eastAsia="Times New Roman"/>
      <w:b/>
      <w:bCs/>
      <w:color w:val="4F81BD"/>
      <w:sz w:val="26"/>
      <w:szCs w:val="26"/>
    </w:rPr>
  </w:style>
  <w:style w:type="paragraph" w:styleId="3">
    <w:name w:val="heading 3"/>
    <w:basedOn w:val="a"/>
    <w:link w:val="30"/>
    <w:uiPriority w:val="99"/>
    <w:qFormat/>
    <w:rsid w:val="004C7727"/>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2D83"/>
    <w:rPr>
      <w:rFonts w:ascii="Arial" w:hAnsi="Arial" w:cs="Times New Roman"/>
      <w:b/>
      <w:bCs/>
      <w:color w:val="365F91"/>
      <w:sz w:val="28"/>
      <w:szCs w:val="28"/>
    </w:rPr>
  </w:style>
  <w:style w:type="character" w:customStyle="1" w:styleId="20">
    <w:name w:val="Заголовок 2 Знак"/>
    <w:basedOn w:val="a0"/>
    <w:link w:val="2"/>
    <w:uiPriority w:val="99"/>
    <w:locked/>
    <w:rsid w:val="00392D83"/>
    <w:rPr>
      <w:rFonts w:ascii="Arial" w:hAnsi="Arial" w:cs="Times New Roman"/>
      <w:b/>
      <w:bCs/>
      <w:color w:val="4F81BD"/>
      <w:sz w:val="26"/>
      <w:szCs w:val="26"/>
    </w:rPr>
  </w:style>
  <w:style w:type="character" w:customStyle="1" w:styleId="30">
    <w:name w:val="Заголовок 3 Знак"/>
    <w:basedOn w:val="a0"/>
    <w:link w:val="3"/>
    <w:uiPriority w:val="99"/>
    <w:locked/>
    <w:rsid w:val="004C7727"/>
    <w:rPr>
      <w:rFonts w:ascii="Times New Roman" w:hAnsi="Times New Roman" w:cs="Times New Roman"/>
      <w:b/>
      <w:bCs/>
      <w:sz w:val="27"/>
      <w:szCs w:val="27"/>
      <w:lang w:eastAsia="ru-RU"/>
    </w:rPr>
  </w:style>
  <w:style w:type="character" w:customStyle="1" w:styleId="date-eventp">
    <w:name w:val="date-event_p"/>
    <w:basedOn w:val="a0"/>
    <w:uiPriority w:val="99"/>
    <w:rsid w:val="004C7727"/>
    <w:rPr>
      <w:rFonts w:cs="Times New Roman"/>
    </w:rPr>
  </w:style>
  <w:style w:type="character" w:styleId="a3">
    <w:name w:val="Hyperlink"/>
    <w:basedOn w:val="a0"/>
    <w:uiPriority w:val="99"/>
    <w:semiHidden/>
    <w:rsid w:val="004C7727"/>
    <w:rPr>
      <w:rFonts w:cs="Times New Roman"/>
      <w:color w:val="0000FF"/>
      <w:u w:val="single"/>
    </w:rPr>
  </w:style>
  <w:style w:type="paragraph" w:styleId="a4">
    <w:name w:val="Normal (Web)"/>
    <w:basedOn w:val="a"/>
    <w:uiPriority w:val="99"/>
    <w:semiHidden/>
    <w:rsid w:val="004C7727"/>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99"/>
    <w:qFormat/>
    <w:rsid w:val="004C7727"/>
    <w:rPr>
      <w:rFonts w:cs="Times New Roman"/>
      <w:b/>
      <w:bCs/>
    </w:rPr>
  </w:style>
  <w:style w:type="paragraph" w:styleId="a6">
    <w:name w:val="header"/>
    <w:basedOn w:val="a"/>
    <w:link w:val="a7"/>
    <w:uiPriority w:val="99"/>
    <w:semiHidden/>
    <w:rsid w:val="00BE268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BE2687"/>
    <w:rPr>
      <w:rFonts w:cs="Times New Roman"/>
    </w:rPr>
  </w:style>
  <w:style w:type="paragraph" w:styleId="a8">
    <w:name w:val="footer"/>
    <w:basedOn w:val="a"/>
    <w:link w:val="a9"/>
    <w:uiPriority w:val="99"/>
    <w:semiHidden/>
    <w:rsid w:val="00BE268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BE2687"/>
    <w:rPr>
      <w:rFonts w:cs="Times New Roman"/>
    </w:rPr>
  </w:style>
  <w:style w:type="paragraph" w:styleId="aa">
    <w:name w:val="List Paragraph"/>
    <w:basedOn w:val="a"/>
    <w:uiPriority w:val="99"/>
    <w:qFormat/>
    <w:rsid w:val="00044FA6"/>
    <w:pPr>
      <w:spacing w:after="0" w:line="240" w:lineRule="auto"/>
      <w:ind w:left="720"/>
      <w:contextualSpacing/>
    </w:pPr>
    <w:rPr>
      <w:rFonts w:ascii="Times New Roman" w:eastAsia="Times New Roman" w:hAnsi="Times New Roman"/>
      <w:sz w:val="24"/>
      <w:szCs w:val="24"/>
      <w:lang w:eastAsia="ru-RU"/>
    </w:rPr>
  </w:style>
  <w:style w:type="paragraph" w:styleId="ab">
    <w:name w:val="Balloon Text"/>
    <w:basedOn w:val="a"/>
    <w:link w:val="ac"/>
    <w:uiPriority w:val="99"/>
    <w:semiHidden/>
    <w:rsid w:val="00392D8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392D83"/>
    <w:rPr>
      <w:rFonts w:ascii="Tahoma" w:hAnsi="Tahoma" w:cs="Tahoma"/>
      <w:sz w:val="16"/>
      <w:szCs w:val="16"/>
    </w:rPr>
  </w:style>
  <w:style w:type="paragraph" w:styleId="ad">
    <w:name w:val="No Spacing"/>
    <w:link w:val="ae"/>
    <w:uiPriority w:val="99"/>
    <w:qFormat/>
    <w:rsid w:val="00392D83"/>
    <w:rPr>
      <w:lang w:eastAsia="en-US"/>
    </w:rPr>
  </w:style>
  <w:style w:type="paragraph" w:styleId="af">
    <w:name w:val="Title"/>
    <w:basedOn w:val="a"/>
    <w:next w:val="a"/>
    <w:link w:val="af0"/>
    <w:uiPriority w:val="99"/>
    <w:qFormat/>
    <w:rsid w:val="00392D83"/>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af0">
    <w:name w:val="Название Знак"/>
    <w:basedOn w:val="a0"/>
    <w:link w:val="af"/>
    <w:uiPriority w:val="99"/>
    <w:locked/>
    <w:rsid w:val="00392D83"/>
    <w:rPr>
      <w:rFonts w:ascii="Arial" w:hAnsi="Arial" w:cs="Times New Roman"/>
      <w:color w:val="17365D"/>
      <w:spacing w:val="5"/>
      <w:kern w:val="28"/>
      <w:sz w:val="52"/>
      <w:szCs w:val="52"/>
    </w:rPr>
  </w:style>
  <w:style w:type="character" w:customStyle="1" w:styleId="ae">
    <w:name w:val="Без интервала Знак"/>
    <w:basedOn w:val="a0"/>
    <w:link w:val="ad"/>
    <w:uiPriority w:val="99"/>
    <w:locked/>
    <w:rsid w:val="006B30B5"/>
    <w:rPr>
      <w:rFonts w:cs="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864289934">
      <w:marLeft w:val="0"/>
      <w:marRight w:val="0"/>
      <w:marTop w:val="0"/>
      <w:marBottom w:val="0"/>
      <w:divBdr>
        <w:top w:val="none" w:sz="0" w:space="0" w:color="auto"/>
        <w:left w:val="none" w:sz="0" w:space="0" w:color="auto"/>
        <w:bottom w:val="none" w:sz="0" w:space="0" w:color="auto"/>
        <w:right w:val="none" w:sz="0" w:space="0" w:color="auto"/>
      </w:divBdr>
      <w:divsChild>
        <w:div w:id="864289935">
          <w:marLeft w:val="0"/>
          <w:marRight w:val="0"/>
          <w:marTop w:val="0"/>
          <w:marBottom w:val="0"/>
          <w:divBdr>
            <w:top w:val="none" w:sz="0" w:space="0" w:color="auto"/>
            <w:left w:val="none" w:sz="0" w:space="0" w:color="auto"/>
            <w:bottom w:val="none" w:sz="0" w:space="0" w:color="auto"/>
            <w:right w:val="none" w:sz="0" w:space="0" w:color="auto"/>
          </w:divBdr>
        </w:div>
      </w:divsChild>
    </w:div>
    <w:div w:id="864289939">
      <w:marLeft w:val="0"/>
      <w:marRight w:val="0"/>
      <w:marTop w:val="0"/>
      <w:marBottom w:val="0"/>
      <w:divBdr>
        <w:top w:val="none" w:sz="0" w:space="0" w:color="auto"/>
        <w:left w:val="none" w:sz="0" w:space="0" w:color="auto"/>
        <w:bottom w:val="none" w:sz="0" w:space="0" w:color="auto"/>
        <w:right w:val="none" w:sz="0" w:space="0" w:color="auto"/>
      </w:divBdr>
      <w:divsChild>
        <w:div w:id="864289938">
          <w:marLeft w:val="0"/>
          <w:marRight w:val="0"/>
          <w:marTop w:val="0"/>
          <w:marBottom w:val="0"/>
          <w:divBdr>
            <w:top w:val="none" w:sz="0" w:space="0" w:color="auto"/>
            <w:left w:val="none" w:sz="0" w:space="0" w:color="auto"/>
            <w:bottom w:val="none" w:sz="0" w:space="0" w:color="auto"/>
            <w:right w:val="none" w:sz="0" w:space="0" w:color="auto"/>
          </w:divBdr>
          <w:divsChild>
            <w:div w:id="864289940">
              <w:marLeft w:val="0"/>
              <w:marRight w:val="0"/>
              <w:marTop w:val="0"/>
              <w:marBottom w:val="0"/>
              <w:divBdr>
                <w:top w:val="none" w:sz="0" w:space="0" w:color="auto"/>
                <w:left w:val="none" w:sz="0" w:space="0" w:color="auto"/>
                <w:bottom w:val="none" w:sz="0" w:space="0" w:color="auto"/>
                <w:right w:val="none" w:sz="0" w:space="0" w:color="auto"/>
              </w:divBdr>
              <w:divsChild>
                <w:div w:id="864289936">
                  <w:marLeft w:val="0"/>
                  <w:marRight w:val="0"/>
                  <w:marTop w:val="0"/>
                  <w:marBottom w:val="0"/>
                  <w:divBdr>
                    <w:top w:val="none" w:sz="0" w:space="0" w:color="auto"/>
                    <w:left w:val="none" w:sz="0" w:space="0" w:color="auto"/>
                    <w:bottom w:val="none" w:sz="0" w:space="0" w:color="auto"/>
                    <w:right w:val="none" w:sz="0" w:space="0" w:color="auto"/>
                  </w:divBdr>
                </w:div>
                <w:div w:id="86428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289941">
      <w:marLeft w:val="0"/>
      <w:marRight w:val="0"/>
      <w:marTop w:val="0"/>
      <w:marBottom w:val="0"/>
      <w:divBdr>
        <w:top w:val="none" w:sz="0" w:space="0" w:color="auto"/>
        <w:left w:val="none" w:sz="0" w:space="0" w:color="auto"/>
        <w:bottom w:val="none" w:sz="0" w:space="0" w:color="auto"/>
        <w:right w:val="none" w:sz="0" w:space="0" w:color="auto"/>
      </w:divBdr>
      <w:divsChild>
        <w:div w:id="864289933">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4</Pages>
  <Words>483</Words>
  <Characters>3566</Characters>
  <Application>Microsoft Office Word</Application>
  <DocSecurity>0</DocSecurity>
  <Lines>29</Lines>
  <Paragraphs>8</Paragraphs>
  <ScaleCrop>false</ScaleCrop>
  <Company>Reanimator Extreme Edition</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АСХАТ</dc:creator>
  <cp:keywords/>
  <dc:description/>
  <cp:lastModifiedBy>Индира</cp:lastModifiedBy>
  <cp:revision>13</cp:revision>
  <cp:lastPrinted>2011-11-25T08:59:00Z</cp:lastPrinted>
  <dcterms:created xsi:type="dcterms:W3CDTF">2011-11-18T09:33:00Z</dcterms:created>
  <dcterms:modified xsi:type="dcterms:W3CDTF">2014-12-19T05:40:00Z</dcterms:modified>
</cp:coreProperties>
</file>