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9F1" w:rsidRDefault="00517DE8" w:rsidP="00517DE8">
      <w:pPr>
        <w:jc w:val="center"/>
        <w:rPr>
          <w:rFonts w:ascii="Times New Roman" w:hAnsi="Times New Roman" w:cs="Times New Roman"/>
          <w:b/>
          <w:i/>
          <w:sz w:val="28"/>
          <w:szCs w:val="28"/>
          <w:lang w:val="kk-KZ"/>
        </w:rPr>
      </w:pPr>
      <w:r w:rsidRPr="00517DE8">
        <w:rPr>
          <w:rFonts w:ascii="Times New Roman" w:hAnsi="Times New Roman" w:cs="Times New Roman"/>
          <w:b/>
          <w:i/>
          <w:sz w:val="28"/>
          <w:szCs w:val="28"/>
          <w:lang w:val="kk-KZ"/>
        </w:rPr>
        <w:t xml:space="preserve">Өзіңсің </w:t>
      </w:r>
      <w:r w:rsidRPr="00517DE8">
        <w:rPr>
          <w:rFonts w:ascii="Times New Roman" w:hAnsi="Times New Roman" w:cs="Times New Roman"/>
          <w:b/>
          <w:i/>
          <w:sz w:val="28"/>
          <w:szCs w:val="28"/>
        </w:rPr>
        <w:t xml:space="preserve"> </w:t>
      </w:r>
      <w:r w:rsidRPr="00517DE8">
        <w:rPr>
          <w:rFonts w:ascii="Times New Roman" w:hAnsi="Times New Roman" w:cs="Times New Roman"/>
          <w:b/>
          <w:i/>
          <w:sz w:val="28"/>
          <w:szCs w:val="28"/>
          <w:lang w:val="kk-KZ"/>
        </w:rPr>
        <w:t>поэзия Пайғамбары</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Мақсаты:</w:t>
      </w:r>
    </w:p>
    <w:p w:rsidR="00517DE8" w:rsidRDefault="00517DE8" w:rsidP="00517DE8">
      <w:pPr>
        <w:rPr>
          <w:rFonts w:ascii="Times New Roman" w:hAnsi="Times New Roman" w:cs="Times New Roman"/>
          <w:sz w:val="28"/>
          <w:szCs w:val="28"/>
          <w:lang w:val="kk-KZ"/>
        </w:rPr>
      </w:pPr>
      <w:r w:rsidRPr="00517DE8">
        <w:rPr>
          <w:rFonts w:ascii="Times New Roman" w:hAnsi="Times New Roman" w:cs="Times New Roman"/>
          <w:b/>
          <w:i/>
          <w:sz w:val="28"/>
          <w:szCs w:val="28"/>
          <w:lang w:val="kk-KZ"/>
        </w:rPr>
        <w:t>Білімділік:</w:t>
      </w:r>
      <w:r>
        <w:rPr>
          <w:rFonts w:ascii="Times New Roman" w:hAnsi="Times New Roman" w:cs="Times New Roman"/>
          <w:sz w:val="28"/>
          <w:szCs w:val="28"/>
          <w:lang w:val="kk-KZ"/>
        </w:rPr>
        <w:t xml:space="preserve"> Мұқағали Мақатаевтың өмір жолдары, шығармашылығымен оқушыларды таныстыру.</w:t>
      </w:r>
    </w:p>
    <w:p w:rsidR="00517DE8" w:rsidRDefault="00517DE8" w:rsidP="00517DE8">
      <w:pPr>
        <w:rPr>
          <w:rFonts w:ascii="Times New Roman" w:hAnsi="Times New Roman" w:cs="Times New Roman"/>
          <w:sz w:val="28"/>
          <w:szCs w:val="28"/>
          <w:lang w:val="kk-KZ"/>
        </w:rPr>
      </w:pPr>
      <w:r w:rsidRPr="00517DE8">
        <w:rPr>
          <w:rFonts w:ascii="Times New Roman" w:hAnsi="Times New Roman" w:cs="Times New Roman"/>
          <w:b/>
          <w:i/>
          <w:sz w:val="28"/>
          <w:szCs w:val="28"/>
          <w:lang w:val="kk-KZ"/>
        </w:rPr>
        <w:t>Тәрбиелілік:</w:t>
      </w:r>
      <w:r>
        <w:rPr>
          <w:rFonts w:ascii="Times New Roman" w:hAnsi="Times New Roman" w:cs="Times New Roman"/>
          <w:sz w:val="28"/>
          <w:szCs w:val="28"/>
          <w:lang w:val="kk-KZ"/>
        </w:rPr>
        <w:t xml:space="preserve"> Поэзия әлемімен оқушылардың жан дүниесіне үңілу, эстетикалық тәрбие беру, табиғатқа деген мейірімділікке, қамқорлыққа тәрбиелеу.</w:t>
      </w:r>
    </w:p>
    <w:p w:rsidR="00517DE8" w:rsidRDefault="00517DE8" w:rsidP="00517DE8">
      <w:pPr>
        <w:rPr>
          <w:rFonts w:ascii="Times New Roman" w:hAnsi="Times New Roman" w:cs="Times New Roman"/>
          <w:sz w:val="28"/>
          <w:szCs w:val="28"/>
          <w:lang w:val="kk-KZ"/>
        </w:rPr>
      </w:pPr>
      <w:r w:rsidRPr="00517DE8">
        <w:rPr>
          <w:rFonts w:ascii="Times New Roman" w:hAnsi="Times New Roman" w:cs="Times New Roman"/>
          <w:b/>
          <w:i/>
          <w:sz w:val="28"/>
          <w:szCs w:val="28"/>
          <w:lang w:val="kk-KZ"/>
        </w:rPr>
        <w:t>Дамытушылық</w:t>
      </w:r>
      <w:r>
        <w:rPr>
          <w:rFonts w:ascii="Times New Roman" w:hAnsi="Times New Roman" w:cs="Times New Roman"/>
          <w:sz w:val="28"/>
          <w:szCs w:val="28"/>
          <w:lang w:val="kk-KZ"/>
        </w:rPr>
        <w:t xml:space="preserve">: Оқушының сөйлеу мәдениетін дамыту, өз лікірі, эстетикалық талғамы барсауатты оқушы дайындау. </w:t>
      </w:r>
    </w:p>
    <w:p w:rsidR="00517DE8" w:rsidRDefault="00517DE8" w:rsidP="00517DE8">
      <w:pPr>
        <w:rPr>
          <w:rFonts w:ascii="Times New Roman" w:hAnsi="Times New Roman" w:cs="Times New Roman"/>
          <w:sz w:val="28"/>
          <w:szCs w:val="28"/>
          <w:lang w:val="kk-KZ"/>
        </w:rPr>
      </w:pPr>
      <w:r w:rsidRPr="00517DE8">
        <w:rPr>
          <w:rFonts w:ascii="Times New Roman" w:hAnsi="Times New Roman" w:cs="Times New Roman"/>
          <w:b/>
          <w:i/>
          <w:sz w:val="28"/>
          <w:szCs w:val="28"/>
          <w:lang w:val="kk-KZ"/>
        </w:rPr>
        <w:t>Көрнекілігі</w:t>
      </w:r>
      <w:r>
        <w:rPr>
          <w:rFonts w:ascii="Times New Roman" w:hAnsi="Times New Roman" w:cs="Times New Roman"/>
          <w:sz w:val="28"/>
          <w:szCs w:val="28"/>
          <w:lang w:val="kk-KZ"/>
        </w:rPr>
        <w:t>: Ақынның портреті,шығармалары, ақын туралы естеліктер, шығармалар жинағы.</w:t>
      </w:r>
    </w:p>
    <w:p w:rsidR="00517DE8" w:rsidRDefault="00517DE8" w:rsidP="00517DE8">
      <w:pPr>
        <w:rPr>
          <w:rFonts w:ascii="Times New Roman" w:hAnsi="Times New Roman" w:cs="Times New Roman"/>
          <w:sz w:val="28"/>
          <w:szCs w:val="28"/>
          <w:lang w:val="kk-KZ"/>
        </w:rPr>
      </w:pP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1-жүргізуші: Ақынмын деп мен қалай айта аламын,</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Халқымның өз айтқанын қайталадым.</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Күпі киген қазақтың қара өлеңін,</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Шекпен жауып өзіне қайтарамын,-деп ақынның өзі айтқандай, өзін өзгелерден ерекше көрмесе де келешек ұрпақ Мұқағалидың арқалы екендігін танып отыр.</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2-жүргізуші: Мұқағали бағы мен соры, күнгейі мен көлеңкесі қатар жүрген ақын. Оның бағы өлмес жыр жаратқаны, өтірік өлең жаза алмағаны, соры өз қоғамы мен өз ортасына сыймай қасірет шеккені, өмірінің қиыншылықпен өткені, соны дер кезінде өз замандастарының бағалай алмағаны.</w:t>
      </w:r>
    </w:p>
    <w:p w:rsidR="00517DE8" w:rsidRDefault="00517DE8" w:rsidP="00517DE8">
      <w:pPr>
        <w:rPr>
          <w:rFonts w:ascii="Times New Roman" w:hAnsi="Times New Roman" w:cs="Times New Roman"/>
          <w:sz w:val="28"/>
          <w:szCs w:val="28"/>
          <w:lang w:val="kk-KZ"/>
        </w:rPr>
      </w:pPr>
      <w:r>
        <w:rPr>
          <w:rFonts w:ascii="Times New Roman" w:hAnsi="Times New Roman" w:cs="Times New Roman"/>
          <w:sz w:val="28"/>
          <w:szCs w:val="28"/>
          <w:lang w:val="kk-KZ"/>
        </w:rPr>
        <w:t xml:space="preserve">1-жүргізуші: Шындап ұққан адамға Мұқағали өмірдің шын рахатын мейлінше сезініп кеткен аса бақытты адам. </w:t>
      </w:r>
      <w:r w:rsidR="000E0679">
        <w:rPr>
          <w:rFonts w:ascii="Times New Roman" w:hAnsi="Times New Roman" w:cs="Times New Roman"/>
          <w:sz w:val="28"/>
          <w:szCs w:val="28"/>
          <w:lang w:val="kk-KZ"/>
        </w:rPr>
        <w:t>Бүгін біздер ақын М.Мақатаевтың өмір жолдары мен шығармалары туралы әңгімелейміз.</w:t>
      </w:r>
    </w:p>
    <w:p w:rsidR="000E0679" w:rsidRDefault="000E0679" w:rsidP="00517DE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r w:rsidRPr="000E0679">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жүргізуші: М.Мақатаев әлеміне саяхат. Білім мен парасат сыны.</w:t>
      </w:r>
    </w:p>
    <w:p w:rsidR="000E0679" w:rsidRDefault="000E0679" w:rsidP="00517DE8">
      <w:pPr>
        <w:rPr>
          <w:rFonts w:ascii="Times New Roman" w:hAnsi="Times New Roman" w:cs="Times New Roman"/>
          <w:sz w:val="28"/>
          <w:szCs w:val="28"/>
          <w:lang w:val="kk-KZ"/>
        </w:rPr>
      </w:pPr>
      <w:r>
        <w:rPr>
          <w:rFonts w:ascii="Times New Roman" w:hAnsi="Times New Roman" w:cs="Times New Roman"/>
          <w:sz w:val="28"/>
          <w:szCs w:val="28"/>
          <w:lang w:val="kk-KZ"/>
        </w:rPr>
        <w:t>«Ой ашар» стратегиясы бойынша жұмыс жасаймыз.</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М.Мақатаев қай жылы, қай жерде өмірге келді?</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Мұқағалидың азан шақырып қойған аты?</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Мұқағалидың неше баласы бар?</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 өз өмірбаянын қай өлеңінде жазады?</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Мұқағалидың «Фариза қыз» өлеңі кімге арналған?</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 орыс ақындарынан кімді өзіне жақын тұтты?</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Ақынның анасының аты кім?</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 мінезі жағынан кімге ұқсаған?</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Ақынның атасының, әжесінің, жарының аттары кім?</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 алғаш рет өлеңді қашан жазды?</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Алғашқы өлеңдері қандай?</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Ақынның әкесінің аты кім?</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Ақынның қандай кітаптарын білесіңдер?</w:t>
      </w:r>
    </w:p>
    <w:p w:rsidR="000E0679" w:rsidRDefault="000E0679" w:rsidP="000E0679">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Мұқағали ақын неше жаста, қай жылы дүние салды?</w:t>
      </w:r>
    </w:p>
    <w:p w:rsidR="000E0679" w:rsidRDefault="000E0679" w:rsidP="000E0679">
      <w:pPr>
        <w:rPr>
          <w:rFonts w:ascii="Times New Roman" w:hAnsi="Times New Roman" w:cs="Times New Roman"/>
          <w:sz w:val="28"/>
          <w:szCs w:val="28"/>
          <w:lang w:val="kk-KZ"/>
        </w:rPr>
      </w:pPr>
      <w:r>
        <w:rPr>
          <w:rFonts w:ascii="Times New Roman" w:hAnsi="Times New Roman" w:cs="Times New Roman"/>
          <w:sz w:val="28"/>
          <w:szCs w:val="28"/>
          <w:lang w:val="kk-KZ"/>
        </w:rPr>
        <w:t>ІІ. М.Мақатаевтың «Аққулар ұйықтағанда» дастанынан көрініс.</w:t>
      </w:r>
    </w:p>
    <w:p w:rsidR="000E0679" w:rsidRDefault="000E0679" w:rsidP="000E0679">
      <w:pPr>
        <w:rPr>
          <w:rFonts w:ascii="Times New Roman" w:hAnsi="Times New Roman" w:cs="Times New Roman"/>
          <w:sz w:val="28"/>
          <w:szCs w:val="28"/>
          <w:lang w:val="kk-KZ"/>
        </w:rPr>
      </w:pPr>
      <w:r>
        <w:rPr>
          <w:rFonts w:ascii="Times New Roman" w:hAnsi="Times New Roman" w:cs="Times New Roman"/>
          <w:sz w:val="28"/>
          <w:szCs w:val="28"/>
          <w:lang w:val="kk-KZ"/>
        </w:rPr>
        <w:t>ІІІ.  «Аққулар ұйықтағанда» дастанын көре отырып, шағын дебат ұйымдастыру.</w:t>
      </w:r>
    </w:p>
    <w:p w:rsidR="000E0679" w:rsidRDefault="000E0679" w:rsidP="000E067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Жақтаушы топ-5 «а»-сыныбы.</w:t>
      </w:r>
    </w:p>
    <w:p w:rsidR="000E0679" w:rsidRDefault="000E0679" w:rsidP="000E067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Даттаушы топ – 5 «б»- сыныбы.</w:t>
      </w:r>
    </w:p>
    <w:p w:rsidR="000E0679" w:rsidRDefault="000E0679" w:rsidP="000E067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 топтың спикерлеріне 3 минут уақыт беріледі.</w:t>
      </w:r>
    </w:p>
    <w:p w:rsidR="000E0679" w:rsidRDefault="000E0679" w:rsidP="000E0679">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ІУ. «Поэзия – жүрек тілі».</w:t>
      </w:r>
    </w:p>
    <w:p w:rsidR="000E0679" w:rsidRDefault="000E0679" w:rsidP="000E0679">
      <w:pPr>
        <w:rPr>
          <w:rFonts w:ascii="Times New Roman" w:hAnsi="Times New Roman" w:cs="Times New Roman"/>
          <w:sz w:val="28"/>
          <w:szCs w:val="28"/>
          <w:lang w:val="kk-KZ"/>
        </w:rPr>
      </w:pPr>
      <w:r>
        <w:rPr>
          <w:rFonts w:ascii="Times New Roman" w:hAnsi="Times New Roman" w:cs="Times New Roman"/>
          <w:sz w:val="28"/>
          <w:szCs w:val="28"/>
          <w:lang w:val="kk-KZ"/>
        </w:rPr>
        <w:t>Оқушылар ақын өлеңдерін жатқа оқиды.</w:t>
      </w:r>
    </w:p>
    <w:p w:rsidR="000E0679" w:rsidRPr="000E0679" w:rsidRDefault="000E0679" w:rsidP="000E0679">
      <w:pPr>
        <w:rPr>
          <w:rFonts w:ascii="Times New Roman" w:hAnsi="Times New Roman" w:cs="Times New Roman"/>
          <w:sz w:val="28"/>
          <w:szCs w:val="28"/>
          <w:lang w:val="kk-KZ"/>
        </w:rPr>
      </w:pPr>
      <w:r>
        <w:rPr>
          <w:rFonts w:ascii="Times New Roman" w:hAnsi="Times New Roman" w:cs="Times New Roman"/>
          <w:sz w:val="28"/>
          <w:szCs w:val="28"/>
          <w:lang w:val="kk-KZ"/>
        </w:rPr>
        <w:t>У. «Топтастыру» стратегиясы бойынша оқушылар ақын өлеңдерін айтады.</w:t>
      </w:r>
    </w:p>
    <w:p w:rsidR="001254F1" w:rsidRDefault="00ED7B31" w:rsidP="00517DE8">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5" type="#_x0000_t32" style="position:absolute;margin-left:123.3pt;margin-top:27.85pt;width:55.15pt;height:23.75pt;flip:y;z-index:251667456" o:connectortype="straight"/>
        </w:pict>
      </w:r>
      <w:r>
        <w:rPr>
          <w:rFonts w:ascii="Times New Roman" w:hAnsi="Times New Roman" w:cs="Times New Roman"/>
          <w:noProof/>
          <w:sz w:val="28"/>
          <w:szCs w:val="28"/>
          <w:lang w:eastAsia="ru-RU"/>
        </w:rPr>
        <w:pict>
          <v:shape id="_x0000_s1045" type="#_x0000_t32" style="position:absolute;margin-left:-33.75pt;margin-top:158.05pt;width:44.45pt;height:24.5pt;flip:x y;z-index:251677696" o:connectortype="straight"/>
        </w:pict>
      </w:r>
      <w:r>
        <w:rPr>
          <w:rFonts w:ascii="Times New Roman" w:hAnsi="Times New Roman" w:cs="Times New Roman"/>
          <w:noProof/>
          <w:sz w:val="28"/>
          <w:szCs w:val="28"/>
          <w:lang w:eastAsia="ru-RU"/>
        </w:rPr>
        <w:pict>
          <v:shape id="_x0000_s1044" type="#_x0000_t32" style="position:absolute;margin-left:324.75pt;margin-top:108.25pt;width:53.6pt;height:25.3pt;z-index:251676672" o:connectortype="straight"/>
        </w:pict>
      </w:r>
      <w:r>
        <w:rPr>
          <w:rFonts w:ascii="Times New Roman" w:hAnsi="Times New Roman" w:cs="Times New Roman"/>
          <w:noProof/>
          <w:sz w:val="28"/>
          <w:szCs w:val="28"/>
          <w:lang w:eastAsia="ru-RU"/>
        </w:rPr>
        <w:pict>
          <v:shape id="_x0000_s1043" type="#_x0000_t32" style="position:absolute;margin-left:231.3pt;margin-top:108.25pt;width:40.6pt;height:30.65pt;flip:x;z-index:251675648" o:connectortype="straight"/>
        </w:pict>
      </w:r>
      <w:r>
        <w:rPr>
          <w:rFonts w:ascii="Times New Roman" w:hAnsi="Times New Roman" w:cs="Times New Roman"/>
          <w:noProof/>
          <w:sz w:val="28"/>
          <w:szCs w:val="28"/>
          <w:lang w:eastAsia="ru-RU"/>
        </w:rPr>
        <w:pict>
          <v:shape id="_x0000_s1040" type="#_x0000_t32" style="position:absolute;margin-left:336.25pt;margin-top:19.4pt;width:46.7pt;height:13.8pt;flip:y;z-index:251672576" o:connectortype="straight"/>
        </w:pict>
      </w:r>
      <w:r>
        <w:rPr>
          <w:rFonts w:ascii="Times New Roman" w:hAnsi="Times New Roman" w:cs="Times New Roman"/>
          <w:noProof/>
          <w:sz w:val="28"/>
          <w:szCs w:val="28"/>
          <w:lang w:eastAsia="ru-RU"/>
        </w:rPr>
        <w:pict>
          <v:shape id="_x0000_s1039" type="#_x0000_t32" style="position:absolute;margin-left:193pt;margin-top:14.85pt;width:48.25pt;height:18.35pt;flip:x y;z-index:251671552" o:connectortype="straight"/>
        </w:pict>
      </w:r>
      <w:r>
        <w:rPr>
          <w:rFonts w:ascii="Times New Roman" w:hAnsi="Times New Roman" w:cs="Times New Roman"/>
          <w:noProof/>
          <w:sz w:val="28"/>
          <w:szCs w:val="28"/>
          <w:lang w:eastAsia="ru-RU"/>
        </w:rPr>
        <w:pict>
          <v:shape id="_x0000_s1037" type="#_x0000_t32" style="position:absolute;margin-left:-33.75pt;margin-top:89.1pt;width:37.55pt;height:23pt;flip:x;z-index:251669504" o:connectortype="straight"/>
        </w:pict>
      </w:r>
      <w:r>
        <w:rPr>
          <w:rFonts w:ascii="Times New Roman" w:hAnsi="Times New Roman" w:cs="Times New Roman"/>
          <w:noProof/>
          <w:sz w:val="28"/>
          <w:szCs w:val="28"/>
          <w:lang w:eastAsia="ru-RU"/>
        </w:rPr>
        <w:pict>
          <v:shape id="_x0000_s1036" type="#_x0000_t32" style="position:absolute;margin-left:-27.6pt;margin-top:19.4pt;width:31.4pt;height:20.7pt;flip:x y;z-index:251668480" o:connectortype="straight"/>
        </w:pict>
      </w: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33" type="#_x0000_t202" style="position:absolute;margin-left:298.7pt;margin-top:203.25pt;width:1in;height:33.7pt;z-index:251665408">
            <v:textbox>
              <w:txbxContent>
                <w:p w:rsidR="001254F1" w:rsidRPr="001254F1" w:rsidRDefault="001254F1">
                  <w:pPr>
                    <w:rPr>
                      <w:rFonts w:ascii="Arial" w:hAnsi="Arial" w:cs="Arial"/>
                      <w:lang w:val="kk-KZ"/>
                    </w:rPr>
                  </w:pPr>
                  <w:r>
                    <w:rPr>
                      <w:lang w:val="kk-KZ"/>
                    </w:rPr>
                    <w:t>досты</w:t>
                  </w:r>
                  <w:r>
                    <w:rPr>
                      <w:rFonts w:ascii="Arial" w:hAnsi="Arial" w:cs="Arial"/>
                      <w:lang w:val="kk-KZ"/>
                    </w:rPr>
                    <w:t>қ</w:t>
                  </w:r>
                </w:p>
              </w:txbxContent>
            </v:textbox>
          </v:shape>
        </w:pict>
      </w:r>
      <w:r>
        <w:rPr>
          <w:rFonts w:ascii="Times New Roman" w:hAnsi="Times New Roman" w:cs="Times New Roman"/>
          <w:noProof/>
          <w:sz w:val="28"/>
          <w:szCs w:val="28"/>
          <w:lang w:eastAsia="ru-RU"/>
        </w:rPr>
        <w:pict>
          <v:oval id="_x0000_s1032" style="position:absolute;margin-left:261.15pt;margin-top:182.55pt;width:129.45pt;height:77.4pt;z-index:251664384"/>
        </w:pict>
      </w:r>
      <w:r>
        <w:rPr>
          <w:rFonts w:ascii="Times New Roman" w:hAnsi="Times New Roman" w:cs="Times New Roman"/>
          <w:noProof/>
          <w:sz w:val="28"/>
          <w:szCs w:val="28"/>
          <w:lang w:eastAsia="ru-RU"/>
        </w:rPr>
        <w:pict>
          <v:shape id="_x0000_s1031" type="#_x0000_t202" style="position:absolute;margin-left:45.95pt;margin-top:188.7pt;width:65.85pt;height:19.9pt;z-index:251663360">
            <v:textbox>
              <w:txbxContent>
                <w:p w:rsidR="001254F1" w:rsidRPr="001254F1" w:rsidRDefault="001254F1">
                  <w:pPr>
                    <w:rPr>
                      <w:rFonts w:ascii="Arial" w:hAnsi="Arial" w:cs="Arial"/>
                      <w:lang w:val="kk-KZ"/>
                    </w:rPr>
                  </w:pPr>
                  <w:r>
                    <w:rPr>
                      <w:lang w:val="kk-KZ"/>
                    </w:rPr>
                    <w:t>таби</w:t>
                  </w:r>
                  <w:r>
                    <w:rPr>
                      <w:rFonts w:ascii="Arial" w:hAnsi="Arial" w:cs="Arial"/>
                      <w:lang w:val="kk-KZ"/>
                    </w:rPr>
                    <w:t>ғат</w:t>
                  </w:r>
                </w:p>
              </w:txbxContent>
            </v:textbox>
          </v:shape>
        </w:pict>
      </w:r>
      <w:r>
        <w:rPr>
          <w:rFonts w:ascii="Times New Roman" w:hAnsi="Times New Roman" w:cs="Times New Roman"/>
          <w:noProof/>
          <w:sz w:val="28"/>
          <w:szCs w:val="28"/>
          <w:lang w:eastAsia="ru-RU"/>
        </w:rPr>
        <w:pict>
          <v:oval id="_x0000_s1028" style="position:absolute;margin-left:3.8pt;margin-top:165.75pt;width:147.05pt;height:80.4pt;z-index:251660288"/>
        </w:pict>
      </w:r>
      <w:r>
        <w:rPr>
          <w:rFonts w:ascii="Times New Roman" w:hAnsi="Times New Roman" w:cs="Times New Roman"/>
          <w:noProof/>
          <w:sz w:val="28"/>
          <w:szCs w:val="28"/>
          <w:lang w:eastAsia="ru-RU"/>
        </w:rPr>
        <w:pict>
          <v:shape id="_x0000_s1029" type="#_x0000_t202" style="position:absolute;margin-left:30.6pt;margin-top:51.6pt;width:60.5pt;height:27.55pt;z-index:251661312">
            <v:textbox>
              <w:txbxContent>
                <w:p w:rsidR="000E0679" w:rsidRPr="000E0679" w:rsidRDefault="001254F1">
                  <w:pPr>
                    <w:rPr>
                      <w:lang w:val="kk-KZ"/>
                    </w:rPr>
                  </w:pPr>
                  <w:r>
                    <w:rPr>
                      <w:lang w:val="kk-KZ"/>
                    </w:rPr>
                    <w:t xml:space="preserve">   </w:t>
                  </w:r>
                  <w:r w:rsidR="000E0679">
                    <w:rPr>
                      <w:lang w:val="kk-KZ"/>
                    </w:rPr>
                    <w:t>Отан</w:t>
                  </w:r>
                </w:p>
              </w:txbxContent>
            </v:textbox>
          </v:shape>
        </w:pict>
      </w:r>
      <w:r>
        <w:rPr>
          <w:rFonts w:ascii="Times New Roman" w:hAnsi="Times New Roman" w:cs="Times New Roman"/>
          <w:noProof/>
          <w:sz w:val="28"/>
          <w:szCs w:val="28"/>
          <w:lang w:eastAsia="ru-RU"/>
        </w:rPr>
        <w:pict>
          <v:shape id="_x0000_s1030" type="#_x0000_t202" style="position:absolute;margin-left:253.5pt;margin-top:51.6pt;width:71.25pt;height:27.55pt;z-index:251662336">
            <v:textbox>
              <w:txbxContent>
                <w:p w:rsidR="000E0679" w:rsidRPr="001254F1" w:rsidRDefault="001254F1">
                  <w:pPr>
                    <w:rPr>
                      <w:rFonts w:ascii="Arial" w:hAnsi="Arial" w:cs="Arial"/>
                      <w:lang w:val="kk-KZ"/>
                    </w:rPr>
                  </w:pPr>
                  <w:r>
                    <w:rPr>
                      <w:lang w:val="kk-KZ"/>
                    </w:rPr>
                    <w:t>Ту</w:t>
                  </w:r>
                  <w:r>
                    <w:rPr>
                      <w:rFonts w:ascii="Arial" w:hAnsi="Arial" w:cs="Arial"/>
                      <w:lang w:val="kk-KZ"/>
                    </w:rPr>
                    <w:t>ған жер</w:t>
                  </w:r>
                </w:p>
              </w:txbxContent>
            </v:textbox>
          </v:shape>
        </w:pict>
      </w:r>
      <w:r>
        <w:rPr>
          <w:rFonts w:ascii="Times New Roman" w:hAnsi="Times New Roman" w:cs="Times New Roman"/>
          <w:noProof/>
          <w:sz w:val="28"/>
          <w:szCs w:val="28"/>
          <w:lang w:eastAsia="ru-RU"/>
        </w:rPr>
        <w:pict>
          <v:oval id="_x0000_s1027" style="position:absolute;margin-left:215.95pt;margin-top:33.2pt;width:139.45pt;height:69.7pt;z-index:251659264"/>
        </w:pict>
      </w:r>
      <w:r>
        <w:rPr>
          <w:rFonts w:ascii="Times New Roman" w:hAnsi="Times New Roman" w:cs="Times New Roman"/>
          <w:noProof/>
          <w:sz w:val="28"/>
          <w:szCs w:val="28"/>
          <w:lang w:eastAsia="ru-RU"/>
        </w:rPr>
        <w:pict>
          <v:oval id="_x0000_s1026" style="position:absolute;margin-left:-3.1pt;margin-top:33.2pt;width:126.4pt;height:69.7pt;z-index:251658240"/>
        </w:pict>
      </w:r>
    </w:p>
    <w:p w:rsidR="001254F1" w:rsidRPr="001254F1" w:rsidRDefault="001254F1" w:rsidP="001254F1">
      <w:pPr>
        <w:rPr>
          <w:rFonts w:ascii="Times New Roman" w:hAnsi="Times New Roman" w:cs="Times New Roman"/>
          <w:sz w:val="28"/>
          <w:szCs w:val="28"/>
          <w:lang w:val="kk-KZ"/>
        </w:rPr>
      </w:pPr>
    </w:p>
    <w:p w:rsidR="001254F1" w:rsidRPr="001254F1" w:rsidRDefault="001254F1" w:rsidP="001254F1">
      <w:pPr>
        <w:rPr>
          <w:rFonts w:ascii="Times New Roman" w:hAnsi="Times New Roman" w:cs="Times New Roman"/>
          <w:sz w:val="28"/>
          <w:szCs w:val="28"/>
          <w:lang w:val="kk-KZ"/>
        </w:rPr>
      </w:pPr>
    </w:p>
    <w:p w:rsidR="001254F1" w:rsidRPr="001254F1" w:rsidRDefault="00ED7B31" w:rsidP="001254F1">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8" type="#_x0000_t32" style="position:absolute;margin-left:119.45pt;margin-top:9.7pt;width:46.75pt;height:22.2pt;z-index:251670528" o:connectortype="straight"/>
        </w:pict>
      </w:r>
    </w:p>
    <w:p w:rsidR="001254F1" w:rsidRPr="001254F1" w:rsidRDefault="001254F1" w:rsidP="001254F1">
      <w:pPr>
        <w:rPr>
          <w:rFonts w:ascii="Times New Roman" w:hAnsi="Times New Roman" w:cs="Times New Roman"/>
          <w:sz w:val="28"/>
          <w:szCs w:val="28"/>
          <w:lang w:val="kk-KZ"/>
        </w:rPr>
      </w:pPr>
    </w:p>
    <w:p w:rsidR="001254F1" w:rsidRPr="001254F1" w:rsidRDefault="00ED7B31" w:rsidP="001254F1">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2" type="#_x0000_t32" style="position:absolute;margin-left:137.1pt;margin-top:10.15pt;width:46.7pt;height:20.75pt;flip:y;z-index:251680768" o:connectortype="straight"/>
        </w:pict>
      </w:r>
    </w:p>
    <w:p w:rsidR="001254F1" w:rsidRPr="001254F1" w:rsidRDefault="00ED7B31" w:rsidP="001254F1">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41" type="#_x0000_t32" style="position:absolute;margin-left:390.6pt;margin-top:2.35pt;width:48.25pt;height:29.8pt;flip:y;z-index:251673600" o:connectortype="straight"/>
        </w:pict>
      </w:r>
      <w:r>
        <w:rPr>
          <w:rFonts w:ascii="Times New Roman" w:hAnsi="Times New Roman" w:cs="Times New Roman"/>
          <w:noProof/>
          <w:sz w:val="28"/>
          <w:szCs w:val="28"/>
          <w:lang w:eastAsia="ru-RU"/>
        </w:rPr>
        <w:pict>
          <v:shape id="_x0000_s1042" type="#_x0000_t32" style="position:absolute;margin-left:209.05pt;margin-top:22.25pt;width:52.1pt;height:15.25pt;flip:x y;z-index:251674624" o:connectortype="straight"/>
        </w:pict>
      </w:r>
    </w:p>
    <w:p w:rsidR="001254F1" w:rsidRPr="001254F1" w:rsidRDefault="001254F1" w:rsidP="001254F1">
      <w:pPr>
        <w:rPr>
          <w:rFonts w:ascii="Times New Roman" w:hAnsi="Times New Roman" w:cs="Times New Roman"/>
          <w:sz w:val="28"/>
          <w:szCs w:val="28"/>
          <w:lang w:val="kk-KZ"/>
        </w:rPr>
      </w:pPr>
    </w:p>
    <w:p w:rsidR="001254F1" w:rsidRPr="001254F1" w:rsidRDefault="00ED7B31" w:rsidP="001254F1">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53" type="#_x0000_t32" style="position:absolute;margin-left:127.9pt;margin-top:13.45pt;width:50.55pt;height:27.55pt;z-index:251681792" o:connectortype="straight"/>
        </w:pict>
      </w:r>
      <w:r>
        <w:rPr>
          <w:rFonts w:ascii="Times New Roman" w:hAnsi="Times New Roman" w:cs="Times New Roman"/>
          <w:noProof/>
          <w:sz w:val="28"/>
          <w:szCs w:val="28"/>
          <w:lang w:eastAsia="ru-RU"/>
        </w:rPr>
        <w:pict>
          <v:shape id="_x0000_s1051" type="#_x0000_t32" style="position:absolute;margin-left:382.95pt;margin-top:24.95pt;width:44.45pt;height:27.55pt;z-index:251679744" o:connectortype="straight"/>
        </w:pict>
      </w:r>
      <w:r>
        <w:rPr>
          <w:rFonts w:ascii="Times New Roman" w:hAnsi="Times New Roman" w:cs="Times New Roman"/>
          <w:noProof/>
          <w:sz w:val="28"/>
          <w:szCs w:val="28"/>
          <w:lang w:eastAsia="ru-RU"/>
        </w:rPr>
        <w:pict>
          <v:shape id="_x0000_s1050" type="#_x0000_t32" style="position:absolute;margin-left:215.95pt;margin-top:18.05pt;width:45.2pt;height:34.45pt;flip:x;z-index:251678720" o:connectortype="straight"/>
        </w:pict>
      </w:r>
      <w:r>
        <w:rPr>
          <w:rFonts w:ascii="Times New Roman" w:hAnsi="Times New Roman" w:cs="Times New Roman"/>
          <w:noProof/>
          <w:sz w:val="28"/>
          <w:szCs w:val="28"/>
          <w:lang w:eastAsia="ru-RU"/>
        </w:rPr>
        <w:pict>
          <v:shape id="_x0000_s1034" type="#_x0000_t32" style="position:absolute;margin-left:-12.3pt;margin-top:8.85pt;width:36.75pt;height:43.65pt;flip:y;z-index:251666432" o:connectortype="straight"/>
        </w:pict>
      </w:r>
    </w:p>
    <w:p w:rsidR="00517DE8" w:rsidRDefault="00517DE8"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УІ. Венн диаграммасы.</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Оқушылар құрастырады</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1-жүргізуші: Мұқағали ұлы Абайды ұстаз тұтады. «Мен-дағы өлең жазбаймын» өлеңінде:</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Қуат алып Абайдың тіл күшінен,</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Жыр жазамын Абайдың үлгісімен.</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Абай болып танылсам бір кісіге,</w:t>
      </w:r>
    </w:p>
    <w:p w:rsidR="001254F1" w:rsidRDefault="001254F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Абай болып түңілем бір кісіден.</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Өлмеу үшін-құлқымды жемдеу үшін,</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Мен-дағы өлең жазбаймын ермек үшін.</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Жаздым үлгі жастарға бермек үшін,</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Абай жаққан бір сәуле сөнбеу үшін,-деп Абайдан көп нәрсе үйреніп, абайға көбірек үңілген.</w:t>
      </w:r>
    </w:p>
    <w:p w:rsidR="00FD78AF" w:rsidRDefault="00ED7B31" w:rsidP="001254F1">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57" style="position:absolute;left:0;text-align:left;margin-left:109.5pt;margin-top:17pt;width:106.45pt;height:177.7pt;z-index:251685888"/>
        </w:pict>
      </w:r>
      <w:r>
        <w:rPr>
          <w:rFonts w:ascii="Times New Roman" w:hAnsi="Times New Roman" w:cs="Times New Roman"/>
          <w:noProof/>
          <w:sz w:val="28"/>
          <w:szCs w:val="28"/>
          <w:lang w:eastAsia="ru-RU"/>
        </w:rPr>
        <w:pict>
          <v:oval id="_x0000_s1056" style="position:absolute;left:0;text-align:left;margin-left:186.85pt;margin-top:17pt;width:131.75pt;height:177.7pt;z-index:251684864"/>
        </w:pict>
      </w:r>
      <w:r>
        <w:rPr>
          <w:rFonts w:ascii="Times New Roman" w:hAnsi="Times New Roman" w:cs="Times New Roman"/>
          <w:noProof/>
          <w:sz w:val="28"/>
          <w:szCs w:val="28"/>
          <w:lang w:eastAsia="ru-RU"/>
        </w:rPr>
        <w:pict>
          <v:oval id="_x0000_s1054" style="position:absolute;left:0;text-align:left;margin-left:10.7pt;margin-top:17pt;width:142.45pt;height:177.7pt;z-index:251682816"/>
        </w:pict>
      </w:r>
    </w:p>
    <w:p w:rsidR="001254F1" w:rsidRDefault="00ED7B31" w:rsidP="001254F1">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0" type="#_x0000_t202" style="position:absolute;left:0;text-align:left;margin-left:134pt;margin-top:12.95pt;width:64.35pt;height:45.95pt;z-index:251688960">
            <v:textbox>
              <w:txbxContent>
                <w:p w:rsidR="00FD78AF" w:rsidRPr="00FD78AF" w:rsidRDefault="00FD78AF">
                  <w:pPr>
                    <w:rPr>
                      <w:rFonts w:ascii="Arial" w:hAnsi="Arial" w:cs="Arial"/>
                      <w:lang w:val="kk-KZ"/>
                    </w:rPr>
                  </w:pPr>
                  <w:r>
                    <w:rPr>
                      <w:lang w:val="kk-KZ"/>
                    </w:rPr>
                    <w:t>Орта</w:t>
                  </w:r>
                  <w:r>
                    <w:rPr>
                      <w:rFonts w:ascii="Arial" w:hAnsi="Arial" w:cs="Arial"/>
                      <w:lang w:val="kk-KZ"/>
                    </w:rPr>
                    <w:t>қ белгі</w:t>
                  </w:r>
                </w:p>
              </w:txbxContent>
            </v:textbox>
          </v:shape>
        </w:pict>
      </w:r>
      <w:r>
        <w:rPr>
          <w:rFonts w:ascii="Times New Roman" w:hAnsi="Times New Roman" w:cs="Times New Roman"/>
          <w:noProof/>
          <w:sz w:val="28"/>
          <w:szCs w:val="28"/>
          <w:lang w:eastAsia="ru-RU"/>
        </w:rPr>
        <w:pict>
          <v:shape id="_x0000_s1059" type="#_x0000_t202" style="position:absolute;left:0;text-align:left;margin-left:215.95pt;margin-top:7.6pt;width:73.55pt;height:29.85pt;z-index:251687936">
            <v:textbox>
              <w:txbxContent>
                <w:p w:rsidR="00FD78AF" w:rsidRPr="00FD78AF" w:rsidRDefault="00FD78AF">
                  <w:pPr>
                    <w:rPr>
                      <w:rFonts w:ascii="Arial" w:hAnsi="Arial" w:cs="Arial"/>
                      <w:lang w:val="kk-KZ"/>
                    </w:rPr>
                  </w:pPr>
                  <w:r>
                    <w:rPr>
                      <w:lang w:val="kk-KZ"/>
                    </w:rPr>
                    <w:t>М</w:t>
                  </w:r>
                  <w:r>
                    <w:rPr>
                      <w:rFonts w:ascii="Arial" w:hAnsi="Arial" w:cs="Arial"/>
                      <w:lang w:val="kk-KZ"/>
                    </w:rPr>
                    <w:t>ұқағали</w:t>
                  </w:r>
                </w:p>
              </w:txbxContent>
            </v:textbox>
          </v:shape>
        </w:pict>
      </w:r>
      <w:r>
        <w:rPr>
          <w:rFonts w:ascii="Times New Roman" w:hAnsi="Times New Roman" w:cs="Times New Roman"/>
          <w:noProof/>
          <w:sz w:val="28"/>
          <w:szCs w:val="28"/>
          <w:lang w:eastAsia="ru-RU"/>
        </w:rPr>
        <w:pict>
          <v:shape id="_x0000_s1058" type="#_x0000_t202" style="position:absolute;left:0;text-align:left;margin-left:47.45pt;margin-top:12.95pt;width:68.2pt;height:24.5pt;z-index:251686912">
            <v:textbox>
              <w:txbxContent>
                <w:p w:rsidR="00FD78AF" w:rsidRPr="00FD78AF" w:rsidRDefault="00FD78AF">
                  <w:pPr>
                    <w:rPr>
                      <w:lang w:val="kk-KZ"/>
                    </w:rPr>
                  </w:pPr>
                  <w:r>
                    <w:rPr>
                      <w:lang w:val="kk-KZ"/>
                    </w:rPr>
                    <w:t>Абай</w:t>
                  </w:r>
                </w:p>
              </w:txbxContent>
            </v:textbox>
          </v:shape>
        </w:pict>
      </w:r>
    </w:p>
    <w:p w:rsidR="001254F1" w:rsidRDefault="001254F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УІІ. «Ой шақыру»</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1-жүргізуші:</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Табиғат – Мұқағали шығармаларының жаны. Ғажайып табиғат суреттері болмаса, Мұқағали өлеңдері де көпшілік көңілінен шықпас еді.</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Армысың, Атырауым, боздақ далам,</w:t>
      </w:r>
    </w:p>
    <w:p w:rsidR="00FD78AF" w:rsidRDefault="00FD78AF"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Каспий мен Жайықтан көз алмаған.</w:t>
      </w:r>
    </w:p>
    <w:p w:rsidR="00FD78AF"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Ұмыттың ба сонау бір кезеңдерді,</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Құлан жортса құмыңды кезе алмаған?!</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Құмнан сая, шағылдан бақ табылды,</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Мұң көзіңнен мұнай болып,</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Жалын болып кеудемде ақтарылды,-деген жолдар ақынның қай поэмасынан алынған? Онда қандай кен орнының қазақ халқына тигізер мол пайдасын жырлап кеткен?</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Жауабы: Алтай-Атырау мұнай кен орны.</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2-жүргізуші. Алып жер-адамның бесігі,</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Тербесін сәбиін, тербесін.</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Адамзат бақыты, несібі,</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Абайла, төгіле көрмесін,-деп ақын жырлағандай, қазақ жерін, табиғатын сүю, аялау, қастерлеу, табиғатына бас ию міндетеміз. Мұқағали поэмасының маңыздылығы қазақстанның болашақта жасыл желекті, гүлденген ел болатынын сеніммен жырлап өткенін бүгінгі «Қазақстан-2030» бағдарламасымен сәйкестендіруге болады.</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1-жүргізуші: М.Мақатаев әдебиет шеңберінде қалып қоймай географ, эколог екені әр өлеңінен көрініп тұр. Мұқағали тамаша ақын ғана еме, қазақстан жерін поэзия тілімен сипаттаған отангер географ. Ақынның өлеңдерінде табиғат сұлулығын ғана емес, табиғаттың жөнсіз құрып бара жатқанын да жырлады. Ақын экологиялық проблеманың қамқоршысы. Шығармаларының өн бойынан табиғатты танып білудің үздік үлгісін көрсете алатын тәрбие мектебі.</w:t>
      </w:r>
    </w:p>
    <w:p w:rsidR="00003051" w:rsidRDefault="0000305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УІІІ. Қызығушылықты ояту. «Түртіп алу» стратегиясы.</w:t>
      </w:r>
    </w:p>
    <w:p w:rsidR="0000305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Сонымен бүгін біздер Мұқағали шығармаларынан нені үйрендік?</w:t>
      </w:r>
    </w:p>
    <w:tbl>
      <w:tblPr>
        <w:tblStyle w:val="aa"/>
        <w:tblW w:w="0" w:type="auto"/>
        <w:tblLook w:val="04A0"/>
      </w:tblPr>
      <w:tblGrid>
        <w:gridCol w:w="3190"/>
        <w:gridCol w:w="3190"/>
        <w:gridCol w:w="3191"/>
      </w:tblGrid>
      <w:tr w:rsidR="00854731" w:rsidTr="00854731">
        <w:tc>
          <w:tcPr>
            <w:tcW w:w="3190" w:type="dxa"/>
          </w:tcPr>
          <w:p w:rsidR="00854731" w:rsidRDefault="00854731" w:rsidP="001254F1">
            <w:pPr>
              <w:rPr>
                <w:rFonts w:ascii="Times New Roman" w:hAnsi="Times New Roman" w:cs="Times New Roman"/>
                <w:sz w:val="28"/>
                <w:szCs w:val="28"/>
                <w:lang w:val="kk-KZ"/>
              </w:rPr>
            </w:pPr>
            <w:r>
              <w:rPr>
                <w:rFonts w:ascii="Times New Roman" w:hAnsi="Times New Roman" w:cs="Times New Roman"/>
                <w:sz w:val="28"/>
                <w:szCs w:val="28"/>
                <w:lang w:val="kk-KZ"/>
              </w:rPr>
              <w:t>Не білдім?</w:t>
            </w:r>
          </w:p>
        </w:tc>
        <w:tc>
          <w:tcPr>
            <w:tcW w:w="3190" w:type="dxa"/>
          </w:tcPr>
          <w:p w:rsidR="00854731" w:rsidRDefault="00854731" w:rsidP="001254F1">
            <w:pPr>
              <w:rPr>
                <w:rFonts w:ascii="Times New Roman" w:hAnsi="Times New Roman" w:cs="Times New Roman"/>
                <w:sz w:val="28"/>
                <w:szCs w:val="28"/>
                <w:lang w:val="kk-KZ"/>
              </w:rPr>
            </w:pPr>
            <w:r>
              <w:rPr>
                <w:rFonts w:ascii="Times New Roman" w:hAnsi="Times New Roman" w:cs="Times New Roman"/>
                <w:sz w:val="28"/>
                <w:szCs w:val="28"/>
                <w:lang w:val="kk-KZ"/>
              </w:rPr>
              <w:t>Нені үйрендім?</w:t>
            </w:r>
          </w:p>
        </w:tc>
        <w:tc>
          <w:tcPr>
            <w:tcW w:w="3191" w:type="dxa"/>
          </w:tcPr>
          <w:p w:rsidR="00854731" w:rsidRDefault="00854731" w:rsidP="001254F1">
            <w:pPr>
              <w:rPr>
                <w:rFonts w:ascii="Times New Roman" w:hAnsi="Times New Roman" w:cs="Times New Roman"/>
                <w:sz w:val="28"/>
                <w:szCs w:val="28"/>
                <w:lang w:val="kk-KZ"/>
              </w:rPr>
            </w:pPr>
            <w:r>
              <w:rPr>
                <w:rFonts w:ascii="Times New Roman" w:hAnsi="Times New Roman" w:cs="Times New Roman"/>
                <w:sz w:val="28"/>
                <w:szCs w:val="28"/>
                <w:lang w:val="kk-KZ"/>
              </w:rPr>
              <w:t>Нені үйрену керек?</w:t>
            </w:r>
          </w:p>
        </w:tc>
      </w:tr>
      <w:tr w:rsidR="00854731" w:rsidTr="00854731">
        <w:tc>
          <w:tcPr>
            <w:tcW w:w="3190" w:type="dxa"/>
          </w:tcPr>
          <w:p w:rsidR="00854731" w:rsidRDefault="00854731" w:rsidP="001254F1">
            <w:pPr>
              <w:rPr>
                <w:rFonts w:ascii="Times New Roman" w:hAnsi="Times New Roman" w:cs="Times New Roman"/>
                <w:sz w:val="28"/>
                <w:szCs w:val="28"/>
                <w:lang w:val="kk-KZ"/>
              </w:rPr>
            </w:pPr>
          </w:p>
          <w:p w:rsidR="00854731" w:rsidRDefault="00854731" w:rsidP="001254F1">
            <w:pPr>
              <w:rPr>
                <w:rFonts w:ascii="Times New Roman" w:hAnsi="Times New Roman" w:cs="Times New Roman"/>
                <w:sz w:val="28"/>
                <w:szCs w:val="28"/>
                <w:lang w:val="kk-KZ"/>
              </w:rPr>
            </w:pPr>
          </w:p>
          <w:p w:rsidR="00854731" w:rsidRDefault="00854731" w:rsidP="001254F1">
            <w:pPr>
              <w:rPr>
                <w:rFonts w:ascii="Times New Roman" w:hAnsi="Times New Roman" w:cs="Times New Roman"/>
                <w:sz w:val="28"/>
                <w:szCs w:val="28"/>
                <w:lang w:val="kk-KZ"/>
              </w:rPr>
            </w:pPr>
          </w:p>
          <w:p w:rsidR="00854731" w:rsidRDefault="00854731" w:rsidP="001254F1">
            <w:pPr>
              <w:rPr>
                <w:rFonts w:ascii="Times New Roman" w:hAnsi="Times New Roman" w:cs="Times New Roman"/>
                <w:sz w:val="28"/>
                <w:szCs w:val="28"/>
                <w:lang w:val="kk-KZ"/>
              </w:rPr>
            </w:pPr>
          </w:p>
          <w:p w:rsidR="00854731" w:rsidRDefault="00854731" w:rsidP="001254F1">
            <w:pPr>
              <w:rPr>
                <w:rFonts w:ascii="Times New Roman" w:hAnsi="Times New Roman" w:cs="Times New Roman"/>
                <w:sz w:val="28"/>
                <w:szCs w:val="28"/>
                <w:lang w:val="kk-KZ"/>
              </w:rPr>
            </w:pPr>
          </w:p>
        </w:tc>
        <w:tc>
          <w:tcPr>
            <w:tcW w:w="3190" w:type="dxa"/>
          </w:tcPr>
          <w:p w:rsidR="00854731" w:rsidRDefault="00854731" w:rsidP="001254F1">
            <w:pPr>
              <w:rPr>
                <w:rFonts w:ascii="Times New Roman" w:hAnsi="Times New Roman" w:cs="Times New Roman"/>
                <w:sz w:val="28"/>
                <w:szCs w:val="28"/>
                <w:lang w:val="kk-KZ"/>
              </w:rPr>
            </w:pPr>
          </w:p>
        </w:tc>
        <w:tc>
          <w:tcPr>
            <w:tcW w:w="3191" w:type="dxa"/>
          </w:tcPr>
          <w:p w:rsidR="00854731" w:rsidRDefault="00854731" w:rsidP="001254F1">
            <w:pPr>
              <w:rPr>
                <w:rFonts w:ascii="Times New Roman" w:hAnsi="Times New Roman" w:cs="Times New Roman"/>
                <w:sz w:val="28"/>
                <w:szCs w:val="28"/>
                <w:lang w:val="kk-KZ"/>
              </w:rPr>
            </w:pPr>
          </w:p>
        </w:tc>
      </w:tr>
    </w:tbl>
    <w:p w:rsidR="00854731" w:rsidRDefault="00854731" w:rsidP="001254F1">
      <w:pPr>
        <w:ind w:firstLine="708"/>
        <w:rPr>
          <w:rFonts w:ascii="Times New Roman" w:hAnsi="Times New Roman" w:cs="Times New Roman"/>
          <w:sz w:val="28"/>
          <w:szCs w:val="28"/>
          <w:lang w:val="kk-KZ"/>
        </w:rPr>
      </w:pPr>
    </w:p>
    <w:p w:rsidR="001254F1" w:rsidRDefault="001254F1" w:rsidP="001254F1">
      <w:pPr>
        <w:ind w:firstLine="708"/>
        <w:rPr>
          <w:rFonts w:ascii="Times New Roman" w:hAnsi="Times New Roman" w:cs="Times New Roman"/>
          <w:sz w:val="28"/>
          <w:szCs w:val="28"/>
          <w:lang w:val="kk-KZ"/>
        </w:rPr>
      </w:pPr>
    </w:p>
    <w:p w:rsidR="001254F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!Х. «Көңіл ашар» бөлімінде М.</w:t>
      </w:r>
      <w:r w:rsidR="001C4D1C">
        <w:rPr>
          <w:rFonts w:ascii="Times New Roman" w:hAnsi="Times New Roman" w:cs="Times New Roman"/>
          <w:sz w:val="28"/>
          <w:szCs w:val="28"/>
          <w:lang w:val="kk-KZ"/>
        </w:rPr>
        <w:t>М</w:t>
      </w:r>
      <w:r>
        <w:rPr>
          <w:rFonts w:ascii="Times New Roman" w:hAnsi="Times New Roman" w:cs="Times New Roman"/>
          <w:sz w:val="28"/>
          <w:szCs w:val="28"/>
          <w:lang w:val="kk-KZ"/>
        </w:rPr>
        <w:t>ақатаевтың сөзіне жазылған әндерді орындаймыз.</w:t>
      </w:r>
    </w:p>
    <w:p w:rsidR="001254F1" w:rsidRDefault="001254F1" w:rsidP="001254F1">
      <w:pPr>
        <w:ind w:firstLine="708"/>
        <w:rPr>
          <w:rFonts w:ascii="Times New Roman" w:hAnsi="Times New Roman" w:cs="Times New Roman"/>
          <w:sz w:val="28"/>
          <w:szCs w:val="28"/>
          <w:lang w:val="kk-KZ"/>
        </w:rPr>
      </w:pPr>
    </w:p>
    <w:p w:rsidR="001254F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Қорытынды.</w:t>
      </w:r>
    </w:p>
    <w:p w:rsidR="0085473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Өлсе өлер мұқағали Мақатаев,</w:t>
      </w:r>
    </w:p>
    <w:p w:rsidR="0085473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Өлтіре алмас алайда өлеңдіьешкім.</w:t>
      </w:r>
    </w:p>
    <w:p w:rsidR="0085473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Тума талантымен өлең әлемінде өз қолтаңбасын қалдырған Мұқағали мұрасы ұрпақтан-ұрпаққа жалғасып, қазақ поэзиясының алтын қорынан орын алатын өлмейтін, өшпейтін мәңгілік мұра.</w:t>
      </w:r>
    </w:p>
    <w:p w:rsidR="00854731"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Өзінен кейінгі ұрпақ өз өлеңдерін жаттап өсетінін, сол өлеңмен өмір кешетінін, өз өлеңдерініңәнге айналып, қазақ көгінде шарықтайтынын ақындық жүрегіменсезе білгенін байқадық. Мұқағали өлген жоқ. Ол бізбен бірге, жырлары да мәңгілік жасай бермек.</w:t>
      </w:r>
    </w:p>
    <w:p w:rsidR="00854731" w:rsidRDefault="00854731" w:rsidP="001254F1">
      <w:pPr>
        <w:ind w:firstLine="708"/>
        <w:rPr>
          <w:rFonts w:ascii="Times New Roman" w:hAnsi="Times New Roman" w:cs="Times New Roman"/>
          <w:sz w:val="28"/>
          <w:szCs w:val="28"/>
          <w:lang w:val="kk-KZ"/>
        </w:rPr>
      </w:pPr>
    </w:p>
    <w:p w:rsidR="001C4D1C" w:rsidRDefault="00854731" w:rsidP="001254F1">
      <w:pPr>
        <w:ind w:firstLine="708"/>
        <w:rPr>
          <w:rFonts w:ascii="Times New Roman" w:hAnsi="Times New Roman" w:cs="Times New Roman"/>
          <w:sz w:val="28"/>
          <w:szCs w:val="28"/>
          <w:lang w:val="kk-KZ"/>
        </w:rPr>
      </w:pPr>
      <w:r>
        <w:rPr>
          <w:rFonts w:ascii="Times New Roman" w:hAnsi="Times New Roman" w:cs="Times New Roman"/>
          <w:sz w:val="28"/>
          <w:szCs w:val="28"/>
          <w:lang w:val="kk-KZ"/>
        </w:rPr>
        <w:t>Әділқазы алқасы қорытындылайды.</w: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Default="001C4D1C" w:rsidP="001C4D1C">
      <w:pPr>
        <w:rPr>
          <w:rFonts w:ascii="Times New Roman" w:hAnsi="Times New Roman" w:cs="Times New Roman"/>
          <w:sz w:val="28"/>
          <w:szCs w:val="28"/>
          <w:lang w:val="kk-KZ"/>
        </w:rPr>
      </w:pPr>
    </w:p>
    <w:p w:rsidR="00854731" w:rsidRDefault="001C4D1C" w:rsidP="001C4D1C">
      <w:pPr>
        <w:tabs>
          <w:tab w:val="left" w:pos="2589"/>
        </w:tabs>
        <w:rPr>
          <w:rFonts w:ascii="Times New Roman" w:hAnsi="Times New Roman" w:cs="Times New Roman"/>
          <w:sz w:val="28"/>
          <w:szCs w:val="28"/>
          <w:lang w:val="kk-KZ"/>
        </w:rPr>
      </w:pPr>
      <w:r>
        <w:rPr>
          <w:rFonts w:ascii="Times New Roman" w:hAnsi="Times New Roman" w:cs="Times New Roman"/>
          <w:sz w:val="28"/>
          <w:szCs w:val="28"/>
          <w:lang w:val="kk-KZ"/>
        </w:rPr>
        <w:tab/>
      </w: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9" type="#_x0000_t32" style="position:absolute;margin-left:242pt;margin-top:16.55pt;width:48.25pt;height:108.75pt;flip:y;z-index:251697152" o:connectortype="straight"/>
        </w:pict>
      </w:r>
      <w:r>
        <w:rPr>
          <w:rFonts w:ascii="Times New Roman" w:hAnsi="Times New Roman" w:cs="Times New Roman"/>
          <w:noProof/>
          <w:sz w:val="28"/>
          <w:szCs w:val="28"/>
          <w:lang w:eastAsia="ru-RU"/>
        </w:rPr>
        <w:pict>
          <v:shape id="_x0000_s1068" type="#_x0000_t32" style="position:absolute;margin-left:71.2pt;margin-top:22.65pt;width:48.25pt;height:102.65pt;flip:x y;z-index:251696128" o:connectortype="straight"/>
        </w:pict>
      </w: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p>
    <w:p w:rsidR="001C4D1C" w:rsidRDefault="001C4D1C" w:rsidP="001C4D1C">
      <w:pPr>
        <w:tabs>
          <w:tab w:val="left" w:pos="2589"/>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3" type="#_x0000_t202" style="position:absolute;margin-left:126.35pt;margin-top:74.05pt;width:146.3pt;height:54.4pt;z-index:251691008">
            <v:textbox>
              <w:txbxContent>
                <w:p w:rsidR="001C4D1C" w:rsidRPr="001C4D1C" w:rsidRDefault="001C4D1C" w:rsidP="001C4D1C">
                  <w:pPr>
                    <w:jc w:val="center"/>
                    <w:rPr>
                      <w:sz w:val="44"/>
                      <w:szCs w:val="44"/>
                    </w:rPr>
                  </w:pPr>
                  <w:proofErr w:type="spellStart"/>
                  <w:r w:rsidRPr="001C4D1C">
                    <w:rPr>
                      <w:sz w:val="44"/>
                      <w:szCs w:val="44"/>
                    </w:rPr>
                    <w:t>Отан</w:t>
                  </w:r>
                  <w:proofErr w:type="spellEnd"/>
                </w:p>
              </w:txbxContent>
            </v:textbox>
          </v:shape>
        </w:pict>
      </w:r>
      <w:r>
        <w:rPr>
          <w:rFonts w:ascii="Times New Roman" w:hAnsi="Times New Roman" w:cs="Times New Roman"/>
          <w:noProof/>
          <w:sz w:val="28"/>
          <w:szCs w:val="28"/>
          <w:lang w:eastAsia="ru-RU"/>
        </w:rPr>
        <w:pict>
          <v:oval id="_x0000_s1062" style="position:absolute;margin-left:40.55pt;margin-top:47.25pt;width:308.7pt;height:113.35pt;z-index:251689984"/>
        </w:pict>
      </w:r>
    </w:p>
    <w:p w:rsidR="001C4D1C" w:rsidRPr="001C4D1C" w:rsidRDefault="001C4D1C" w:rsidP="001C4D1C">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pict>
          <v:shape id="_x0000_s1070" type="#_x0000_t32" style="position:absolute;margin-left:333.15pt;margin-top:.35pt;width:76.6pt;height:26.85pt;flip:y;z-index:251698176"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1" type="#_x0000_t32" style="position:absolute;margin-left:-41.4pt;margin-top:3.1pt;width:64.35pt;height:6.9pt;flip:x y;z-index:251699200"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3" type="#_x0000_t32" style="position:absolute;margin-left:242pt;margin-top:25.75pt;width:78.15pt;height:91.9pt;z-index:251701248" o:connectortype="straight"/>
        </w:pict>
      </w:r>
      <w:r>
        <w:rPr>
          <w:rFonts w:ascii="Times New Roman" w:hAnsi="Times New Roman" w:cs="Times New Roman"/>
          <w:noProof/>
          <w:sz w:val="28"/>
          <w:szCs w:val="28"/>
          <w:lang w:eastAsia="ru-RU"/>
        </w:rPr>
        <w:pict>
          <v:shape id="_x0000_s1072" type="#_x0000_t32" style="position:absolute;margin-left:49.75pt;margin-top:21.9pt;width:43.65pt;height:85pt;flip:x;z-index:251700224"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Default="001C4D1C" w:rsidP="001C4D1C">
      <w:pPr>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r>
        <w:rPr>
          <w:rFonts w:ascii="Times New Roman" w:hAnsi="Times New Roman" w:cs="Times New Roman"/>
          <w:sz w:val="28"/>
          <w:szCs w:val="28"/>
          <w:lang w:val="kk-KZ"/>
        </w:rPr>
        <w:tab/>
      </w: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64" style="position:absolute;margin-left:52.55pt;margin-top:201.85pt;width:308.7pt;height:113.35pt;z-index:251692032"/>
        </w:pict>
      </w: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5" type="#_x0000_t32" style="position:absolute;margin-left:261.15pt;margin-top:4.15pt;width:59.75pt;height:125.6pt;flip:y;z-index:251703296" o:connectortype="straight"/>
        </w:pict>
      </w:r>
      <w:r>
        <w:rPr>
          <w:rFonts w:ascii="Times New Roman" w:hAnsi="Times New Roman" w:cs="Times New Roman"/>
          <w:noProof/>
          <w:sz w:val="28"/>
          <w:szCs w:val="28"/>
          <w:lang w:eastAsia="ru-RU"/>
        </w:rPr>
        <w:pict>
          <v:shape id="_x0000_s1074" type="#_x0000_t32" style="position:absolute;margin-left:61.25pt;margin-top:11pt;width:49.8pt;height:118.75pt;flip:x y;z-index:251702272" o:connectortype="straight"/>
        </w:pict>
      </w: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p>
    <w:p w:rsidR="001C4D1C" w:rsidRDefault="001C4D1C" w:rsidP="001C4D1C">
      <w:pPr>
        <w:tabs>
          <w:tab w:val="left" w:pos="2604"/>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65" type="#_x0000_t202" style="position:absolute;margin-left:141.65pt;margin-top:63.2pt;width:160.85pt;height:52.05pt;z-index:251693056">
            <v:textbox>
              <w:txbxContent>
                <w:p w:rsidR="001C4D1C" w:rsidRPr="001C4D1C" w:rsidRDefault="001C4D1C">
                  <w:pPr>
                    <w:rPr>
                      <w:sz w:val="40"/>
                      <w:szCs w:val="40"/>
                      <w:lang w:val="kk-KZ"/>
                    </w:rPr>
                  </w:pPr>
                  <w:proofErr w:type="spellStart"/>
                  <w:r w:rsidRPr="001C4D1C">
                    <w:rPr>
                      <w:sz w:val="40"/>
                      <w:szCs w:val="40"/>
                    </w:rPr>
                    <w:t>Таби</w:t>
                  </w:r>
                  <w:proofErr w:type="spellEnd"/>
                  <w:r w:rsidRPr="001C4D1C">
                    <w:rPr>
                      <w:rFonts w:ascii="Arial" w:hAnsi="Arial" w:cs="Arial"/>
                      <w:sz w:val="40"/>
                      <w:szCs w:val="40"/>
                      <w:lang w:val="kk-KZ"/>
                    </w:rPr>
                    <w:t>ғ</w:t>
                  </w:r>
                  <w:proofErr w:type="spellStart"/>
                  <w:r w:rsidRPr="001C4D1C">
                    <w:rPr>
                      <w:sz w:val="40"/>
                      <w:szCs w:val="40"/>
                    </w:rPr>
                    <w:t>ат</w:t>
                  </w:r>
                  <w:proofErr w:type="spellEnd"/>
                </w:p>
              </w:txbxContent>
            </v:textbox>
          </v:shape>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7" type="#_x0000_t32" style="position:absolute;margin-left:373pt;margin-top:2.15pt;width:96.5pt;height:.75pt;flip:y;z-index:251705344" o:connectortype="straight"/>
        </w:pict>
      </w:r>
      <w:r>
        <w:rPr>
          <w:rFonts w:ascii="Times New Roman" w:hAnsi="Times New Roman" w:cs="Times New Roman"/>
          <w:noProof/>
          <w:sz w:val="28"/>
          <w:szCs w:val="28"/>
          <w:lang w:eastAsia="ru-RU"/>
        </w:rPr>
        <w:pict>
          <v:shape id="_x0000_s1076" type="#_x0000_t32" style="position:absolute;margin-left:-35.25pt;margin-top:2.15pt;width:75.05pt;height:.75pt;flip:x;z-index:251704320"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79" type="#_x0000_t32" style="position:absolute;margin-left:261.15pt;margin-top:8.7pt;width:78.15pt;height:95.75pt;z-index:251707392" o:connectortype="straight"/>
        </w:pict>
      </w:r>
      <w:r>
        <w:rPr>
          <w:rFonts w:ascii="Times New Roman" w:hAnsi="Times New Roman" w:cs="Times New Roman"/>
          <w:noProof/>
          <w:sz w:val="28"/>
          <w:szCs w:val="28"/>
          <w:lang w:eastAsia="ru-RU"/>
        </w:rPr>
        <w:pict>
          <v:shape id="_x0000_s1078" type="#_x0000_t32" style="position:absolute;margin-left:65.1pt;margin-top:8.7pt;width:52.85pt;height:95.75pt;flip:x;z-index:251706368"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r>
        <w:rPr>
          <w:rFonts w:ascii="Times New Roman" w:hAnsi="Times New Roman" w:cs="Times New Roman"/>
          <w:sz w:val="28"/>
          <w:szCs w:val="28"/>
          <w:lang w:val="kk-KZ"/>
        </w:rPr>
        <w:tab/>
      </w: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80" type="#_x0000_t32" style="position:absolute;margin-left:45.95pt;margin-top:22.5pt;width:75.05pt;height:112.6pt;flip:x y;z-index:251708416" o:connectortype="straight"/>
        </w:pict>
      </w:r>
      <w:r>
        <w:rPr>
          <w:rFonts w:ascii="Times New Roman" w:hAnsi="Times New Roman" w:cs="Times New Roman"/>
          <w:noProof/>
          <w:sz w:val="28"/>
          <w:szCs w:val="28"/>
          <w:lang w:eastAsia="ru-RU"/>
        </w:rPr>
        <w:pict>
          <v:shape id="_x0000_s1067" type="#_x0000_t202" style="position:absolute;margin-left:153.65pt;margin-top:189.25pt;width:160.85pt;height:52.05pt;z-index:251695104">
            <v:textbox>
              <w:txbxContent>
                <w:p w:rsidR="001C4D1C" w:rsidRPr="001C4D1C" w:rsidRDefault="001C4D1C" w:rsidP="001C4D1C">
                  <w:pPr>
                    <w:rPr>
                      <w:rFonts w:ascii="Arial" w:hAnsi="Arial" w:cs="Arial"/>
                      <w:sz w:val="40"/>
                      <w:szCs w:val="40"/>
                      <w:lang w:val="kk-KZ"/>
                    </w:rPr>
                  </w:pPr>
                  <w:r>
                    <w:rPr>
                      <w:sz w:val="40"/>
                      <w:szCs w:val="40"/>
                      <w:lang w:val="kk-KZ"/>
                    </w:rPr>
                    <w:t>Досты</w:t>
                  </w:r>
                  <w:r>
                    <w:rPr>
                      <w:rFonts w:ascii="Arial" w:hAnsi="Arial" w:cs="Arial"/>
                      <w:sz w:val="40"/>
                      <w:szCs w:val="40"/>
                      <w:lang w:val="kk-KZ"/>
                    </w:rPr>
                    <w:t>қ</w:t>
                  </w:r>
                </w:p>
              </w:txbxContent>
            </v:textbox>
          </v:shape>
        </w:pict>
      </w:r>
      <w:r>
        <w:rPr>
          <w:rFonts w:ascii="Times New Roman" w:hAnsi="Times New Roman" w:cs="Times New Roman"/>
          <w:noProof/>
          <w:sz w:val="28"/>
          <w:szCs w:val="28"/>
          <w:lang w:eastAsia="ru-RU"/>
        </w:rPr>
        <w:pict>
          <v:oval id="_x0000_s1066" style="position:absolute;margin-left:64.55pt;margin-top:156.8pt;width:308.7pt;height:113.35pt;z-index:251694080"/>
        </w:pict>
      </w:r>
    </w:p>
    <w:p w:rsidR="001C4D1C" w:rsidRDefault="001C4D1C" w:rsidP="001C4D1C">
      <w:pPr>
        <w:tabs>
          <w:tab w:val="left" w:pos="3477"/>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81" type="#_x0000_t32" style="position:absolute;margin-left:268.8pt;margin-top:3.2pt;width:55.15pt;height:103.4pt;flip:y;z-index:251709440" o:connectortype="straight"/>
        </w:pict>
      </w: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p>
    <w:p w:rsidR="001C4D1C" w:rsidRDefault="001C4D1C" w:rsidP="001C4D1C">
      <w:pPr>
        <w:tabs>
          <w:tab w:val="left" w:pos="3477"/>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85" type="#_x0000_t32" style="position:absolute;margin-left:281.1pt;margin-top:162.75pt;width:76.55pt;height:102.65pt;z-index:251713536" o:connectortype="straight"/>
        </w:pict>
      </w:r>
      <w:r>
        <w:rPr>
          <w:rFonts w:ascii="Times New Roman" w:hAnsi="Times New Roman" w:cs="Times New Roman"/>
          <w:noProof/>
          <w:sz w:val="28"/>
          <w:szCs w:val="28"/>
          <w:lang w:eastAsia="ru-RU"/>
        </w:rPr>
        <w:pict>
          <v:shape id="_x0000_s1084" type="#_x0000_t32" style="position:absolute;margin-left:57.4pt;margin-top:156.1pt;width:59.75pt;height:104.7pt;flip:x;z-index:251712512" o:connectortype="straight"/>
        </w:pict>
      </w:r>
      <w:r>
        <w:rPr>
          <w:rFonts w:ascii="Times New Roman" w:hAnsi="Times New Roman" w:cs="Times New Roman"/>
          <w:noProof/>
          <w:sz w:val="28"/>
          <w:szCs w:val="28"/>
          <w:lang w:eastAsia="ru-RU"/>
        </w:rPr>
        <w:pict>
          <v:shape id="_x0000_s1083" type="#_x0000_t32" style="position:absolute;margin-left:386pt;margin-top:108.35pt;width:66.65pt;height:.8pt;z-index:251711488" o:connectortype="straight"/>
        </w:pict>
      </w:r>
      <w:r>
        <w:rPr>
          <w:rFonts w:ascii="Times New Roman" w:hAnsi="Times New Roman" w:cs="Times New Roman"/>
          <w:noProof/>
          <w:sz w:val="28"/>
          <w:szCs w:val="28"/>
          <w:lang w:eastAsia="ru-RU"/>
        </w:rPr>
        <w:pict>
          <v:shape id="_x0000_s1082" type="#_x0000_t32" style="position:absolute;margin-left:-26.05pt;margin-top:96.9pt;width:78.1pt;height:2.3pt;flip:x;z-index:251710464" o:connectortype="straight"/>
        </w:pict>
      </w: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Pr="001C4D1C" w:rsidRDefault="001C4D1C" w:rsidP="001C4D1C">
      <w:pPr>
        <w:rPr>
          <w:rFonts w:ascii="Times New Roman" w:hAnsi="Times New Roman" w:cs="Times New Roman"/>
          <w:sz w:val="28"/>
          <w:szCs w:val="28"/>
          <w:lang w:val="kk-KZ"/>
        </w:rPr>
      </w:pPr>
    </w:p>
    <w:p w:rsidR="001C4D1C" w:rsidRDefault="001C4D1C" w:rsidP="001C4D1C">
      <w:pPr>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r>
        <w:rPr>
          <w:rFonts w:ascii="Times New Roman" w:hAnsi="Times New Roman" w:cs="Times New Roman"/>
          <w:sz w:val="28"/>
          <w:szCs w:val="28"/>
          <w:lang w:val="kk-KZ"/>
        </w:rPr>
        <w:tab/>
      </w: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pict>
          <v:shape id="_x0000_s1091" type="#_x0000_t202" style="position:absolute;margin-left:297.95pt;margin-top:25.45pt;width:102.65pt;height:79.65pt;z-index:251719680">
            <v:textbox>
              <w:txbxContent>
                <w:p w:rsidR="001C4D1C" w:rsidRPr="001C4D1C" w:rsidRDefault="001C4D1C">
                  <w:pPr>
                    <w:rPr>
                      <w:rFonts w:ascii="Arial" w:hAnsi="Arial" w:cs="Arial"/>
                      <w:sz w:val="32"/>
                      <w:szCs w:val="32"/>
                      <w:lang w:val="kk-KZ"/>
                    </w:rPr>
                  </w:pPr>
                  <w:r w:rsidRPr="001C4D1C">
                    <w:rPr>
                      <w:sz w:val="32"/>
                      <w:szCs w:val="32"/>
                      <w:lang w:val="kk-KZ"/>
                    </w:rPr>
                    <w:t>Орта</w:t>
                  </w:r>
                  <w:r w:rsidRPr="001C4D1C">
                    <w:rPr>
                      <w:rFonts w:ascii="Arial" w:hAnsi="Arial" w:cs="Arial"/>
                      <w:sz w:val="32"/>
                      <w:szCs w:val="32"/>
                      <w:lang w:val="kk-KZ"/>
                    </w:rPr>
                    <w:t>қ</w:t>
                  </w:r>
                </w:p>
                <w:p w:rsidR="001C4D1C" w:rsidRPr="001C4D1C" w:rsidRDefault="001C4D1C">
                  <w:pPr>
                    <w:rPr>
                      <w:rFonts w:ascii="Arial" w:hAnsi="Arial" w:cs="Arial"/>
                      <w:sz w:val="32"/>
                      <w:szCs w:val="32"/>
                      <w:lang w:val="kk-KZ"/>
                    </w:rPr>
                  </w:pPr>
                  <w:r w:rsidRPr="001C4D1C">
                    <w:rPr>
                      <w:rFonts w:ascii="Arial" w:hAnsi="Arial" w:cs="Arial"/>
                      <w:sz w:val="32"/>
                      <w:szCs w:val="32"/>
                      <w:lang w:val="kk-KZ"/>
                    </w:rPr>
                    <w:t>белгі</w:t>
                  </w:r>
                </w:p>
              </w:txbxContent>
            </v:textbox>
          </v:shape>
        </w:pict>
      </w:r>
      <w:r>
        <w:rPr>
          <w:rFonts w:ascii="Times New Roman" w:hAnsi="Times New Roman" w:cs="Times New Roman"/>
          <w:noProof/>
          <w:sz w:val="28"/>
          <w:szCs w:val="28"/>
          <w:lang w:eastAsia="ru-RU"/>
        </w:rPr>
        <w:pict>
          <v:shape id="_x0000_s1090" type="#_x0000_t202" style="position:absolute;margin-left:442.75pt;margin-top:25.45pt;width:131.7pt;height:64.3pt;z-index:251718656">
            <v:textbox>
              <w:txbxContent>
                <w:p w:rsidR="001C4D1C" w:rsidRPr="001C4D1C" w:rsidRDefault="001C4D1C">
                  <w:pPr>
                    <w:rPr>
                      <w:rFonts w:ascii="Arial" w:hAnsi="Arial" w:cs="Arial"/>
                      <w:sz w:val="36"/>
                      <w:szCs w:val="36"/>
                      <w:lang w:val="kk-KZ"/>
                    </w:rPr>
                  </w:pPr>
                  <w:r w:rsidRPr="001C4D1C">
                    <w:rPr>
                      <w:sz w:val="36"/>
                      <w:szCs w:val="36"/>
                      <w:lang w:val="kk-KZ"/>
                    </w:rPr>
                    <w:t>М</w:t>
                  </w:r>
                  <w:r w:rsidRPr="001C4D1C">
                    <w:rPr>
                      <w:rFonts w:ascii="Arial" w:hAnsi="Arial" w:cs="Arial"/>
                      <w:sz w:val="36"/>
                      <w:szCs w:val="36"/>
                      <w:lang w:val="kk-KZ"/>
                    </w:rPr>
                    <w:t>ұқағали</w:t>
                  </w:r>
                </w:p>
              </w:txbxContent>
            </v:textbox>
          </v:shape>
        </w:pict>
      </w:r>
    </w:p>
    <w:p w:rsidR="001C4D1C" w:rsidRDefault="001C4D1C" w:rsidP="001C4D1C">
      <w:pPr>
        <w:tabs>
          <w:tab w:val="left" w:pos="2420"/>
        </w:tabs>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89" type="#_x0000_t202" style="position:absolute;margin-left:80.4pt;margin-top:.8pt;width:156.25pt;height:55.15pt;z-index:251717632">
            <v:textbox>
              <w:txbxContent>
                <w:p w:rsidR="001C4D1C" w:rsidRPr="001C4D1C" w:rsidRDefault="001C4D1C">
                  <w:pPr>
                    <w:rPr>
                      <w:sz w:val="36"/>
                      <w:szCs w:val="36"/>
                      <w:lang w:val="kk-KZ"/>
                    </w:rPr>
                  </w:pPr>
                  <w:r w:rsidRPr="001C4D1C">
                    <w:rPr>
                      <w:sz w:val="36"/>
                      <w:szCs w:val="36"/>
                      <w:lang w:val="kk-KZ"/>
                    </w:rPr>
                    <w:t>Абай</w:t>
                  </w:r>
                </w:p>
              </w:txbxContent>
            </v:textbox>
          </v:shape>
        </w:pict>
      </w: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r>
        <w:rPr>
          <w:rFonts w:ascii="Times New Roman" w:hAnsi="Times New Roman" w:cs="Times New Roman"/>
          <w:noProof/>
          <w:sz w:val="28"/>
          <w:szCs w:val="28"/>
          <w:lang w:eastAsia="ru-RU"/>
        </w:rPr>
        <w:pict>
          <v:oval id="_x0000_s1088" style="position:absolute;margin-left:245.1pt;margin-top:19.6pt;width:193pt;height:272.7pt;z-index:251716608"/>
        </w:pict>
      </w:r>
      <w:r>
        <w:rPr>
          <w:rFonts w:ascii="Times New Roman" w:hAnsi="Times New Roman" w:cs="Times New Roman"/>
          <w:noProof/>
          <w:sz w:val="28"/>
          <w:szCs w:val="28"/>
          <w:lang w:eastAsia="ru-RU"/>
        </w:rPr>
        <w:pict>
          <v:oval id="_x0000_s1086" style="position:absolute;margin-left:18.35pt;margin-top:8.1pt;width:323.25pt;height:300.25pt;z-index:251714560"/>
        </w:pict>
      </w:r>
      <w:r>
        <w:rPr>
          <w:rFonts w:ascii="Times New Roman" w:hAnsi="Times New Roman" w:cs="Times New Roman"/>
          <w:noProof/>
          <w:sz w:val="28"/>
          <w:szCs w:val="28"/>
          <w:lang w:eastAsia="ru-RU"/>
        </w:rPr>
        <w:pict>
          <v:oval id="_x0000_s1087" style="position:absolute;margin-left:377.6pt;margin-top:8.1pt;width:334.7pt;height:298.75pt;z-index:251715584"/>
        </w:pict>
      </w: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1C4D1C" w:rsidRDefault="001C4D1C"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tbl>
      <w:tblPr>
        <w:tblStyle w:val="aa"/>
        <w:tblpPr w:leftFromText="180" w:rightFromText="180" w:vertAnchor="text" w:horzAnchor="margin" w:tblpY="296"/>
        <w:tblW w:w="0" w:type="auto"/>
        <w:tblLook w:val="04A0"/>
      </w:tblPr>
      <w:tblGrid>
        <w:gridCol w:w="4651"/>
        <w:gridCol w:w="4651"/>
        <w:gridCol w:w="4654"/>
      </w:tblGrid>
      <w:tr w:rsidR="00782FEE" w:rsidTr="00782FEE">
        <w:trPr>
          <w:trHeight w:val="557"/>
        </w:trPr>
        <w:tc>
          <w:tcPr>
            <w:tcW w:w="4651" w:type="dxa"/>
          </w:tcPr>
          <w:p w:rsidR="00782FEE" w:rsidRDefault="00782FEE" w:rsidP="00782FE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Не білдім?</w:t>
            </w:r>
          </w:p>
        </w:tc>
        <w:tc>
          <w:tcPr>
            <w:tcW w:w="4651" w:type="dxa"/>
          </w:tcPr>
          <w:p w:rsidR="00782FEE" w:rsidRDefault="00782FEE" w:rsidP="00782FEE">
            <w:pPr>
              <w:rPr>
                <w:rFonts w:ascii="Times New Roman" w:hAnsi="Times New Roman" w:cs="Times New Roman"/>
                <w:sz w:val="28"/>
                <w:szCs w:val="28"/>
                <w:lang w:val="kk-KZ"/>
              </w:rPr>
            </w:pPr>
            <w:r>
              <w:rPr>
                <w:rFonts w:ascii="Times New Roman" w:hAnsi="Times New Roman" w:cs="Times New Roman"/>
                <w:sz w:val="28"/>
                <w:szCs w:val="28"/>
                <w:lang w:val="kk-KZ"/>
              </w:rPr>
              <w:t>Нені үйрендім?</w:t>
            </w:r>
          </w:p>
        </w:tc>
        <w:tc>
          <w:tcPr>
            <w:tcW w:w="4654" w:type="dxa"/>
          </w:tcPr>
          <w:p w:rsidR="00782FEE" w:rsidRDefault="00782FEE" w:rsidP="00782FEE">
            <w:pPr>
              <w:rPr>
                <w:rFonts w:ascii="Times New Roman" w:hAnsi="Times New Roman" w:cs="Times New Roman"/>
                <w:sz w:val="28"/>
                <w:szCs w:val="28"/>
                <w:lang w:val="kk-KZ"/>
              </w:rPr>
            </w:pPr>
            <w:r>
              <w:rPr>
                <w:rFonts w:ascii="Times New Roman" w:hAnsi="Times New Roman" w:cs="Times New Roman"/>
                <w:sz w:val="28"/>
                <w:szCs w:val="28"/>
                <w:lang w:val="kk-KZ"/>
              </w:rPr>
              <w:t>Нені үйрену керек?</w:t>
            </w:r>
          </w:p>
        </w:tc>
      </w:tr>
      <w:tr w:rsidR="00782FEE" w:rsidTr="00782FEE">
        <w:trPr>
          <w:trHeight w:val="2808"/>
        </w:trPr>
        <w:tc>
          <w:tcPr>
            <w:tcW w:w="4651" w:type="dxa"/>
          </w:tcPr>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p w:rsidR="00782FEE" w:rsidRDefault="00782FEE" w:rsidP="00782FEE">
            <w:pPr>
              <w:rPr>
                <w:rFonts w:ascii="Times New Roman" w:hAnsi="Times New Roman" w:cs="Times New Roman"/>
                <w:sz w:val="28"/>
                <w:szCs w:val="28"/>
                <w:lang w:val="kk-KZ"/>
              </w:rPr>
            </w:pPr>
          </w:p>
        </w:tc>
        <w:tc>
          <w:tcPr>
            <w:tcW w:w="4651" w:type="dxa"/>
          </w:tcPr>
          <w:p w:rsidR="00782FEE" w:rsidRDefault="00782FEE" w:rsidP="00782FEE">
            <w:pPr>
              <w:rPr>
                <w:rFonts w:ascii="Times New Roman" w:hAnsi="Times New Roman" w:cs="Times New Roman"/>
                <w:sz w:val="28"/>
                <w:szCs w:val="28"/>
                <w:lang w:val="kk-KZ"/>
              </w:rPr>
            </w:pPr>
          </w:p>
        </w:tc>
        <w:tc>
          <w:tcPr>
            <w:tcW w:w="4654" w:type="dxa"/>
          </w:tcPr>
          <w:p w:rsidR="00782FEE" w:rsidRDefault="00782FEE" w:rsidP="00782FEE">
            <w:pPr>
              <w:rPr>
                <w:rFonts w:ascii="Times New Roman" w:hAnsi="Times New Roman" w:cs="Times New Roman"/>
                <w:sz w:val="28"/>
                <w:szCs w:val="28"/>
                <w:lang w:val="kk-KZ"/>
              </w:rPr>
            </w:pPr>
          </w:p>
        </w:tc>
      </w:tr>
    </w:tbl>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782FEE">
      <w:pPr>
        <w:ind w:firstLine="708"/>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tbl>
      <w:tblPr>
        <w:tblStyle w:val="aa"/>
        <w:tblW w:w="0" w:type="auto"/>
        <w:tblLook w:val="04A0"/>
      </w:tblPr>
      <w:tblGrid>
        <w:gridCol w:w="4652"/>
        <w:gridCol w:w="4652"/>
        <w:gridCol w:w="4654"/>
      </w:tblGrid>
      <w:tr w:rsidR="00782FEE" w:rsidTr="00782FEE">
        <w:trPr>
          <w:trHeight w:val="648"/>
        </w:trPr>
        <w:tc>
          <w:tcPr>
            <w:tcW w:w="4652" w:type="dxa"/>
          </w:tcPr>
          <w:p w:rsidR="00782FEE" w:rsidRDefault="00782FEE" w:rsidP="00D06901">
            <w:pPr>
              <w:rPr>
                <w:rFonts w:ascii="Times New Roman" w:hAnsi="Times New Roman" w:cs="Times New Roman"/>
                <w:sz w:val="28"/>
                <w:szCs w:val="28"/>
                <w:lang w:val="kk-KZ"/>
              </w:rPr>
            </w:pPr>
            <w:r>
              <w:rPr>
                <w:rFonts w:ascii="Times New Roman" w:hAnsi="Times New Roman" w:cs="Times New Roman"/>
                <w:sz w:val="28"/>
                <w:szCs w:val="28"/>
                <w:lang w:val="kk-KZ"/>
              </w:rPr>
              <w:t>Не білдім?</w:t>
            </w:r>
          </w:p>
        </w:tc>
        <w:tc>
          <w:tcPr>
            <w:tcW w:w="4652" w:type="dxa"/>
          </w:tcPr>
          <w:p w:rsidR="00782FEE" w:rsidRDefault="00782FEE" w:rsidP="00D06901">
            <w:pPr>
              <w:rPr>
                <w:rFonts w:ascii="Times New Roman" w:hAnsi="Times New Roman" w:cs="Times New Roman"/>
                <w:sz w:val="28"/>
                <w:szCs w:val="28"/>
                <w:lang w:val="kk-KZ"/>
              </w:rPr>
            </w:pPr>
            <w:r>
              <w:rPr>
                <w:rFonts w:ascii="Times New Roman" w:hAnsi="Times New Roman" w:cs="Times New Roman"/>
                <w:sz w:val="28"/>
                <w:szCs w:val="28"/>
                <w:lang w:val="kk-KZ"/>
              </w:rPr>
              <w:t>Нені үйрендім?</w:t>
            </w:r>
          </w:p>
        </w:tc>
        <w:tc>
          <w:tcPr>
            <w:tcW w:w="4654" w:type="dxa"/>
          </w:tcPr>
          <w:p w:rsidR="00782FEE" w:rsidRDefault="00782FEE" w:rsidP="00D06901">
            <w:pPr>
              <w:rPr>
                <w:rFonts w:ascii="Times New Roman" w:hAnsi="Times New Roman" w:cs="Times New Roman"/>
                <w:sz w:val="28"/>
                <w:szCs w:val="28"/>
                <w:lang w:val="kk-KZ"/>
              </w:rPr>
            </w:pPr>
            <w:r>
              <w:rPr>
                <w:rFonts w:ascii="Times New Roman" w:hAnsi="Times New Roman" w:cs="Times New Roman"/>
                <w:sz w:val="28"/>
                <w:szCs w:val="28"/>
                <w:lang w:val="kk-KZ"/>
              </w:rPr>
              <w:t>Нені үйрену керек?</w:t>
            </w:r>
          </w:p>
        </w:tc>
      </w:tr>
      <w:tr w:rsidR="00782FEE" w:rsidTr="00782FEE">
        <w:trPr>
          <w:trHeight w:val="3412"/>
        </w:trPr>
        <w:tc>
          <w:tcPr>
            <w:tcW w:w="4652" w:type="dxa"/>
          </w:tcPr>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p w:rsidR="00782FEE" w:rsidRDefault="00782FEE" w:rsidP="00D06901">
            <w:pPr>
              <w:rPr>
                <w:rFonts w:ascii="Times New Roman" w:hAnsi="Times New Roman" w:cs="Times New Roman"/>
                <w:sz w:val="28"/>
                <w:szCs w:val="28"/>
                <w:lang w:val="kk-KZ"/>
              </w:rPr>
            </w:pPr>
          </w:p>
        </w:tc>
        <w:tc>
          <w:tcPr>
            <w:tcW w:w="4652" w:type="dxa"/>
          </w:tcPr>
          <w:p w:rsidR="00782FEE" w:rsidRDefault="00782FEE" w:rsidP="00D06901">
            <w:pPr>
              <w:rPr>
                <w:rFonts w:ascii="Times New Roman" w:hAnsi="Times New Roman" w:cs="Times New Roman"/>
                <w:sz w:val="28"/>
                <w:szCs w:val="28"/>
                <w:lang w:val="kk-KZ"/>
              </w:rPr>
            </w:pPr>
          </w:p>
        </w:tc>
        <w:tc>
          <w:tcPr>
            <w:tcW w:w="4654" w:type="dxa"/>
          </w:tcPr>
          <w:p w:rsidR="00782FEE" w:rsidRDefault="00782FEE" w:rsidP="00D06901">
            <w:pPr>
              <w:rPr>
                <w:rFonts w:ascii="Times New Roman" w:hAnsi="Times New Roman" w:cs="Times New Roman"/>
                <w:sz w:val="28"/>
                <w:szCs w:val="28"/>
                <w:lang w:val="kk-KZ"/>
              </w:rPr>
            </w:pPr>
          </w:p>
        </w:tc>
      </w:tr>
    </w:tbl>
    <w:p w:rsidR="00782FEE" w:rsidRDefault="00782FEE" w:rsidP="00782FEE">
      <w:pPr>
        <w:ind w:firstLine="708"/>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Default="00782FEE" w:rsidP="001C4D1C">
      <w:pPr>
        <w:tabs>
          <w:tab w:val="left" w:pos="2420"/>
        </w:tabs>
        <w:rPr>
          <w:rFonts w:ascii="Times New Roman" w:hAnsi="Times New Roman" w:cs="Times New Roman"/>
          <w:sz w:val="28"/>
          <w:szCs w:val="28"/>
          <w:lang w:val="kk-KZ"/>
        </w:rPr>
      </w:pPr>
    </w:p>
    <w:p w:rsidR="00782FEE" w:rsidRPr="001C4D1C" w:rsidRDefault="00782FEE" w:rsidP="001C4D1C">
      <w:pPr>
        <w:tabs>
          <w:tab w:val="left" w:pos="2420"/>
        </w:tabs>
        <w:rPr>
          <w:rFonts w:ascii="Times New Roman" w:hAnsi="Times New Roman" w:cs="Times New Roman"/>
          <w:sz w:val="28"/>
          <w:szCs w:val="28"/>
          <w:lang w:val="kk-KZ"/>
        </w:rPr>
      </w:pPr>
    </w:p>
    <w:sectPr w:rsidR="00782FEE" w:rsidRPr="001C4D1C" w:rsidSect="001C4D1C">
      <w:headerReference w:type="even" r:id="rId7"/>
      <w:headerReference w:type="default" r:id="rId8"/>
      <w:footerReference w:type="even" r:id="rId9"/>
      <w:footerReference w:type="default" r:id="rId10"/>
      <w:headerReference w:type="first" r:id="rId11"/>
      <w:footerReference w:type="first" r:id="rId1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433" w:rsidRDefault="00BE2433" w:rsidP="001254F1">
      <w:pPr>
        <w:spacing w:after="0" w:line="240" w:lineRule="auto"/>
      </w:pPr>
      <w:r>
        <w:separator/>
      </w:r>
    </w:p>
  </w:endnote>
  <w:endnote w:type="continuationSeparator" w:id="0">
    <w:p w:rsidR="00BE2433" w:rsidRDefault="00BE2433" w:rsidP="00125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Default="001254F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Pr="001254F1" w:rsidRDefault="001254F1">
    <w:pPr>
      <w:pStyle w:val="a6"/>
      <w:rPr>
        <w:lang w:val="kk-K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Default="001254F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433" w:rsidRDefault="00BE2433" w:rsidP="001254F1">
      <w:pPr>
        <w:spacing w:after="0" w:line="240" w:lineRule="auto"/>
      </w:pPr>
      <w:r>
        <w:separator/>
      </w:r>
    </w:p>
  </w:footnote>
  <w:footnote w:type="continuationSeparator" w:id="0">
    <w:p w:rsidR="00BE2433" w:rsidRDefault="00BE2433" w:rsidP="00125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Default="001254F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Default="001254F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F1" w:rsidRDefault="001254F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8D1"/>
    <w:multiLevelType w:val="hybridMultilevel"/>
    <w:tmpl w:val="491AC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446A79"/>
    <w:multiLevelType w:val="hybridMultilevel"/>
    <w:tmpl w:val="91027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17DE8"/>
    <w:rsid w:val="00003051"/>
    <w:rsid w:val="00060B56"/>
    <w:rsid w:val="000E0679"/>
    <w:rsid w:val="001254F1"/>
    <w:rsid w:val="001C4D1C"/>
    <w:rsid w:val="00517DE8"/>
    <w:rsid w:val="007512DE"/>
    <w:rsid w:val="00782FEE"/>
    <w:rsid w:val="00854731"/>
    <w:rsid w:val="00BE2433"/>
    <w:rsid w:val="00C42D1C"/>
    <w:rsid w:val="00E717E1"/>
    <w:rsid w:val="00ED7B31"/>
    <w:rsid w:val="00FD7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7" type="connector" idref="#_x0000_s1034"/>
        <o:r id="V:Rule18" type="connector" idref="#_x0000_s1050"/>
        <o:r id="V:Rule19" type="connector" idref="#_x0000_s1042"/>
        <o:r id="V:Rule20" type="connector" idref="#_x0000_s1036"/>
        <o:r id="V:Rule21" type="connector" idref="#_x0000_s1035"/>
        <o:r id="V:Rule22" type="connector" idref="#_x0000_s1051"/>
        <o:r id="V:Rule23" type="connector" idref="#_x0000_s1038"/>
        <o:r id="V:Rule24" type="connector" idref="#_x0000_s1043"/>
        <o:r id="V:Rule25" type="connector" idref="#_x0000_s1044"/>
        <o:r id="V:Rule26" type="connector" idref="#_x0000_s1053"/>
        <o:r id="V:Rule27" type="connector" idref="#_x0000_s1039"/>
        <o:r id="V:Rule28" type="connector" idref="#_x0000_s1037"/>
        <o:r id="V:Rule29" type="connector" idref="#_x0000_s1041"/>
        <o:r id="V:Rule30" type="connector" idref="#_x0000_s1040"/>
        <o:r id="V:Rule31" type="connector" idref="#_x0000_s1052"/>
        <o:r id="V:Rule32" type="connector" idref="#_x0000_s1045"/>
        <o:r id="V:Rule34" type="connector" idref="#_x0000_s1068"/>
        <o:r id="V:Rule36" type="connector" idref="#_x0000_s1069"/>
        <o:r id="V:Rule38" type="connector" idref="#_x0000_s1070"/>
        <o:r id="V:Rule40" type="connector" idref="#_x0000_s1071"/>
        <o:r id="V:Rule42" type="connector" idref="#_x0000_s1072"/>
        <o:r id="V:Rule44" type="connector" idref="#_x0000_s1073"/>
        <o:r id="V:Rule46" type="connector" idref="#_x0000_s1074"/>
        <o:r id="V:Rule48" type="connector" idref="#_x0000_s1075"/>
        <o:r id="V:Rule50" type="connector" idref="#_x0000_s1076"/>
        <o:r id="V:Rule52" type="connector" idref="#_x0000_s1077"/>
        <o:r id="V:Rule54" type="connector" idref="#_x0000_s1078"/>
        <o:r id="V:Rule56" type="connector" idref="#_x0000_s1079"/>
        <o:r id="V:Rule58" type="connector" idref="#_x0000_s1080"/>
        <o:r id="V:Rule60" type="connector" idref="#_x0000_s1081"/>
        <o:r id="V:Rule62" type="connector" idref="#_x0000_s1082"/>
        <o:r id="V:Rule64" type="connector" idref="#_x0000_s1083"/>
        <o:r id="V:Rule66" type="connector" idref="#_x0000_s1084"/>
        <o:r id="V:Rule68" type="connector" idref="#_x0000_s10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D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679"/>
    <w:pPr>
      <w:ind w:left="720"/>
      <w:contextualSpacing/>
    </w:pPr>
  </w:style>
  <w:style w:type="paragraph" w:styleId="a4">
    <w:name w:val="header"/>
    <w:basedOn w:val="a"/>
    <w:link w:val="a5"/>
    <w:uiPriority w:val="99"/>
    <w:unhideWhenUsed/>
    <w:rsid w:val="001254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54F1"/>
  </w:style>
  <w:style w:type="paragraph" w:styleId="a6">
    <w:name w:val="footer"/>
    <w:basedOn w:val="a"/>
    <w:link w:val="a7"/>
    <w:uiPriority w:val="99"/>
    <w:unhideWhenUsed/>
    <w:rsid w:val="001254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54F1"/>
  </w:style>
  <w:style w:type="paragraph" w:styleId="a8">
    <w:name w:val="Balloon Text"/>
    <w:basedOn w:val="a"/>
    <w:link w:val="a9"/>
    <w:uiPriority w:val="99"/>
    <w:semiHidden/>
    <w:unhideWhenUsed/>
    <w:rsid w:val="001254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254F1"/>
    <w:rPr>
      <w:rFonts w:ascii="Tahoma" w:hAnsi="Tahoma" w:cs="Tahoma"/>
      <w:sz w:val="16"/>
      <w:szCs w:val="16"/>
    </w:rPr>
  </w:style>
  <w:style w:type="table" w:styleId="aa">
    <w:name w:val="Table Grid"/>
    <w:basedOn w:val="a1"/>
    <w:uiPriority w:val="59"/>
    <w:rsid w:val="00854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15</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томпи</dc:creator>
  <cp:keywords/>
  <dc:description/>
  <cp:lastModifiedBy>томпи</cp:lastModifiedBy>
  <cp:revision>2</cp:revision>
  <cp:lastPrinted>2013-02-20T17:52:00Z</cp:lastPrinted>
  <dcterms:created xsi:type="dcterms:W3CDTF">2013-02-19T12:05:00Z</dcterms:created>
  <dcterms:modified xsi:type="dcterms:W3CDTF">2013-02-20T17:54:00Z</dcterms:modified>
</cp:coreProperties>
</file>