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B7A" w:rsidRDefault="00C561A7" w:rsidP="00C561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1A7"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>
        <w:rPr>
          <w:rFonts w:ascii="Times New Roman" w:hAnsi="Times New Roman" w:cs="Times New Roman"/>
          <w:b/>
          <w:sz w:val="28"/>
          <w:szCs w:val="28"/>
        </w:rPr>
        <w:t>«О</w:t>
      </w:r>
      <w:r w:rsidRPr="00C561A7">
        <w:rPr>
          <w:rFonts w:ascii="Times New Roman" w:hAnsi="Times New Roman" w:cs="Times New Roman"/>
          <w:b/>
          <w:sz w:val="28"/>
          <w:szCs w:val="28"/>
        </w:rPr>
        <w:t xml:space="preserve">бобщающий </w:t>
      </w:r>
      <w:r w:rsidR="00A53930">
        <w:rPr>
          <w:rFonts w:ascii="Times New Roman" w:hAnsi="Times New Roman" w:cs="Times New Roman"/>
          <w:b/>
          <w:sz w:val="28"/>
          <w:szCs w:val="28"/>
        </w:rPr>
        <w:t>урок</w:t>
      </w:r>
      <w:r>
        <w:rPr>
          <w:rFonts w:ascii="Times New Roman" w:hAnsi="Times New Roman" w:cs="Times New Roman"/>
          <w:b/>
          <w:sz w:val="28"/>
          <w:szCs w:val="28"/>
        </w:rPr>
        <w:t xml:space="preserve">  по главе  «Многогранники и площади их поверхностей».</w:t>
      </w:r>
    </w:p>
    <w:p w:rsidR="00C561A7" w:rsidRPr="00707E90" w:rsidRDefault="00C561A7" w:rsidP="00C561A7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6D39B5">
        <w:rPr>
          <w:rFonts w:ascii="Times New Roman" w:hAnsi="Times New Roman" w:cs="Times New Roman"/>
          <w:sz w:val="28"/>
          <w:szCs w:val="28"/>
        </w:rPr>
        <w:t xml:space="preserve"> Обобщение и систематизация знаний, </w:t>
      </w:r>
      <w:proofErr w:type="gramStart"/>
      <w:r w:rsidR="006D39B5">
        <w:rPr>
          <w:rFonts w:ascii="Times New Roman" w:hAnsi="Times New Roman" w:cs="Times New Roman"/>
          <w:sz w:val="28"/>
          <w:szCs w:val="28"/>
        </w:rPr>
        <w:t>умении</w:t>
      </w:r>
      <w:proofErr w:type="gramEnd"/>
      <w:r w:rsidR="006D39B5">
        <w:rPr>
          <w:rFonts w:ascii="Times New Roman" w:hAnsi="Times New Roman" w:cs="Times New Roman"/>
          <w:sz w:val="28"/>
          <w:szCs w:val="28"/>
        </w:rPr>
        <w:t xml:space="preserve"> и навыков по  </w:t>
      </w:r>
      <w:r w:rsidR="006D39B5">
        <w:rPr>
          <w:rFonts w:ascii="Times New Roman" w:hAnsi="Times New Roman" w:cs="Times New Roman"/>
          <w:sz w:val="28"/>
          <w:szCs w:val="28"/>
        </w:rPr>
        <w:br/>
        <w:t xml:space="preserve">           пройденному материалу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E90">
        <w:rPr>
          <w:sz w:val="28"/>
          <w:szCs w:val="28"/>
        </w:rPr>
        <w:t xml:space="preserve">                                                                                        </w:t>
      </w:r>
    </w:p>
    <w:p w:rsidR="00C561A7" w:rsidRPr="00707E90" w:rsidRDefault="006D39B5" w:rsidP="00C561A7">
      <w:pPr>
        <w:tabs>
          <w:tab w:val="left" w:pos="190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61A7">
        <w:rPr>
          <w:sz w:val="28"/>
          <w:szCs w:val="28"/>
        </w:rPr>
        <w:t>Задачи:</w:t>
      </w:r>
      <w:r w:rsidR="00C14380">
        <w:rPr>
          <w:sz w:val="28"/>
          <w:szCs w:val="28"/>
        </w:rPr>
        <w:t xml:space="preserve"> </w:t>
      </w:r>
      <w:r>
        <w:rPr>
          <w:sz w:val="28"/>
          <w:szCs w:val="28"/>
        </w:rPr>
        <w:t>развивать логическое мышление, умение обобщать и анализировать; воспитывать познавательный интерес и любовь к предмету</w:t>
      </w:r>
    </w:p>
    <w:p w:rsidR="00AC02F6" w:rsidRDefault="00C561A7" w:rsidP="00C561A7">
      <w:pPr>
        <w:rPr>
          <w:sz w:val="28"/>
          <w:szCs w:val="28"/>
        </w:rPr>
      </w:pPr>
      <w:r>
        <w:rPr>
          <w:sz w:val="28"/>
          <w:szCs w:val="28"/>
        </w:rPr>
        <w:t>Оборудование:</w:t>
      </w:r>
      <w:r w:rsidR="00AC02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C02F6">
        <w:rPr>
          <w:sz w:val="28"/>
          <w:szCs w:val="28"/>
        </w:rPr>
        <w:t>1. Модели призмы и пирамиды.</w:t>
      </w:r>
      <w:r w:rsidR="00AC02F6">
        <w:rPr>
          <w:sz w:val="28"/>
          <w:szCs w:val="28"/>
        </w:rPr>
        <w:br/>
        <w:t xml:space="preserve">                               2. Карточки - задания.</w:t>
      </w:r>
      <w:r w:rsidR="00C14380">
        <w:rPr>
          <w:sz w:val="28"/>
          <w:szCs w:val="28"/>
        </w:rPr>
        <w:br/>
      </w:r>
      <w:r w:rsidR="00AC02F6">
        <w:rPr>
          <w:sz w:val="28"/>
          <w:szCs w:val="28"/>
        </w:rPr>
        <w:t xml:space="preserve">                               3. </w:t>
      </w:r>
      <w:r w:rsidR="00B81CEC">
        <w:rPr>
          <w:sz w:val="28"/>
          <w:szCs w:val="28"/>
        </w:rPr>
        <w:t>Интерактивная</w:t>
      </w:r>
      <w:r w:rsidR="00AC02F6">
        <w:rPr>
          <w:sz w:val="28"/>
          <w:szCs w:val="28"/>
        </w:rPr>
        <w:t xml:space="preserve"> доска.</w:t>
      </w:r>
      <w:r w:rsidR="00C14380">
        <w:rPr>
          <w:sz w:val="28"/>
          <w:szCs w:val="28"/>
        </w:rPr>
        <w:br/>
        <w:t xml:space="preserve">                              </w:t>
      </w:r>
      <w:r w:rsidR="00AC02F6">
        <w:rPr>
          <w:sz w:val="28"/>
          <w:szCs w:val="28"/>
        </w:rPr>
        <w:t xml:space="preserve"> 4. Таблица результатов.</w:t>
      </w:r>
    </w:p>
    <w:p w:rsidR="00AC02F6" w:rsidRDefault="00AC02F6" w:rsidP="00C561A7">
      <w:pPr>
        <w:rPr>
          <w:sz w:val="28"/>
          <w:szCs w:val="28"/>
        </w:rPr>
      </w:pPr>
      <w:r>
        <w:rPr>
          <w:sz w:val="28"/>
          <w:szCs w:val="28"/>
        </w:rPr>
        <w:t>Ход урока:</w:t>
      </w:r>
    </w:p>
    <w:p w:rsidR="00AC02F6" w:rsidRDefault="00AC02F6" w:rsidP="00AC02F6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</w:t>
      </w:r>
      <w:r w:rsidRPr="002C1CD8">
        <w:rPr>
          <w:b/>
          <w:sz w:val="28"/>
          <w:szCs w:val="28"/>
        </w:rPr>
        <w:t>Организационный момент:</w:t>
      </w:r>
      <w:r>
        <w:rPr>
          <w:sz w:val="28"/>
          <w:szCs w:val="28"/>
        </w:rPr>
        <w:t xml:space="preserve"> итак, ребята мы изучили главу «Многогранники и площади их поверхностей», сегодня на уроке вы должны </w:t>
      </w:r>
      <w:proofErr w:type="gramStart"/>
      <w:r>
        <w:rPr>
          <w:sz w:val="28"/>
          <w:szCs w:val="28"/>
        </w:rPr>
        <w:t>показать</w:t>
      </w:r>
      <w:proofErr w:type="gramEnd"/>
      <w:r>
        <w:rPr>
          <w:sz w:val="28"/>
          <w:szCs w:val="28"/>
        </w:rPr>
        <w:t xml:space="preserve"> на сколько вы владеете теоретическим материалом, как вы умеете обобщать и анализировать, показать как вы логически мыслите.</w:t>
      </w:r>
    </w:p>
    <w:p w:rsidR="002C1CD8" w:rsidRDefault="00AC02F6" w:rsidP="00AC02F6">
      <w:pPr>
        <w:ind w:firstLine="567"/>
        <w:rPr>
          <w:sz w:val="28"/>
          <w:szCs w:val="28"/>
        </w:rPr>
      </w:pPr>
      <w:r>
        <w:rPr>
          <w:sz w:val="28"/>
          <w:szCs w:val="28"/>
        </w:rPr>
        <w:t>Для этого мы создали две команды «Призма» и «Пирамида». Урок состоит из нескольких этапов. Каждый этап оценивается в 5 баллов. Оценивается работа  не только команды, но и каждый знаток в отдельности. Оценку дает экспертная группа.</w:t>
      </w:r>
    </w:p>
    <w:p w:rsidR="002C1CD8" w:rsidRDefault="002C1CD8" w:rsidP="00AC02F6">
      <w:pPr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2. А</w:t>
      </w:r>
      <w:r w:rsidRPr="002C1CD8">
        <w:rPr>
          <w:b/>
          <w:sz w:val="28"/>
          <w:szCs w:val="28"/>
        </w:rPr>
        <w:t>ктуализация знаний</w:t>
      </w:r>
      <w:r>
        <w:rPr>
          <w:b/>
          <w:sz w:val="28"/>
          <w:szCs w:val="28"/>
        </w:rPr>
        <w:t xml:space="preserve">: </w:t>
      </w:r>
      <w:r w:rsidRPr="002C1CD8">
        <w:rPr>
          <w:b/>
          <w:sz w:val="28"/>
          <w:szCs w:val="28"/>
        </w:rPr>
        <w:t>1 тур. Мозговая атака.</w:t>
      </w:r>
      <w:r w:rsidRPr="002C1CD8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Кто и насколько лучше владеет теоретическим материалом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капитаны команд отвечают на 5 вопросов  противников по пройденному материалу).</w:t>
      </w:r>
    </w:p>
    <w:p w:rsidR="002C1CD8" w:rsidRDefault="002C1CD8" w:rsidP="00AC02F6">
      <w:pPr>
        <w:ind w:firstLine="567"/>
        <w:rPr>
          <w:sz w:val="28"/>
          <w:szCs w:val="28"/>
        </w:rPr>
      </w:pPr>
      <w:r w:rsidRPr="002C1CD8">
        <w:rPr>
          <w:b/>
          <w:sz w:val="28"/>
          <w:szCs w:val="28"/>
        </w:rPr>
        <w:t>3.</w:t>
      </w:r>
      <w:r w:rsidR="00537AF9">
        <w:rPr>
          <w:b/>
          <w:sz w:val="28"/>
          <w:szCs w:val="28"/>
        </w:rPr>
        <w:t xml:space="preserve"> 2</w:t>
      </w:r>
      <w:r>
        <w:rPr>
          <w:b/>
          <w:sz w:val="28"/>
          <w:szCs w:val="28"/>
        </w:rPr>
        <w:t xml:space="preserve"> тур. </w:t>
      </w:r>
      <w:r w:rsidRPr="002C1CD8">
        <w:rPr>
          <w:b/>
          <w:sz w:val="28"/>
          <w:szCs w:val="28"/>
        </w:rPr>
        <w:t xml:space="preserve"> Решение задач по готовым чертежам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Кто и насколько быстрее умеет применять теоретический материал  при решении задач.</w:t>
      </w:r>
    </w:p>
    <w:p w:rsidR="002C1CD8" w:rsidRDefault="002C1CD8" w:rsidP="00AC02F6">
      <w:pPr>
        <w:ind w:firstLine="567"/>
        <w:rPr>
          <w:b/>
          <w:sz w:val="28"/>
          <w:szCs w:val="28"/>
        </w:rPr>
      </w:pPr>
    </w:p>
    <w:p w:rsidR="002C1CD8" w:rsidRPr="002C1CD8" w:rsidRDefault="002C1CD8" w:rsidP="00AC02F6">
      <w:pPr>
        <w:ind w:firstLine="567"/>
        <w:rPr>
          <w:b/>
          <w:sz w:val="28"/>
          <w:szCs w:val="28"/>
        </w:rPr>
      </w:pPr>
      <w:r w:rsidRPr="002C1CD8">
        <w:rPr>
          <w:b/>
          <w:sz w:val="28"/>
          <w:szCs w:val="28"/>
        </w:rPr>
        <w:t>Задача №1</w:t>
      </w:r>
    </w:p>
    <w:p w:rsidR="00AC02F6" w:rsidRDefault="002C1CD8" w:rsidP="002C1CD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71650" cy="22098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Найдите  площадь боковой поверхности.</w:t>
      </w:r>
      <w:r>
        <w:rPr>
          <w:b/>
          <w:sz w:val="28"/>
          <w:szCs w:val="28"/>
        </w:rPr>
        <w:br w:type="textWrapping" w:clear="all"/>
      </w:r>
      <w:r w:rsidR="00AC02F6" w:rsidRPr="002C1CD8">
        <w:rPr>
          <w:b/>
          <w:sz w:val="28"/>
          <w:szCs w:val="28"/>
        </w:rPr>
        <w:lastRenderedPageBreak/>
        <w:br/>
      </w:r>
      <w:r>
        <w:rPr>
          <w:rFonts w:ascii="Times New Roman" w:hAnsi="Times New Roman" w:cs="Times New Roman"/>
          <w:b/>
          <w:sz w:val="28"/>
          <w:szCs w:val="28"/>
        </w:rPr>
        <w:t>Задача №2</w:t>
      </w:r>
    </w:p>
    <w:p w:rsidR="002C1CD8" w:rsidRDefault="002C1CD8" w:rsidP="002C1C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39290" cy="2181225"/>
            <wp:effectExtent l="19050" t="0" r="381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Найдите высоту пирамиды.</w:t>
      </w: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2C1CD8" w:rsidRDefault="00537AF9" w:rsidP="002C1C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тур. Практическая работа</w:t>
      </w:r>
    </w:p>
    <w:p w:rsidR="00537AF9" w:rsidRDefault="00537AF9" w:rsidP="002C1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вы должны показать свои умения и навыки работы с моделью.</w:t>
      </w:r>
    </w:p>
    <w:p w:rsidR="00537AF9" w:rsidRDefault="00537AF9" w:rsidP="002C1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ученик получает модель призмы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пирамиды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которой он будет работать.</w:t>
      </w:r>
    </w:p>
    <w:p w:rsidR="00537AF9" w:rsidRDefault="00537AF9" w:rsidP="002C1CD8">
      <w:pPr>
        <w:rPr>
          <w:rFonts w:ascii="Times New Roman" w:hAnsi="Times New Roman" w:cs="Times New Roman"/>
          <w:b/>
          <w:sz w:val="28"/>
          <w:szCs w:val="28"/>
        </w:rPr>
      </w:pPr>
      <w:r w:rsidRPr="00537AF9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9069C7" w:rsidRPr="00537AF9" w:rsidRDefault="006D39B5" w:rsidP="00537AF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7AF9">
        <w:rPr>
          <w:rFonts w:ascii="Times New Roman" w:hAnsi="Times New Roman" w:cs="Times New Roman"/>
          <w:sz w:val="28"/>
          <w:szCs w:val="28"/>
        </w:rPr>
        <w:t xml:space="preserve">Определить вид модели </w:t>
      </w:r>
    </w:p>
    <w:p w:rsidR="009069C7" w:rsidRPr="00537AF9" w:rsidRDefault="006D39B5" w:rsidP="00537AF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7AF9">
        <w:rPr>
          <w:rFonts w:ascii="Times New Roman" w:hAnsi="Times New Roman" w:cs="Times New Roman"/>
          <w:sz w:val="28"/>
          <w:szCs w:val="28"/>
        </w:rPr>
        <w:t xml:space="preserve"> Запишите формулы для вычисления поверхности этой фигуры </w:t>
      </w:r>
    </w:p>
    <w:p w:rsidR="009069C7" w:rsidRPr="00537AF9" w:rsidRDefault="006D39B5" w:rsidP="00537AF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7AF9">
        <w:rPr>
          <w:rFonts w:ascii="Times New Roman" w:hAnsi="Times New Roman" w:cs="Times New Roman"/>
          <w:sz w:val="28"/>
          <w:szCs w:val="28"/>
        </w:rPr>
        <w:t xml:space="preserve"> Возьмите линейку, измерьте необходимые длины для вычисления площади поверхности этой фигуры. </w:t>
      </w:r>
    </w:p>
    <w:p w:rsidR="009069C7" w:rsidRPr="00537AF9" w:rsidRDefault="006D39B5" w:rsidP="00537AF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7AF9">
        <w:rPr>
          <w:rFonts w:ascii="Times New Roman" w:hAnsi="Times New Roman" w:cs="Times New Roman"/>
          <w:sz w:val="28"/>
          <w:szCs w:val="28"/>
        </w:rPr>
        <w:t xml:space="preserve"> Подставьте полученные данные в формулу и вычислите </w:t>
      </w:r>
    </w:p>
    <w:p w:rsidR="009069C7" w:rsidRPr="00537AF9" w:rsidRDefault="006D39B5" w:rsidP="00537AF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7AF9">
        <w:rPr>
          <w:rFonts w:ascii="Times New Roman" w:hAnsi="Times New Roman" w:cs="Times New Roman"/>
          <w:sz w:val="28"/>
          <w:szCs w:val="28"/>
        </w:rPr>
        <w:t xml:space="preserve"> Полученные значения округлите до целых. </w:t>
      </w:r>
    </w:p>
    <w:p w:rsidR="00537AF9" w:rsidRDefault="00537AF9" w:rsidP="00537AF9">
      <w:pPr>
        <w:rPr>
          <w:rFonts w:ascii="Times New Roman" w:hAnsi="Times New Roman" w:cs="Times New Roman"/>
          <w:sz w:val="28"/>
          <w:szCs w:val="28"/>
        </w:rPr>
      </w:pPr>
    </w:p>
    <w:p w:rsidR="00537AF9" w:rsidRDefault="00537AF9" w:rsidP="00537AF9">
      <w:pPr>
        <w:rPr>
          <w:rFonts w:ascii="Times New Roman" w:hAnsi="Times New Roman" w:cs="Times New Roman"/>
          <w:b/>
          <w:sz w:val="28"/>
          <w:szCs w:val="28"/>
        </w:rPr>
      </w:pPr>
      <w:r w:rsidRPr="00537AF9">
        <w:rPr>
          <w:rFonts w:ascii="Times New Roman" w:hAnsi="Times New Roman" w:cs="Times New Roman"/>
          <w:b/>
          <w:sz w:val="28"/>
          <w:szCs w:val="28"/>
        </w:rPr>
        <w:t>4 тур.</w:t>
      </w:r>
      <w:r>
        <w:rPr>
          <w:rFonts w:ascii="Times New Roman" w:hAnsi="Times New Roman" w:cs="Times New Roman"/>
          <w:b/>
          <w:sz w:val="28"/>
          <w:szCs w:val="28"/>
        </w:rPr>
        <w:t xml:space="preserve"> Что? Где? Когда?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1275"/>
      </w:tblGrid>
      <w:tr w:rsidR="00537AF9" w:rsidTr="00537AF9">
        <w:tc>
          <w:tcPr>
            <w:tcW w:w="959" w:type="dxa"/>
          </w:tcPr>
          <w:p w:rsidR="00537AF9" w:rsidRDefault="00537AF9" w:rsidP="00537A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37AF9" w:rsidRDefault="00537AF9" w:rsidP="00537A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537AF9" w:rsidRDefault="00537AF9" w:rsidP="00537A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37AF9" w:rsidTr="00537AF9">
        <w:tc>
          <w:tcPr>
            <w:tcW w:w="959" w:type="dxa"/>
          </w:tcPr>
          <w:p w:rsidR="00537AF9" w:rsidRDefault="00537AF9" w:rsidP="00537A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537AF9" w:rsidRDefault="00537AF9" w:rsidP="00537A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537AF9" w:rsidRDefault="00537AF9" w:rsidP="00537A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537AF9" w:rsidRDefault="00537AF9" w:rsidP="00537AF9">
      <w:pPr>
        <w:rPr>
          <w:rFonts w:ascii="Times New Roman" w:hAnsi="Times New Roman" w:cs="Times New Roman"/>
          <w:b/>
          <w:sz w:val="28"/>
          <w:szCs w:val="28"/>
        </w:rPr>
      </w:pPr>
    </w:p>
    <w:p w:rsidR="00537AF9" w:rsidRDefault="00537AF9" w:rsidP="00537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сектор содержит видеоматериал с заданием.</w:t>
      </w:r>
    </w:p>
    <w:p w:rsidR="009069C7" w:rsidRDefault="00537AF9" w:rsidP="00D17713">
      <w:pPr>
        <w:ind w:left="360"/>
        <w:rPr>
          <w:rFonts w:ascii="Times New Roman" w:hAnsi="Times New Roman" w:cs="Times New Roman"/>
          <w:sz w:val="28"/>
          <w:szCs w:val="28"/>
        </w:rPr>
      </w:pPr>
      <w:r w:rsidRPr="00D17713">
        <w:rPr>
          <w:rFonts w:ascii="Times New Roman" w:hAnsi="Times New Roman" w:cs="Times New Roman"/>
          <w:b/>
          <w:sz w:val="28"/>
          <w:szCs w:val="28"/>
        </w:rPr>
        <w:t>Сектор №1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7713">
        <w:rPr>
          <w:rFonts w:ascii="Times New Roman" w:hAnsi="Times New Roman" w:cs="Times New Roman"/>
          <w:b/>
          <w:sz w:val="28"/>
          <w:szCs w:val="28"/>
        </w:rPr>
        <w:t xml:space="preserve"> Задача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37AF9">
        <w:rPr>
          <w:rFonts w:eastAsia="Times New Roman"/>
          <w:shadow/>
          <w:color w:val="FFFFFF"/>
          <w:sz w:val="64"/>
          <w:szCs w:val="64"/>
          <w:lang w:eastAsia="ru-RU"/>
        </w:rPr>
        <w:t xml:space="preserve"> </w:t>
      </w:r>
      <w:r w:rsidR="006D39B5" w:rsidRPr="00537AF9">
        <w:rPr>
          <w:rFonts w:ascii="Times New Roman" w:hAnsi="Times New Roman" w:cs="Times New Roman"/>
          <w:sz w:val="28"/>
          <w:szCs w:val="28"/>
        </w:rPr>
        <w:t>Площадь полной поверхности прямоугольного параллелепипеда равна 352 см</w:t>
      </w:r>
      <w:proofErr w:type="gramStart"/>
      <w:r w:rsidR="00D1771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6D39B5" w:rsidRPr="00537AF9">
        <w:rPr>
          <w:rFonts w:ascii="Times New Roman" w:hAnsi="Times New Roman" w:cs="Times New Roman"/>
          <w:sz w:val="28"/>
          <w:szCs w:val="28"/>
        </w:rPr>
        <w:t xml:space="preserve"> . найдите его измерения, если они относятся как 1: 2: 3. </w:t>
      </w:r>
    </w:p>
    <w:p w:rsidR="00083621" w:rsidRPr="00083621" w:rsidRDefault="00B81CEC" w:rsidP="00D1771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lang w:eastAsia="ru-RU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7" type="#_x0000_t136" style="position:absolute;left:0;text-align:left;margin-left:183.25pt;margin-top:386.45pt;width:16.5pt;height:12.75pt;z-index:-251646976;mso-position-horizontal-relative:text;mso-position-vertical-relative:text;mso-width-relative:page;mso-height-relative:page" wrapcoords="982 -1271 -982 5082 -982 10165 0 21600 7855 24141 12764 24141 16691 24141 25527 24141 25527 3812 22582 -1271 982 -1271" fillcolor="#b2b2b2" strokecolor="#33c" strokeweight="1pt">
            <v:fill opacity=".5"/>
            <v:shadow on="t" color="#99f" offset="3pt"/>
            <v:textpath style="font-family:&quot;Arial Black&quot;;v-text-kern:t" trim="t" fitpath="t" string="131"/>
            <w10:wrap type="through"/>
          </v:shape>
        </w:pict>
      </w:r>
      <w:r>
        <w:rPr>
          <w:b/>
          <w:noProof/>
          <w:lang w:eastAsia="ru-RU"/>
        </w:rPr>
        <w:pict>
          <v:shape id="_x0000_s1034" type="#_x0000_t136" style="position:absolute;left:0;text-align:left;margin-left:241.2pt;margin-top:394.3pt;width:16.5pt;height:12.75pt;z-index:-251650048;mso-position-horizontal-relative:text;mso-position-vertical-relative:text;mso-width-relative:page;mso-height-relative:page" wrapcoords="3927 0 -982 2541 -982 15247 2945 20329 9818 24141 19636 24141 20618 24141 25527 20329 25527 8894 17673 0 3927 0" fillcolor="#b2b2b2" strokecolor="#33c" strokeweight="1pt">
            <v:fill opacity=".5"/>
            <v:shadow on="t" color="#99f" offset="3pt"/>
            <v:textpath style="font-family:&quot;Arial Black&quot;;v-text-kern:t" trim="t" fitpath="t" string="С"/>
            <w10:wrap type="through"/>
          </v:shape>
        </w:pict>
      </w:r>
      <w:r>
        <w:rPr>
          <w:b/>
          <w:noProof/>
          <w:lang w:eastAsia="ru-RU"/>
        </w:rPr>
        <w:pict>
          <v:shape id="_x0000_s1033" type="#_x0000_t136" style="position:absolute;left:0;text-align:left;margin-left:121.95pt;margin-top:394.3pt;width:16.5pt;height:12.75pt;z-index:-251651072;mso-position-horizontal-relative:text;mso-position-vertical-relative:text;mso-width-relative:page;mso-height-relative:page" wrapcoords="-982 -1271 -982 21600 1964 24141 19636 24141 22582 24141 25527 21600 25527 8894 20618 0 14727 -1271 -982 -1271" fillcolor="#b2b2b2" strokecolor="#33c" strokeweight="1pt">
            <v:fill opacity=".5"/>
            <v:shadow on="t" color="#99f" offset="3pt"/>
            <v:textpath style="font-family:&quot;Arial Black&quot;;v-text-kern:t" trim="t" fitpath="t" string="В"/>
            <w10:wrap type="through"/>
          </v:shape>
        </w:pict>
      </w:r>
      <w:r w:rsidR="00083621" w:rsidRPr="00D17713">
        <w:rPr>
          <w:rFonts w:ascii="Times New Roman" w:hAnsi="Times New Roman" w:cs="Times New Roman"/>
          <w:b/>
          <w:sz w:val="28"/>
          <w:szCs w:val="28"/>
        </w:rPr>
        <w:t>Сектор№2</w:t>
      </w:r>
      <w:r w:rsidR="00083621">
        <w:rPr>
          <w:rFonts w:ascii="Times New Roman" w:hAnsi="Times New Roman" w:cs="Times New Roman"/>
          <w:sz w:val="28"/>
          <w:szCs w:val="28"/>
        </w:rPr>
        <w:t xml:space="preserve">. </w:t>
      </w:r>
      <w:r w:rsidR="00083621" w:rsidRPr="00083621">
        <w:rPr>
          <w:rFonts w:ascii="Times New Roman" w:hAnsi="Times New Roman" w:cs="Times New Roman"/>
          <w:b/>
          <w:sz w:val="28"/>
          <w:szCs w:val="28"/>
        </w:rPr>
        <w:t>Дворец Независимости</w:t>
      </w:r>
      <w:proofErr w:type="gramStart"/>
      <w:r w:rsidR="00083621">
        <w:rPr>
          <w:rFonts w:ascii="Times New Roman" w:hAnsi="Times New Roman" w:cs="Times New Roman"/>
          <w:sz w:val="28"/>
          <w:szCs w:val="28"/>
        </w:rPr>
        <w:br/>
      </w:r>
      <w:r w:rsidR="000836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9825" cy="2534192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35" cy="2533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3621">
        <w:rPr>
          <w:rFonts w:ascii="Times New Roman" w:hAnsi="Times New Roman" w:cs="Times New Roman"/>
          <w:sz w:val="28"/>
          <w:szCs w:val="28"/>
        </w:rPr>
        <w:br/>
      </w:r>
      <w:r w:rsidR="006D39B5" w:rsidRPr="0008362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6D39B5" w:rsidRPr="00083621">
        <w:rPr>
          <w:rFonts w:ascii="Times New Roman" w:hAnsi="Times New Roman" w:cs="Times New Roman"/>
          <w:sz w:val="28"/>
          <w:szCs w:val="28"/>
        </w:rPr>
        <w:t>а площади – 60 000 квадратных метров, расположены Конгресс зал, Церемониальный зал, электронная библиотека, кинотеатры. На втором этаже находятся галерея прикладного искусства, этнографии, археологии и антропологии, галерея современного искусства. На третьем этаже разместился музей истории города Астаны</w:t>
      </w:r>
      <w:r w:rsidR="00083621">
        <w:rPr>
          <w:rFonts w:ascii="Times New Roman" w:hAnsi="Times New Roman" w:cs="Times New Roman"/>
          <w:sz w:val="28"/>
          <w:szCs w:val="28"/>
        </w:rPr>
        <w:t>.</w:t>
      </w:r>
      <w:r w:rsidR="00083621">
        <w:rPr>
          <w:rFonts w:ascii="Times New Roman" w:hAnsi="Times New Roman" w:cs="Times New Roman"/>
          <w:sz w:val="28"/>
          <w:szCs w:val="28"/>
        </w:rPr>
        <w:br/>
      </w:r>
      <w:r w:rsidR="00083621" w:rsidRPr="00083621">
        <w:rPr>
          <w:rFonts w:ascii="Times New Roman" w:hAnsi="Times New Roman" w:cs="Times New Roman"/>
          <w:b/>
          <w:sz w:val="28"/>
          <w:szCs w:val="28"/>
        </w:rPr>
        <w:t>Задача№2</w:t>
      </w:r>
      <w:r w:rsidR="006D39B5" w:rsidRPr="00083621">
        <w:rPr>
          <w:rFonts w:ascii="Times New Roman" w:hAnsi="Times New Roman" w:cs="Times New Roman"/>
          <w:sz w:val="28"/>
          <w:szCs w:val="28"/>
        </w:rPr>
        <w:t xml:space="preserve"> </w:t>
      </w:r>
      <w:r w:rsidR="00083621">
        <w:rPr>
          <w:rFonts w:ascii="Times New Roman" w:hAnsi="Times New Roman" w:cs="Times New Roman"/>
          <w:sz w:val="28"/>
          <w:szCs w:val="28"/>
        </w:rPr>
        <w:t xml:space="preserve"> </w:t>
      </w:r>
      <w:r w:rsidR="00083621" w:rsidRPr="00083621">
        <w:rPr>
          <w:rFonts w:ascii="Times New Roman" w:hAnsi="Times New Roman" w:cs="Times New Roman"/>
          <w:sz w:val="28"/>
          <w:szCs w:val="28"/>
        </w:rPr>
        <w:t>Здание Дворца Независимости состоит из трех этажей и АВСД, которое  является равнобедренной трапецией. Известны протяженность п</w:t>
      </w:r>
      <w:r w:rsidR="00083621">
        <w:rPr>
          <w:rFonts w:ascii="Times New Roman" w:hAnsi="Times New Roman" w:cs="Times New Roman"/>
          <w:sz w:val="28"/>
          <w:szCs w:val="28"/>
        </w:rPr>
        <w:t xml:space="preserve">ервого этажа АД=142 м. и крыши </w:t>
      </w:r>
      <w:r w:rsidR="00083621" w:rsidRPr="00083621">
        <w:rPr>
          <w:rFonts w:ascii="Times New Roman" w:hAnsi="Times New Roman" w:cs="Times New Roman"/>
          <w:sz w:val="28"/>
          <w:szCs w:val="28"/>
        </w:rPr>
        <w:t xml:space="preserve">ВС= 131 м. Найти протяженности 2-го и 3-го этажей. </w:t>
      </w:r>
    </w:p>
    <w:p w:rsidR="00083621" w:rsidRPr="00083621" w:rsidRDefault="00B81CEC" w:rsidP="00083621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29" type="#_x0000_t8" style="position:absolute;left:0;text-align:left;margin-left:109.2pt;margin-top:11.25pt;width:162.75pt;height:156.25pt;rotation:180;z-index:251660288;mso-wrap-style:none;v-text-anchor:middle" adj="5517" fillcolor="#f8a500" strokecolor="white">
            <v:fill color2="#960"/>
            <v:shadow color="#630"/>
          </v:shape>
        </w:pict>
      </w:r>
    </w:p>
    <w:p w:rsidR="00537AF9" w:rsidRDefault="00537AF9" w:rsidP="00537AF9">
      <w:pPr>
        <w:rPr>
          <w:rFonts w:ascii="Times New Roman" w:hAnsi="Times New Roman" w:cs="Times New Roman"/>
          <w:sz w:val="28"/>
          <w:szCs w:val="28"/>
        </w:rPr>
      </w:pPr>
    </w:p>
    <w:p w:rsidR="00537AF9" w:rsidRDefault="00B81CEC" w:rsidP="00537AF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_x0000_s1036" type="#_x0000_t136" style="position:absolute;margin-left:183.25pt;margin-top:110.45pt;width:16.5pt;height:12.75pt;z-index:-251648000;mso-position-horizontal-relative:text;mso-position-vertical-relative:text;mso-width-relative:page;mso-height-relative:page" wrapcoords="982 -1271 -982 5082 -982 10165 0 19059 3927 24141 25527 24141 25527 10165 24545 0 13745 -1271 982 -1271" fillcolor="#b2b2b2" strokecolor="#33c" strokeweight="1pt">
            <v:fill opacity=".5"/>
            <v:shadow on="t" color="#99f" offset="3pt"/>
            <v:textpath style="font-family:&quot;Arial Black&quot;;v-text-kern:t" trim="t" fitpath="t" string="142"/>
            <w10:wrap type="through"/>
          </v:shape>
        </w:pict>
      </w:r>
      <w:r>
        <w:rPr>
          <w:noProof/>
          <w:lang w:eastAsia="ru-RU"/>
        </w:rPr>
        <w:pict>
          <v:shape id="_x0000_s1035" type="#_x0000_t136" style="position:absolute;margin-left:280pt;margin-top:88.6pt;width:16.5pt;height:12.75pt;z-index:-251649024;mso-position-horizontal-relative:text;mso-position-vertical-relative:text;mso-width-relative:page;mso-height-relative:page" wrapcoords="1964 -1271 -982 13976 -982 21600 1964 24141 25527 24141 25527 19059 23564 3812 20618 -1271 1964 -1271" fillcolor="#b2b2b2" strokecolor="#33c" strokeweight="1pt">
            <v:fill opacity=".5"/>
            <v:shadow on="t" color="#99f" offset="3pt"/>
            <v:textpath style="font-family:&quot;Arial Black&quot;;v-text-kern:t" trim="t" fitpath="t" string="Д"/>
            <w10:wrap type="through"/>
          </v:shape>
        </w:pict>
      </w:r>
      <w:r>
        <w:rPr>
          <w:noProof/>
        </w:rPr>
        <w:pict>
          <v:shape id="_x0000_s1032" type="#_x0000_t136" style="position:absolute;margin-left:82.95pt;margin-top:88.6pt;width:16.5pt;height:12.75pt;z-index:-251652096;mso-position-horizontal-relative:text;mso-position-vertical-relative:text;mso-width-relative:page;mso-height-relative:page" wrapcoords="5891 -1271 -1964 19059 1964 24141 25527 24141 24545 17788 17673 2541 14727 -1271 5891 -1271" fillcolor="#b2b2b2" strokecolor="#33c" strokeweight="1pt">
            <v:fill opacity=".5"/>
            <v:shadow on="t" color="#99f" offset="3pt"/>
            <v:textpath style="font-family:&quot;Arial Black&quot;;v-text-kern:t" trim="t" fitpath="t" string="А"/>
            <w10:wrap type="through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21.95pt;margin-top:54.65pt;width:135.75pt;height:.75pt;flip:y;z-index:2516623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margin-left:136.2pt;margin-top:2.9pt;width:109.5pt;height:0;z-index:251661312" o:connectortype="straight"/>
        </w:pict>
      </w:r>
      <w:r w:rsidR="00537A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621" w:rsidRDefault="00083621" w:rsidP="00537AF9">
      <w:pPr>
        <w:rPr>
          <w:rFonts w:ascii="Times New Roman" w:hAnsi="Times New Roman" w:cs="Times New Roman"/>
          <w:sz w:val="28"/>
          <w:szCs w:val="28"/>
        </w:rPr>
      </w:pPr>
    </w:p>
    <w:p w:rsidR="00083621" w:rsidRDefault="00083621" w:rsidP="00537AF9">
      <w:pPr>
        <w:rPr>
          <w:rFonts w:ascii="Times New Roman" w:hAnsi="Times New Roman" w:cs="Times New Roman"/>
          <w:sz w:val="28"/>
          <w:szCs w:val="28"/>
        </w:rPr>
      </w:pPr>
    </w:p>
    <w:p w:rsidR="006D39B5" w:rsidRDefault="006D39B5" w:rsidP="00537AF9">
      <w:pPr>
        <w:rPr>
          <w:rFonts w:ascii="Times New Roman" w:hAnsi="Times New Roman" w:cs="Times New Roman"/>
          <w:b/>
          <w:sz w:val="28"/>
          <w:szCs w:val="28"/>
        </w:rPr>
      </w:pPr>
    </w:p>
    <w:p w:rsidR="006D39B5" w:rsidRDefault="006D39B5" w:rsidP="00537AF9">
      <w:pPr>
        <w:rPr>
          <w:rFonts w:ascii="Times New Roman" w:hAnsi="Times New Roman" w:cs="Times New Roman"/>
          <w:b/>
          <w:sz w:val="28"/>
          <w:szCs w:val="28"/>
        </w:rPr>
      </w:pPr>
    </w:p>
    <w:p w:rsidR="006D39B5" w:rsidRDefault="006D39B5" w:rsidP="00537AF9">
      <w:pPr>
        <w:rPr>
          <w:rFonts w:ascii="Times New Roman" w:hAnsi="Times New Roman" w:cs="Times New Roman"/>
          <w:b/>
          <w:sz w:val="28"/>
          <w:szCs w:val="28"/>
        </w:rPr>
      </w:pPr>
    </w:p>
    <w:p w:rsidR="006D39B5" w:rsidRDefault="006D39B5" w:rsidP="00537AF9">
      <w:pPr>
        <w:rPr>
          <w:rFonts w:ascii="Times New Roman" w:hAnsi="Times New Roman" w:cs="Times New Roman"/>
          <w:b/>
          <w:sz w:val="28"/>
          <w:szCs w:val="28"/>
        </w:rPr>
      </w:pPr>
    </w:p>
    <w:p w:rsidR="006D39B5" w:rsidRDefault="006D39B5" w:rsidP="00537AF9">
      <w:pPr>
        <w:rPr>
          <w:rFonts w:ascii="Times New Roman" w:hAnsi="Times New Roman" w:cs="Times New Roman"/>
          <w:b/>
          <w:sz w:val="28"/>
          <w:szCs w:val="28"/>
        </w:rPr>
      </w:pPr>
    </w:p>
    <w:p w:rsidR="006D39B5" w:rsidRDefault="006D39B5" w:rsidP="00537AF9">
      <w:pPr>
        <w:rPr>
          <w:rFonts w:ascii="Times New Roman" w:hAnsi="Times New Roman" w:cs="Times New Roman"/>
          <w:b/>
          <w:sz w:val="28"/>
          <w:szCs w:val="28"/>
        </w:rPr>
      </w:pPr>
    </w:p>
    <w:p w:rsidR="00083621" w:rsidRDefault="00083621" w:rsidP="00537AF9">
      <w:pPr>
        <w:rPr>
          <w:rFonts w:ascii="Times New Roman" w:hAnsi="Times New Roman" w:cs="Times New Roman"/>
          <w:b/>
          <w:sz w:val="28"/>
          <w:szCs w:val="28"/>
        </w:rPr>
      </w:pPr>
      <w:r w:rsidRPr="00D17713">
        <w:rPr>
          <w:rFonts w:ascii="Times New Roman" w:hAnsi="Times New Roman" w:cs="Times New Roman"/>
          <w:b/>
          <w:sz w:val="28"/>
          <w:szCs w:val="28"/>
        </w:rPr>
        <w:lastRenderedPageBreak/>
        <w:t>Сектор №3</w:t>
      </w:r>
      <w:r>
        <w:rPr>
          <w:rFonts w:ascii="Times New Roman" w:hAnsi="Times New Roman" w:cs="Times New Roman"/>
          <w:sz w:val="28"/>
          <w:szCs w:val="28"/>
        </w:rPr>
        <w:t>.</w:t>
      </w:r>
      <w:r w:rsidR="00D17713" w:rsidRPr="00D17713">
        <w:rPr>
          <w:rFonts w:ascii="Times New Roman" w:hAnsi="Times New Roman" w:cs="Times New Roman"/>
          <w:b/>
          <w:sz w:val="28"/>
          <w:szCs w:val="28"/>
        </w:rPr>
        <w:t xml:space="preserve">Блиц </w:t>
      </w:r>
      <w:r w:rsidR="00D1771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D17713" w:rsidRPr="00D17713">
        <w:rPr>
          <w:rFonts w:ascii="Times New Roman" w:hAnsi="Times New Roman" w:cs="Times New Roman"/>
          <w:b/>
          <w:sz w:val="28"/>
          <w:szCs w:val="28"/>
        </w:rPr>
        <w:t>турнир</w:t>
      </w:r>
    </w:p>
    <w:p w:rsidR="00D17713" w:rsidRDefault="00D17713" w:rsidP="00537A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97576" cy="27527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9C7" w:rsidRPr="00D17713" w:rsidRDefault="006D39B5" w:rsidP="00D1771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17713">
        <w:rPr>
          <w:rFonts w:ascii="Times New Roman" w:hAnsi="Times New Roman" w:cs="Times New Roman"/>
          <w:sz w:val="28"/>
          <w:szCs w:val="28"/>
        </w:rPr>
        <w:t>Общая площадь – 25,5 тыс. кв.м</w:t>
      </w:r>
      <w:proofErr w:type="gramStart"/>
      <w:r w:rsidR="00D17713">
        <w:rPr>
          <w:rFonts w:ascii="Times New Roman" w:hAnsi="Times New Roman" w:cs="Times New Roman"/>
          <w:sz w:val="28"/>
          <w:szCs w:val="28"/>
        </w:rPr>
        <w:t>.</w:t>
      </w:r>
      <w:r w:rsidRPr="00D1771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17713">
        <w:rPr>
          <w:rFonts w:ascii="Times New Roman" w:hAnsi="Times New Roman" w:cs="Times New Roman"/>
          <w:sz w:val="28"/>
          <w:szCs w:val="28"/>
        </w:rPr>
        <w:t xml:space="preserve">о дворце находятся оперный зал на 1,5 тыс. мест, зимний сад, выставочные залы, пресс-центр, офисы духовных конференции, музеи, библиотека, в верхней части – главное помещение здания – Зал конфессий.  </w:t>
      </w:r>
      <w:proofErr w:type="gramStart"/>
      <w:r w:rsidRPr="00D17713">
        <w:rPr>
          <w:rFonts w:ascii="Times New Roman" w:hAnsi="Times New Roman" w:cs="Times New Roman"/>
          <w:sz w:val="28"/>
          <w:szCs w:val="28"/>
        </w:rPr>
        <w:t xml:space="preserve">Здесь проходят крупные мероприятия республиканского и международного масштабов. </w:t>
      </w:r>
      <w:proofErr w:type="gramEnd"/>
    </w:p>
    <w:p w:rsidR="00D17713" w:rsidRDefault="00D17713" w:rsidP="00537A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Задача№3</w:t>
      </w:r>
    </w:p>
    <w:p w:rsidR="00D17713" w:rsidRPr="00D17713" w:rsidRDefault="00D17713" w:rsidP="00D17713">
      <w:pPr>
        <w:rPr>
          <w:rFonts w:ascii="Times New Roman" w:hAnsi="Times New Roman" w:cs="Times New Roman"/>
          <w:sz w:val="28"/>
          <w:szCs w:val="28"/>
        </w:rPr>
      </w:pPr>
      <w:r w:rsidRPr="00FA3DA4">
        <w:rPr>
          <w:rFonts w:ascii="Times New Roman" w:hAnsi="Times New Roman" w:cs="Times New Roman"/>
          <w:b/>
          <w:sz w:val="28"/>
          <w:szCs w:val="28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713">
        <w:rPr>
          <w:rFonts w:ascii="Times New Roman" w:hAnsi="Times New Roman" w:cs="Times New Roman"/>
          <w:sz w:val="28"/>
          <w:szCs w:val="28"/>
        </w:rPr>
        <w:t>Какие из данных  многоугольников являются развертками правильной четырехугольной пирамиды, в форме которой построен Дворец Мира и Согласия в Астане? При выборе учитывайте правильное расположение треугольников на каждой грани пирамиды.</w:t>
      </w:r>
    </w:p>
    <w:p w:rsidR="00D17713" w:rsidRDefault="00D17713" w:rsidP="00537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38756" cy="2805363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155" cy="2805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71775" cy="3046943"/>
            <wp:effectExtent l="1905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71" cy="304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713" w:rsidRPr="00FA3DA4" w:rsidRDefault="00D17713" w:rsidP="00D17713">
      <w:pPr>
        <w:rPr>
          <w:rFonts w:ascii="Times New Roman" w:hAnsi="Times New Roman" w:cs="Times New Roman"/>
          <w:b/>
          <w:sz w:val="28"/>
          <w:szCs w:val="28"/>
        </w:rPr>
      </w:pPr>
      <w:r w:rsidRPr="00FA3DA4">
        <w:rPr>
          <w:rFonts w:ascii="Times New Roman" w:hAnsi="Times New Roman" w:cs="Times New Roman"/>
          <w:b/>
          <w:sz w:val="28"/>
          <w:szCs w:val="28"/>
        </w:rPr>
        <w:lastRenderedPageBreak/>
        <w:t>Задание 2. Существует или не существует?</w:t>
      </w:r>
    </w:p>
    <w:p w:rsidR="00D17713" w:rsidRDefault="00D17713" w:rsidP="00537AF9">
      <w:pPr>
        <w:rPr>
          <w:rFonts w:ascii="Times New Roman" w:hAnsi="Times New Roman" w:cs="Times New Roman"/>
          <w:sz w:val="28"/>
          <w:szCs w:val="28"/>
        </w:rPr>
      </w:pPr>
    </w:p>
    <w:p w:rsidR="009069C7" w:rsidRPr="00D17713" w:rsidRDefault="00D17713" w:rsidP="00D17713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39B5" w:rsidRPr="00D17713">
        <w:rPr>
          <w:rFonts w:ascii="Times New Roman" w:hAnsi="Times New Roman" w:cs="Times New Roman"/>
          <w:sz w:val="28"/>
          <w:szCs w:val="28"/>
        </w:rPr>
        <w:t xml:space="preserve">Рассмотрите задачи, в которых требуется ответить на вопрос, существует ли четырехугольная пирамида, удовлетворяющая заданным условиям. </w:t>
      </w:r>
    </w:p>
    <w:p w:rsidR="009069C7" w:rsidRPr="00D17713" w:rsidRDefault="006D39B5" w:rsidP="00D17713">
      <w:pPr>
        <w:ind w:left="720"/>
        <w:rPr>
          <w:rFonts w:ascii="Times New Roman" w:hAnsi="Times New Roman" w:cs="Times New Roman"/>
          <w:sz w:val="28"/>
          <w:szCs w:val="28"/>
        </w:rPr>
      </w:pPr>
      <w:r w:rsidRPr="00D17713">
        <w:rPr>
          <w:rFonts w:ascii="Times New Roman" w:hAnsi="Times New Roman" w:cs="Times New Roman"/>
          <w:sz w:val="28"/>
          <w:szCs w:val="28"/>
        </w:rPr>
        <w:t xml:space="preserve">1. Существует ли четырехугольная пирамида, все ребра которой равны? </w:t>
      </w:r>
    </w:p>
    <w:p w:rsidR="009069C7" w:rsidRPr="00D17713" w:rsidRDefault="006D39B5" w:rsidP="00D17713">
      <w:pPr>
        <w:ind w:left="720"/>
        <w:rPr>
          <w:rFonts w:ascii="Times New Roman" w:hAnsi="Times New Roman" w:cs="Times New Roman"/>
          <w:sz w:val="28"/>
          <w:szCs w:val="28"/>
        </w:rPr>
      </w:pPr>
      <w:r w:rsidRPr="00D17713">
        <w:rPr>
          <w:rFonts w:ascii="Times New Roman" w:hAnsi="Times New Roman" w:cs="Times New Roman"/>
          <w:sz w:val="28"/>
          <w:szCs w:val="28"/>
        </w:rPr>
        <w:t xml:space="preserve">2. Существует ли четырехугольная пирамида, все грани которой равны? </w:t>
      </w:r>
    </w:p>
    <w:p w:rsidR="009069C7" w:rsidRPr="00D17713" w:rsidRDefault="006D39B5" w:rsidP="00D17713">
      <w:pPr>
        <w:ind w:left="720"/>
        <w:rPr>
          <w:rFonts w:ascii="Times New Roman" w:hAnsi="Times New Roman" w:cs="Times New Roman"/>
          <w:sz w:val="28"/>
          <w:szCs w:val="28"/>
        </w:rPr>
      </w:pPr>
      <w:r w:rsidRPr="00D17713">
        <w:rPr>
          <w:rFonts w:ascii="Times New Roman" w:hAnsi="Times New Roman" w:cs="Times New Roman"/>
          <w:sz w:val="28"/>
          <w:szCs w:val="28"/>
        </w:rPr>
        <w:t xml:space="preserve">3. Существует ли четырехугольная пирамида, у которой периметр основания равен сумме длин боковых ребер? </w:t>
      </w:r>
    </w:p>
    <w:p w:rsidR="009069C7" w:rsidRPr="00D17713" w:rsidRDefault="006D39B5" w:rsidP="00D17713">
      <w:pPr>
        <w:ind w:left="720"/>
        <w:rPr>
          <w:rFonts w:ascii="Times New Roman" w:hAnsi="Times New Roman" w:cs="Times New Roman"/>
          <w:sz w:val="28"/>
          <w:szCs w:val="28"/>
        </w:rPr>
      </w:pPr>
      <w:r w:rsidRPr="00D17713">
        <w:rPr>
          <w:rFonts w:ascii="Times New Roman" w:hAnsi="Times New Roman" w:cs="Times New Roman"/>
          <w:sz w:val="28"/>
          <w:szCs w:val="28"/>
        </w:rPr>
        <w:t xml:space="preserve">4. Существует ли четырехугольная пирамида, у которой площадь основания равна сумме площадей боковых граней? </w:t>
      </w:r>
    </w:p>
    <w:p w:rsidR="009069C7" w:rsidRPr="00D17713" w:rsidRDefault="006D39B5" w:rsidP="00D17713">
      <w:pPr>
        <w:ind w:left="720"/>
        <w:rPr>
          <w:rFonts w:ascii="Times New Roman" w:hAnsi="Times New Roman" w:cs="Times New Roman"/>
          <w:sz w:val="28"/>
          <w:szCs w:val="28"/>
        </w:rPr>
      </w:pPr>
      <w:r w:rsidRPr="00D17713">
        <w:rPr>
          <w:rFonts w:ascii="Times New Roman" w:hAnsi="Times New Roman" w:cs="Times New Roman"/>
          <w:sz w:val="28"/>
          <w:szCs w:val="28"/>
        </w:rPr>
        <w:t xml:space="preserve">5. Существует ли четырехугольная пирамида, все боковые грани которой – неравные между собой прямоугольные треугольники? </w:t>
      </w:r>
    </w:p>
    <w:p w:rsidR="009069C7" w:rsidRDefault="006D39B5" w:rsidP="00D17713">
      <w:pPr>
        <w:ind w:left="720"/>
        <w:rPr>
          <w:rFonts w:ascii="Times New Roman" w:hAnsi="Times New Roman" w:cs="Times New Roman"/>
          <w:sz w:val="28"/>
          <w:szCs w:val="28"/>
        </w:rPr>
      </w:pPr>
      <w:r w:rsidRPr="00D17713">
        <w:rPr>
          <w:rFonts w:ascii="Times New Roman" w:hAnsi="Times New Roman" w:cs="Times New Roman"/>
          <w:sz w:val="28"/>
          <w:szCs w:val="28"/>
        </w:rPr>
        <w:t>6. Существует ли четырехугольная пирамида,</w:t>
      </w:r>
      <w:r w:rsidR="00D17713">
        <w:rPr>
          <w:rFonts w:ascii="Times New Roman" w:hAnsi="Times New Roman" w:cs="Times New Roman"/>
          <w:sz w:val="28"/>
          <w:szCs w:val="28"/>
        </w:rPr>
        <w:t xml:space="preserve"> </w:t>
      </w:r>
      <w:r w:rsidRPr="00D17713">
        <w:rPr>
          <w:rFonts w:ascii="Times New Roman" w:hAnsi="Times New Roman" w:cs="Times New Roman"/>
          <w:sz w:val="28"/>
          <w:szCs w:val="28"/>
        </w:rPr>
        <w:t xml:space="preserve">одна из вершин которой равноудалена от остальных вершин? </w:t>
      </w:r>
    </w:p>
    <w:p w:rsidR="00D17713" w:rsidRDefault="00D17713" w:rsidP="00D17713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17713">
        <w:rPr>
          <w:rFonts w:ascii="Times New Roman" w:hAnsi="Times New Roman" w:cs="Times New Roman"/>
          <w:b/>
          <w:sz w:val="28"/>
          <w:szCs w:val="28"/>
        </w:rPr>
        <w:t>Сектор№4</w:t>
      </w:r>
      <w:r>
        <w:rPr>
          <w:rFonts w:ascii="Times New Roman" w:hAnsi="Times New Roman" w:cs="Times New Roman"/>
          <w:b/>
          <w:sz w:val="28"/>
          <w:szCs w:val="28"/>
        </w:rPr>
        <w:t xml:space="preserve">  Черный ящик.</w:t>
      </w:r>
    </w:p>
    <w:p w:rsidR="00D17713" w:rsidRDefault="00D17713" w:rsidP="00D17713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Вопрос: У меня есть игрушка, я её разобрал</w:t>
      </w:r>
      <w:r w:rsidR="00B81CEC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а собрать не могу. Как называется моя игрушка?</w:t>
      </w:r>
    </w:p>
    <w:p w:rsidR="00D17713" w:rsidRDefault="00D17713" w:rsidP="00D1771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17713">
        <w:rPr>
          <w:rFonts w:ascii="Times New Roman" w:hAnsi="Times New Roman" w:cs="Times New Roman"/>
          <w:b/>
          <w:sz w:val="28"/>
          <w:szCs w:val="28"/>
        </w:rPr>
        <w:t>Сектор №5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Задача</w:t>
      </w:r>
    </w:p>
    <w:p w:rsidR="009069C7" w:rsidRDefault="00D17713" w:rsidP="00D17713">
      <w:pPr>
        <w:ind w:left="720"/>
        <w:rPr>
          <w:rFonts w:ascii="Times New Roman" w:hAnsi="Times New Roman" w:cs="Times New Roman"/>
          <w:sz w:val="28"/>
          <w:szCs w:val="28"/>
        </w:rPr>
      </w:pPr>
      <w:r w:rsidRPr="00D17713">
        <w:rPr>
          <w:rFonts w:ascii="Times New Roman" w:hAnsi="Times New Roman" w:cs="Times New Roman"/>
          <w:sz w:val="28"/>
          <w:szCs w:val="28"/>
        </w:rPr>
        <w:t xml:space="preserve"> </w:t>
      </w:r>
      <w:r w:rsidR="006D39B5" w:rsidRPr="00D17713">
        <w:rPr>
          <w:rFonts w:ascii="Times New Roman" w:hAnsi="Times New Roman" w:cs="Times New Roman"/>
          <w:sz w:val="28"/>
          <w:szCs w:val="28"/>
        </w:rPr>
        <w:t xml:space="preserve">В прямом параллелепипеде стороны основания 3 и 5 см, а одна из </w:t>
      </w:r>
      <w:r w:rsidR="00FA3DA4">
        <w:rPr>
          <w:rFonts w:ascii="Times New Roman" w:hAnsi="Times New Roman" w:cs="Times New Roman"/>
          <w:sz w:val="28"/>
          <w:szCs w:val="28"/>
        </w:rPr>
        <w:t xml:space="preserve"> </w:t>
      </w:r>
      <w:r w:rsidR="006D39B5" w:rsidRPr="00D17713">
        <w:rPr>
          <w:rFonts w:ascii="Times New Roman" w:hAnsi="Times New Roman" w:cs="Times New Roman"/>
          <w:sz w:val="28"/>
          <w:szCs w:val="28"/>
        </w:rPr>
        <w:t xml:space="preserve">диагоналей параллелепипеда с плоскостью основания составляет угол в </w:t>
      </w:r>
      <w:r w:rsidR="00FA3DA4">
        <w:rPr>
          <w:rFonts w:ascii="Times New Roman" w:hAnsi="Times New Roman" w:cs="Times New Roman"/>
          <w:sz w:val="28"/>
          <w:szCs w:val="28"/>
        </w:rPr>
        <w:t xml:space="preserve"> </w:t>
      </w:r>
      <w:r w:rsidR="006D39B5" w:rsidRPr="00D17713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6D39B5" w:rsidRPr="00D17713">
        <w:rPr>
          <w:rFonts w:ascii="Times New Roman" w:hAnsi="Times New Roman" w:cs="Times New Roman"/>
          <w:sz w:val="28"/>
          <w:szCs w:val="28"/>
        </w:rPr>
        <w:t>. Найдите диагональ параллелепипед</w:t>
      </w:r>
      <w:r w:rsidR="00FA3DA4">
        <w:rPr>
          <w:rFonts w:ascii="Times New Roman" w:hAnsi="Times New Roman" w:cs="Times New Roman"/>
          <w:sz w:val="28"/>
          <w:szCs w:val="28"/>
        </w:rPr>
        <w:t>а и площадь боковой поверхности.</w:t>
      </w:r>
    </w:p>
    <w:p w:rsidR="00FA3DA4" w:rsidRDefault="00FA3DA4" w:rsidP="00FA3DA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A3DA4">
        <w:rPr>
          <w:rFonts w:ascii="Times New Roman" w:hAnsi="Times New Roman" w:cs="Times New Roman"/>
          <w:b/>
          <w:sz w:val="28"/>
          <w:szCs w:val="28"/>
        </w:rPr>
        <w:t>Сектор №6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Задача </w:t>
      </w:r>
    </w:p>
    <w:p w:rsidR="00FA3DA4" w:rsidRPr="00C14380" w:rsidRDefault="00FA3DA4" w:rsidP="00C1438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D39B5" w:rsidRPr="00FA3DA4">
        <w:rPr>
          <w:rFonts w:ascii="Times New Roman" w:hAnsi="Times New Roman" w:cs="Times New Roman"/>
          <w:sz w:val="28"/>
          <w:szCs w:val="28"/>
        </w:rPr>
        <w:t xml:space="preserve">В правильной четырехугольной призме площадь основания равна </w:t>
      </w:r>
      <w:r>
        <w:rPr>
          <w:rFonts w:ascii="Times New Roman" w:hAnsi="Times New Roman" w:cs="Times New Roman"/>
          <w:sz w:val="28"/>
          <w:szCs w:val="28"/>
        </w:rPr>
        <w:br/>
        <w:t xml:space="preserve">    144 </w:t>
      </w:r>
      <w:r w:rsidR="006D39B5" w:rsidRPr="00FA3DA4">
        <w:rPr>
          <w:rFonts w:ascii="Times New Roman" w:hAnsi="Times New Roman" w:cs="Times New Roman"/>
          <w:sz w:val="28"/>
          <w:szCs w:val="28"/>
        </w:rPr>
        <w:t>см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6D39B5" w:rsidRPr="00FA3DA4">
        <w:rPr>
          <w:rFonts w:ascii="Times New Roman" w:hAnsi="Times New Roman" w:cs="Times New Roman"/>
          <w:sz w:val="28"/>
          <w:szCs w:val="28"/>
        </w:rPr>
        <w:t xml:space="preserve">, а высота равна 14 см. Найдите диагональ этой призмы. </w:t>
      </w:r>
    </w:p>
    <w:p w:rsidR="00D17713" w:rsidRDefault="006D39B5" w:rsidP="006D39B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урока. Подсчет баллов и выставление оценок.</w:t>
      </w:r>
    </w:p>
    <w:p w:rsidR="00C14380" w:rsidRDefault="00C14380" w:rsidP="00C1438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Использованная литература</w:t>
      </w:r>
      <w:r>
        <w:rPr>
          <w:rFonts w:ascii="Times New Roman" w:hAnsi="Times New Roman" w:cs="Times New Roman"/>
          <w:sz w:val="28"/>
          <w:szCs w:val="28"/>
        </w:rPr>
        <w:br/>
        <w:t>1. Геометрия 11 класс. В.Гусев 2007год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2. Поурочные разработки по геометрии 11 класс. В.А Яровенко. 2007г.</w:t>
      </w:r>
      <w:r>
        <w:rPr>
          <w:rFonts w:ascii="Times New Roman" w:hAnsi="Times New Roman" w:cs="Times New Roman"/>
          <w:sz w:val="28"/>
          <w:szCs w:val="28"/>
        </w:rPr>
        <w:br/>
        <w:t xml:space="preserve">3. Сборник задач. Геометрия Астаны.2011г. К.Н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Шамшидинова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>4. Сборник задач по геометрии 11 класс. В. Гусев 2011г.</w:t>
      </w:r>
      <w:r>
        <w:rPr>
          <w:rFonts w:ascii="Times New Roman" w:hAnsi="Times New Roman" w:cs="Times New Roman"/>
          <w:sz w:val="28"/>
          <w:szCs w:val="28"/>
        </w:rPr>
        <w:br/>
        <w:t>5. Дидактические материалы по геометрии 11 класс.  В.Гусев. 2011г.</w:t>
      </w:r>
    </w:p>
    <w:p w:rsidR="00C14380" w:rsidRDefault="00C14380" w:rsidP="00C14380">
      <w:pPr>
        <w:rPr>
          <w:rFonts w:ascii="Times New Roman" w:hAnsi="Times New Roman" w:cs="Times New Roman"/>
          <w:sz w:val="28"/>
          <w:szCs w:val="28"/>
        </w:rPr>
      </w:pPr>
    </w:p>
    <w:p w:rsidR="00C14380" w:rsidRDefault="00C14380" w:rsidP="00C14380">
      <w:pPr>
        <w:rPr>
          <w:rFonts w:ascii="Times New Roman" w:hAnsi="Times New Roman" w:cs="Times New Roman"/>
          <w:sz w:val="28"/>
          <w:szCs w:val="28"/>
        </w:rPr>
      </w:pPr>
    </w:p>
    <w:p w:rsidR="00C14380" w:rsidRDefault="00C14380" w:rsidP="00C14380">
      <w:pPr>
        <w:rPr>
          <w:rFonts w:ascii="Times New Roman" w:hAnsi="Times New Roman" w:cs="Times New Roman"/>
          <w:sz w:val="28"/>
          <w:szCs w:val="28"/>
        </w:rPr>
      </w:pPr>
    </w:p>
    <w:p w:rsidR="00C14380" w:rsidRDefault="00C14380" w:rsidP="00C14380">
      <w:pPr>
        <w:rPr>
          <w:rFonts w:ascii="Times New Roman" w:hAnsi="Times New Roman" w:cs="Times New Roman"/>
          <w:sz w:val="28"/>
          <w:szCs w:val="28"/>
        </w:rPr>
      </w:pPr>
    </w:p>
    <w:p w:rsidR="00C14380" w:rsidRDefault="00C14380" w:rsidP="00C14380">
      <w:pPr>
        <w:rPr>
          <w:rFonts w:ascii="Times New Roman" w:hAnsi="Times New Roman" w:cs="Times New Roman"/>
          <w:sz w:val="28"/>
          <w:szCs w:val="28"/>
        </w:rPr>
      </w:pPr>
    </w:p>
    <w:p w:rsidR="00C14380" w:rsidRDefault="00C14380" w:rsidP="00C14380">
      <w:pPr>
        <w:rPr>
          <w:rFonts w:ascii="Times New Roman" w:hAnsi="Times New Roman" w:cs="Times New Roman"/>
          <w:sz w:val="28"/>
          <w:szCs w:val="28"/>
        </w:rPr>
      </w:pPr>
    </w:p>
    <w:p w:rsidR="00C14380" w:rsidRDefault="00C14380" w:rsidP="00C14380">
      <w:pPr>
        <w:rPr>
          <w:rFonts w:ascii="Times New Roman" w:hAnsi="Times New Roman" w:cs="Times New Roman"/>
          <w:sz w:val="28"/>
          <w:szCs w:val="28"/>
        </w:rPr>
      </w:pPr>
    </w:p>
    <w:p w:rsidR="00C14380" w:rsidRDefault="00C14380" w:rsidP="00C14380">
      <w:pPr>
        <w:rPr>
          <w:rFonts w:ascii="Times New Roman" w:hAnsi="Times New Roman" w:cs="Times New Roman"/>
          <w:sz w:val="28"/>
          <w:szCs w:val="28"/>
        </w:rPr>
      </w:pPr>
    </w:p>
    <w:p w:rsidR="00C14380" w:rsidRDefault="00C14380" w:rsidP="00C14380">
      <w:pPr>
        <w:rPr>
          <w:rFonts w:ascii="Times New Roman" w:hAnsi="Times New Roman" w:cs="Times New Roman"/>
          <w:sz w:val="28"/>
          <w:szCs w:val="28"/>
        </w:rPr>
      </w:pPr>
    </w:p>
    <w:p w:rsidR="00C14380" w:rsidRDefault="00C14380" w:rsidP="00C14380">
      <w:pPr>
        <w:rPr>
          <w:rFonts w:ascii="Times New Roman" w:hAnsi="Times New Roman" w:cs="Times New Roman"/>
          <w:sz w:val="28"/>
          <w:szCs w:val="28"/>
        </w:rPr>
      </w:pPr>
    </w:p>
    <w:p w:rsidR="00C14380" w:rsidRDefault="00C14380" w:rsidP="00C14380">
      <w:pPr>
        <w:rPr>
          <w:rFonts w:ascii="Times New Roman" w:hAnsi="Times New Roman" w:cs="Times New Roman"/>
          <w:sz w:val="28"/>
          <w:szCs w:val="28"/>
        </w:rPr>
      </w:pPr>
    </w:p>
    <w:p w:rsidR="00C14380" w:rsidRDefault="00C14380" w:rsidP="00C14380">
      <w:pPr>
        <w:rPr>
          <w:rFonts w:ascii="Times New Roman" w:hAnsi="Times New Roman" w:cs="Times New Roman"/>
          <w:sz w:val="28"/>
          <w:szCs w:val="28"/>
        </w:rPr>
      </w:pPr>
    </w:p>
    <w:p w:rsidR="00C14380" w:rsidRDefault="00C14380" w:rsidP="00C14380">
      <w:pPr>
        <w:rPr>
          <w:rFonts w:ascii="Times New Roman" w:hAnsi="Times New Roman" w:cs="Times New Roman"/>
          <w:sz w:val="28"/>
          <w:szCs w:val="28"/>
        </w:rPr>
      </w:pPr>
    </w:p>
    <w:p w:rsidR="00C14380" w:rsidRDefault="00C14380" w:rsidP="00C14380">
      <w:pPr>
        <w:rPr>
          <w:rFonts w:ascii="Times New Roman" w:hAnsi="Times New Roman" w:cs="Times New Roman"/>
          <w:sz w:val="28"/>
          <w:szCs w:val="28"/>
        </w:rPr>
      </w:pPr>
    </w:p>
    <w:p w:rsidR="00C14380" w:rsidRDefault="00C14380" w:rsidP="00C14380">
      <w:pPr>
        <w:rPr>
          <w:rFonts w:ascii="Times New Roman" w:hAnsi="Times New Roman" w:cs="Times New Roman"/>
          <w:sz w:val="28"/>
          <w:szCs w:val="28"/>
        </w:rPr>
      </w:pPr>
    </w:p>
    <w:p w:rsidR="00C14380" w:rsidRDefault="00C14380" w:rsidP="00C14380">
      <w:pPr>
        <w:rPr>
          <w:rFonts w:ascii="Times New Roman" w:hAnsi="Times New Roman" w:cs="Times New Roman"/>
          <w:sz w:val="28"/>
          <w:szCs w:val="28"/>
        </w:rPr>
      </w:pPr>
    </w:p>
    <w:p w:rsidR="00C14380" w:rsidRDefault="00C14380" w:rsidP="00C14380">
      <w:pPr>
        <w:rPr>
          <w:rFonts w:ascii="Times New Roman" w:hAnsi="Times New Roman" w:cs="Times New Roman"/>
          <w:sz w:val="28"/>
          <w:szCs w:val="28"/>
        </w:rPr>
      </w:pPr>
    </w:p>
    <w:p w:rsidR="00C14380" w:rsidRDefault="00C14380" w:rsidP="00C14380">
      <w:pPr>
        <w:rPr>
          <w:rFonts w:ascii="Times New Roman" w:hAnsi="Times New Roman" w:cs="Times New Roman"/>
          <w:sz w:val="28"/>
          <w:szCs w:val="28"/>
        </w:rPr>
      </w:pPr>
    </w:p>
    <w:p w:rsidR="00C14380" w:rsidRDefault="00C14380" w:rsidP="00C14380">
      <w:pPr>
        <w:rPr>
          <w:rFonts w:ascii="Times New Roman" w:hAnsi="Times New Roman" w:cs="Times New Roman"/>
          <w:sz w:val="28"/>
          <w:szCs w:val="28"/>
        </w:rPr>
      </w:pPr>
    </w:p>
    <w:p w:rsidR="00C14380" w:rsidRDefault="00C14380" w:rsidP="00C14380">
      <w:pPr>
        <w:rPr>
          <w:rFonts w:ascii="Times New Roman" w:hAnsi="Times New Roman" w:cs="Times New Roman"/>
          <w:sz w:val="28"/>
          <w:szCs w:val="28"/>
        </w:rPr>
      </w:pPr>
    </w:p>
    <w:p w:rsidR="00C14380" w:rsidRDefault="00C14380" w:rsidP="00C14380">
      <w:pPr>
        <w:rPr>
          <w:rFonts w:ascii="Times New Roman" w:hAnsi="Times New Roman" w:cs="Times New Roman"/>
          <w:sz w:val="28"/>
          <w:szCs w:val="28"/>
        </w:rPr>
      </w:pPr>
    </w:p>
    <w:p w:rsidR="00C14380" w:rsidRDefault="00C14380" w:rsidP="00C14380">
      <w:pPr>
        <w:rPr>
          <w:rFonts w:ascii="Times New Roman" w:hAnsi="Times New Roman" w:cs="Times New Roman"/>
          <w:sz w:val="28"/>
          <w:szCs w:val="28"/>
        </w:rPr>
      </w:pPr>
    </w:p>
    <w:p w:rsidR="00C14380" w:rsidRDefault="00C14380" w:rsidP="00C14380">
      <w:pPr>
        <w:rPr>
          <w:rFonts w:ascii="Times New Roman" w:hAnsi="Times New Roman" w:cs="Times New Roman"/>
          <w:sz w:val="28"/>
          <w:szCs w:val="28"/>
        </w:rPr>
      </w:pPr>
    </w:p>
    <w:p w:rsidR="00C14380" w:rsidRDefault="00C14380" w:rsidP="00C14380">
      <w:pPr>
        <w:rPr>
          <w:rFonts w:ascii="Times New Roman" w:hAnsi="Times New Roman" w:cs="Times New Roman"/>
          <w:sz w:val="28"/>
          <w:szCs w:val="28"/>
        </w:rPr>
      </w:pPr>
    </w:p>
    <w:p w:rsidR="00C14380" w:rsidRDefault="00C14380" w:rsidP="00C143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Астраханская средняя школа</w:t>
      </w:r>
    </w:p>
    <w:p w:rsidR="00C14380" w:rsidRDefault="00C14380" w:rsidP="00C143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380" w:rsidRDefault="00C14380" w:rsidP="00C143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380" w:rsidRDefault="00C14380" w:rsidP="00C143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380" w:rsidRDefault="00C14380" w:rsidP="00C143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380" w:rsidRDefault="00C14380" w:rsidP="00C143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3930" w:rsidRDefault="00A53930" w:rsidP="00A53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561A7">
        <w:rPr>
          <w:rFonts w:ascii="Times New Roman" w:hAnsi="Times New Roman" w:cs="Times New Roman"/>
          <w:b/>
          <w:sz w:val="28"/>
          <w:szCs w:val="28"/>
        </w:rPr>
        <w:t xml:space="preserve">бобщающий </w:t>
      </w:r>
      <w:r>
        <w:rPr>
          <w:rFonts w:ascii="Times New Roman" w:hAnsi="Times New Roman" w:cs="Times New Roman"/>
          <w:b/>
          <w:sz w:val="28"/>
          <w:szCs w:val="28"/>
        </w:rPr>
        <w:t>урок  по главе  «Многогранники и площади их поверхностей».</w:t>
      </w:r>
    </w:p>
    <w:p w:rsidR="00A53930" w:rsidRDefault="00A53930" w:rsidP="00C143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3930" w:rsidRDefault="00A53930" w:rsidP="00C143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3930" w:rsidRDefault="00A53930" w:rsidP="00C143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3930" w:rsidRDefault="00A53930" w:rsidP="00C143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3930" w:rsidRDefault="00A53930" w:rsidP="00C143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3930" w:rsidRDefault="00A53930" w:rsidP="00C143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3930" w:rsidRDefault="00A53930" w:rsidP="00C143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3930" w:rsidRDefault="00A53930" w:rsidP="00C143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3930" w:rsidRDefault="00A53930" w:rsidP="00C143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3930" w:rsidRDefault="00A53930" w:rsidP="00C143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3930" w:rsidRDefault="00A53930" w:rsidP="00A539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3930" w:rsidRDefault="00A53930" w:rsidP="00A539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3930" w:rsidRDefault="00A53930" w:rsidP="00A539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3930" w:rsidRPr="00C14380" w:rsidRDefault="00A53930" w:rsidP="00A5393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учитель математики</w:t>
      </w:r>
      <w:r>
        <w:rPr>
          <w:rFonts w:ascii="Times New Roman" w:hAnsi="Times New Roman" w:cs="Times New Roman"/>
          <w:sz w:val="28"/>
          <w:szCs w:val="28"/>
        </w:rPr>
        <w:br/>
        <w:t xml:space="preserve"> первой категории</w:t>
      </w:r>
      <w:r>
        <w:rPr>
          <w:rFonts w:ascii="Times New Roman" w:hAnsi="Times New Roman" w:cs="Times New Roman"/>
          <w:sz w:val="28"/>
          <w:szCs w:val="28"/>
        </w:rPr>
        <w:br/>
        <w:t>Жаргакова Айман Ельтаевна</w:t>
      </w:r>
    </w:p>
    <w:sectPr w:rsidR="00A53930" w:rsidRPr="00C14380" w:rsidSect="00322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621" w:rsidRDefault="00083621" w:rsidP="00083621">
      <w:pPr>
        <w:spacing w:after="0" w:line="240" w:lineRule="auto"/>
      </w:pPr>
      <w:r>
        <w:separator/>
      </w:r>
    </w:p>
  </w:endnote>
  <w:endnote w:type="continuationSeparator" w:id="0">
    <w:p w:rsidR="00083621" w:rsidRDefault="00083621" w:rsidP="00083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621" w:rsidRDefault="00083621" w:rsidP="00083621">
      <w:pPr>
        <w:spacing w:after="0" w:line="240" w:lineRule="auto"/>
      </w:pPr>
      <w:r>
        <w:separator/>
      </w:r>
    </w:p>
  </w:footnote>
  <w:footnote w:type="continuationSeparator" w:id="0">
    <w:p w:rsidR="00083621" w:rsidRDefault="00083621" w:rsidP="00083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55D5"/>
    <w:multiLevelType w:val="hybridMultilevel"/>
    <w:tmpl w:val="279A8F24"/>
    <w:lvl w:ilvl="0" w:tplc="E3B2CC0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CC239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DE2B3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34427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0EC6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E2F7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764B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821D9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BAD04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E23936"/>
    <w:multiLevelType w:val="hybridMultilevel"/>
    <w:tmpl w:val="84F4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E07BF"/>
    <w:multiLevelType w:val="hybridMultilevel"/>
    <w:tmpl w:val="D70A3264"/>
    <w:lvl w:ilvl="0" w:tplc="9AC4FBD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9870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9E638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5060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B0BE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7861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BE62D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847BC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E0CA7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2857E0"/>
    <w:multiLevelType w:val="hybridMultilevel"/>
    <w:tmpl w:val="FD38069A"/>
    <w:lvl w:ilvl="0" w:tplc="AA0862F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BEF88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32D3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9CDCE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58F8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D298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DE66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D6173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98B7B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C379C8"/>
    <w:multiLevelType w:val="hybridMultilevel"/>
    <w:tmpl w:val="8866372C"/>
    <w:lvl w:ilvl="0" w:tplc="0E788D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52327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5A4AA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7243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94A2A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7263B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AEF4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6CC1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EE7BC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7169EF"/>
    <w:multiLevelType w:val="hybridMultilevel"/>
    <w:tmpl w:val="61D20A50"/>
    <w:lvl w:ilvl="0" w:tplc="10FA88A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A6940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B0756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60936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F004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48FAA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A0C61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E2B8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AE56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BD420D"/>
    <w:multiLevelType w:val="hybridMultilevel"/>
    <w:tmpl w:val="8196C998"/>
    <w:lvl w:ilvl="0" w:tplc="8B3610F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64DB1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FEDCC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EE24B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32E0D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42E80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9A19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7287F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DCD4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670C28"/>
    <w:multiLevelType w:val="hybridMultilevel"/>
    <w:tmpl w:val="3C20E558"/>
    <w:lvl w:ilvl="0" w:tplc="1ACC4AC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9E56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DE68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86BE9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72A8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E2C7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CA9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2A08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AA272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61A7"/>
    <w:rsid w:val="00083621"/>
    <w:rsid w:val="002C1CD8"/>
    <w:rsid w:val="00322B7A"/>
    <w:rsid w:val="00537AF9"/>
    <w:rsid w:val="006D39B5"/>
    <w:rsid w:val="009069C7"/>
    <w:rsid w:val="00A53930"/>
    <w:rsid w:val="00AC02F6"/>
    <w:rsid w:val="00B81CEC"/>
    <w:rsid w:val="00C14380"/>
    <w:rsid w:val="00C561A7"/>
    <w:rsid w:val="00D17713"/>
    <w:rsid w:val="00FA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C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7AF9"/>
    <w:pPr>
      <w:ind w:left="720"/>
      <w:contextualSpacing/>
    </w:pPr>
  </w:style>
  <w:style w:type="table" w:styleId="a6">
    <w:name w:val="Table Grid"/>
    <w:basedOn w:val="a1"/>
    <w:uiPriority w:val="59"/>
    <w:rsid w:val="00537A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083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83621"/>
  </w:style>
  <w:style w:type="paragraph" w:styleId="a9">
    <w:name w:val="footer"/>
    <w:basedOn w:val="a"/>
    <w:link w:val="aa"/>
    <w:uiPriority w:val="99"/>
    <w:semiHidden/>
    <w:unhideWhenUsed/>
    <w:rsid w:val="00083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836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7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4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7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0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2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8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2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4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user</cp:lastModifiedBy>
  <cp:revision>3</cp:revision>
  <dcterms:created xsi:type="dcterms:W3CDTF">2012-12-16T06:46:00Z</dcterms:created>
  <dcterms:modified xsi:type="dcterms:W3CDTF">2014-01-23T07:07:00Z</dcterms:modified>
</cp:coreProperties>
</file>