
<file path=[Content_Types].xml><?xml version="1.0" encoding="utf-8"?>
<Types xmlns="http://schemas.openxmlformats.org/package/2006/content-types">
  <Default ContentType="application/vnd.openxmlformats-officedocument.oleObject" Extension="bin"/>
  <Default ContentType="image/x-wmf" Extension="w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P="00E642E5" w:rsidR="00E642E5" w:rsidRDefault="00E642E5">
      <w:pPr>
        <w:rPr>
          <w:b/>
          <w:sz w:val="28"/>
          <w:szCs w:val="28"/>
          <w:lang w:val="kk-KZ"/>
        </w:rPr>
      </w:pPr>
      <w:r w:rsidRPr="00300471">
        <w:rPr>
          <w:b/>
          <w:i/>
          <w:sz w:val="28"/>
          <w:szCs w:val="28"/>
          <w:lang w:val="kk-KZ"/>
        </w:rPr>
        <w:t xml:space="preserve">                                             </w:t>
      </w:r>
      <w:r w:rsidRPr="00300471">
        <w:rPr>
          <w:b/>
          <w:sz w:val="28"/>
          <w:szCs w:val="28"/>
          <w:lang w:val="kk-KZ"/>
        </w:rPr>
        <w:t>Виет теоремасы</w:t>
      </w:r>
    </w:p>
    <w:p w:rsidP="00E642E5" w:rsidR="00E642E5" w:rsidRDefault="00E642E5" w:rsidRPr="00300471">
      <w:pPr>
        <w:rPr>
          <w:b/>
          <w:sz w:val="28"/>
          <w:szCs w:val="28"/>
          <w:lang w:val="kk-KZ"/>
        </w:rPr>
      </w:pPr>
    </w:p>
    <w:p w:rsidP="00E642E5" w:rsidR="00E642E5" w:rsidRDefault="00E642E5" w:rsidRPr="00300471">
      <w:pPr>
        <w:rPr>
          <w:b/>
          <w:i/>
          <w:sz w:val="28"/>
          <w:szCs w:val="28"/>
          <w:lang w:val="kk-KZ"/>
        </w:rPr>
      </w:pP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b/>
          <w:i/>
          <w:sz w:val="28"/>
          <w:szCs w:val="28"/>
          <w:lang w:val="kk-KZ"/>
        </w:rPr>
        <w:t>Сабақтың тақырыбы: Виет теоремасы</w:t>
      </w:r>
      <w:r w:rsidRPr="00DC7AA9">
        <w:rPr>
          <w:sz w:val="28"/>
          <w:szCs w:val="28"/>
          <w:lang w:val="kk-KZ"/>
        </w:rPr>
        <w:t>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b/>
          <w:i/>
          <w:sz w:val="28"/>
          <w:szCs w:val="28"/>
          <w:lang w:val="kk-KZ"/>
        </w:rPr>
        <w:t>Сабақтың мақсаты</w:t>
      </w:r>
      <w:r w:rsidRPr="00DC7AA9">
        <w:rPr>
          <w:sz w:val="28"/>
          <w:szCs w:val="28"/>
          <w:lang w:val="kk-KZ"/>
        </w:rPr>
        <w:t>: 1) Оқушылардың квадрат теңдеулерді Виет теоремасы арқылы шешу дағдыларын жетілдіру.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2) Оқушылардың ойларын жеткізе білуін қалыптастыру және ой-өрісін дамыту.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3) Оқушыларды ұйымшылдыққа, ұқыптылыққа, дәлдікке тәрбиелеу.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b/>
          <w:i/>
          <w:sz w:val="28"/>
          <w:szCs w:val="28"/>
          <w:lang w:val="kk-KZ"/>
        </w:rPr>
        <w:t>Сабақтың өту әдісі</w:t>
      </w:r>
      <w:r w:rsidRPr="00DC7AA9">
        <w:rPr>
          <w:sz w:val="28"/>
          <w:szCs w:val="28"/>
          <w:lang w:val="kk-KZ"/>
        </w:rPr>
        <w:t>: Деңгейлеп, саралап оқыту.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b/>
          <w:i/>
          <w:sz w:val="28"/>
          <w:szCs w:val="28"/>
          <w:lang w:val="kk-KZ"/>
        </w:rPr>
        <w:t>Сабақтың түрі</w:t>
      </w:r>
      <w:r w:rsidRPr="00DC7AA9">
        <w:rPr>
          <w:sz w:val="28"/>
          <w:szCs w:val="28"/>
          <w:lang w:val="kk-KZ"/>
        </w:rPr>
        <w:t>: Біліктілік пен дағдыны игеру және қалыптастыру сабағы.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b/>
          <w:i/>
          <w:sz w:val="28"/>
          <w:szCs w:val="28"/>
          <w:lang w:val="kk-KZ"/>
        </w:rPr>
        <w:t>Сабақтың көрнекілігі</w:t>
      </w:r>
      <w:r w:rsidRPr="00DC7AA9">
        <w:rPr>
          <w:sz w:val="28"/>
          <w:szCs w:val="28"/>
          <w:lang w:val="kk-KZ"/>
        </w:rPr>
        <w:t>: Плакатта жазылған есептер, карточкалар, кестелер.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b/>
          <w:i/>
          <w:sz w:val="28"/>
          <w:szCs w:val="28"/>
          <w:lang w:val="kk-KZ"/>
        </w:rPr>
        <w:t>Сабақтың барысы</w:t>
      </w:r>
      <w:r w:rsidRPr="00DC7AA9">
        <w:rPr>
          <w:sz w:val="28"/>
          <w:szCs w:val="28"/>
          <w:lang w:val="kk-KZ"/>
        </w:rPr>
        <w:t>: І. Ұйымдастыру кезеңі.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ІІ. Үй тапсырмасын тексеру.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     № 148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1)х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5х    + 6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5)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- </w:t>
      </w:r>
      <w:r w:rsidRPr="00DC7AA9">
        <w:rPr>
          <w:position w:val="-24"/>
          <w:sz w:val="28"/>
          <w:szCs w:val="28"/>
          <w:lang w:val="kk-KZ"/>
        </w:rPr>
        <w:drawing>
          <wp:inline distB="0" distL="0" distR="0" distT="0">
            <wp:extent cx="150495" cy="39179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.bin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AA9">
        <w:rPr>
          <w:sz w:val="28"/>
          <w:szCs w:val="28"/>
          <w:lang w:val="kk-KZ"/>
        </w:rPr>
        <w:t xml:space="preserve">х + </w:t>
      </w:r>
      <w:r w:rsidRPr="00DC7AA9">
        <w:rPr>
          <w:position w:val="-24"/>
          <w:sz w:val="28"/>
          <w:szCs w:val="28"/>
          <w:lang w:val="kk-KZ"/>
        </w:rPr>
        <w:drawing>
          <wp:inline distB="0" distL="0" distR="0" distT="0">
            <wp:extent cx="140970" cy="39179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.bin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   9)х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-2х + 1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2)х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8х  + 12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6)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0,6х + 0,08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10)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5х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3)  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8х + 15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7)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4х + </w:t>
      </w:r>
      <w:r w:rsidRPr="00DC7AA9">
        <w:rPr>
          <w:position w:val="-24"/>
          <w:sz w:val="28"/>
          <w:szCs w:val="28"/>
          <w:lang w:val="kk-KZ"/>
        </w:rPr>
        <w:drawing>
          <wp:inline distB="0" distL="0" distR="0" distT="0">
            <wp:extent cx="200660" cy="39179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.bin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66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AA9">
        <w:rPr>
          <w:sz w:val="28"/>
          <w:szCs w:val="28"/>
          <w:lang w:val="kk-KZ"/>
        </w:rPr>
        <w:t xml:space="preserve"> 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 11)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х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4)х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3х + 2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8)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- </w:t>
      </w:r>
      <w:r w:rsidRPr="00DC7AA9">
        <w:rPr>
          <w:position w:val="-24"/>
          <w:sz w:val="28"/>
          <w:szCs w:val="28"/>
          <w:lang w:val="kk-KZ"/>
        </w:rPr>
        <w:drawing>
          <wp:inline distB="0" distL="0" distR="0" distT="0">
            <wp:extent cx="150495" cy="39179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.bin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AA9">
        <w:rPr>
          <w:sz w:val="28"/>
          <w:szCs w:val="28"/>
          <w:lang w:val="kk-KZ"/>
        </w:rPr>
        <w:t xml:space="preserve">х + </w:t>
      </w:r>
      <w:r w:rsidRPr="00DC7AA9">
        <w:rPr>
          <w:position w:val="-24"/>
          <w:sz w:val="28"/>
          <w:szCs w:val="28"/>
          <w:lang w:val="kk-KZ"/>
        </w:rPr>
        <w:drawing>
          <wp:inline distB="0" distL="0" distR="0" distT="0">
            <wp:extent cx="231140" cy="391795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.bin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12)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10х + 25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ІІІ. Үй тапсырмасын қорытындылау.</w:t>
      </w:r>
    </w:p>
    <w:p w:rsidP="00E642E5" w:rsidR="00E642E5" w:rsidRDefault="00E642E5" w:rsidRPr="00DC7AA9">
      <w:pPr>
        <w:rPr>
          <w:sz w:val="28"/>
          <w:szCs w:val="28"/>
        </w:rPr>
      </w:pPr>
      <w:r w:rsidRPr="00DC7AA9">
        <w:rPr>
          <w:sz w:val="28"/>
          <w:szCs w:val="28"/>
          <w:lang w:val="kk-KZ"/>
        </w:rPr>
        <w:t xml:space="preserve">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+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-</w:t>
      </w:r>
      <w:r w:rsidRPr="00DC7AA9">
        <w:rPr>
          <w:sz w:val="28"/>
          <w:szCs w:val="28"/>
        </w:rPr>
        <w:t xml:space="preserve"> </w:t>
      </w:r>
      <w:r w:rsidRPr="00DC7AA9">
        <w:rPr>
          <w:sz w:val="28"/>
          <w:szCs w:val="28"/>
          <w:lang w:val="en-US"/>
        </w:rPr>
        <w:t>p</w:t>
      </w:r>
      <w:r w:rsidRPr="00DC7AA9">
        <w:rPr>
          <w:sz w:val="28"/>
          <w:szCs w:val="28"/>
          <w:lang w:val="kk-KZ"/>
        </w:rPr>
        <w:t>, 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en-US"/>
        </w:rPr>
        <w:t>q</w:t>
      </w:r>
      <w:r w:rsidRPr="00DC7AA9">
        <w:rPr>
          <w:sz w:val="28"/>
          <w:szCs w:val="28"/>
        </w:rPr>
        <w:t xml:space="preserve">   </w:t>
      </w:r>
      <w:r w:rsidRPr="00DC7AA9">
        <w:rPr>
          <w:sz w:val="28"/>
          <w:szCs w:val="28"/>
          <w:lang w:val="kk-KZ"/>
        </w:rPr>
        <w:t>Виет теоремасын қолдану арқылы квадрат теңдеуді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+ </w:t>
      </w:r>
      <w:r w:rsidRPr="00DC7AA9">
        <w:rPr>
          <w:sz w:val="28"/>
          <w:szCs w:val="28"/>
          <w:lang w:val="en-US"/>
        </w:rPr>
        <w:t>p</w:t>
      </w:r>
      <w:r w:rsidRPr="00DC7AA9">
        <w:rPr>
          <w:sz w:val="28"/>
          <w:szCs w:val="28"/>
          <w:lang w:val="kk-KZ"/>
        </w:rPr>
        <w:t xml:space="preserve">х + </w:t>
      </w:r>
      <w:r w:rsidRPr="00DC7AA9">
        <w:rPr>
          <w:sz w:val="28"/>
          <w:szCs w:val="28"/>
          <w:lang w:val="en-US"/>
        </w:rPr>
        <w:t>q</w:t>
      </w:r>
      <w:r w:rsidRPr="00DC7AA9">
        <w:rPr>
          <w:sz w:val="28"/>
          <w:szCs w:val="28"/>
        </w:rPr>
        <w:t xml:space="preserve"> = 0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түрінде жаздық.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ІҮ.Сабақтың құрылымы:</w:t>
      </w:r>
    </w:p>
    <w:p w:rsidP="00E642E5" w:rsidR="00E642E5" w:rsidRDefault="00E642E5" w:rsidRPr="00DC7AA9">
      <w:p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     Бірінші деңгей – танымдық деңгей (ауызша сұрақтар)</w:t>
      </w:r>
    </w:p>
    <w:p w:rsidP="00E642E5" w:rsidR="00E642E5" w:rsidRDefault="00E642E5" w:rsidRPr="00DC7AA9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Квадрат теңдеудің анықтамасын кім айтады? </w:t>
      </w:r>
    </w:p>
    <w:p w:rsidP="00E642E5" w:rsidR="00E642E5" w:rsidRDefault="00E642E5" w:rsidRPr="00DC7AA9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Қандай теңдеулер толымсыз квадрат теңдеулер деп аталады?</w:t>
      </w:r>
    </w:p>
    <w:p w:rsidP="00E642E5" w:rsidR="00E642E5" w:rsidRDefault="00E642E5" w:rsidRPr="00DC7AA9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Қандай теңдеулер келтірілген квадрат теңдеулер деп аталады?</w:t>
      </w:r>
    </w:p>
    <w:p w:rsidP="00E642E5" w:rsidR="00E642E5" w:rsidRDefault="00E642E5" w:rsidRPr="00DC7AA9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Квадрат теңдеулерді шешудің формуласы қалай жазылады?</w:t>
      </w:r>
    </w:p>
    <w:p w:rsidP="00E642E5" w:rsidR="00E642E5" w:rsidRDefault="00E642E5" w:rsidRPr="00DC7AA9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Дискриминантты табудың үш жағдайы</w:t>
      </w:r>
    </w:p>
    <w:p w:rsidP="00E642E5" w:rsidR="00E642E5" w:rsidRDefault="00E642E5" w:rsidRPr="00DC7AA9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Виет теоремасы қалай жазылады?   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Екінші деңгей – алгоритмдік деңгей ( тест)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«Зерде» ойыны. Мақалдардың жалғасын тап.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А)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8х + 7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+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8, 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7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 1</w:t>
      </w:r>
      <w:r w:rsidRPr="00DC7AA9">
        <w:rPr>
          <w:sz w:val="28"/>
          <w:szCs w:val="28"/>
          <w:lang w:val="kk-KZ"/>
        </w:rPr>
        <w:t>,  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7 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Жеті рет өлшеп, ( бір рет кес)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ә)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11х + 10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</w:rPr>
        <w:t xml:space="preserve">   </w:t>
      </w: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+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11, 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10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 1</w:t>
      </w:r>
      <w:r w:rsidRPr="00DC7AA9">
        <w:rPr>
          <w:sz w:val="28"/>
          <w:szCs w:val="28"/>
          <w:lang w:val="kk-KZ"/>
        </w:rPr>
        <w:t>,  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10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Бір тал кессең, ( он тал ек)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Б) 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9х + 8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lastRenderedPageBreak/>
        <w:t>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+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9, 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8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 1</w:t>
      </w:r>
      <w:r w:rsidRPr="00DC7AA9">
        <w:rPr>
          <w:sz w:val="28"/>
          <w:szCs w:val="28"/>
          <w:lang w:val="kk-KZ"/>
        </w:rPr>
        <w:t>,  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8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Жігіт бір сырлы, ( сегіз қырлы)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В)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70х + 1200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+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70, 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>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1200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 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30,  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40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Ұлға  30 үйден, (қызға 40 үйден) тыю.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Үшінші деңгей – эвристикалық деңгей. Әр есептің жауабын таңдау.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А)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2х – 35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                   1)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1, 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 xml:space="preserve">= </w:t>
      </w:r>
      <w:r w:rsidRPr="00DC7AA9">
        <w:rPr>
          <w:sz w:val="28"/>
          <w:szCs w:val="28"/>
          <w:lang w:val="kk-KZ"/>
        </w:rPr>
        <w:t>7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Ә) х</w:t>
      </w:r>
      <w:r w:rsidRPr="00DC7AA9">
        <w:rPr>
          <w:sz w:val="28"/>
          <w:szCs w:val="28"/>
          <w:vertAlign w:val="superscript"/>
          <w:lang w:val="kk-KZ"/>
        </w:rPr>
        <w:t xml:space="preserve">2 </w:t>
      </w:r>
      <w:r w:rsidRPr="00DC7AA9">
        <w:rPr>
          <w:sz w:val="28"/>
          <w:szCs w:val="28"/>
          <w:lang w:val="kk-KZ"/>
        </w:rPr>
        <w:t xml:space="preserve">+ 4х + 3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                     2)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-5,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3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Б)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8х + 7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                     3)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-1,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-3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В)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+ 10х – 11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                 4)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-5,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7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Г) 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+ 2х – 15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                                      5)  х</w:t>
      </w:r>
      <w:r w:rsidRPr="00DC7AA9">
        <w:rPr>
          <w:sz w:val="28"/>
          <w:szCs w:val="28"/>
          <w:vertAlign w:val="subscript"/>
          <w:lang w:val="kk-KZ"/>
        </w:rPr>
        <w:t>1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-11,    х</w:t>
      </w:r>
      <w:r w:rsidRPr="00DC7AA9">
        <w:rPr>
          <w:sz w:val="28"/>
          <w:szCs w:val="28"/>
          <w:vertAlign w:val="sub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1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Жауабы: А – 4,    Ә - 3,    Б – 1,   В – 5,   Г – 2.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Төртінші деңгей – шығармашылық деңгей.</w:t>
      </w:r>
    </w:p>
    <w:p w:rsidP="00E642E5" w:rsidR="00E642E5" w:rsidRDefault="00E642E5" w:rsidRPr="00DC7AA9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Күрделі: 2х ( 5х – 7)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2х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5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                       ( х + 4) 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4х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5</w:t>
      </w:r>
    </w:p>
    <w:p w:rsidP="00E642E5" w:rsidR="00E642E5" w:rsidRDefault="00E642E5" w:rsidRPr="00DC7AA9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Орташа: 5х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+ 4х – 1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23х</w:t>
      </w:r>
      <w:r w:rsidRPr="00DC7AA9">
        <w:rPr>
          <w:sz w:val="28"/>
          <w:szCs w:val="28"/>
          <w:vertAlign w:val="superscript"/>
          <w:lang w:val="kk-KZ"/>
        </w:rPr>
        <w:t xml:space="preserve">2 </w:t>
      </w:r>
      <w:r w:rsidRPr="00DC7AA9">
        <w:rPr>
          <w:sz w:val="28"/>
          <w:szCs w:val="28"/>
          <w:lang w:val="kk-KZ"/>
        </w:rPr>
        <w:t xml:space="preserve">– 22х + 1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Жеңіл: 3х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+ 5х – 2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 xml:space="preserve">                  9х</w:t>
      </w:r>
      <w:r w:rsidRPr="00DC7AA9">
        <w:rPr>
          <w:sz w:val="28"/>
          <w:szCs w:val="28"/>
          <w:vertAlign w:val="superscript"/>
          <w:lang w:val="kk-KZ"/>
        </w:rPr>
        <w:t>2</w:t>
      </w:r>
      <w:r w:rsidRPr="00DC7AA9">
        <w:rPr>
          <w:sz w:val="28"/>
          <w:szCs w:val="28"/>
          <w:lang w:val="kk-KZ"/>
        </w:rPr>
        <w:t xml:space="preserve"> – 6х + 1 </w:t>
      </w:r>
      <w:r w:rsidRPr="00DC7AA9">
        <w:rPr>
          <w:sz w:val="28"/>
          <w:szCs w:val="28"/>
        </w:rPr>
        <w:t>=</w:t>
      </w:r>
      <w:r w:rsidRPr="00DC7AA9">
        <w:rPr>
          <w:sz w:val="28"/>
          <w:szCs w:val="28"/>
          <w:lang w:val="kk-KZ"/>
        </w:rPr>
        <w:t xml:space="preserve"> 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Ү. Сабақты қорытындылау. Квадрат теңдеуді шешудің әр түрлі әдістеріне тоқталу.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ҮІ. Үйге тапсырма беру: № 160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  <w:r w:rsidRPr="00DC7AA9">
        <w:rPr>
          <w:sz w:val="28"/>
          <w:szCs w:val="28"/>
          <w:lang w:val="kk-KZ"/>
        </w:rPr>
        <w:t>ҮІІ. Оқушылар білімін бағалау.</w:t>
      </w:r>
    </w:p>
    <w:p w:rsidP="00E642E5" w:rsidR="00E642E5" w:rsidRDefault="00E642E5" w:rsidRPr="00DC7AA9">
      <w:pPr>
        <w:ind w:left="240"/>
        <w:jc w:val="both"/>
        <w:rPr>
          <w:sz w:val="28"/>
          <w:szCs w:val="28"/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 w:rsidRPr="00E642E5">
      <w:pPr>
        <w:jc w:val="center"/>
        <w:rPr>
          <w:sz w:val="28"/>
          <w:szCs w:val="28"/>
          <w:lang w:val="kk-KZ"/>
        </w:rPr>
      </w:pPr>
      <w:r w:rsidRPr="00E642E5">
        <w:rPr>
          <w:sz w:val="28"/>
          <w:szCs w:val="28"/>
          <w:lang w:val="kk-KZ"/>
        </w:rPr>
        <w:t xml:space="preserve">Пән мұғалімі: </w:t>
      </w:r>
      <w:r>
        <w:rPr>
          <w:sz w:val="28"/>
          <w:szCs w:val="28"/>
          <w:lang w:val="kk-KZ"/>
        </w:rPr>
        <w:t xml:space="preserve">                    </w:t>
      </w:r>
      <w:r w:rsidRPr="00E642E5">
        <w:rPr>
          <w:sz w:val="28"/>
          <w:szCs w:val="28"/>
          <w:lang w:val="kk-KZ"/>
        </w:rPr>
        <w:t>Омарова Дина</w:t>
      </w: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P="00E642E5" w:rsidR="00E642E5" w:rsidRDefault="00E642E5">
      <w:pPr>
        <w:rPr>
          <w:lang w:val="kk-KZ"/>
        </w:rPr>
      </w:pPr>
    </w:p>
    <w:p w:rsidR="00DC3883" w:rsidRDefault="00DC3883" w:rsidRPr="00E642E5">
      <w:pPr>
        <w:rPr>
          <w:lang w:val="kk-KZ"/>
        </w:rPr>
      </w:pPr>
    </w:p>
    <w:sectPr w:rsidR="00DC3883" w:rsidRPr="00E642E5" w:rsidSect="00DC3883">
      <w:pgSz w:h="16838" w:w="11906"/>
      <w:pgMar w:bottom="1134" w:footer="708" w:gutter="0" w:header="708" w:left="1701" w:right="850" w:top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697"/>
    <w:multiLevelType w:val="hybridMultilevel"/>
    <w:tmpl w:val="F6F83850"/>
    <w:lvl w:ilvl="0" w:tplc="24C2725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D43EF2D0">
      <w:start w:val="2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668E333E"/>
    <w:multiLevelType w:val="hybridMultilevel"/>
    <w:tmpl w:val="86CE1D3C"/>
    <w:lvl w:ilvl="0" w:tplc="6D2215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42E5"/>
    <w:rsid w:val="000A7860"/>
    <w:rsid w:val="004E6958"/>
    <w:rsid w:val="00DC3883"/>
    <w:rsid w:val="00E6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<Relationships xmlns="http://schemas.openxmlformats.org/package/2006/relationships"><Relationship Id="rId13" Target="media/image5.wmf" Type="http://schemas.openxmlformats.org/officeDocument/2006/relationships/image"/><Relationship Id="rId3" Target="settings.xml" Type="http://schemas.openxmlformats.org/officeDocument/2006/relationships/settings"/><Relationship Id="rId7" Target="media/image2.wmf" Type="http://schemas.openxmlformats.org/officeDocument/2006/relationships/image"/><Relationship Id="rId2" Target="styles.xml" Type="http://schemas.openxmlformats.org/officeDocument/2006/relationships/styles"/><Relationship Id="rId16" Target="theme/theme1.xml" Type="http://schemas.openxmlformats.org/officeDocument/2006/relationships/theme"/><Relationship Id="rId1" Target="numbering.xml" Type="http://schemas.openxmlformats.org/officeDocument/2006/relationships/numbering"/><Relationship Id="rId11" Target="media/image4.wmf" Type="http://schemas.openxmlformats.org/officeDocument/2006/relationships/image"/><Relationship Id="rId5" Target="media/image1.wmf" Type="http://schemas.openxmlformats.org/officeDocument/2006/relationships/image"/><Relationship Id="rId15" Target="fontTable.xml" Type="http://schemas.openxmlformats.org/officeDocument/2006/relationships/fontTable"/><Relationship Id="rId4" Target="webSettings.xml" Type="http://schemas.openxmlformats.org/officeDocument/2006/relationships/webSettings"/><Relationship Id="rId9" Target="media/image3.wmf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2557</Characters>
  <Application>Microsoft Office Word</Application>
  <DocSecurity>0</DocSecurity>
  <Lines>21</Lines>
  <Paragraphs>5</Paragraphs>
  <ScaleCrop>false</ScaleCrop>
  <Company>Microsoft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2011-04-08T11:03:00Z</dcterms:created>
  <dcterms:modified xsi:type="dcterms:W3CDTF">2011-04-08T11:04:00Z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14865</vt:lpwstr>
  </property>
  <property fmtid="{D5CDD505-2E9C-101B-9397-08002B2CF9AE}" name="NXPowerLiteVersion" pid="3">
    <vt:lpwstr>D4.1.1</vt:lpwstr>
  </property>
</Properties>
</file>