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Бердіғалиева( Атырау облысы, Жылыой ауданы,  Қосшағыл селосы)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әні: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Мемлекеттік тіл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Сыныбы  9"в" (орыс сыныбы)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Апта :   К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үні   5.04.13         5 сабақ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Саба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 тақырыбы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Радио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және теледидар.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Жалпы  ма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қсаты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Радио мен теледидардың қазіргі заманда адамзатқа маңыздылығын түсіндіру.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Міндеттері: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қушылардың өзіндік пікірін  қорғай білуге,өзгенің жауабын бағалай білуге дағдыландыру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Топта жұмыс жасай білу дағдысын игеру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Сөздік қорын молайту, сауатты жазуға дағдыландыру. Тақырыпты тереңдей ашып, шапшаң ойлануға, ұтымды жауап беруге,  сыни тұрғыда ойлау қабілеттерін ұштау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қыту нәтижесі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Сыни тұрғыдан ойлауға, өз - өзін бағалауға,ойын еркін жеткізе білуге қалыптастыру.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Негізгі идеялар: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Өз ойын басқа оқушылардың ойларымен ұштастыра білу, жұмыс барысында алмаса білу.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Психологиялы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 дайындық: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Шеңберге тұрып,  бір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бірімен каза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қша, қытайша және нигерияша   амандасады.(2 мин)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Топ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қа бөлу: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Қазақ теледидар арналарының аттарымен бөлу.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Хабар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КТК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Қазақстан -Атырау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 "(2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мин)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Әр топтан сарапшы тағайындалады және бағалау парақтарына жинаған ұпайларын тіркеп отырады. Сабақ соңында санап бағалайды.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Өткен сабақтарды қайталау. Блум кубигі арқылы  үй жұмысын тексеру және өтілген тақырыптарды қайталау. (5мин)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қушылар: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Сұрақтарға жауап береді.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: Стикерлер арқылы бағалайды. </w:t>
      </w:r>
      <w:r>
        <w:rPr>
          <w:rFonts w:ascii="Times New Roman" w:hAnsi="Times New Roman" w:cs="Times New Roman" w:eastAsia="Times New Roman"/>
          <w:i/>
          <w:color w:val="FF0000"/>
          <w:spacing w:val="0"/>
          <w:position w:val="0"/>
          <w:sz w:val="24"/>
          <w:shd w:fill="auto" w:val="clear"/>
        </w:rPr>
        <w:t xml:space="preserve">Қызыл</w:t>
      </w:r>
      <w:r>
        <w:rPr>
          <w:rFonts w:ascii="Times New Roman" w:hAnsi="Times New Roman" w:cs="Times New Roman" w:eastAsia="Times New Roman"/>
          <w:i/>
          <w:color w:val="00B05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5 балл, </w:t>
      </w:r>
      <w:r>
        <w:rPr>
          <w:rFonts w:ascii="Times New Roman" w:hAnsi="Times New Roman" w:cs="Times New Roman" w:eastAsia="Times New Roman"/>
          <w:i/>
          <w:color w:val="FFFF00"/>
          <w:spacing w:val="0"/>
          <w:position w:val="0"/>
          <w:sz w:val="24"/>
          <w:shd w:fill="auto" w:val="clear"/>
        </w:rPr>
        <w:t xml:space="preserve">сары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балл, </w:t>
      </w:r>
      <w:r>
        <w:rPr>
          <w:rFonts w:ascii="Times New Roman" w:hAnsi="Times New Roman" w:cs="Times New Roman" w:eastAsia="Times New Roman"/>
          <w:i/>
          <w:color w:val="00B050"/>
          <w:spacing w:val="0"/>
          <w:position w:val="0"/>
          <w:sz w:val="24"/>
          <w:shd w:fill="auto" w:val="clear"/>
        </w:rPr>
        <w:t xml:space="preserve">жасыл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3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балл.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Ресурстар: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қулық және дәптер.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Үш топқа өзара сұхбаттасу. "Жұптық жұмыс"(5мин)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1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топ. Радиожанрларды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ң  қай түрі  ұнайды және себебін айту?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2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топ.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Қандай радиодан немесе теледидардан жаңалықтарды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ты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ңдағанды ұнатасыңдар?                                   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3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топ.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Үйде радионың күнде қосылып тұрғанын ұнатасың ба?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қушылар: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Өз ойларын бірлесе отырып ұштастырады.Әуелі екі оқушы, кейін топпен.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Бақылайды және смайликпен бағалайды.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Әр топ өз көзқарастарын жазу және рөлдік ойын арқылы дәлелдеу. (7мин)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теледидар адамды еріншектікке апарады.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2-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теледидар белгілі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әртістермен танысуға мүмкіндік туғызады.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теледидар  жастарды жа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қсы  жаққа тәрбиелейді.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қушылар: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бір - бірімен ақылдасып, көрініс арқылы ойын жеткізеді.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топтарды жетонмен  бағалайды.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Ресурстар: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А3, маркерлер, стикерлер.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Сергіту с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әті: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бейнетаспа арқылы   "қаражорға" билету(3мин)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Фонетикалы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 талдау(математикалық)(5мин)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1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өрермен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радиосы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қақ.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топ - теледидар.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қушылар: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Бірлесіп талдау жасап, дәптерлеріне жазып, кейін флипчартқа жазады.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Дұрыс жауапқа смайлик береді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Ресурстар: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А3, маркер, 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қулық. 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 "Синквейн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" 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Жа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ңалық)  (Жүргізуші) (Жазушы ) (5мин)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тексереді,стикермен бағалайды.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6 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тапсырма: Жарнама дайындау.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Әр топ өз телеарнасын жарнамалайды.(7 мин)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Ресурстар: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постерлер, маркер, флипчарт, стикерлер.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қушылар: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әр топ өз арналарын жарнамалайды. шешендік  өнерлерін танытады.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ұғалім: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оқушыларға бағалатады.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Ба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ғалау: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сарапшы  бағасын айтады.(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2 мин 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Рефлексия.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Саба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 ұнады ма?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Егер ұнаса,  ағашқа қызыл  алма қояды, ұнамаса,  жасыл алма қояды.(2мин)</w:t>
        <w:tab/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Үйге тапсырма: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4 жаттығу.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Қорытындылау: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Саба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қты талдау: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   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                            </w:t>
      </w:r>
    </w:p>
    <w:p>
      <w:pPr>
        <w:spacing w:before="0" w:after="200" w:line="276"/>
        <w:ind w:right="0" w:left="708" w:hanging="708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384"/>
        <w:gridCol w:w="1134"/>
        <w:gridCol w:w="1559"/>
        <w:gridCol w:w="1276"/>
        <w:gridCol w:w="1985"/>
        <w:gridCol w:w="1275"/>
        <w:gridCol w:w="1418"/>
        <w:gridCol w:w="1134"/>
      </w:tblGrid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Топ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Блум кубигі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ұптық жұмыс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өлдік ойын</w:t>
            </w: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Фонетикалы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талдау</w:t>
            </w: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Синквейн</w:t>
            </w: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Жарнама дайындау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Ұпай саны</w:t>
            </w: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КТК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3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Қазақстан- Атырау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