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400" w:rsidRDefault="001E6400" w:rsidP="001D304F">
      <w:pPr>
        <w:rPr>
          <w:rFonts w:ascii="Times New Roman" w:hAnsi="Times New Roman" w:cs="Times New Roman"/>
          <w:i/>
          <w:lang w:val="kk-KZ"/>
        </w:rPr>
      </w:pPr>
      <w:r>
        <w:rPr>
          <w:rFonts w:ascii="Times New Roman" w:hAnsi="Times New Roman" w:cs="Times New Roman"/>
          <w:i/>
          <w:lang w:val="kk-KZ"/>
        </w:rPr>
        <w:t xml:space="preserve">Сыныбы: </w:t>
      </w:r>
      <w:r>
        <w:rPr>
          <w:rFonts w:ascii="Times New Roman" w:hAnsi="Times New Roman" w:cs="Times New Roman"/>
          <w:i/>
          <w:lang w:val="en-US"/>
        </w:rPr>
        <w:t xml:space="preserve">6       </w:t>
      </w:r>
      <w:r w:rsidR="000D691E">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i/>
          <w:lang w:val="kk-KZ"/>
        </w:rPr>
        <w:t>Пәні: Биология</w:t>
      </w:r>
      <w:r w:rsidR="00643711">
        <w:rPr>
          <w:rFonts w:ascii="Times New Roman" w:hAnsi="Times New Roman" w:cs="Times New Roman"/>
          <w:i/>
          <w:lang w:val="kk-KZ"/>
        </w:rPr>
        <w:t xml:space="preserve">      </w:t>
      </w:r>
      <w:r w:rsidR="000D691E">
        <w:rPr>
          <w:rFonts w:ascii="Times New Roman" w:hAnsi="Times New Roman" w:cs="Times New Roman"/>
          <w:i/>
          <w:lang w:val="kk-KZ"/>
        </w:rPr>
        <w:t xml:space="preserve">           </w:t>
      </w:r>
      <w:r w:rsidR="00643711">
        <w:rPr>
          <w:rFonts w:ascii="Times New Roman" w:hAnsi="Times New Roman" w:cs="Times New Roman"/>
          <w:i/>
          <w:lang w:val="kk-KZ"/>
        </w:rPr>
        <w:t>Пән мұғалімі:Әбілхасова Дә</w:t>
      </w:r>
      <w:r>
        <w:rPr>
          <w:rFonts w:ascii="Times New Roman" w:hAnsi="Times New Roman" w:cs="Times New Roman"/>
          <w:i/>
          <w:lang w:val="kk-KZ"/>
        </w:rPr>
        <w:t>мен</w:t>
      </w:r>
    </w:p>
    <w:p w:rsidR="001E6400" w:rsidRPr="001E6400" w:rsidRDefault="001E6400" w:rsidP="001D304F">
      <w:pPr>
        <w:rPr>
          <w:rFonts w:ascii="Times New Roman" w:hAnsi="Times New Roman" w:cs="Times New Roman"/>
          <w:i/>
          <w:lang w:val="kk-KZ"/>
        </w:rPr>
      </w:pPr>
      <w:r>
        <w:rPr>
          <w:rFonts w:ascii="Times New Roman" w:hAnsi="Times New Roman" w:cs="Times New Roman"/>
          <w:i/>
          <w:lang w:val="kk-KZ"/>
        </w:rPr>
        <w:t xml:space="preserve">Мектебі: </w:t>
      </w:r>
      <w:r w:rsidR="004660B6">
        <w:rPr>
          <w:rFonts w:ascii="Times New Roman" w:hAnsi="Times New Roman" w:cs="Times New Roman"/>
          <w:i/>
          <w:lang w:val="kk-KZ"/>
        </w:rPr>
        <w:t xml:space="preserve">Маңғыстау облысы, Жаңаөзен қаласы </w:t>
      </w:r>
      <w:r>
        <w:rPr>
          <w:rFonts w:ascii="Times New Roman" w:hAnsi="Times New Roman" w:cs="Times New Roman"/>
          <w:i/>
          <w:lang w:val="kk-KZ"/>
        </w:rPr>
        <w:t>№</w:t>
      </w:r>
      <w:r w:rsidRPr="00643711">
        <w:rPr>
          <w:rFonts w:ascii="Times New Roman" w:hAnsi="Times New Roman" w:cs="Times New Roman"/>
          <w:i/>
          <w:lang w:val="kk-KZ"/>
        </w:rPr>
        <w:t xml:space="preserve">2 </w:t>
      </w:r>
      <w:r w:rsidR="004660B6">
        <w:rPr>
          <w:rFonts w:ascii="Times New Roman" w:hAnsi="Times New Roman" w:cs="Times New Roman"/>
          <w:i/>
          <w:lang w:val="kk-KZ"/>
        </w:rPr>
        <w:t>орта мектеп</w:t>
      </w:r>
    </w:p>
    <w:p w:rsidR="000D691E" w:rsidRDefault="000D691E" w:rsidP="001D304F">
      <w:pPr>
        <w:rPr>
          <w:rFonts w:ascii="Times New Roman" w:hAnsi="Times New Roman" w:cs="Times New Roman"/>
          <w:i/>
          <w:lang w:val="kk-KZ"/>
        </w:rPr>
      </w:pP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Сабақтың тақырыбы: &amp;25 Өсімдіктердің  жынысты көбеюі. Тозаңдану мен ұрықтану.</w:t>
      </w:r>
    </w:p>
    <w:p w:rsidR="001D304F" w:rsidRPr="00B22032" w:rsidRDefault="001D304F" w:rsidP="00B22032">
      <w:pPr>
        <w:ind w:left="1985" w:hanging="1985"/>
        <w:rPr>
          <w:rFonts w:ascii="Times New Roman" w:hAnsi="Times New Roman" w:cs="Times New Roman"/>
          <w:i/>
          <w:lang w:val="kk-KZ"/>
        </w:rPr>
      </w:pPr>
      <w:r w:rsidRPr="00B22032">
        <w:rPr>
          <w:rFonts w:ascii="Times New Roman" w:hAnsi="Times New Roman" w:cs="Times New Roman"/>
          <w:i/>
          <w:lang w:val="kk-KZ"/>
        </w:rPr>
        <w:t xml:space="preserve">Сабақтың мақсаты: Білімділік:Өсімдіктердің жынысты көбеюі,тозаңдану оның түрлерімен </w:t>
      </w:r>
      <w:r w:rsidR="00B22032" w:rsidRPr="00B22032">
        <w:rPr>
          <w:rFonts w:ascii="Times New Roman" w:hAnsi="Times New Roman" w:cs="Times New Roman"/>
          <w:i/>
          <w:lang w:val="kk-KZ"/>
        </w:rPr>
        <w:t xml:space="preserve">                         </w:t>
      </w:r>
      <w:r w:rsidRPr="00B22032">
        <w:rPr>
          <w:rFonts w:ascii="Times New Roman" w:hAnsi="Times New Roman" w:cs="Times New Roman"/>
          <w:i/>
          <w:lang w:val="kk-KZ"/>
        </w:rPr>
        <w:t>таныстыру,</w:t>
      </w:r>
      <w:r w:rsidR="00B22032" w:rsidRPr="00B22032">
        <w:rPr>
          <w:rFonts w:ascii="Times New Roman" w:hAnsi="Times New Roman" w:cs="Times New Roman"/>
          <w:i/>
          <w:lang w:val="kk-KZ"/>
        </w:rPr>
        <w:t xml:space="preserve"> </w:t>
      </w:r>
      <w:r w:rsidRPr="00B22032">
        <w:rPr>
          <w:rFonts w:ascii="Times New Roman" w:hAnsi="Times New Roman" w:cs="Times New Roman"/>
          <w:i/>
          <w:lang w:val="kk-KZ"/>
        </w:rPr>
        <w:t>ұрықтану туралы түсінік беру.</w:t>
      </w:r>
    </w:p>
    <w:p w:rsidR="001D304F" w:rsidRPr="00B22032" w:rsidRDefault="001D304F" w:rsidP="00B22032">
      <w:pPr>
        <w:ind w:left="1985" w:hanging="1985"/>
        <w:rPr>
          <w:rFonts w:ascii="Times New Roman" w:hAnsi="Times New Roman" w:cs="Times New Roman"/>
          <w:i/>
          <w:lang w:val="kk-KZ"/>
        </w:rPr>
      </w:pPr>
      <w:r w:rsidRPr="00B22032">
        <w:rPr>
          <w:rFonts w:ascii="Times New Roman" w:hAnsi="Times New Roman" w:cs="Times New Roman"/>
          <w:i/>
          <w:lang w:val="kk-KZ"/>
        </w:rPr>
        <w:t xml:space="preserve">Дамытушылық: </w:t>
      </w:r>
      <w:r w:rsidR="00B22032" w:rsidRPr="00B22032">
        <w:rPr>
          <w:rFonts w:ascii="Times New Roman" w:hAnsi="Times New Roman" w:cs="Times New Roman"/>
          <w:i/>
          <w:lang w:val="kk-KZ"/>
        </w:rPr>
        <w:t xml:space="preserve">       </w:t>
      </w:r>
      <w:r w:rsidRPr="00B22032">
        <w:rPr>
          <w:rFonts w:ascii="Times New Roman" w:hAnsi="Times New Roman" w:cs="Times New Roman"/>
          <w:i/>
          <w:lang w:val="kk-KZ"/>
        </w:rPr>
        <w:t xml:space="preserve">Ойлау қабілетін,сөйлеу,есте сақтау қабілеттерін дамыта отырып </w:t>
      </w:r>
      <w:r w:rsidR="00B22032" w:rsidRPr="00B22032">
        <w:rPr>
          <w:rFonts w:ascii="Times New Roman" w:hAnsi="Times New Roman" w:cs="Times New Roman"/>
          <w:i/>
          <w:lang w:val="kk-KZ"/>
        </w:rPr>
        <w:t xml:space="preserve">                               </w:t>
      </w:r>
      <w:r w:rsidRPr="00B22032">
        <w:rPr>
          <w:rFonts w:ascii="Times New Roman" w:hAnsi="Times New Roman" w:cs="Times New Roman"/>
          <w:i/>
          <w:lang w:val="kk-KZ"/>
        </w:rPr>
        <w:t>шығармашылыққа тәрбиелеу.</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 xml:space="preserve">Тәрбиелік: </w:t>
      </w:r>
      <w:r w:rsidR="00B22032" w:rsidRPr="00B22032">
        <w:rPr>
          <w:rFonts w:ascii="Times New Roman" w:hAnsi="Times New Roman" w:cs="Times New Roman"/>
          <w:i/>
          <w:lang w:val="kk-KZ"/>
        </w:rPr>
        <w:t xml:space="preserve">  </w:t>
      </w:r>
      <w:r w:rsidRPr="00B22032">
        <w:rPr>
          <w:rFonts w:ascii="Times New Roman" w:hAnsi="Times New Roman" w:cs="Times New Roman"/>
          <w:i/>
          <w:lang w:val="kk-KZ"/>
        </w:rPr>
        <w:t>Табиғатты қорғауға,қоршаған ортаны аялауға тәрбиелеу.</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Сабақтың түрі:</w:t>
      </w:r>
      <w:r w:rsidR="00AE1F51">
        <w:rPr>
          <w:rFonts w:ascii="Times New Roman" w:hAnsi="Times New Roman" w:cs="Times New Roman"/>
          <w:i/>
          <w:lang w:val="kk-KZ"/>
        </w:rPr>
        <w:t xml:space="preserve"> </w:t>
      </w:r>
      <w:bookmarkStart w:id="0" w:name="_GoBack"/>
      <w:bookmarkEnd w:id="0"/>
      <w:r w:rsidRPr="00B22032">
        <w:rPr>
          <w:rFonts w:ascii="Times New Roman" w:hAnsi="Times New Roman" w:cs="Times New Roman"/>
          <w:i/>
          <w:lang w:val="kk-KZ"/>
        </w:rPr>
        <w:t>Ойын сабақ.</w:t>
      </w:r>
    </w:p>
    <w:p w:rsidR="001D304F" w:rsidRPr="00B22032" w:rsidRDefault="001D304F" w:rsidP="00B22032">
      <w:pPr>
        <w:ind w:left="1985" w:hanging="1985"/>
        <w:rPr>
          <w:rFonts w:ascii="Times New Roman" w:hAnsi="Times New Roman" w:cs="Times New Roman"/>
          <w:i/>
          <w:lang w:val="kk-KZ"/>
        </w:rPr>
      </w:pPr>
      <w:r w:rsidRPr="00B22032">
        <w:rPr>
          <w:rFonts w:ascii="Times New Roman" w:hAnsi="Times New Roman" w:cs="Times New Roman"/>
          <w:i/>
          <w:lang w:val="kk-KZ"/>
        </w:rPr>
        <w:t xml:space="preserve">Сабақтың көрнекіліг: Плакаттар, кеппешөптер, суреттер, үлестірмелер,       жетондар, </w:t>
      </w:r>
      <w:r w:rsidR="00B22032" w:rsidRPr="00B22032">
        <w:rPr>
          <w:rFonts w:ascii="Times New Roman" w:hAnsi="Times New Roman" w:cs="Times New Roman"/>
          <w:i/>
          <w:lang w:val="kk-KZ"/>
        </w:rPr>
        <w:t xml:space="preserve">       </w:t>
      </w:r>
      <w:r w:rsidRPr="00B22032">
        <w:rPr>
          <w:rFonts w:ascii="Times New Roman" w:hAnsi="Times New Roman" w:cs="Times New Roman"/>
          <w:i/>
          <w:lang w:val="kk-KZ"/>
        </w:rPr>
        <w:t>жемістер.</w:t>
      </w:r>
    </w:p>
    <w:p w:rsidR="001D304F" w:rsidRPr="00B22032" w:rsidRDefault="001D304F" w:rsidP="00B22032">
      <w:pPr>
        <w:rPr>
          <w:rFonts w:ascii="Times New Roman" w:hAnsi="Times New Roman" w:cs="Times New Roman"/>
          <w:i/>
          <w:lang w:val="kk-KZ"/>
        </w:rPr>
      </w:pPr>
      <w:r w:rsidRPr="00B22032">
        <w:rPr>
          <w:rFonts w:ascii="Times New Roman" w:hAnsi="Times New Roman" w:cs="Times New Roman"/>
          <w:i/>
          <w:lang w:val="kk-KZ"/>
        </w:rPr>
        <w:t>Сабақтың     жүрісі</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1.Ұйымдастыру.</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Оқушылармен сәлемдесу.</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Кезекшіні анықтау,түгендеу.</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Оқу құралдарын тексеру.</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Сынып  оқушыларын бес топқа бөлу.1 - топ «Тамыр», 2 - топ «Сабақ» ,3  - топ «Жапырақ», 4 - топ «Гүл»,5 - топ «Жеміс».</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Ойын барысында тауға шығамыз.Ол  үшін  4 жолдан  өтеміз.</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1.Тау етегі</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2.Сарқырама</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3.Тайғақ  тас</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4.Биік  шың</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1.Үй тапсырмасы.</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 xml:space="preserve">      &amp;24 Гүлшоғырлар, олардың   биологиялық маңызы.</w:t>
      </w:r>
    </w:p>
    <w:p w:rsidR="001D304F" w:rsidRPr="00B22032" w:rsidRDefault="001D304F" w:rsidP="00B22032">
      <w:pPr>
        <w:jc w:val="both"/>
        <w:rPr>
          <w:rFonts w:ascii="Times New Roman" w:hAnsi="Times New Roman" w:cs="Times New Roman"/>
          <w:i/>
          <w:lang w:val="kk-KZ"/>
        </w:rPr>
      </w:pPr>
      <w:r w:rsidRPr="00B22032">
        <w:rPr>
          <w:rFonts w:ascii="Times New Roman" w:hAnsi="Times New Roman" w:cs="Times New Roman"/>
          <w:i/>
          <w:lang w:val="kk-KZ"/>
        </w:rPr>
        <w:t>Әр топқа сұрақтар беріледі.Сұраққа дұрыс жауап берген оқушыларға гүлдер беріледі.Сабақ соңында сол гүлдермен бағалаймыз.Көп гүл жинаған топ тау басына жетеді.</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1- топ</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 xml:space="preserve">1.Гүлшоғыры дегеніміз не? </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2.Гүлшоғырдың саны нешеу?</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3.Тамырдың атқаратын қызметі қандай?</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4.Мына суретте не көрсетілген?</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2 - топ</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lastRenderedPageBreak/>
        <w:t>1.Гүлшоғырлар неше топқа бөлінеді?</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2.Жай гүлшоғырларды ата?</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3.Сабақтың ішкі құрылысы неше қабаттан тұрады</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4.Мына суретте қандай гүлшоғыр бейнеленген?</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3 - топ</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1.Күрделі гүлшоғырларды ата?</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2.Бидай,қарабидай,бидайық қандай гүлшоғырына жатады?</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3.Жапырақта күн энергиясының қатысуымен жүретін құбылыс?</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4.Жапырақтары аулағыш құралға айналған өсімдіктер?</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4 - топ</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1.Шашақ гүлшоғырына қандай гүлшоғырлар жатады?</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2.Мына гүлдің гүлшоғырын ата?</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3.Гүл құрылысын ата?</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4.Мына гүлдің формуласын жаз?</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 xml:space="preserve">5 - топ </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1.Гүл, гүлшоғырлардың маңызы қандай?</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2.Сырға гүлшоғырына қандай өсімдіктер жатады?</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3.Мынау қандай жеміс?</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4Жасушаны кім ашты?</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2. Үй тапсырмасын бекіту.</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Тау етегінен гүл жинадық, енді сарқырамаға келіп өсімдіктердің гүлшоғырларын айырамыз.Әр топқа екеуден кеппешөптер беріледі.Қай гүлшоғырына жататынын айтамыз.</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3.Жаңа сабақ.</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 xml:space="preserve">  &amp;25 Өсімдіктердің жынысты көбеюі.Тозаңдану мен ұрықтану.  </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 xml:space="preserve">Жынысты көбею дегенім -  аталық және аналық жыныс жасушаларының қосылуы.Тозаңдану – аталық тозаңның аналық аузына түсуі.                                                                                                               </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 xml:space="preserve">                                                 Тозаңдану</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noProof/>
          <w:lang w:eastAsia="ru-RU"/>
        </w:rPr>
        <mc:AlternateContent>
          <mc:Choice Requires="wps">
            <w:drawing>
              <wp:anchor distT="0" distB="0" distL="114300" distR="114300" simplePos="0" relativeHeight="251659264" behindDoc="0" locked="0" layoutInCell="1" allowOverlap="1" wp14:anchorId="4B816DD4" wp14:editId="3F5F433E">
                <wp:simplePos x="0" y="0"/>
                <wp:positionH relativeFrom="column">
                  <wp:posOffset>2542296</wp:posOffset>
                </wp:positionH>
                <wp:positionV relativeFrom="paragraph">
                  <wp:posOffset>107755</wp:posOffset>
                </wp:positionV>
                <wp:extent cx="334107" cy="457200"/>
                <wp:effectExtent l="0" t="0" r="85090" b="57150"/>
                <wp:wrapNone/>
                <wp:docPr id="2" name="Прямая со стрелкой 2"/>
                <wp:cNvGraphicFramePr/>
                <a:graphic xmlns:a="http://schemas.openxmlformats.org/drawingml/2006/main">
                  <a:graphicData uri="http://schemas.microsoft.com/office/word/2010/wordprocessingShape">
                    <wps:wsp>
                      <wps:cNvCnPr/>
                      <wps:spPr>
                        <a:xfrm>
                          <a:off x="0" y="0"/>
                          <a:ext cx="334107"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200.2pt;margin-top:8.5pt;width:26.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" strokecolor="#4579b8 [3044]">
                <v:stroke endarrow="open"/>
              </v:shape>
            </w:pict>
          </mc:Fallback>
        </mc:AlternateContent>
      </w:r>
      <w:r w:rsidRPr="00B22032">
        <w:rPr>
          <w:rFonts w:ascii="Times New Roman" w:hAnsi="Times New Roman" w:cs="Times New Roman"/>
          <w:i/>
          <w:noProof/>
          <w:lang w:eastAsia="ru-RU"/>
        </w:rPr>
        <mc:AlternateContent>
          <mc:Choice Requires="wps">
            <w:drawing>
              <wp:anchor distT="0" distB="0" distL="114300" distR="114300" simplePos="0" relativeHeight="251660288" behindDoc="0" locked="0" layoutInCell="1" allowOverlap="1" wp14:anchorId="44A38A93" wp14:editId="5107F634">
                <wp:simplePos x="0" y="0"/>
                <wp:positionH relativeFrom="column">
                  <wp:posOffset>1698234</wp:posOffset>
                </wp:positionH>
                <wp:positionV relativeFrom="paragraph">
                  <wp:posOffset>107755</wp:posOffset>
                </wp:positionV>
                <wp:extent cx="385592" cy="457200"/>
                <wp:effectExtent l="38100" t="0" r="33655" b="57150"/>
                <wp:wrapNone/>
                <wp:docPr id="4" name="Прямая со стрелкой 4"/>
                <wp:cNvGraphicFramePr/>
                <a:graphic xmlns:a="http://schemas.openxmlformats.org/drawingml/2006/main">
                  <a:graphicData uri="http://schemas.microsoft.com/office/word/2010/wordprocessingShape">
                    <wps:wsp>
                      <wps:cNvCnPr/>
                      <wps:spPr>
                        <a:xfrm flipH="1">
                          <a:off x="0" y="0"/>
                          <a:ext cx="385592"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 o:spid="_x0000_s1026" type="#_x0000_t32" style="position:absolute;margin-left:133.7pt;margin-top:8.5pt;width:30.35pt;height:3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" strokecolor="#4579b8 [3044]">
                <v:stroke endarrow="open"/>
              </v:shape>
            </w:pict>
          </mc:Fallback>
        </mc:AlternateConten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 xml:space="preserve">                           </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 xml:space="preserve">                              Өздігінен                  Айқас    </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noProof/>
          <w:lang w:eastAsia="ru-RU"/>
        </w:rPr>
        <mc:AlternateContent>
          <mc:Choice Requires="wps">
            <w:drawing>
              <wp:anchor distT="0" distB="0" distL="114300" distR="114300" simplePos="0" relativeHeight="251662336" behindDoc="0" locked="0" layoutInCell="1" allowOverlap="1" wp14:anchorId="397D09B3" wp14:editId="0CE9E595">
                <wp:simplePos x="0" y="0"/>
                <wp:positionH relativeFrom="column">
                  <wp:posOffset>2418715</wp:posOffset>
                </wp:positionH>
                <wp:positionV relativeFrom="paragraph">
                  <wp:posOffset>-2540</wp:posOffset>
                </wp:positionV>
                <wp:extent cx="368300" cy="527050"/>
                <wp:effectExtent l="38100" t="0" r="31750" b="63500"/>
                <wp:wrapNone/>
                <wp:docPr id="11" name="Прямая со стрелкой 11"/>
                <wp:cNvGraphicFramePr/>
                <a:graphic xmlns:a="http://schemas.openxmlformats.org/drawingml/2006/main">
                  <a:graphicData uri="http://schemas.microsoft.com/office/word/2010/wordprocessingShape">
                    <wps:wsp>
                      <wps:cNvCnPr/>
                      <wps:spPr>
                        <a:xfrm flipH="1">
                          <a:off x="0" y="0"/>
                          <a:ext cx="368300" cy="527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190.45pt;margin-top:-.2pt;width:29pt;height:4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" strokecolor="#4579b8 [3044]">
                <v:stroke endarrow="open"/>
              </v:shape>
            </w:pict>
          </mc:Fallback>
        </mc:AlternateContent>
      </w:r>
      <w:r w:rsidRPr="00B22032">
        <w:rPr>
          <w:rFonts w:ascii="Times New Roman" w:hAnsi="Times New Roman" w:cs="Times New Roman"/>
          <w:i/>
          <w:noProof/>
          <w:lang w:eastAsia="ru-RU"/>
        </w:rPr>
        <mc:AlternateContent>
          <mc:Choice Requires="wps">
            <w:drawing>
              <wp:anchor distT="0" distB="0" distL="114300" distR="114300" simplePos="0" relativeHeight="251661312" behindDoc="0" locked="0" layoutInCell="1" allowOverlap="1" wp14:anchorId="04193889" wp14:editId="569A841C">
                <wp:simplePos x="0" y="0"/>
                <wp:positionH relativeFrom="column">
                  <wp:posOffset>3105003</wp:posOffset>
                </wp:positionH>
                <wp:positionV relativeFrom="paragraph">
                  <wp:posOffset>-2003</wp:posOffset>
                </wp:positionV>
                <wp:extent cx="422031" cy="527050"/>
                <wp:effectExtent l="0" t="0" r="73660" b="63500"/>
                <wp:wrapNone/>
                <wp:docPr id="6" name="Прямая со стрелкой 6"/>
                <wp:cNvGraphicFramePr/>
                <a:graphic xmlns:a="http://schemas.openxmlformats.org/drawingml/2006/main">
                  <a:graphicData uri="http://schemas.microsoft.com/office/word/2010/wordprocessingShape">
                    <wps:wsp>
                      <wps:cNvCnPr/>
                      <wps:spPr>
                        <a:xfrm>
                          <a:off x="0" y="0"/>
                          <a:ext cx="422031" cy="527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244.5pt;margin-top:-.15pt;width:33.25pt;height: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" strokecolor="#4579b8 [3044]">
                <v:stroke endarrow="open"/>
              </v:shape>
            </w:pict>
          </mc:Fallback>
        </mc:AlternateContent>
      </w:r>
    </w:p>
    <w:p w:rsidR="001D304F" w:rsidRPr="00B22032" w:rsidRDefault="001D304F" w:rsidP="001D304F">
      <w:pPr>
        <w:rPr>
          <w:rFonts w:ascii="Times New Roman" w:hAnsi="Times New Roman" w:cs="Times New Roman"/>
          <w:i/>
          <w:lang w:val="kk-KZ"/>
        </w:rPr>
      </w:pP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 xml:space="preserve">                                             Бунақденелілер            Жел</w:t>
      </w:r>
    </w:p>
    <w:p w:rsidR="001D304F" w:rsidRPr="00B22032" w:rsidRDefault="001D304F" w:rsidP="00B22032">
      <w:pPr>
        <w:jc w:val="both"/>
        <w:rPr>
          <w:rFonts w:ascii="Times New Roman" w:hAnsi="Times New Roman" w:cs="Times New Roman"/>
          <w:i/>
          <w:lang w:val="kk-KZ"/>
        </w:rPr>
      </w:pPr>
      <w:r w:rsidRPr="00B22032">
        <w:rPr>
          <w:rFonts w:ascii="Times New Roman" w:hAnsi="Times New Roman" w:cs="Times New Roman"/>
          <w:i/>
          <w:lang w:val="kk-KZ"/>
        </w:rPr>
        <w:lastRenderedPageBreak/>
        <w:t>Өздігінен тозаңдану дегеніміз бір гүлдің өз аталық тозаңының сол гүлдің өз аналығының аузына түсуі.Өздігінен тозаңданатын өсімдіктер гүл жармай тұрып және гүл   жарған кезде тозаңданады.Мыс; жер жаңғағы, шегіргүл, саумалдық,бетеге, тары</w:t>
      </w:r>
    </w:p>
    <w:p w:rsidR="001D304F" w:rsidRPr="00B22032" w:rsidRDefault="001D304F" w:rsidP="00B22032">
      <w:pPr>
        <w:jc w:val="both"/>
        <w:rPr>
          <w:rFonts w:ascii="Times New Roman" w:hAnsi="Times New Roman" w:cs="Times New Roman"/>
          <w:i/>
          <w:lang w:val="kk-KZ"/>
        </w:rPr>
      </w:pPr>
      <w:r w:rsidRPr="00B22032">
        <w:rPr>
          <w:rFonts w:ascii="Times New Roman" w:hAnsi="Times New Roman" w:cs="Times New Roman"/>
          <w:i/>
          <w:lang w:val="kk-KZ"/>
        </w:rPr>
        <w:t>Айқас тозаңдану – бір гүлдің аталық тозаңының екінші гүлдің аналығының аузына түсуі.Бунақденелер арқылы айқас тозаңданатын өсімдіктердің гүлдері ашық реңді,хош иісті, тозаңдары өте ірі және тәтті шірне бөледі.                         Жел арқылы айқас тозаңданатын өсімдіктердің тозаңдары өте майда, жеңіл көп болады. Жел арқылы айқас тозаңданатын өсімдіктерге қант қызылшасы,құлмақ, қарасора, жүгері,қарабидай,қайың,емен.</w:t>
      </w:r>
    </w:p>
    <w:p w:rsidR="001D304F" w:rsidRPr="00B22032" w:rsidRDefault="001D304F" w:rsidP="00B22032">
      <w:pPr>
        <w:jc w:val="both"/>
        <w:rPr>
          <w:rFonts w:ascii="Times New Roman" w:hAnsi="Times New Roman" w:cs="Times New Roman"/>
          <w:i/>
          <w:lang w:val="kk-KZ"/>
        </w:rPr>
      </w:pPr>
      <w:r w:rsidRPr="00B22032">
        <w:rPr>
          <w:rFonts w:ascii="Times New Roman" w:hAnsi="Times New Roman" w:cs="Times New Roman"/>
          <w:i/>
          <w:lang w:val="kk-KZ"/>
        </w:rPr>
        <w:t xml:space="preserve">  Ұрықтану – аталық және аналық жыныс жасушаларының  қосылуы. Жатында жұмыртқа жасушасы және тұқымбүршігінің ең ірі жасушасы болады.Тозаң түтікшесінің ұшында 2 жасуша болады.Оның біреуі жұмыртқа жасушамен екіншісі ең ірі жасушамен қосылады.Мұны қосарлы ұрыұтану дейді.Бұл құбылысты ашқан ғалым С.Г. Навашин.Ұрықтанғаннан кейін тұқымбүршігінен тұқым, жатыннан жеміс дамиды.                     </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4.Жаңа сабақты пысықтау.</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Оқушылар енді тайғақ тасқа келдік.Бұл жерде тапсырмалар орындаймыз.</w:t>
      </w:r>
      <w:r w:rsidR="00B22032" w:rsidRPr="00B22032">
        <w:rPr>
          <w:rFonts w:ascii="Times New Roman" w:hAnsi="Times New Roman" w:cs="Times New Roman"/>
          <w:i/>
          <w:lang w:val="kk-KZ"/>
        </w:rPr>
        <w:t xml:space="preserve">                                                        </w:t>
      </w:r>
      <w:r w:rsidRPr="00B22032">
        <w:rPr>
          <w:rFonts w:ascii="Times New Roman" w:hAnsi="Times New Roman" w:cs="Times New Roman"/>
          <w:i/>
          <w:lang w:val="kk-KZ"/>
        </w:rPr>
        <w:t>1- топқа Топтастыру тесті.</w:t>
      </w:r>
      <w:r w:rsidR="00B22032" w:rsidRPr="00B22032">
        <w:rPr>
          <w:rFonts w:ascii="Times New Roman" w:hAnsi="Times New Roman" w:cs="Times New Roman"/>
          <w:i/>
          <w:lang w:val="kk-KZ"/>
        </w:rPr>
        <w:t xml:space="preserve">                                                                                                                                                     </w:t>
      </w:r>
      <w:r w:rsidRPr="00B22032">
        <w:rPr>
          <w:rFonts w:ascii="Times New Roman" w:hAnsi="Times New Roman" w:cs="Times New Roman"/>
          <w:i/>
          <w:lang w:val="kk-KZ"/>
        </w:rPr>
        <w:t>2- топқа Биологиялық диктант</w:t>
      </w:r>
      <w:r w:rsidR="00B22032" w:rsidRPr="00B22032">
        <w:rPr>
          <w:rFonts w:ascii="Times New Roman" w:hAnsi="Times New Roman" w:cs="Times New Roman"/>
          <w:i/>
          <w:lang w:val="kk-KZ"/>
        </w:rPr>
        <w:t xml:space="preserve">                                                                                                                                                      </w:t>
      </w:r>
      <w:r w:rsidRPr="00B22032">
        <w:rPr>
          <w:rFonts w:ascii="Times New Roman" w:hAnsi="Times New Roman" w:cs="Times New Roman"/>
          <w:i/>
          <w:lang w:val="kk-KZ"/>
        </w:rPr>
        <w:t>3- топқа Сәйкестендіру тесті</w:t>
      </w:r>
      <w:r w:rsidR="00B22032" w:rsidRPr="00B22032">
        <w:rPr>
          <w:rFonts w:ascii="Times New Roman" w:hAnsi="Times New Roman" w:cs="Times New Roman"/>
          <w:i/>
          <w:lang w:val="kk-KZ"/>
        </w:rPr>
        <w:t xml:space="preserve">                                                                                                                                                 </w:t>
      </w:r>
      <w:r w:rsidRPr="00B22032">
        <w:rPr>
          <w:rFonts w:ascii="Times New Roman" w:hAnsi="Times New Roman" w:cs="Times New Roman"/>
          <w:i/>
          <w:lang w:val="kk-KZ"/>
        </w:rPr>
        <w:t>4- топқа Суретке қарап әңгімелеу</w:t>
      </w:r>
      <w:r w:rsidR="00B22032" w:rsidRPr="00B22032">
        <w:rPr>
          <w:rFonts w:ascii="Times New Roman" w:hAnsi="Times New Roman" w:cs="Times New Roman"/>
          <w:i/>
          <w:lang w:val="kk-KZ"/>
        </w:rPr>
        <w:t xml:space="preserve">                                                                                                                                               </w:t>
      </w:r>
      <w:r w:rsidRPr="00B22032">
        <w:rPr>
          <w:rFonts w:ascii="Times New Roman" w:hAnsi="Times New Roman" w:cs="Times New Roman"/>
          <w:i/>
          <w:lang w:val="kk-KZ"/>
        </w:rPr>
        <w:t>5- топқа Топтастыру тесті</w:t>
      </w:r>
      <w:r w:rsidR="00B22032" w:rsidRPr="00B22032">
        <w:rPr>
          <w:rFonts w:ascii="Times New Roman" w:hAnsi="Times New Roman" w:cs="Times New Roman"/>
          <w:i/>
          <w:lang w:val="kk-KZ"/>
        </w:rPr>
        <w:t xml:space="preserve">                                                                                                                                            </w:t>
      </w:r>
      <w:r w:rsidRPr="00B22032">
        <w:rPr>
          <w:rFonts w:ascii="Times New Roman" w:hAnsi="Times New Roman" w:cs="Times New Roman"/>
          <w:i/>
          <w:lang w:val="kk-KZ"/>
        </w:rPr>
        <w:t xml:space="preserve">5.Жаңа сабақты бекіту. </w:t>
      </w:r>
      <w:r w:rsidR="00B22032" w:rsidRPr="00B22032">
        <w:rPr>
          <w:rFonts w:ascii="Times New Roman" w:hAnsi="Times New Roman" w:cs="Times New Roman"/>
          <w:i/>
          <w:lang w:val="kk-KZ"/>
        </w:rPr>
        <w:t xml:space="preserve">                                                                                                                                                          </w:t>
      </w:r>
      <w:r w:rsidRPr="00B22032">
        <w:rPr>
          <w:rFonts w:ascii="Times New Roman" w:hAnsi="Times New Roman" w:cs="Times New Roman"/>
          <w:i/>
          <w:lang w:val="kk-KZ"/>
        </w:rPr>
        <w:t>Әр топ өздері алып келген плакатқа бүгінгі сабақтан түсінгендерін сурет, сызбанұсқа кесте арқылы түсіреді.Енді биік шыңға шығып  сурет саламыз . Салып болғасын әр топтан бір адам шығып түсіндіреді.</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6.Үй  тапсырмасы.</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 xml:space="preserve">   &amp; 25 Өсімдіктердің жынысты көбеюі.Тозаңдану мен ұрықтану.81-83 б.б</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Біліміңді сына орындау. 83-84 б.б</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 xml:space="preserve">  Гүлдер туралы,бунақденелермен,желмен тозаңданатын өсімдіктердің гүлдері  туралы қысқаша мазмұндама жазу.</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7.Бағалау.</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4-5 жетон алғандарға «5»</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2-3 жетон алғандарға «4»</w:t>
      </w:r>
    </w:p>
    <w:p w:rsidR="001D304F" w:rsidRPr="00B22032" w:rsidRDefault="001D304F" w:rsidP="001D304F">
      <w:pPr>
        <w:rPr>
          <w:rFonts w:ascii="Times New Roman" w:hAnsi="Times New Roman" w:cs="Times New Roman"/>
          <w:i/>
          <w:lang w:val="kk-KZ"/>
        </w:rPr>
      </w:pPr>
      <w:r w:rsidRPr="00B22032">
        <w:rPr>
          <w:rFonts w:ascii="Times New Roman" w:hAnsi="Times New Roman" w:cs="Times New Roman"/>
          <w:i/>
          <w:lang w:val="kk-KZ"/>
        </w:rPr>
        <w:t xml:space="preserve">1  жетон алғандарға «3»                                                                                                                    </w:t>
      </w:r>
      <w:r w:rsidR="00B22032" w:rsidRPr="00B22032">
        <w:rPr>
          <w:rFonts w:ascii="Times New Roman" w:hAnsi="Times New Roman" w:cs="Times New Roman"/>
          <w:i/>
          <w:lang w:val="kk-KZ"/>
        </w:rPr>
        <w:t xml:space="preserve">                       </w:t>
      </w:r>
      <w:r w:rsidRPr="00B22032">
        <w:rPr>
          <w:rFonts w:ascii="Times New Roman" w:hAnsi="Times New Roman" w:cs="Times New Roman"/>
          <w:i/>
          <w:lang w:val="kk-KZ"/>
        </w:rPr>
        <w:t>Жетонды көп жинаған топ таудың басындағы жемісті алады. Бұл жеміспен келесі сабақтарымызда танысатын боламыз.</w:t>
      </w:r>
    </w:p>
    <w:p w:rsidR="001D304F" w:rsidRPr="00B22032" w:rsidRDefault="001D304F" w:rsidP="00B22032">
      <w:pPr>
        <w:jc w:val="right"/>
        <w:rPr>
          <w:rFonts w:ascii="Times New Roman" w:hAnsi="Times New Roman" w:cs="Times New Roman"/>
          <w:lang w:val="kk-KZ"/>
        </w:rPr>
      </w:pPr>
      <w:r w:rsidRPr="00B22032">
        <w:rPr>
          <w:rFonts w:ascii="Times New Roman" w:hAnsi="Times New Roman" w:cs="Times New Roman"/>
          <w:lang w:val="kk-KZ"/>
        </w:rPr>
        <w:t>Маңғыстау облысы</w:t>
      </w:r>
      <w:r w:rsidR="00B22032" w:rsidRPr="00B22032">
        <w:rPr>
          <w:rFonts w:ascii="Times New Roman" w:hAnsi="Times New Roman" w:cs="Times New Roman"/>
          <w:lang w:val="kk-KZ"/>
        </w:rPr>
        <w:t xml:space="preserve">                                                                                                                                                        </w:t>
      </w:r>
      <w:r w:rsidRPr="00B22032">
        <w:rPr>
          <w:rFonts w:ascii="Times New Roman" w:hAnsi="Times New Roman" w:cs="Times New Roman"/>
          <w:lang w:val="kk-KZ"/>
        </w:rPr>
        <w:t>Жаңаөзен қаласы</w:t>
      </w:r>
      <w:r w:rsidR="00B22032" w:rsidRPr="00B22032">
        <w:rPr>
          <w:rFonts w:ascii="Times New Roman" w:hAnsi="Times New Roman" w:cs="Times New Roman"/>
          <w:lang w:val="kk-KZ"/>
        </w:rPr>
        <w:t xml:space="preserve">                                                                                                                                                                                                                                                  </w:t>
      </w:r>
      <w:r w:rsidRPr="00B22032">
        <w:rPr>
          <w:rFonts w:ascii="Times New Roman" w:hAnsi="Times New Roman" w:cs="Times New Roman"/>
          <w:lang w:val="kk-KZ"/>
        </w:rPr>
        <w:t>№2 орта мектеп</w:t>
      </w:r>
      <w:r w:rsidR="00B22032" w:rsidRPr="00B22032">
        <w:rPr>
          <w:rFonts w:ascii="Times New Roman" w:hAnsi="Times New Roman" w:cs="Times New Roman"/>
          <w:lang w:val="kk-KZ"/>
        </w:rPr>
        <w:t xml:space="preserve">                                                                                                                                                                             </w:t>
      </w:r>
      <w:r w:rsidRPr="00B22032">
        <w:rPr>
          <w:rFonts w:ascii="Times New Roman" w:hAnsi="Times New Roman" w:cs="Times New Roman"/>
          <w:lang w:val="kk-KZ"/>
        </w:rPr>
        <w:t>Биология пәнінің мұғалімі</w:t>
      </w:r>
      <w:r w:rsidR="00B22032" w:rsidRPr="00B22032">
        <w:rPr>
          <w:rFonts w:ascii="Times New Roman" w:hAnsi="Times New Roman" w:cs="Times New Roman"/>
          <w:lang w:val="kk-KZ"/>
        </w:rPr>
        <w:t xml:space="preserve">                                                                                                                                             </w:t>
      </w:r>
      <w:r w:rsidRPr="00B22032">
        <w:rPr>
          <w:rFonts w:ascii="Times New Roman" w:hAnsi="Times New Roman" w:cs="Times New Roman"/>
          <w:lang w:val="kk-KZ"/>
        </w:rPr>
        <w:t>Әбілхасова</w:t>
      </w:r>
      <w:r w:rsidR="005448EC">
        <w:rPr>
          <w:rFonts w:ascii="Times New Roman" w:hAnsi="Times New Roman" w:cs="Times New Roman"/>
          <w:lang w:val="kk-KZ"/>
        </w:rPr>
        <w:t xml:space="preserve"> Дә</w:t>
      </w:r>
      <w:r w:rsidRPr="00B22032">
        <w:rPr>
          <w:rFonts w:ascii="Times New Roman" w:hAnsi="Times New Roman" w:cs="Times New Roman"/>
          <w:lang w:val="kk-KZ"/>
        </w:rPr>
        <w:t>мен</w:t>
      </w:r>
    </w:p>
    <w:sectPr w:rsidR="001D304F" w:rsidRPr="00B22032" w:rsidSect="00B22032">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04F"/>
    <w:rsid w:val="000D691E"/>
    <w:rsid w:val="001D304F"/>
    <w:rsid w:val="001E6400"/>
    <w:rsid w:val="004660B6"/>
    <w:rsid w:val="005448EC"/>
    <w:rsid w:val="00643711"/>
    <w:rsid w:val="00AE1F51"/>
    <w:rsid w:val="00B22032"/>
    <w:rsid w:val="00C822F6"/>
    <w:rsid w:val="00E62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978</Words>
  <Characters>5576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235</cp:revision>
  <dcterms:created xsi:type="dcterms:W3CDTF">2013-02-03T11:04:00Z</dcterms:created>
  <dcterms:modified xsi:type="dcterms:W3CDTF">2013-02-03T11:32:00Z</dcterms:modified>
</cp:coreProperties>
</file>