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C15" w:rsidRPr="00403E1A" w:rsidRDefault="009C1C15" w:rsidP="009C1C15">
      <w:pPr>
        <w:ind w:right="-5" w:firstLine="540"/>
        <w:jc w:val="right"/>
        <w:rPr>
          <w:sz w:val="28"/>
          <w:szCs w:val="28"/>
          <w:lang w:val="kk-KZ"/>
        </w:rPr>
      </w:pPr>
    </w:p>
    <w:p w:rsidR="009C1C15" w:rsidRDefault="009C1C15" w:rsidP="009C1C15">
      <w:pPr>
        <w:jc w:val="center"/>
        <w:rPr>
          <w:b/>
          <w:sz w:val="28"/>
          <w:szCs w:val="28"/>
          <w:lang w:val="en-US"/>
        </w:rPr>
      </w:pPr>
    </w:p>
    <w:p w:rsidR="00E46A5C" w:rsidRDefault="00D33494" w:rsidP="009C1C15">
      <w:pPr>
        <w:jc w:val="center"/>
        <w:rPr>
          <w:sz w:val="28"/>
          <w:szCs w:val="28"/>
          <w:lang w:val="en-US"/>
        </w:rPr>
      </w:pPr>
      <w:r w:rsidRPr="0036694D">
        <w:rPr>
          <w:b/>
          <w:sz w:val="28"/>
          <w:szCs w:val="28"/>
          <w:lang w:val="kk-KZ"/>
        </w:rPr>
        <w:t>Қазақ тілі</w:t>
      </w:r>
      <w:r w:rsidRPr="0036694D">
        <w:rPr>
          <w:sz w:val="28"/>
          <w:szCs w:val="28"/>
          <w:lang w:val="kk-KZ"/>
        </w:rPr>
        <w:t xml:space="preserve"> </w:t>
      </w:r>
      <w:r w:rsidR="004F111B" w:rsidRPr="0036694D">
        <w:rPr>
          <w:sz w:val="28"/>
          <w:szCs w:val="28"/>
          <w:lang w:val="kk-KZ"/>
        </w:rPr>
        <w:t xml:space="preserve">  </w:t>
      </w:r>
      <w:r w:rsidR="006F22F6" w:rsidRPr="0036694D">
        <w:rPr>
          <w:sz w:val="28"/>
          <w:szCs w:val="28"/>
          <w:lang w:val="kk-KZ"/>
        </w:rPr>
        <w:t>6</w:t>
      </w:r>
      <w:r w:rsidR="004F111B" w:rsidRPr="0036694D">
        <w:rPr>
          <w:sz w:val="28"/>
          <w:szCs w:val="28"/>
          <w:lang w:val="kk-KZ"/>
        </w:rPr>
        <w:t>-сынып</w:t>
      </w:r>
    </w:p>
    <w:p w:rsidR="009C1C15" w:rsidRPr="009C1C15" w:rsidRDefault="009C1C15" w:rsidP="009C1C15">
      <w:pPr>
        <w:jc w:val="center"/>
        <w:rPr>
          <w:sz w:val="28"/>
          <w:szCs w:val="28"/>
          <w:lang w:val="en-US"/>
        </w:rPr>
      </w:pPr>
    </w:p>
    <w:p w:rsidR="00D33494" w:rsidRPr="0036694D" w:rsidRDefault="00D33494" w:rsidP="004F111B">
      <w:pPr>
        <w:rPr>
          <w:sz w:val="28"/>
          <w:szCs w:val="28"/>
          <w:lang w:val="kk-KZ"/>
        </w:rPr>
      </w:pPr>
      <w:r w:rsidRPr="0036694D">
        <w:rPr>
          <w:b/>
          <w:sz w:val="28"/>
          <w:szCs w:val="28"/>
          <w:lang w:val="kk-KZ"/>
        </w:rPr>
        <w:t>Сабақтың тақырыбы:</w:t>
      </w:r>
      <w:r w:rsidR="004F111B" w:rsidRPr="0036694D">
        <w:rPr>
          <w:b/>
          <w:sz w:val="28"/>
          <w:szCs w:val="28"/>
          <w:lang w:val="kk-KZ"/>
        </w:rPr>
        <w:t xml:space="preserve"> </w:t>
      </w:r>
      <w:r w:rsidR="004F111B" w:rsidRPr="0036694D">
        <w:rPr>
          <w:sz w:val="28"/>
          <w:szCs w:val="28"/>
          <w:lang w:val="kk-KZ"/>
        </w:rPr>
        <w:t>С</w:t>
      </w:r>
      <w:r w:rsidR="00D3201E" w:rsidRPr="0036694D">
        <w:rPr>
          <w:sz w:val="28"/>
          <w:szCs w:val="28"/>
          <w:lang w:val="kk-KZ"/>
        </w:rPr>
        <w:t xml:space="preserve">ан есімнің </w:t>
      </w:r>
      <w:r w:rsidR="006F22F6" w:rsidRPr="0036694D">
        <w:rPr>
          <w:sz w:val="28"/>
          <w:szCs w:val="28"/>
          <w:lang w:val="kk-KZ"/>
        </w:rPr>
        <w:t>мағыналық түрі</w:t>
      </w:r>
    </w:p>
    <w:p w:rsidR="00D33494" w:rsidRPr="0036694D" w:rsidRDefault="00D33494" w:rsidP="004F111B">
      <w:pPr>
        <w:rPr>
          <w:sz w:val="28"/>
          <w:szCs w:val="28"/>
          <w:lang w:val="kk-KZ"/>
        </w:rPr>
      </w:pPr>
      <w:r w:rsidRPr="0036694D">
        <w:rPr>
          <w:b/>
          <w:sz w:val="28"/>
          <w:szCs w:val="28"/>
          <w:lang w:val="kk-KZ"/>
        </w:rPr>
        <w:t>Сабақтың мақсаты:</w:t>
      </w:r>
      <w:r w:rsidRPr="0036694D">
        <w:rPr>
          <w:sz w:val="28"/>
          <w:szCs w:val="28"/>
          <w:lang w:val="kk-KZ"/>
        </w:rPr>
        <w:t xml:space="preserve">  оқушылар </w:t>
      </w:r>
      <w:r w:rsidR="00D3201E" w:rsidRPr="0036694D">
        <w:rPr>
          <w:sz w:val="28"/>
          <w:szCs w:val="28"/>
          <w:lang w:val="kk-KZ"/>
        </w:rPr>
        <w:t>сан есім</w:t>
      </w:r>
      <w:r w:rsidR="006F22F6" w:rsidRPr="0036694D">
        <w:rPr>
          <w:sz w:val="28"/>
          <w:szCs w:val="28"/>
          <w:lang w:val="kk-KZ"/>
        </w:rPr>
        <w:t xml:space="preserve"> </w:t>
      </w:r>
      <w:r w:rsidR="00D3201E" w:rsidRPr="0036694D">
        <w:rPr>
          <w:sz w:val="28"/>
          <w:szCs w:val="28"/>
          <w:lang w:val="kk-KZ"/>
        </w:rPr>
        <w:t>туралы және  сан есімнің емлесі мен</w:t>
      </w:r>
      <w:r w:rsidRPr="0036694D">
        <w:rPr>
          <w:sz w:val="28"/>
          <w:szCs w:val="28"/>
          <w:lang w:val="kk-KZ"/>
        </w:rPr>
        <w:t xml:space="preserve"> </w:t>
      </w:r>
      <w:r w:rsidR="00D3201E" w:rsidRPr="0036694D">
        <w:rPr>
          <w:sz w:val="28"/>
          <w:szCs w:val="28"/>
          <w:lang w:val="kk-KZ"/>
        </w:rPr>
        <w:t xml:space="preserve">мағынасына қарай  </w:t>
      </w:r>
      <w:r w:rsidRPr="0036694D">
        <w:rPr>
          <w:sz w:val="28"/>
          <w:szCs w:val="28"/>
          <w:lang w:val="kk-KZ"/>
        </w:rPr>
        <w:t xml:space="preserve">жасалу жолдарын,  </w:t>
      </w:r>
      <w:r w:rsidR="006F22F6" w:rsidRPr="0036694D">
        <w:rPr>
          <w:sz w:val="28"/>
          <w:szCs w:val="28"/>
          <w:lang w:val="kk-KZ"/>
        </w:rPr>
        <w:t xml:space="preserve">құрамына қарай бөліну </w:t>
      </w:r>
      <w:r w:rsidRPr="0036694D">
        <w:rPr>
          <w:sz w:val="28"/>
          <w:szCs w:val="28"/>
          <w:lang w:val="kk-KZ"/>
        </w:rPr>
        <w:t>ерекшеліктерін  түсінеді.</w:t>
      </w:r>
    </w:p>
    <w:p w:rsidR="00D33494" w:rsidRPr="0036694D" w:rsidRDefault="00D33494" w:rsidP="004F111B">
      <w:pPr>
        <w:rPr>
          <w:b/>
          <w:sz w:val="28"/>
          <w:szCs w:val="28"/>
          <w:lang w:val="kk-KZ"/>
        </w:rPr>
      </w:pPr>
      <w:r w:rsidRPr="0036694D">
        <w:rPr>
          <w:b/>
          <w:sz w:val="28"/>
          <w:szCs w:val="28"/>
          <w:lang w:val="kk-KZ"/>
        </w:rPr>
        <w:t xml:space="preserve">Міндеттер: </w:t>
      </w:r>
    </w:p>
    <w:p w:rsidR="00D33494" w:rsidRPr="0036694D" w:rsidRDefault="00D33494" w:rsidP="004F111B">
      <w:pPr>
        <w:pStyle w:val="a3"/>
        <w:numPr>
          <w:ilvl w:val="0"/>
          <w:numId w:val="5"/>
        </w:numPr>
        <w:rPr>
          <w:b/>
          <w:sz w:val="28"/>
          <w:szCs w:val="28"/>
          <w:lang w:val="kk-KZ"/>
        </w:rPr>
      </w:pPr>
      <w:r w:rsidRPr="0036694D">
        <w:rPr>
          <w:b/>
          <w:sz w:val="28"/>
          <w:szCs w:val="28"/>
          <w:lang w:val="kk-KZ"/>
        </w:rPr>
        <w:t>Мазмұнға байланысты міндеттер:</w:t>
      </w:r>
    </w:p>
    <w:p w:rsidR="00D33494" w:rsidRPr="0036694D" w:rsidRDefault="00D3201E" w:rsidP="004F111B">
      <w:pPr>
        <w:pStyle w:val="a3"/>
        <w:rPr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 xml:space="preserve">Сан есімнің емлесі мен мағыналық </w:t>
      </w:r>
      <w:r w:rsidR="00D33494" w:rsidRPr="0036694D">
        <w:rPr>
          <w:sz w:val="28"/>
          <w:szCs w:val="28"/>
          <w:lang w:val="kk-KZ"/>
        </w:rPr>
        <w:t>түрлерімен танысады,  олардың айырмашылықтары мен ере</w:t>
      </w:r>
      <w:r w:rsidR="006F22F6" w:rsidRPr="0036694D">
        <w:rPr>
          <w:sz w:val="28"/>
          <w:szCs w:val="28"/>
          <w:lang w:val="kk-KZ"/>
        </w:rPr>
        <w:t>к</w:t>
      </w:r>
      <w:r w:rsidR="00D33494" w:rsidRPr="0036694D">
        <w:rPr>
          <w:sz w:val="28"/>
          <w:szCs w:val="28"/>
          <w:lang w:val="kk-KZ"/>
        </w:rPr>
        <w:t>шеліктерін сипаттай алады. Алған білімдерін қолдана алады.</w:t>
      </w:r>
    </w:p>
    <w:p w:rsidR="00D33494" w:rsidRPr="0036694D" w:rsidRDefault="00D33494" w:rsidP="004F111B">
      <w:pPr>
        <w:pStyle w:val="a3"/>
        <w:numPr>
          <w:ilvl w:val="0"/>
          <w:numId w:val="5"/>
        </w:numPr>
        <w:rPr>
          <w:b/>
          <w:sz w:val="28"/>
          <w:szCs w:val="28"/>
          <w:lang w:val="kk-KZ"/>
        </w:rPr>
      </w:pPr>
      <w:r w:rsidRPr="0036694D">
        <w:rPr>
          <w:b/>
          <w:sz w:val="28"/>
          <w:szCs w:val="28"/>
          <w:lang w:val="kk-KZ"/>
        </w:rPr>
        <w:t>Сын тұрғысынан ойлауды дамытуға байланысты міндет:</w:t>
      </w:r>
    </w:p>
    <w:p w:rsidR="00D33494" w:rsidRPr="0036694D" w:rsidRDefault="00456F97" w:rsidP="004F111B">
      <w:pPr>
        <w:ind w:left="360"/>
        <w:rPr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 xml:space="preserve">Берілген теориялық мағұлматтарды зерттеп,  </w:t>
      </w:r>
      <w:r w:rsidR="00D3201E" w:rsidRPr="0036694D">
        <w:rPr>
          <w:sz w:val="28"/>
          <w:szCs w:val="28"/>
          <w:lang w:val="kk-KZ"/>
        </w:rPr>
        <w:t xml:space="preserve">сан есімнің емлесі мен мағыналық түрлерін, </w:t>
      </w:r>
      <w:r w:rsidRPr="0036694D">
        <w:rPr>
          <w:sz w:val="28"/>
          <w:szCs w:val="28"/>
          <w:lang w:val="kk-KZ"/>
        </w:rPr>
        <w:t xml:space="preserve"> жасалу жолдарын, ерекшеліктері  мен айырмашылықтарын а</w:t>
      </w:r>
      <w:r w:rsidR="00D3201E" w:rsidRPr="0036694D">
        <w:rPr>
          <w:sz w:val="28"/>
          <w:szCs w:val="28"/>
          <w:lang w:val="kk-KZ"/>
        </w:rPr>
        <w:t xml:space="preserve">нықтай алады. Ерекше қасиеттері мен түрлерін </w:t>
      </w:r>
      <w:r w:rsidRPr="0036694D">
        <w:rPr>
          <w:sz w:val="28"/>
          <w:szCs w:val="28"/>
          <w:lang w:val="kk-KZ"/>
        </w:rPr>
        <w:t xml:space="preserve"> ажыратады. </w:t>
      </w:r>
    </w:p>
    <w:p w:rsidR="00456F97" w:rsidRPr="0036694D" w:rsidRDefault="00456F97" w:rsidP="004F111B">
      <w:pPr>
        <w:pStyle w:val="a3"/>
        <w:numPr>
          <w:ilvl w:val="0"/>
          <w:numId w:val="5"/>
        </w:numPr>
        <w:rPr>
          <w:b/>
          <w:sz w:val="28"/>
          <w:szCs w:val="28"/>
          <w:lang w:val="kk-KZ"/>
        </w:rPr>
      </w:pPr>
      <w:r w:rsidRPr="0036694D">
        <w:rPr>
          <w:b/>
          <w:sz w:val="28"/>
          <w:szCs w:val="28"/>
          <w:lang w:val="kk-KZ"/>
        </w:rPr>
        <w:t>Топтық жұмысқа байланысты міндет:</w:t>
      </w:r>
    </w:p>
    <w:p w:rsidR="00CD5727" w:rsidRPr="0036694D" w:rsidRDefault="00CD5727" w:rsidP="004F111B">
      <w:pPr>
        <w:pStyle w:val="a3"/>
        <w:rPr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 xml:space="preserve"> Оқушы бір-бірін оқытуда:</w:t>
      </w:r>
    </w:p>
    <w:p w:rsidR="00CD5727" w:rsidRPr="0036694D" w:rsidRDefault="00CD5727" w:rsidP="004F111B">
      <w:pPr>
        <w:pStyle w:val="a3"/>
        <w:numPr>
          <w:ilvl w:val="0"/>
          <w:numId w:val="6"/>
        </w:numPr>
        <w:rPr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>Мұғалім рөлін кезекпен атқарады;</w:t>
      </w:r>
    </w:p>
    <w:p w:rsidR="00CD5727" w:rsidRPr="0036694D" w:rsidRDefault="00CD5727" w:rsidP="004F111B">
      <w:pPr>
        <w:pStyle w:val="a3"/>
        <w:numPr>
          <w:ilvl w:val="0"/>
          <w:numId w:val="6"/>
        </w:numPr>
        <w:rPr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>Тақырыптың түсініксіз жерлерін айқындайды;</w:t>
      </w:r>
    </w:p>
    <w:p w:rsidR="00CD5727" w:rsidRPr="0036694D" w:rsidRDefault="00CD5727" w:rsidP="004F111B">
      <w:pPr>
        <w:pStyle w:val="a3"/>
        <w:numPr>
          <w:ilvl w:val="0"/>
          <w:numId w:val="6"/>
        </w:numPr>
        <w:rPr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>Топ мүшелерінің сұрақтарына жауап береді;</w:t>
      </w:r>
    </w:p>
    <w:p w:rsidR="00CD5727" w:rsidRPr="0036694D" w:rsidRDefault="00147F72" w:rsidP="004F111B">
      <w:pPr>
        <w:pStyle w:val="a3"/>
        <w:numPr>
          <w:ilvl w:val="0"/>
          <w:numId w:val="6"/>
        </w:numPr>
        <w:rPr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>Т</w:t>
      </w:r>
      <w:r w:rsidR="00CD5727" w:rsidRPr="0036694D">
        <w:rPr>
          <w:sz w:val="28"/>
          <w:szCs w:val="28"/>
          <w:lang w:val="kk-KZ"/>
        </w:rPr>
        <w:t>оптағы</w:t>
      </w:r>
      <w:r w:rsidRPr="0036694D">
        <w:rPr>
          <w:sz w:val="28"/>
          <w:szCs w:val="28"/>
          <w:lang w:val="kk-KZ"/>
        </w:rPr>
        <w:t xml:space="preserve"> </w:t>
      </w:r>
      <w:r w:rsidR="00CD5727" w:rsidRPr="0036694D">
        <w:rPr>
          <w:sz w:val="28"/>
          <w:szCs w:val="28"/>
          <w:lang w:val="kk-KZ"/>
        </w:rPr>
        <w:t xml:space="preserve"> </w:t>
      </w:r>
      <w:r w:rsidRPr="0036694D">
        <w:rPr>
          <w:sz w:val="28"/>
          <w:szCs w:val="28"/>
          <w:lang w:val="kk-KZ"/>
        </w:rPr>
        <w:t>жұмысты ұйымдастырып, нәтиже шығаруға талпынады;</w:t>
      </w:r>
    </w:p>
    <w:p w:rsidR="00CD5727" w:rsidRPr="0036694D" w:rsidRDefault="00CD5727" w:rsidP="004F111B">
      <w:pPr>
        <w:pStyle w:val="a3"/>
        <w:numPr>
          <w:ilvl w:val="0"/>
          <w:numId w:val="6"/>
        </w:numPr>
        <w:rPr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>Қорытынды шығарады.</w:t>
      </w:r>
    </w:p>
    <w:p w:rsidR="00DC7B41" w:rsidRPr="0036694D" w:rsidRDefault="00CD5727" w:rsidP="00932C3A">
      <w:pPr>
        <w:pStyle w:val="a4"/>
        <w:spacing w:line="276" w:lineRule="auto"/>
        <w:rPr>
          <w:rStyle w:val="a5"/>
          <w:b w:val="0"/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 xml:space="preserve"> </w:t>
      </w:r>
      <w:r w:rsidR="00DC7B41" w:rsidRPr="0036694D">
        <w:rPr>
          <w:rStyle w:val="a5"/>
          <w:sz w:val="28"/>
          <w:szCs w:val="28"/>
          <w:lang w:val="kk-KZ"/>
        </w:rPr>
        <w:t xml:space="preserve">Сабақтың типі: </w:t>
      </w:r>
      <w:r w:rsidR="00DC7B41" w:rsidRPr="0036694D">
        <w:rPr>
          <w:rStyle w:val="a5"/>
          <w:b w:val="0"/>
          <w:sz w:val="28"/>
          <w:szCs w:val="28"/>
          <w:lang w:val="kk-KZ"/>
        </w:rPr>
        <w:t>Жаңа тақырыпты меңгерту</w:t>
      </w:r>
    </w:p>
    <w:p w:rsidR="00DC7B41" w:rsidRPr="0036694D" w:rsidRDefault="00DC7B41" w:rsidP="00932C3A">
      <w:pPr>
        <w:pStyle w:val="a4"/>
        <w:spacing w:line="276" w:lineRule="auto"/>
        <w:rPr>
          <w:sz w:val="28"/>
          <w:szCs w:val="28"/>
          <w:lang w:val="kk-KZ"/>
        </w:rPr>
      </w:pPr>
      <w:r w:rsidRPr="0036694D">
        <w:rPr>
          <w:rStyle w:val="a5"/>
          <w:sz w:val="28"/>
          <w:szCs w:val="28"/>
          <w:lang w:val="kk-KZ"/>
        </w:rPr>
        <w:t>Түрі:</w:t>
      </w:r>
      <w:r w:rsidRPr="0036694D">
        <w:rPr>
          <w:sz w:val="28"/>
          <w:szCs w:val="28"/>
          <w:lang w:val="kk-KZ"/>
        </w:rPr>
        <w:t xml:space="preserve">   </w:t>
      </w:r>
      <w:r w:rsidRPr="0036694D">
        <w:rPr>
          <w:b/>
          <w:sz w:val="28"/>
          <w:szCs w:val="28"/>
          <w:lang w:val="kk-KZ"/>
        </w:rPr>
        <w:t>«Оқу мен жазу арқылы сын тұрғысынан ойлауды дамыту»</w:t>
      </w:r>
      <w:r w:rsidRPr="0036694D">
        <w:rPr>
          <w:sz w:val="28"/>
          <w:szCs w:val="28"/>
          <w:lang w:val="kk-KZ"/>
        </w:rPr>
        <w:t xml:space="preserve"> технологиясы </w:t>
      </w:r>
    </w:p>
    <w:p w:rsidR="00DC7B41" w:rsidRPr="0036694D" w:rsidRDefault="00DC7B41" w:rsidP="00A22143">
      <w:pPr>
        <w:pStyle w:val="a4"/>
        <w:spacing w:line="276" w:lineRule="auto"/>
        <w:rPr>
          <w:sz w:val="28"/>
          <w:szCs w:val="28"/>
          <w:lang w:val="kk-KZ"/>
        </w:rPr>
      </w:pPr>
      <w:r w:rsidRPr="0036694D">
        <w:rPr>
          <w:rStyle w:val="a5"/>
          <w:sz w:val="28"/>
          <w:szCs w:val="28"/>
          <w:lang w:val="kk-KZ"/>
        </w:rPr>
        <w:t>Әдіс-тәсілдер:</w:t>
      </w:r>
      <w:r w:rsidRPr="0036694D">
        <w:rPr>
          <w:sz w:val="28"/>
          <w:szCs w:val="28"/>
          <w:lang w:val="kk-KZ"/>
        </w:rPr>
        <w:t xml:space="preserve">  </w:t>
      </w:r>
      <w:r w:rsidR="00D3201E" w:rsidRPr="0036694D">
        <w:rPr>
          <w:b/>
          <w:sz w:val="28"/>
          <w:szCs w:val="28"/>
          <w:lang w:val="kk-KZ"/>
        </w:rPr>
        <w:t>«Ой шақыру»</w:t>
      </w:r>
      <w:r w:rsidRPr="0036694D">
        <w:rPr>
          <w:sz w:val="28"/>
          <w:szCs w:val="28"/>
          <w:lang w:val="kk-KZ"/>
        </w:rPr>
        <w:t xml:space="preserve"> </w:t>
      </w:r>
      <w:r w:rsidR="00D3201E" w:rsidRPr="0036694D">
        <w:rPr>
          <w:sz w:val="28"/>
          <w:szCs w:val="28"/>
          <w:lang w:val="kk-KZ"/>
        </w:rPr>
        <w:t xml:space="preserve">, </w:t>
      </w:r>
      <w:r w:rsidRPr="0036694D">
        <w:rPr>
          <w:b/>
          <w:sz w:val="28"/>
          <w:szCs w:val="28"/>
          <w:lang w:val="kk-KZ"/>
        </w:rPr>
        <w:t>«</w:t>
      </w:r>
      <w:r w:rsidR="006F22F6" w:rsidRPr="0036694D">
        <w:rPr>
          <w:b/>
          <w:sz w:val="28"/>
          <w:szCs w:val="28"/>
          <w:lang w:val="kk-KZ"/>
        </w:rPr>
        <w:t>ББҮ</w:t>
      </w:r>
      <w:r w:rsidRPr="0036694D">
        <w:rPr>
          <w:b/>
          <w:sz w:val="28"/>
          <w:szCs w:val="28"/>
          <w:lang w:val="kk-KZ"/>
        </w:rPr>
        <w:t>»,</w:t>
      </w:r>
      <w:r w:rsidR="00932C3A" w:rsidRPr="0036694D">
        <w:rPr>
          <w:b/>
          <w:sz w:val="28"/>
          <w:szCs w:val="28"/>
          <w:lang w:val="kk-KZ"/>
        </w:rPr>
        <w:t xml:space="preserve"> </w:t>
      </w:r>
      <w:r w:rsidRPr="0036694D">
        <w:rPr>
          <w:b/>
          <w:sz w:val="28"/>
          <w:szCs w:val="28"/>
          <w:lang w:val="kk-KZ"/>
        </w:rPr>
        <w:t xml:space="preserve"> «</w:t>
      </w:r>
      <w:r w:rsidR="006F22F6" w:rsidRPr="0036694D">
        <w:rPr>
          <w:b/>
          <w:sz w:val="28"/>
          <w:szCs w:val="28"/>
          <w:lang w:val="kk-KZ"/>
        </w:rPr>
        <w:t>Өзара оқыту</w:t>
      </w:r>
      <w:r w:rsidRPr="0036694D">
        <w:rPr>
          <w:b/>
          <w:sz w:val="28"/>
          <w:szCs w:val="28"/>
          <w:lang w:val="kk-KZ"/>
        </w:rPr>
        <w:t xml:space="preserve"> », «</w:t>
      </w:r>
      <w:r w:rsidR="00A22143">
        <w:rPr>
          <w:b/>
          <w:sz w:val="28"/>
          <w:szCs w:val="28"/>
          <w:lang w:val="kk-KZ"/>
        </w:rPr>
        <w:t>Семантикалық карта</w:t>
      </w:r>
      <w:r w:rsidRPr="0036694D">
        <w:rPr>
          <w:b/>
          <w:sz w:val="28"/>
          <w:szCs w:val="28"/>
          <w:lang w:val="kk-KZ"/>
        </w:rPr>
        <w:t>»</w:t>
      </w:r>
      <w:r w:rsidRPr="0036694D">
        <w:rPr>
          <w:sz w:val="28"/>
          <w:szCs w:val="28"/>
          <w:lang w:val="kk-KZ"/>
        </w:rPr>
        <w:t xml:space="preserve"> стратегиялары</w:t>
      </w:r>
    </w:p>
    <w:p w:rsidR="009C1C15" w:rsidRPr="0057203E" w:rsidRDefault="009C1C15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</w:p>
    <w:p w:rsidR="00DC7B41" w:rsidRPr="0036694D" w:rsidRDefault="00DC7B41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  <w:proofErr w:type="spellStart"/>
      <w:r w:rsidRPr="0036694D">
        <w:rPr>
          <w:rStyle w:val="a5"/>
          <w:sz w:val="28"/>
          <w:szCs w:val="28"/>
        </w:rPr>
        <w:t>Сабақтың</w:t>
      </w:r>
      <w:proofErr w:type="spellEnd"/>
      <w:r w:rsidRPr="0036694D">
        <w:rPr>
          <w:rStyle w:val="a5"/>
          <w:sz w:val="28"/>
          <w:szCs w:val="28"/>
        </w:rPr>
        <w:t xml:space="preserve"> </w:t>
      </w:r>
      <w:proofErr w:type="spellStart"/>
      <w:r w:rsidRPr="0036694D">
        <w:rPr>
          <w:rStyle w:val="a5"/>
          <w:sz w:val="28"/>
          <w:szCs w:val="28"/>
        </w:rPr>
        <w:t>барысы</w:t>
      </w:r>
      <w:proofErr w:type="spellEnd"/>
      <w:r w:rsidRPr="0036694D">
        <w:rPr>
          <w:rStyle w:val="a5"/>
          <w:sz w:val="28"/>
          <w:szCs w:val="28"/>
        </w:rPr>
        <w:t>:</w:t>
      </w:r>
    </w:p>
    <w:p w:rsidR="00DC7B41" w:rsidRPr="0036694D" w:rsidRDefault="00DC7B41" w:rsidP="00932C3A">
      <w:pPr>
        <w:numPr>
          <w:ilvl w:val="0"/>
          <w:numId w:val="7"/>
        </w:numPr>
        <w:spacing w:before="100" w:beforeAutospacing="1" w:after="100" w:afterAutospacing="1" w:line="276" w:lineRule="auto"/>
        <w:rPr>
          <w:sz w:val="28"/>
          <w:szCs w:val="28"/>
        </w:rPr>
      </w:pPr>
      <w:r w:rsidRPr="0036694D">
        <w:rPr>
          <w:sz w:val="28"/>
          <w:szCs w:val="28"/>
          <w:lang w:val="kk-KZ"/>
        </w:rPr>
        <w:t>Сабаққа психологиялық дайындық.</w:t>
      </w:r>
    </w:p>
    <w:p w:rsidR="00DC7B41" w:rsidRPr="0036694D" w:rsidRDefault="00DC7B41" w:rsidP="00932C3A">
      <w:pPr>
        <w:numPr>
          <w:ilvl w:val="0"/>
          <w:numId w:val="7"/>
        </w:numPr>
        <w:spacing w:before="100" w:beforeAutospacing="1" w:after="100" w:afterAutospacing="1" w:line="276" w:lineRule="auto"/>
        <w:rPr>
          <w:sz w:val="28"/>
          <w:szCs w:val="28"/>
        </w:rPr>
      </w:pPr>
      <w:proofErr w:type="spellStart"/>
      <w:r w:rsidRPr="0036694D">
        <w:rPr>
          <w:sz w:val="28"/>
          <w:szCs w:val="28"/>
        </w:rPr>
        <w:t>Сабақтың</w:t>
      </w:r>
      <w:proofErr w:type="spellEnd"/>
      <w:r w:rsidRPr="0036694D">
        <w:rPr>
          <w:sz w:val="28"/>
          <w:szCs w:val="28"/>
        </w:rPr>
        <w:t xml:space="preserve"> </w:t>
      </w:r>
      <w:proofErr w:type="spellStart"/>
      <w:r w:rsidRPr="0036694D">
        <w:rPr>
          <w:sz w:val="28"/>
          <w:szCs w:val="28"/>
        </w:rPr>
        <w:t>мақсатын</w:t>
      </w:r>
      <w:proofErr w:type="spellEnd"/>
      <w:r w:rsidRPr="0036694D">
        <w:rPr>
          <w:sz w:val="28"/>
          <w:szCs w:val="28"/>
        </w:rPr>
        <w:t xml:space="preserve"> </w:t>
      </w:r>
      <w:proofErr w:type="spellStart"/>
      <w:r w:rsidRPr="0036694D">
        <w:rPr>
          <w:sz w:val="28"/>
          <w:szCs w:val="28"/>
        </w:rPr>
        <w:t>айту</w:t>
      </w:r>
      <w:proofErr w:type="spellEnd"/>
      <w:r w:rsidRPr="0036694D">
        <w:rPr>
          <w:sz w:val="28"/>
          <w:szCs w:val="28"/>
        </w:rPr>
        <w:t>.</w:t>
      </w:r>
    </w:p>
    <w:p w:rsidR="00A22143" w:rsidRPr="00A22143" w:rsidRDefault="0036694D" w:rsidP="00932C3A">
      <w:pPr>
        <w:numPr>
          <w:ilvl w:val="0"/>
          <w:numId w:val="7"/>
        </w:numPr>
        <w:spacing w:before="100" w:beforeAutospacing="1" w:after="100" w:afterAutospacing="1" w:line="276" w:lineRule="auto"/>
        <w:rPr>
          <w:sz w:val="28"/>
          <w:szCs w:val="28"/>
        </w:rPr>
      </w:pPr>
      <w:r>
        <w:rPr>
          <w:sz w:val="28"/>
          <w:szCs w:val="28"/>
          <w:lang w:val="kk-KZ"/>
        </w:rPr>
        <w:t>Топ</w:t>
      </w:r>
      <w:r w:rsidR="00A22143">
        <w:rPr>
          <w:sz w:val="28"/>
          <w:szCs w:val="28"/>
          <w:lang w:val="kk-KZ"/>
        </w:rPr>
        <w:t>тық жұмыс кезіндегі бағалау</w:t>
      </w:r>
    </w:p>
    <w:p w:rsidR="0036694D" w:rsidRPr="00A22143" w:rsidRDefault="00A22143" w:rsidP="00A22143">
      <w:pPr>
        <w:spacing w:before="100" w:beforeAutospacing="1" w:after="100" w:afterAutospacing="1" w:line="276" w:lineRule="auto"/>
        <w:ind w:left="720"/>
        <w:rPr>
          <w:b/>
          <w:i/>
          <w:sz w:val="28"/>
          <w:szCs w:val="28"/>
        </w:rPr>
      </w:pPr>
      <w:r w:rsidRPr="00A22143">
        <w:rPr>
          <w:b/>
          <w:i/>
          <w:sz w:val="28"/>
          <w:szCs w:val="28"/>
          <w:lang w:val="kk-KZ"/>
        </w:rPr>
        <w:t xml:space="preserve">А. </w:t>
      </w:r>
      <w:r w:rsidR="0036694D" w:rsidRPr="00A22143">
        <w:rPr>
          <w:b/>
          <w:i/>
          <w:sz w:val="28"/>
          <w:szCs w:val="28"/>
          <w:lang w:val="kk-KZ"/>
        </w:rPr>
        <w:t xml:space="preserve"> </w:t>
      </w:r>
      <w:r w:rsidRPr="00A22143">
        <w:rPr>
          <w:b/>
          <w:i/>
          <w:sz w:val="28"/>
          <w:szCs w:val="28"/>
          <w:lang w:val="kk-KZ"/>
        </w:rPr>
        <w:t>О</w:t>
      </w:r>
      <w:r w:rsidR="0036694D" w:rsidRPr="00A22143">
        <w:rPr>
          <w:b/>
          <w:i/>
          <w:sz w:val="28"/>
          <w:szCs w:val="28"/>
          <w:lang w:val="kk-KZ"/>
        </w:rPr>
        <w:t>қушылар</w:t>
      </w:r>
      <w:r w:rsidRPr="00A22143">
        <w:rPr>
          <w:b/>
          <w:i/>
          <w:sz w:val="28"/>
          <w:szCs w:val="28"/>
          <w:lang w:val="kk-KZ"/>
        </w:rPr>
        <w:t>д</w:t>
      </w:r>
      <w:r w:rsidR="0036694D" w:rsidRPr="00A22143">
        <w:rPr>
          <w:b/>
          <w:i/>
          <w:sz w:val="28"/>
          <w:szCs w:val="28"/>
          <w:lang w:val="kk-KZ"/>
        </w:rPr>
        <w:t>ың</w:t>
      </w:r>
      <w:r w:rsidRPr="00A22143">
        <w:rPr>
          <w:b/>
          <w:i/>
          <w:sz w:val="28"/>
          <w:szCs w:val="28"/>
          <w:lang w:val="kk-KZ"/>
        </w:rPr>
        <w:t xml:space="preserve"> </w:t>
      </w:r>
      <w:r w:rsidR="0036694D" w:rsidRPr="00A22143">
        <w:rPr>
          <w:b/>
          <w:i/>
          <w:sz w:val="28"/>
          <w:szCs w:val="28"/>
          <w:lang w:val="kk-KZ"/>
        </w:rPr>
        <w:t xml:space="preserve"> бірін-бірі бағалауы</w:t>
      </w:r>
    </w:p>
    <w:tbl>
      <w:tblPr>
        <w:tblStyle w:val="a6"/>
        <w:tblW w:w="0" w:type="auto"/>
        <w:tblInd w:w="720" w:type="dxa"/>
        <w:tblLook w:val="04A0"/>
      </w:tblPr>
      <w:tblGrid>
        <w:gridCol w:w="4917"/>
        <w:gridCol w:w="1417"/>
        <w:gridCol w:w="1276"/>
        <w:gridCol w:w="1276"/>
        <w:gridCol w:w="1098"/>
      </w:tblGrid>
      <w:tr w:rsidR="0036694D" w:rsidTr="0036694D">
        <w:tc>
          <w:tcPr>
            <w:tcW w:w="4917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Не бағаланады?</w:t>
            </w:r>
          </w:p>
        </w:tc>
        <w:tc>
          <w:tcPr>
            <w:tcW w:w="1417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</w:t>
            </w:r>
          </w:p>
        </w:tc>
        <w:tc>
          <w:tcPr>
            <w:tcW w:w="1276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1276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098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36694D" w:rsidTr="0036694D">
        <w:tc>
          <w:tcPr>
            <w:tcW w:w="4917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Тақырыпты түсіндіре білуі</w:t>
            </w:r>
          </w:p>
        </w:tc>
        <w:tc>
          <w:tcPr>
            <w:tcW w:w="1417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</w:tr>
      <w:tr w:rsidR="0036694D" w:rsidTr="0036694D">
        <w:tc>
          <w:tcPr>
            <w:tcW w:w="4917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Мәнді , орынды сұрақтар қоюы</w:t>
            </w:r>
          </w:p>
        </w:tc>
        <w:tc>
          <w:tcPr>
            <w:tcW w:w="1417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</w:tr>
      <w:tr w:rsidR="0036694D" w:rsidTr="0036694D">
        <w:tc>
          <w:tcPr>
            <w:tcW w:w="4917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Мысалдардың сәйкестігі</w:t>
            </w:r>
          </w:p>
        </w:tc>
        <w:tc>
          <w:tcPr>
            <w:tcW w:w="1417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</w:tr>
      <w:tr w:rsidR="0036694D" w:rsidTr="0036694D">
        <w:tc>
          <w:tcPr>
            <w:tcW w:w="4917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Топтастарына көмек көрсетуі</w:t>
            </w:r>
          </w:p>
        </w:tc>
        <w:tc>
          <w:tcPr>
            <w:tcW w:w="1417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</w:tr>
      <w:tr w:rsidR="0036694D" w:rsidTr="0036694D">
        <w:tc>
          <w:tcPr>
            <w:tcW w:w="4917" w:type="dxa"/>
          </w:tcPr>
          <w:p w:rsidR="0036694D" w:rsidRP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Жобаны қорғауы</w:t>
            </w:r>
          </w:p>
        </w:tc>
        <w:tc>
          <w:tcPr>
            <w:tcW w:w="1417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</w:tr>
      <w:tr w:rsidR="0036694D" w:rsidTr="0036694D">
        <w:tc>
          <w:tcPr>
            <w:tcW w:w="4917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36694D" w:rsidRDefault="0036694D" w:rsidP="0036694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</w:p>
        </w:tc>
      </w:tr>
    </w:tbl>
    <w:p w:rsidR="0036694D" w:rsidRPr="00A22143" w:rsidRDefault="00A22143" w:rsidP="0036694D">
      <w:pPr>
        <w:spacing w:before="100" w:beforeAutospacing="1" w:after="100" w:afterAutospacing="1" w:line="276" w:lineRule="auto"/>
        <w:ind w:left="720"/>
        <w:rPr>
          <w:b/>
          <w:i/>
          <w:sz w:val="28"/>
          <w:szCs w:val="28"/>
          <w:lang w:val="kk-KZ"/>
        </w:rPr>
      </w:pPr>
      <w:r w:rsidRPr="00A22143">
        <w:rPr>
          <w:b/>
          <w:i/>
          <w:sz w:val="28"/>
          <w:szCs w:val="28"/>
          <w:lang w:val="kk-KZ"/>
        </w:rPr>
        <w:t>Б. Мұғалімнің бағалауы</w:t>
      </w:r>
    </w:p>
    <w:p w:rsidR="00A22143" w:rsidRDefault="00A22143" w:rsidP="00A22143">
      <w:pPr>
        <w:spacing w:before="100" w:beforeAutospacing="1" w:after="100" w:afterAutospacing="1" w:line="276" w:lineRule="auto"/>
        <w:ind w:left="72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 Топтасып  жұмыс істеудегі оқушының белсенділігі</w:t>
      </w:r>
    </w:p>
    <w:p w:rsidR="00A22143" w:rsidRDefault="00A22143" w:rsidP="00A22143">
      <w:pPr>
        <w:spacing w:before="100" w:beforeAutospacing="1" w:after="100" w:afterAutospacing="1" w:line="276" w:lineRule="auto"/>
        <w:ind w:left="72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Жобаны қорғай білуі</w:t>
      </w:r>
    </w:p>
    <w:p w:rsidR="00A22143" w:rsidRDefault="00A22143" w:rsidP="00A22143">
      <w:pPr>
        <w:pStyle w:val="a3"/>
        <w:numPr>
          <w:ilvl w:val="0"/>
          <w:numId w:val="8"/>
        </w:numPr>
        <w:spacing w:before="100" w:beforeAutospacing="1" w:after="100" w:afterAutospacing="1" w:line="276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Ойды жеткізе білуі</w:t>
      </w:r>
    </w:p>
    <w:p w:rsidR="00A22143" w:rsidRDefault="00A22143" w:rsidP="00A22143">
      <w:pPr>
        <w:pStyle w:val="a3"/>
        <w:numPr>
          <w:ilvl w:val="0"/>
          <w:numId w:val="8"/>
        </w:numPr>
        <w:spacing w:before="100" w:beforeAutospacing="1" w:after="100" w:afterAutospacing="1" w:line="276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Нақтылығы</w:t>
      </w:r>
    </w:p>
    <w:p w:rsidR="00A22143" w:rsidRDefault="00A22143" w:rsidP="00A22143">
      <w:pPr>
        <w:pStyle w:val="a3"/>
        <w:numPr>
          <w:ilvl w:val="0"/>
          <w:numId w:val="8"/>
        </w:numPr>
        <w:spacing w:before="100" w:beforeAutospacing="1" w:after="100" w:afterAutospacing="1" w:line="276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Ауызша сөйлеу тілінің мәдениеті</w:t>
      </w:r>
    </w:p>
    <w:p w:rsidR="00A22143" w:rsidRDefault="00A22143" w:rsidP="00A22143">
      <w:pPr>
        <w:pStyle w:val="a3"/>
        <w:numPr>
          <w:ilvl w:val="0"/>
          <w:numId w:val="8"/>
        </w:numPr>
        <w:spacing w:before="100" w:beforeAutospacing="1" w:after="100" w:afterAutospacing="1" w:line="276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Кестені дұрыс толтыруы</w:t>
      </w:r>
    </w:p>
    <w:p w:rsidR="00217867" w:rsidRPr="00217867" w:rsidRDefault="00217867" w:rsidP="00217867">
      <w:pPr>
        <w:spacing w:before="100" w:beforeAutospacing="1" w:after="100" w:afterAutospacing="1" w:line="276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КЕРІ БАЙЛАНЫС ПАРАҒЫ  /оқушылардың көзқарасы/</w:t>
      </w:r>
    </w:p>
    <w:p w:rsidR="00DC7B41" w:rsidRPr="0036694D" w:rsidRDefault="00DC7B41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  <w:r w:rsidRPr="0036694D">
        <w:rPr>
          <w:rStyle w:val="a5"/>
          <w:sz w:val="28"/>
          <w:szCs w:val="28"/>
          <w:lang w:val="kk-KZ"/>
        </w:rPr>
        <w:t>Үй тапсырмасын тексеру:</w:t>
      </w:r>
    </w:p>
    <w:p w:rsidR="00251077" w:rsidRPr="0036694D" w:rsidRDefault="00251077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  <w:r w:rsidRPr="0036694D">
        <w:rPr>
          <w:rStyle w:val="a5"/>
          <w:sz w:val="28"/>
          <w:szCs w:val="28"/>
          <w:lang w:val="kk-KZ"/>
        </w:rPr>
        <w:t>1-қадам</w:t>
      </w:r>
    </w:p>
    <w:p w:rsidR="00DC7B41" w:rsidRPr="0036694D" w:rsidRDefault="00DC7B41" w:rsidP="00932C3A">
      <w:pPr>
        <w:pStyle w:val="a4"/>
        <w:spacing w:line="276" w:lineRule="auto"/>
        <w:rPr>
          <w:sz w:val="28"/>
          <w:szCs w:val="28"/>
          <w:lang w:val="kk-KZ"/>
        </w:rPr>
      </w:pPr>
      <w:r w:rsidRPr="00A22143">
        <w:rPr>
          <w:rStyle w:val="a5"/>
          <w:sz w:val="28"/>
          <w:szCs w:val="28"/>
          <w:lang w:val="kk-KZ"/>
        </w:rPr>
        <w:t>І. Қ</w:t>
      </w:r>
      <w:r w:rsidR="00A22143">
        <w:rPr>
          <w:rStyle w:val="a5"/>
          <w:sz w:val="28"/>
          <w:szCs w:val="28"/>
          <w:lang w:val="kk-KZ"/>
        </w:rPr>
        <w:t>ЫЗЫҒУШЫЛЫҚТЫ  ОЯТУ</w:t>
      </w:r>
      <w:r w:rsidRPr="00A22143">
        <w:rPr>
          <w:sz w:val="28"/>
          <w:szCs w:val="28"/>
          <w:lang w:val="kk-KZ"/>
        </w:rPr>
        <w:t xml:space="preserve"> </w:t>
      </w:r>
    </w:p>
    <w:p w:rsidR="00BF40B2" w:rsidRPr="0036694D" w:rsidRDefault="00BF40B2" w:rsidP="00BF40B2">
      <w:pPr>
        <w:pStyle w:val="a4"/>
        <w:spacing w:line="276" w:lineRule="auto"/>
        <w:rPr>
          <w:rStyle w:val="a5"/>
          <w:b w:val="0"/>
          <w:sz w:val="28"/>
          <w:szCs w:val="28"/>
          <w:lang w:val="kk-KZ"/>
        </w:rPr>
      </w:pPr>
      <w:r w:rsidRPr="0036694D">
        <w:rPr>
          <w:rStyle w:val="a5"/>
          <w:b w:val="0"/>
          <w:sz w:val="28"/>
          <w:szCs w:val="28"/>
          <w:lang w:val="kk-KZ"/>
        </w:rPr>
        <w:t>Үй тобы жұмыс тобына бөлінеді. Әр топ 4-4-тен бес топқа бөлінеді.</w:t>
      </w:r>
    </w:p>
    <w:p w:rsidR="004F111B" w:rsidRPr="0036694D" w:rsidRDefault="004F111B" w:rsidP="00932C3A">
      <w:pPr>
        <w:pStyle w:val="a4"/>
        <w:spacing w:line="276" w:lineRule="auto"/>
        <w:rPr>
          <w:b/>
          <w:sz w:val="28"/>
          <w:szCs w:val="28"/>
          <w:lang w:val="kk-KZ"/>
        </w:rPr>
      </w:pPr>
      <w:r w:rsidRPr="0036694D">
        <w:rPr>
          <w:b/>
          <w:sz w:val="28"/>
          <w:szCs w:val="28"/>
          <w:lang w:val="kk-KZ"/>
        </w:rPr>
        <w:t>Ой шақыру</w:t>
      </w:r>
    </w:p>
    <w:p w:rsidR="00D3201E" w:rsidRPr="0036694D" w:rsidRDefault="00D3201E" w:rsidP="00932C3A">
      <w:pPr>
        <w:pStyle w:val="a4"/>
        <w:spacing w:line="276" w:lineRule="auto"/>
        <w:rPr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>Сан есім д</w:t>
      </w:r>
      <w:r w:rsidR="004F111B" w:rsidRPr="0036694D">
        <w:rPr>
          <w:sz w:val="28"/>
          <w:szCs w:val="28"/>
          <w:lang w:val="kk-KZ"/>
        </w:rPr>
        <w:t>еген кезде ойларыңа не келеді</w:t>
      </w:r>
      <w:r w:rsidR="006825CD" w:rsidRPr="0036694D">
        <w:rPr>
          <w:sz w:val="28"/>
          <w:szCs w:val="28"/>
          <w:lang w:val="kk-KZ"/>
        </w:rPr>
        <w:t xml:space="preserve">? </w:t>
      </w:r>
      <w:r w:rsidR="00AD31B3" w:rsidRPr="0036694D">
        <w:rPr>
          <w:sz w:val="28"/>
          <w:szCs w:val="28"/>
          <w:lang w:val="kk-KZ"/>
        </w:rPr>
        <w:t xml:space="preserve"> Мысал  келтіру арқылы </w:t>
      </w:r>
      <w:r w:rsidRPr="0036694D">
        <w:rPr>
          <w:sz w:val="28"/>
          <w:szCs w:val="28"/>
          <w:lang w:val="kk-KZ"/>
        </w:rPr>
        <w:t xml:space="preserve"> сан есім туралы білімдерін топтастырады. </w:t>
      </w:r>
    </w:p>
    <w:p w:rsidR="009C1C15" w:rsidRPr="0057203E" w:rsidRDefault="009C1C15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</w:p>
    <w:p w:rsidR="009C1C15" w:rsidRPr="0057203E" w:rsidRDefault="009C1C15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</w:p>
    <w:p w:rsidR="009C1C15" w:rsidRPr="0057203E" w:rsidRDefault="009C1C15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</w:p>
    <w:p w:rsidR="00251077" w:rsidRPr="0036694D" w:rsidRDefault="00251077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  <w:r w:rsidRPr="0036694D">
        <w:rPr>
          <w:rStyle w:val="a5"/>
          <w:sz w:val="28"/>
          <w:szCs w:val="28"/>
          <w:lang w:val="kk-KZ"/>
        </w:rPr>
        <w:t>2-қадам</w:t>
      </w:r>
    </w:p>
    <w:tbl>
      <w:tblPr>
        <w:tblStyle w:val="a6"/>
        <w:tblW w:w="0" w:type="auto"/>
        <w:tblLook w:val="04A0"/>
      </w:tblPr>
      <w:tblGrid>
        <w:gridCol w:w="3568"/>
        <w:gridCol w:w="3568"/>
        <w:gridCol w:w="3568"/>
      </w:tblGrid>
      <w:tr w:rsidR="006F22F6" w:rsidRPr="0036694D" w:rsidTr="006F22F6">
        <w:tc>
          <w:tcPr>
            <w:tcW w:w="3568" w:type="dxa"/>
          </w:tcPr>
          <w:p w:rsidR="006F22F6" w:rsidRPr="0036694D" w:rsidRDefault="006F22F6" w:rsidP="006F22F6">
            <w:pPr>
              <w:pStyle w:val="a4"/>
              <w:spacing w:line="276" w:lineRule="auto"/>
              <w:jc w:val="center"/>
              <w:rPr>
                <w:rStyle w:val="a5"/>
                <w:sz w:val="28"/>
                <w:szCs w:val="28"/>
                <w:lang w:val="kk-KZ"/>
              </w:rPr>
            </w:pPr>
            <w:r w:rsidRPr="0036694D">
              <w:rPr>
                <w:rStyle w:val="a5"/>
                <w:sz w:val="28"/>
                <w:szCs w:val="28"/>
                <w:lang w:val="kk-KZ"/>
              </w:rPr>
              <w:t>Білемін      +</w:t>
            </w:r>
          </w:p>
        </w:tc>
        <w:tc>
          <w:tcPr>
            <w:tcW w:w="3568" w:type="dxa"/>
          </w:tcPr>
          <w:p w:rsidR="006F22F6" w:rsidRPr="0036694D" w:rsidRDefault="006F22F6" w:rsidP="006F22F6">
            <w:pPr>
              <w:pStyle w:val="a4"/>
              <w:spacing w:line="276" w:lineRule="auto"/>
              <w:jc w:val="center"/>
              <w:rPr>
                <w:rStyle w:val="a5"/>
                <w:sz w:val="28"/>
                <w:szCs w:val="28"/>
                <w:lang w:val="kk-KZ"/>
              </w:rPr>
            </w:pPr>
            <w:r w:rsidRPr="0036694D">
              <w:rPr>
                <w:rStyle w:val="a5"/>
                <w:sz w:val="28"/>
                <w:szCs w:val="28"/>
                <w:lang w:val="kk-KZ"/>
              </w:rPr>
              <w:t xml:space="preserve">Білгім келеді  </w:t>
            </w:r>
            <w:r w:rsidRPr="0036694D">
              <w:rPr>
                <w:rStyle w:val="a5"/>
                <w:sz w:val="28"/>
                <w:szCs w:val="28"/>
                <w:lang w:val="en-US"/>
              </w:rPr>
              <w:t xml:space="preserve">   </w:t>
            </w:r>
            <w:r w:rsidRPr="0036694D">
              <w:rPr>
                <w:rStyle w:val="a5"/>
                <w:sz w:val="28"/>
                <w:szCs w:val="28"/>
                <w:lang w:val="kk-KZ"/>
              </w:rPr>
              <w:t xml:space="preserve">  ?</w:t>
            </w:r>
          </w:p>
        </w:tc>
        <w:tc>
          <w:tcPr>
            <w:tcW w:w="3568" w:type="dxa"/>
          </w:tcPr>
          <w:p w:rsidR="006F22F6" w:rsidRPr="0036694D" w:rsidRDefault="006F22F6" w:rsidP="006F22F6">
            <w:pPr>
              <w:pStyle w:val="a4"/>
              <w:spacing w:line="276" w:lineRule="auto"/>
              <w:jc w:val="center"/>
              <w:rPr>
                <w:rStyle w:val="a5"/>
                <w:sz w:val="28"/>
                <w:szCs w:val="28"/>
                <w:lang w:val="en-US"/>
              </w:rPr>
            </w:pPr>
            <w:r w:rsidRPr="0036694D">
              <w:rPr>
                <w:rStyle w:val="a5"/>
                <w:sz w:val="28"/>
                <w:szCs w:val="28"/>
                <w:lang w:val="kk-KZ"/>
              </w:rPr>
              <w:t xml:space="preserve">Жаңа ақпарат </w:t>
            </w:r>
            <w:r w:rsidRPr="0036694D">
              <w:rPr>
                <w:rStyle w:val="a5"/>
                <w:sz w:val="28"/>
                <w:szCs w:val="28"/>
                <w:lang w:val="en-US"/>
              </w:rPr>
              <w:t xml:space="preserve">    </w:t>
            </w:r>
            <w:r w:rsidRPr="0036694D">
              <w:rPr>
                <w:rStyle w:val="a5"/>
                <w:sz w:val="28"/>
                <w:szCs w:val="28"/>
                <w:lang w:val="kk-KZ"/>
              </w:rPr>
              <w:t xml:space="preserve"> </w:t>
            </w:r>
            <w:r w:rsidRPr="0036694D">
              <w:rPr>
                <w:rStyle w:val="a5"/>
                <w:sz w:val="28"/>
                <w:szCs w:val="28"/>
                <w:lang w:val="en-US"/>
              </w:rPr>
              <w:t>V</w:t>
            </w:r>
          </w:p>
        </w:tc>
      </w:tr>
      <w:tr w:rsidR="006F22F6" w:rsidRPr="0036694D" w:rsidTr="009C1C15">
        <w:trPr>
          <w:trHeight w:val="524"/>
        </w:trPr>
        <w:tc>
          <w:tcPr>
            <w:tcW w:w="3568" w:type="dxa"/>
          </w:tcPr>
          <w:p w:rsidR="006F22F6" w:rsidRPr="0036694D" w:rsidRDefault="006F22F6" w:rsidP="00932C3A">
            <w:pPr>
              <w:pStyle w:val="a4"/>
              <w:spacing w:line="276" w:lineRule="auto"/>
              <w:rPr>
                <w:rStyle w:val="a5"/>
                <w:b w:val="0"/>
                <w:sz w:val="28"/>
                <w:szCs w:val="28"/>
                <w:lang w:val="en-US"/>
              </w:rPr>
            </w:pPr>
          </w:p>
          <w:p w:rsidR="006F22F6" w:rsidRPr="0036694D" w:rsidRDefault="006F22F6" w:rsidP="00932C3A">
            <w:pPr>
              <w:pStyle w:val="a4"/>
              <w:spacing w:line="276" w:lineRule="auto"/>
              <w:rPr>
                <w:rStyle w:val="a5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3568" w:type="dxa"/>
          </w:tcPr>
          <w:p w:rsidR="006F22F6" w:rsidRPr="0036694D" w:rsidRDefault="006F22F6" w:rsidP="00932C3A">
            <w:pPr>
              <w:pStyle w:val="a4"/>
              <w:spacing w:line="276" w:lineRule="auto"/>
              <w:rPr>
                <w:rStyle w:val="a5"/>
                <w:b w:val="0"/>
                <w:sz w:val="28"/>
                <w:szCs w:val="28"/>
                <w:lang w:val="kk-KZ"/>
              </w:rPr>
            </w:pPr>
          </w:p>
        </w:tc>
        <w:tc>
          <w:tcPr>
            <w:tcW w:w="3568" w:type="dxa"/>
          </w:tcPr>
          <w:p w:rsidR="006F22F6" w:rsidRPr="0036694D" w:rsidRDefault="006F22F6" w:rsidP="00932C3A">
            <w:pPr>
              <w:pStyle w:val="a4"/>
              <w:spacing w:line="276" w:lineRule="auto"/>
              <w:rPr>
                <w:rStyle w:val="a5"/>
                <w:b w:val="0"/>
                <w:sz w:val="28"/>
                <w:szCs w:val="28"/>
                <w:lang w:val="kk-KZ"/>
              </w:rPr>
            </w:pPr>
          </w:p>
        </w:tc>
      </w:tr>
    </w:tbl>
    <w:p w:rsidR="006F22F6" w:rsidRPr="0036694D" w:rsidRDefault="00251077" w:rsidP="00932C3A">
      <w:pPr>
        <w:pStyle w:val="a4"/>
        <w:spacing w:line="276" w:lineRule="auto"/>
        <w:rPr>
          <w:rStyle w:val="a5"/>
          <w:b w:val="0"/>
          <w:sz w:val="28"/>
          <w:szCs w:val="28"/>
          <w:lang w:val="kk-KZ"/>
        </w:rPr>
      </w:pPr>
      <w:r w:rsidRPr="0036694D">
        <w:rPr>
          <w:rStyle w:val="a5"/>
          <w:b w:val="0"/>
          <w:sz w:val="28"/>
          <w:szCs w:val="28"/>
          <w:lang w:val="kk-KZ"/>
        </w:rPr>
        <w:t>Әрбір топ</w:t>
      </w:r>
      <w:r w:rsidR="006F22F6" w:rsidRPr="0036694D">
        <w:rPr>
          <w:rStyle w:val="a5"/>
          <w:b w:val="0"/>
          <w:sz w:val="28"/>
          <w:szCs w:val="28"/>
          <w:lang w:val="kk-KZ"/>
        </w:rPr>
        <w:t xml:space="preserve">  мүшелері сан есім туралы білетіндерін,   топтастырған мәліметтерін білемін бөліміне жазады. Келесі білгім келеді бөліміне жеке, жұппен, топпен  жұмыс жасап, толтырып шығады. </w:t>
      </w:r>
      <w:r w:rsidRPr="0036694D">
        <w:rPr>
          <w:rStyle w:val="a5"/>
          <w:b w:val="0"/>
          <w:sz w:val="28"/>
          <w:szCs w:val="28"/>
          <w:lang w:val="kk-KZ"/>
        </w:rPr>
        <w:t xml:space="preserve">Олар   </w:t>
      </w:r>
      <w:r w:rsidR="006F22F6" w:rsidRPr="0036694D">
        <w:rPr>
          <w:rStyle w:val="a5"/>
          <w:b w:val="0"/>
          <w:sz w:val="28"/>
          <w:szCs w:val="28"/>
          <w:lang w:val="kk-KZ"/>
        </w:rPr>
        <w:t xml:space="preserve">білгісі келетін бөліміндегі сұрақтарын ортаға салады. </w:t>
      </w:r>
    </w:p>
    <w:p w:rsidR="00225505" w:rsidRPr="0036694D" w:rsidRDefault="00225505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  <w:r w:rsidRPr="0036694D">
        <w:rPr>
          <w:rStyle w:val="a5"/>
          <w:sz w:val="28"/>
          <w:szCs w:val="28"/>
          <w:lang w:val="kk-KZ"/>
        </w:rPr>
        <w:t>3-қадам</w:t>
      </w:r>
    </w:p>
    <w:p w:rsidR="00D959EE" w:rsidRPr="0036694D" w:rsidRDefault="00D959EE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  <w:r w:rsidRPr="0036694D">
        <w:rPr>
          <w:rStyle w:val="a5"/>
          <w:sz w:val="28"/>
          <w:szCs w:val="28"/>
          <w:lang w:val="kk-KZ"/>
        </w:rPr>
        <w:t>ІІ. МАҒЫНАНЫ АЖЫРАТУ</w:t>
      </w:r>
    </w:p>
    <w:p w:rsidR="00BF40B2" w:rsidRPr="0036694D" w:rsidRDefault="00D959EE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  <w:r w:rsidRPr="0036694D">
        <w:rPr>
          <w:rStyle w:val="a5"/>
          <w:sz w:val="28"/>
          <w:szCs w:val="28"/>
          <w:lang w:val="kk-KZ"/>
        </w:rPr>
        <w:lastRenderedPageBreak/>
        <w:t>Өзара оқыту.</w:t>
      </w:r>
    </w:p>
    <w:p w:rsidR="00D959EE" w:rsidRPr="0036694D" w:rsidRDefault="00BF40B2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  <w:r w:rsidRPr="0036694D">
        <w:rPr>
          <w:rStyle w:val="a5"/>
          <w:b w:val="0"/>
          <w:sz w:val="28"/>
          <w:szCs w:val="28"/>
          <w:lang w:val="kk-KZ"/>
        </w:rPr>
        <w:t xml:space="preserve">Әр топқа жеке-жеке сан есімнің мағыналық түрлері оның жасалуы бойынша оқып, білу тапсырмаға беріледі.  Оқып, түсініп алған соң, </w:t>
      </w:r>
      <w:r w:rsidR="00CE7353" w:rsidRPr="0036694D">
        <w:rPr>
          <w:rStyle w:val="a5"/>
          <w:b w:val="0"/>
          <w:sz w:val="28"/>
          <w:szCs w:val="28"/>
          <w:lang w:val="kk-KZ"/>
        </w:rPr>
        <w:t xml:space="preserve">  жаңа м</w:t>
      </w:r>
      <w:r w:rsidR="001C71E7" w:rsidRPr="0036694D">
        <w:rPr>
          <w:rStyle w:val="a5"/>
          <w:b w:val="0"/>
          <w:sz w:val="28"/>
          <w:szCs w:val="28"/>
          <w:lang w:val="kk-KZ"/>
        </w:rPr>
        <w:t xml:space="preserve">әлімет </w:t>
      </w:r>
      <w:r w:rsidR="00CE7353" w:rsidRPr="0036694D">
        <w:rPr>
          <w:rStyle w:val="a5"/>
          <w:b w:val="0"/>
          <w:sz w:val="28"/>
          <w:szCs w:val="28"/>
          <w:lang w:val="kk-KZ"/>
        </w:rPr>
        <w:t xml:space="preserve"> бойынша </w:t>
      </w:r>
      <w:r w:rsidR="001C71E7" w:rsidRPr="0036694D">
        <w:rPr>
          <w:rStyle w:val="a5"/>
          <w:b w:val="0"/>
          <w:sz w:val="28"/>
          <w:szCs w:val="28"/>
          <w:lang w:val="kk-KZ"/>
        </w:rPr>
        <w:t xml:space="preserve"> </w:t>
      </w:r>
      <w:r w:rsidRPr="0036694D">
        <w:rPr>
          <w:rStyle w:val="a5"/>
          <w:b w:val="0"/>
          <w:sz w:val="28"/>
          <w:szCs w:val="28"/>
          <w:lang w:val="kk-KZ"/>
        </w:rPr>
        <w:t xml:space="preserve"> әр топ мүшелері </w:t>
      </w:r>
      <w:r w:rsidR="001C71E7" w:rsidRPr="0036694D">
        <w:rPr>
          <w:rStyle w:val="a5"/>
          <w:b w:val="0"/>
          <w:sz w:val="28"/>
          <w:szCs w:val="28"/>
          <w:lang w:val="kk-KZ"/>
        </w:rPr>
        <w:t xml:space="preserve"> </w:t>
      </w:r>
      <w:r w:rsidRPr="0036694D">
        <w:rPr>
          <w:rStyle w:val="a5"/>
          <w:b w:val="0"/>
          <w:sz w:val="28"/>
          <w:szCs w:val="28"/>
          <w:lang w:val="kk-KZ"/>
        </w:rPr>
        <w:t>тағы да   жұмыс тобына бөлінеді. О</w:t>
      </w:r>
      <w:r w:rsidR="001C71E7" w:rsidRPr="0036694D">
        <w:rPr>
          <w:rStyle w:val="a5"/>
          <w:b w:val="0"/>
          <w:sz w:val="28"/>
          <w:szCs w:val="28"/>
          <w:lang w:val="kk-KZ"/>
        </w:rPr>
        <w:t>қушы кезекпен мұғал</w:t>
      </w:r>
      <w:r w:rsidRPr="0036694D">
        <w:rPr>
          <w:rStyle w:val="a5"/>
          <w:b w:val="0"/>
          <w:sz w:val="28"/>
          <w:szCs w:val="28"/>
          <w:lang w:val="kk-KZ"/>
        </w:rPr>
        <w:t xml:space="preserve">імнің рөлінде болып,оқыған  тақырыптарын </w:t>
      </w:r>
      <w:r w:rsidR="001C71E7" w:rsidRPr="0036694D">
        <w:rPr>
          <w:rStyle w:val="a5"/>
          <w:b w:val="0"/>
          <w:sz w:val="28"/>
          <w:szCs w:val="28"/>
          <w:lang w:val="kk-KZ"/>
        </w:rPr>
        <w:t>т</w:t>
      </w:r>
      <w:r w:rsidRPr="0036694D">
        <w:rPr>
          <w:rStyle w:val="a5"/>
          <w:b w:val="0"/>
          <w:sz w:val="28"/>
          <w:szCs w:val="28"/>
          <w:lang w:val="kk-KZ"/>
        </w:rPr>
        <w:t xml:space="preserve">үсіндіріп, </w:t>
      </w:r>
      <w:r w:rsidR="001C71E7" w:rsidRPr="0036694D">
        <w:rPr>
          <w:rStyle w:val="a5"/>
          <w:b w:val="0"/>
          <w:sz w:val="28"/>
          <w:szCs w:val="28"/>
          <w:lang w:val="kk-KZ"/>
        </w:rPr>
        <w:t xml:space="preserve"> қорытындылап айтады. </w:t>
      </w:r>
      <w:r w:rsidRPr="0036694D">
        <w:rPr>
          <w:rStyle w:val="a5"/>
          <w:b w:val="0"/>
          <w:sz w:val="28"/>
          <w:szCs w:val="28"/>
          <w:lang w:val="kk-KZ"/>
        </w:rPr>
        <w:t xml:space="preserve"> </w:t>
      </w:r>
      <w:r w:rsidR="001C71E7" w:rsidRPr="0036694D">
        <w:rPr>
          <w:rStyle w:val="a5"/>
          <w:b w:val="0"/>
          <w:sz w:val="28"/>
          <w:szCs w:val="28"/>
          <w:lang w:val="kk-KZ"/>
        </w:rPr>
        <w:t xml:space="preserve">Сол </w:t>
      </w:r>
      <w:r w:rsidRPr="0036694D">
        <w:rPr>
          <w:rStyle w:val="a5"/>
          <w:b w:val="0"/>
          <w:sz w:val="28"/>
          <w:szCs w:val="28"/>
          <w:lang w:val="kk-KZ"/>
        </w:rPr>
        <w:t xml:space="preserve">тақырып </w:t>
      </w:r>
      <w:r w:rsidR="00424CF7" w:rsidRPr="0036694D">
        <w:rPr>
          <w:rStyle w:val="a5"/>
          <w:b w:val="0"/>
          <w:sz w:val="28"/>
          <w:szCs w:val="28"/>
          <w:lang w:val="kk-KZ"/>
        </w:rPr>
        <w:t xml:space="preserve"> бойынша басқа</w:t>
      </w:r>
      <w:r w:rsidRPr="0036694D">
        <w:rPr>
          <w:rStyle w:val="a5"/>
          <w:b w:val="0"/>
          <w:sz w:val="28"/>
          <w:szCs w:val="28"/>
          <w:lang w:val="kk-KZ"/>
        </w:rPr>
        <w:t xml:space="preserve">  </w:t>
      </w:r>
      <w:r w:rsidR="00424CF7" w:rsidRPr="0036694D">
        <w:rPr>
          <w:rStyle w:val="a5"/>
          <w:b w:val="0"/>
          <w:sz w:val="28"/>
          <w:szCs w:val="28"/>
          <w:lang w:val="kk-KZ"/>
        </w:rPr>
        <w:t xml:space="preserve">оқушылар </w:t>
      </w:r>
      <w:r w:rsidRPr="0036694D">
        <w:rPr>
          <w:rStyle w:val="a5"/>
          <w:b w:val="0"/>
          <w:sz w:val="28"/>
          <w:szCs w:val="28"/>
          <w:lang w:val="kk-KZ"/>
        </w:rPr>
        <w:t xml:space="preserve"> </w:t>
      </w:r>
      <w:r w:rsidR="00424CF7" w:rsidRPr="0036694D">
        <w:rPr>
          <w:rStyle w:val="a5"/>
          <w:b w:val="0"/>
          <w:sz w:val="28"/>
          <w:szCs w:val="28"/>
          <w:lang w:val="kk-KZ"/>
        </w:rPr>
        <w:t xml:space="preserve">түсінгендерін түртіп алып отырады, </w:t>
      </w:r>
      <w:r w:rsidR="001C71E7" w:rsidRPr="0036694D">
        <w:rPr>
          <w:rStyle w:val="a5"/>
          <w:b w:val="0"/>
          <w:sz w:val="28"/>
          <w:szCs w:val="28"/>
          <w:lang w:val="kk-KZ"/>
        </w:rPr>
        <w:t xml:space="preserve">түсініксіз жерлерін айқындайды, тұжырым жасап, сөз </w:t>
      </w:r>
      <w:r w:rsidR="00932C3A" w:rsidRPr="0036694D">
        <w:rPr>
          <w:rStyle w:val="a5"/>
          <w:b w:val="0"/>
          <w:sz w:val="28"/>
          <w:szCs w:val="28"/>
          <w:lang w:val="kk-KZ"/>
        </w:rPr>
        <w:t xml:space="preserve">кезегін басқаларға  береді. Келтірілген мысалдарын жазып отырады. </w:t>
      </w:r>
      <w:r w:rsidR="001C71E7" w:rsidRPr="0036694D">
        <w:rPr>
          <w:rStyle w:val="a5"/>
          <w:b w:val="0"/>
          <w:sz w:val="28"/>
          <w:szCs w:val="28"/>
          <w:lang w:val="kk-KZ"/>
        </w:rPr>
        <w:t xml:space="preserve"> </w:t>
      </w:r>
      <w:r w:rsidRPr="0036694D">
        <w:rPr>
          <w:rStyle w:val="a5"/>
          <w:b w:val="0"/>
          <w:sz w:val="28"/>
          <w:szCs w:val="28"/>
          <w:lang w:val="kk-KZ"/>
        </w:rPr>
        <w:t xml:space="preserve"> </w:t>
      </w:r>
    </w:p>
    <w:p w:rsidR="00932C3A" w:rsidRPr="0036694D" w:rsidRDefault="00932C3A" w:rsidP="00932C3A">
      <w:pPr>
        <w:pStyle w:val="a4"/>
        <w:spacing w:line="276" w:lineRule="auto"/>
        <w:rPr>
          <w:rStyle w:val="a5"/>
          <w:sz w:val="28"/>
          <w:szCs w:val="28"/>
          <w:lang w:val="kk-KZ"/>
        </w:rPr>
      </w:pPr>
      <w:r w:rsidRPr="0036694D">
        <w:rPr>
          <w:rStyle w:val="a5"/>
          <w:sz w:val="28"/>
          <w:szCs w:val="28"/>
          <w:lang w:val="kk-KZ"/>
        </w:rPr>
        <w:t>4</w:t>
      </w:r>
      <w:r w:rsidR="00BF40B2" w:rsidRPr="0036694D">
        <w:rPr>
          <w:rStyle w:val="a5"/>
          <w:sz w:val="28"/>
          <w:szCs w:val="28"/>
          <w:lang w:val="kk-KZ"/>
        </w:rPr>
        <w:t>-</w:t>
      </w:r>
      <w:r w:rsidRPr="0036694D">
        <w:rPr>
          <w:rStyle w:val="a5"/>
          <w:sz w:val="28"/>
          <w:szCs w:val="28"/>
          <w:lang w:val="kk-KZ"/>
        </w:rPr>
        <w:t xml:space="preserve"> қадам</w:t>
      </w:r>
    </w:p>
    <w:p w:rsidR="0036694D" w:rsidRPr="0036694D" w:rsidRDefault="00BF40B2" w:rsidP="00932C3A">
      <w:pPr>
        <w:pStyle w:val="a4"/>
        <w:spacing w:line="276" w:lineRule="auto"/>
        <w:rPr>
          <w:rStyle w:val="a5"/>
          <w:b w:val="0"/>
          <w:sz w:val="28"/>
          <w:szCs w:val="28"/>
          <w:lang w:val="kk-KZ"/>
        </w:rPr>
      </w:pPr>
      <w:r w:rsidRPr="0036694D">
        <w:rPr>
          <w:rStyle w:val="a5"/>
          <w:b w:val="0"/>
          <w:sz w:val="28"/>
          <w:szCs w:val="28"/>
          <w:lang w:val="kk-KZ"/>
        </w:rPr>
        <w:t>Тақырып</w:t>
      </w:r>
      <w:r w:rsidR="0036694D" w:rsidRPr="0036694D">
        <w:rPr>
          <w:rStyle w:val="a5"/>
          <w:b w:val="0"/>
          <w:sz w:val="28"/>
          <w:szCs w:val="28"/>
          <w:lang w:val="kk-KZ"/>
        </w:rPr>
        <w:t>ты</w:t>
      </w:r>
      <w:r w:rsidRPr="0036694D">
        <w:rPr>
          <w:rStyle w:val="a5"/>
          <w:b w:val="0"/>
          <w:sz w:val="28"/>
          <w:szCs w:val="28"/>
          <w:lang w:val="kk-KZ"/>
        </w:rPr>
        <w:t xml:space="preserve"> түсініп</w:t>
      </w:r>
      <w:r w:rsidR="0036694D" w:rsidRPr="0036694D">
        <w:rPr>
          <w:rStyle w:val="a5"/>
          <w:b w:val="0"/>
          <w:sz w:val="28"/>
          <w:szCs w:val="28"/>
          <w:lang w:val="kk-KZ"/>
        </w:rPr>
        <w:t xml:space="preserve">, оқып болғаннан </w:t>
      </w:r>
      <w:r w:rsidR="00932C3A" w:rsidRPr="0036694D">
        <w:rPr>
          <w:rStyle w:val="a5"/>
          <w:b w:val="0"/>
          <w:sz w:val="28"/>
          <w:szCs w:val="28"/>
          <w:lang w:val="kk-KZ"/>
        </w:rPr>
        <w:t xml:space="preserve"> кейін</w:t>
      </w:r>
      <w:r w:rsidRPr="0036694D">
        <w:rPr>
          <w:rStyle w:val="a5"/>
          <w:b w:val="0"/>
          <w:sz w:val="28"/>
          <w:szCs w:val="28"/>
          <w:lang w:val="kk-KZ"/>
        </w:rPr>
        <w:t xml:space="preserve">, </w:t>
      </w:r>
      <w:r w:rsidR="00932C3A" w:rsidRPr="0036694D">
        <w:rPr>
          <w:rStyle w:val="a5"/>
          <w:b w:val="0"/>
          <w:sz w:val="28"/>
          <w:szCs w:val="28"/>
          <w:lang w:val="kk-KZ"/>
        </w:rPr>
        <w:t xml:space="preserve"> оқушылар</w:t>
      </w:r>
      <w:r w:rsidRPr="0036694D">
        <w:rPr>
          <w:rStyle w:val="a5"/>
          <w:b w:val="0"/>
          <w:sz w:val="28"/>
          <w:szCs w:val="28"/>
          <w:lang w:val="kk-KZ"/>
        </w:rPr>
        <w:t xml:space="preserve"> алғашқы  жұмыс тобына келіп  үйренген, </w:t>
      </w:r>
      <w:r w:rsidR="00932C3A" w:rsidRPr="0036694D">
        <w:rPr>
          <w:rStyle w:val="a5"/>
          <w:b w:val="0"/>
          <w:sz w:val="28"/>
          <w:szCs w:val="28"/>
          <w:lang w:val="kk-KZ"/>
        </w:rPr>
        <w:t>меңгерген</w:t>
      </w:r>
      <w:r w:rsidRPr="0036694D">
        <w:rPr>
          <w:rStyle w:val="a5"/>
          <w:b w:val="0"/>
          <w:sz w:val="28"/>
          <w:szCs w:val="28"/>
          <w:lang w:val="kk-KZ"/>
        </w:rPr>
        <w:t xml:space="preserve"> та</w:t>
      </w:r>
      <w:r w:rsidR="0036694D" w:rsidRPr="0036694D">
        <w:rPr>
          <w:rStyle w:val="a5"/>
          <w:b w:val="0"/>
          <w:sz w:val="28"/>
          <w:szCs w:val="28"/>
          <w:lang w:val="kk-KZ"/>
        </w:rPr>
        <w:t xml:space="preserve">қырыптарын кезекпен түсіндіреді. Осылай түсініп алған соң, жаңа ақпарат бөлімін толтырады. Алдымен жеке, сосын жұппен, топпен  соңында ортаға салады. </w:t>
      </w:r>
    </w:p>
    <w:tbl>
      <w:tblPr>
        <w:tblStyle w:val="a6"/>
        <w:tblW w:w="0" w:type="auto"/>
        <w:tblLook w:val="04A0"/>
      </w:tblPr>
      <w:tblGrid>
        <w:gridCol w:w="3568"/>
        <w:gridCol w:w="3568"/>
        <w:gridCol w:w="3568"/>
      </w:tblGrid>
      <w:tr w:rsidR="0036694D" w:rsidRPr="0036694D" w:rsidTr="004520D1">
        <w:tc>
          <w:tcPr>
            <w:tcW w:w="3568" w:type="dxa"/>
          </w:tcPr>
          <w:p w:rsidR="0036694D" w:rsidRPr="0036694D" w:rsidRDefault="0036694D" w:rsidP="004520D1">
            <w:pPr>
              <w:pStyle w:val="a4"/>
              <w:spacing w:line="276" w:lineRule="auto"/>
              <w:jc w:val="center"/>
              <w:rPr>
                <w:rStyle w:val="a5"/>
                <w:sz w:val="28"/>
                <w:szCs w:val="28"/>
                <w:lang w:val="kk-KZ"/>
              </w:rPr>
            </w:pPr>
            <w:r w:rsidRPr="0036694D">
              <w:rPr>
                <w:rStyle w:val="a5"/>
                <w:sz w:val="28"/>
                <w:szCs w:val="28"/>
                <w:lang w:val="kk-KZ"/>
              </w:rPr>
              <w:t>Білемін      +</w:t>
            </w:r>
          </w:p>
        </w:tc>
        <w:tc>
          <w:tcPr>
            <w:tcW w:w="3568" w:type="dxa"/>
          </w:tcPr>
          <w:p w:rsidR="0036694D" w:rsidRPr="0036694D" w:rsidRDefault="0036694D" w:rsidP="004520D1">
            <w:pPr>
              <w:pStyle w:val="a4"/>
              <w:spacing w:line="276" w:lineRule="auto"/>
              <w:jc w:val="center"/>
              <w:rPr>
                <w:rStyle w:val="a5"/>
                <w:sz w:val="28"/>
                <w:szCs w:val="28"/>
                <w:lang w:val="kk-KZ"/>
              </w:rPr>
            </w:pPr>
            <w:r w:rsidRPr="0036694D">
              <w:rPr>
                <w:rStyle w:val="a5"/>
                <w:sz w:val="28"/>
                <w:szCs w:val="28"/>
                <w:lang w:val="kk-KZ"/>
              </w:rPr>
              <w:t xml:space="preserve">Білгім келеді  </w:t>
            </w:r>
            <w:r w:rsidRPr="0036694D">
              <w:rPr>
                <w:rStyle w:val="a5"/>
                <w:sz w:val="28"/>
                <w:szCs w:val="28"/>
                <w:lang w:val="en-US"/>
              </w:rPr>
              <w:t xml:space="preserve">   </w:t>
            </w:r>
            <w:r w:rsidRPr="0036694D">
              <w:rPr>
                <w:rStyle w:val="a5"/>
                <w:sz w:val="28"/>
                <w:szCs w:val="28"/>
                <w:lang w:val="kk-KZ"/>
              </w:rPr>
              <w:t xml:space="preserve">  ?</w:t>
            </w:r>
          </w:p>
        </w:tc>
        <w:tc>
          <w:tcPr>
            <w:tcW w:w="3568" w:type="dxa"/>
          </w:tcPr>
          <w:p w:rsidR="0036694D" w:rsidRPr="0036694D" w:rsidRDefault="0036694D" w:rsidP="004520D1">
            <w:pPr>
              <w:pStyle w:val="a4"/>
              <w:spacing w:line="276" w:lineRule="auto"/>
              <w:jc w:val="center"/>
              <w:rPr>
                <w:rStyle w:val="a5"/>
                <w:sz w:val="28"/>
                <w:szCs w:val="28"/>
                <w:lang w:val="en-US"/>
              </w:rPr>
            </w:pPr>
            <w:r w:rsidRPr="0036694D">
              <w:rPr>
                <w:rStyle w:val="a5"/>
                <w:sz w:val="28"/>
                <w:szCs w:val="28"/>
                <w:lang w:val="kk-KZ"/>
              </w:rPr>
              <w:t xml:space="preserve">Жаңа ақпарат </w:t>
            </w:r>
            <w:r w:rsidRPr="0036694D">
              <w:rPr>
                <w:rStyle w:val="a5"/>
                <w:sz w:val="28"/>
                <w:szCs w:val="28"/>
                <w:lang w:val="en-US"/>
              </w:rPr>
              <w:t xml:space="preserve">    </w:t>
            </w:r>
            <w:r w:rsidRPr="0036694D">
              <w:rPr>
                <w:rStyle w:val="a5"/>
                <w:sz w:val="28"/>
                <w:szCs w:val="28"/>
                <w:lang w:val="kk-KZ"/>
              </w:rPr>
              <w:t xml:space="preserve"> </w:t>
            </w:r>
            <w:r w:rsidRPr="0036694D">
              <w:rPr>
                <w:rStyle w:val="a5"/>
                <w:sz w:val="28"/>
                <w:szCs w:val="28"/>
                <w:lang w:val="en-US"/>
              </w:rPr>
              <w:t>V</w:t>
            </w:r>
          </w:p>
        </w:tc>
      </w:tr>
      <w:tr w:rsidR="0036694D" w:rsidRPr="0036694D" w:rsidTr="0036694D">
        <w:trPr>
          <w:trHeight w:val="1316"/>
        </w:trPr>
        <w:tc>
          <w:tcPr>
            <w:tcW w:w="3568" w:type="dxa"/>
          </w:tcPr>
          <w:p w:rsidR="0036694D" w:rsidRPr="0036694D" w:rsidRDefault="0036694D" w:rsidP="004520D1">
            <w:pPr>
              <w:pStyle w:val="a4"/>
              <w:spacing w:line="276" w:lineRule="auto"/>
              <w:rPr>
                <w:rStyle w:val="a5"/>
                <w:b w:val="0"/>
                <w:sz w:val="28"/>
                <w:szCs w:val="28"/>
                <w:lang w:val="en-US"/>
              </w:rPr>
            </w:pPr>
          </w:p>
          <w:p w:rsidR="0036694D" w:rsidRPr="0036694D" w:rsidRDefault="0036694D" w:rsidP="004520D1">
            <w:pPr>
              <w:pStyle w:val="a4"/>
              <w:spacing w:line="276" w:lineRule="auto"/>
              <w:rPr>
                <w:rStyle w:val="a5"/>
                <w:b w:val="0"/>
                <w:sz w:val="28"/>
                <w:szCs w:val="28"/>
                <w:lang w:val="en-US"/>
              </w:rPr>
            </w:pPr>
          </w:p>
        </w:tc>
        <w:tc>
          <w:tcPr>
            <w:tcW w:w="3568" w:type="dxa"/>
          </w:tcPr>
          <w:p w:rsidR="0036694D" w:rsidRPr="0036694D" w:rsidRDefault="0036694D" w:rsidP="004520D1">
            <w:pPr>
              <w:pStyle w:val="a4"/>
              <w:spacing w:line="276" w:lineRule="auto"/>
              <w:rPr>
                <w:rStyle w:val="a5"/>
                <w:b w:val="0"/>
                <w:sz w:val="28"/>
                <w:szCs w:val="28"/>
                <w:lang w:val="kk-KZ"/>
              </w:rPr>
            </w:pPr>
          </w:p>
        </w:tc>
        <w:tc>
          <w:tcPr>
            <w:tcW w:w="3568" w:type="dxa"/>
          </w:tcPr>
          <w:p w:rsidR="0036694D" w:rsidRPr="0036694D" w:rsidRDefault="0036694D" w:rsidP="004520D1">
            <w:pPr>
              <w:pStyle w:val="a4"/>
              <w:spacing w:line="276" w:lineRule="auto"/>
              <w:rPr>
                <w:rStyle w:val="a5"/>
                <w:b w:val="0"/>
                <w:sz w:val="28"/>
                <w:szCs w:val="28"/>
                <w:lang w:val="kk-KZ"/>
              </w:rPr>
            </w:pPr>
          </w:p>
        </w:tc>
      </w:tr>
    </w:tbl>
    <w:p w:rsidR="0036694D" w:rsidRPr="0036694D" w:rsidRDefault="0036694D" w:rsidP="00E46A5C">
      <w:pPr>
        <w:jc w:val="both"/>
        <w:rPr>
          <w:sz w:val="28"/>
          <w:szCs w:val="28"/>
          <w:lang w:val="kk-KZ"/>
        </w:rPr>
      </w:pPr>
    </w:p>
    <w:p w:rsidR="009C1C15" w:rsidRDefault="009C1C15" w:rsidP="00E46A5C">
      <w:pPr>
        <w:jc w:val="both"/>
        <w:rPr>
          <w:sz w:val="28"/>
          <w:szCs w:val="28"/>
          <w:lang w:val="en-US"/>
        </w:rPr>
      </w:pPr>
    </w:p>
    <w:p w:rsidR="00E46A5C" w:rsidRPr="0036694D" w:rsidRDefault="0036694D" w:rsidP="00E46A5C">
      <w:pPr>
        <w:jc w:val="both"/>
        <w:rPr>
          <w:b/>
          <w:sz w:val="28"/>
          <w:szCs w:val="28"/>
          <w:lang w:val="kk-KZ"/>
        </w:rPr>
      </w:pPr>
      <w:r w:rsidRPr="0036694D">
        <w:rPr>
          <w:sz w:val="28"/>
          <w:szCs w:val="28"/>
          <w:lang w:val="kk-KZ"/>
        </w:rPr>
        <w:t xml:space="preserve"> </w:t>
      </w:r>
      <w:r w:rsidRPr="0036694D">
        <w:rPr>
          <w:b/>
          <w:sz w:val="28"/>
          <w:szCs w:val="28"/>
          <w:lang w:val="kk-KZ"/>
        </w:rPr>
        <w:t xml:space="preserve">5-қадам </w:t>
      </w:r>
    </w:p>
    <w:p w:rsidR="009C1C15" w:rsidRDefault="009C1C15" w:rsidP="00E46A5C">
      <w:pPr>
        <w:jc w:val="both"/>
        <w:rPr>
          <w:b/>
          <w:sz w:val="28"/>
          <w:szCs w:val="28"/>
          <w:lang w:val="en-US"/>
        </w:rPr>
      </w:pPr>
    </w:p>
    <w:p w:rsidR="009C1C15" w:rsidRDefault="0036694D" w:rsidP="00E46A5C">
      <w:pPr>
        <w:jc w:val="both"/>
        <w:rPr>
          <w:b/>
          <w:sz w:val="28"/>
          <w:szCs w:val="28"/>
          <w:lang w:val="en-US"/>
        </w:rPr>
      </w:pPr>
      <w:r w:rsidRPr="00A22143">
        <w:rPr>
          <w:b/>
          <w:sz w:val="28"/>
          <w:szCs w:val="28"/>
          <w:lang w:val="kk-KZ"/>
        </w:rPr>
        <w:t>О</w:t>
      </w:r>
      <w:r w:rsidR="00A22143" w:rsidRPr="00A22143">
        <w:rPr>
          <w:b/>
          <w:sz w:val="28"/>
          <w:szCs w:val="28"/>
          <w:lang w:val="kk-KZ"/>
        </w:rPr>
        <w:t xml:space="preserve">ЙТОЛҒАНЫС </w:t>
      </w:r>
    </w:p>
    <w:p w:rsidR="0036694D" w:rsidRPr="00A22143" w:rsidRDefault="0036694D" w:rsidP="00E46A5C">
      <w:pPr>
        <w:jc w:val="both"/>
        <w:rPr>
          <w:b/>
          <w:sz w:val="28"/>
          <w:szCs w:val="28"/>
          <w:lang w:val="kk-KZ"/>
        </w:rPr>
      </w:pPr>
      <w:r w:rsidRPr="00A22143">
        <w:rPr>
          <w:b/>
          <w:sz w:val="28"/>
          <w:szCs w:val="28"/>
          <w:lang w:val="kk-KZ"/>
        </w:rPr>
        <w:t xml:space="preserve"> </w:t>
      </w:r>
    </w:p>
    <w:p w:rsidR="00A22143" w:rsidRDefault="00A22143" w:rsidP="00E46A5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Семантикалық кестені толтыру</w:t>
      </w:r>
    </w:p>
    <w:p w:rsidR="00A22143" w:rsidRDefault="00A22143" w:rsidP="00E46A5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Кестені әр топта құрастырғаннан кейін әр топтан бір оқушы шығып, өз жобасын қорғайды.</w:t>
      </w:r>
    </w:p>
    <w:p w:rsidR="00217867" w:rsidRDefault="00217867" w:rsidP="00E46A5C">
      <w:pPr>
        <w:jc w:val="both"/>
        <w:rPr>
          <w:sz w:val="28"/>
          <w:szCs w:val="28"/>
          <w:lang w:val="kk-KZ"/>
        </w:rPr>
      </w:pPr>
    </w:p>
    <w:tbl>
      <w:tblPr>
        <w:tblStyle w:val="a6"/>
        <w:tblW w:w="0" w:type="auto"/>
        <w:tblLook w:val="04A0"/>
      </w:tblPr>
      <w:tblGrid>
        <w:gridCol w:w="1784"/>
        <w:gridCol w:w="1784"/>
        <w:gridCol w:w="1784"/>
        <w:gridCol w:w="1784"/>
        <w:gridCol w:w="1784"/>
        <w:gridCol w:w="1784"/>
      </w:tblGrid>
      <w:tr w:rsidR="00217867" w:rsidTr="00217867">
        <w:tc>
          <w:tcPr>
            <w:tcW w:w="1784" w:type="dxa"/>
          </w:tcPr>
          <w:p w:rsidR="00217867" w:rsidRPr="00217867" w:rsidRDefault="00217867" w:rsidP="00217867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217867">
              <w:rPr>
                <w:b/>
                <w:sz w:val="28"/>
                <w:szCs w:val="28"/>
                <w:lang w:val="kk-KZ"/>
              </w:rPr>
              <w:t>Сан есімнің мағыналық түрі</w:t>
            </w:r>
          </w:p>
        </w:tc>
        <w:tc>
          <w:tcPr>
            <w:tcW w:w="1784" w:type="dxa"/>
          </w:tcPr>
          <w:p w:rsidR="00217867" w:rsidRPr="00217867" w:rsidRDefault="00217867" w:rsidP="00217867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217867">
              <w:rPr>
                <w:b/>
                <w:sz w:val="28"/>
                <w:szCs w:val="28"/>
                <w:lang w:val="kk-KZ"/>
              </w:rPr>
              <w:t>Жасалу жолы, ерекшелігі</w:t>
            </w:r>
          </w:p>
        </w:tc>
        <w:tc>
          <w:tcPr>
            <w:tcW w:w="1784" w:type="dxa"/>
          </w:tcPr>
          <w:p w:rsidR="00217867" w:rsidRPr="00217867" w:rsidRDefault="00217867" w:rsidP="00217867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217867">
              <w:rPr>
                <w:b/>
                <w:sz w:val="28"/>
                <w:szCs w:val="28"/>
                <w:lang w:val="kk-KZ"/>
              </w:rPr>
              <w:t>Сұрағы</w:t>
            </w:r>
          </w:p>
        </w:tc>
        <w:tc>
          <w:tcPr>
            <w:tcW w:w="1784" w:type="dxa"/>
          </w:tcPr>
          <w:p w:rsidR="00217867" w:rsidRPr="00217867" w:rsidRDefault="00217867" w:rsidP="00217867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217867">
              <w:rPr>
                <w:b/>
                <w:sz w:val="28"/>
                <w:szCs w:val="28"/>
                <w:lang w:val="kk-KZ"/>
              </w:rPr>
              <w:t>Құрамына қарай жасалуы</w:t>
            </w:r>
          </w:p>
        </w:tc>
        <w:tc>
          <w:tcPr>
            <w:tcW w:w="1784" w:type="dxa"/>
          </w:tcPr>
          <w:p w:rsidR="00217867" w:rsidRPr="00217867" w:rsidRDefault="00217867" w:rsidP="00217867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217867">
              <w:rPr>
                <w:b/>
                <w:sz w:val="28"/>
                <w:szCs w:val="28"/>
                <w:lang w:val="kk-KZ"/>
              </w:rPr>
              <w:t>Түрленуі</w:t>
            </w:r>
          </w:p>
        </w:tc>
        <w:tc>
          <w:tcPr>
            <w:tcW w:w="1784" w:type="dxa"/>
          </w:tcPr>
          <w:p w:rsidR="00217867" w:rsidRPr="00217867" w:rsidRDefault="00217867" w:rsidP="00217867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217867">
              <w:rPr>
                <w:b/>
                <w:sz w:val="28"/>
                <w:szCs w:val="28"/>
                <w:lang w:val="kk-KZ"/>
              </w:rPr>
              <w:t>Мысалы</w:t>
            </w:r>
          </w:p>
        </w:tc>
      </w:tr>
      <w:tr w:rsidR="00217867" w:rsidTr="00217867">
        <w:tc>
          <w:tcPr>
            <w:tcW w:w="1784" w:type="dxa"/>
          </w:tcPr>
          <w:p w:rsidR="00217867" w:rsidRPr="00217867" w:rsidRDefault="00217867" w:rsidP="0021786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1.Есептік</w:t>
            </w: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Нгеізгі сан есімнен </w:t>
            </w: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Неше?</w:t>
            </w:r>
          </w:p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Қанша?</w:t>
            </w: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Дара </w:t>
            </w:r>
          </w:p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Күрделі </w:t>
            </w: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Көптеледі</w:t>
            </w:r>
          </w:p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Септеледі</w:t>
            </w:r>
          </w:p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Жіктеледі</w:t>
            </w:r>
          </w:p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Тәуелденеді </w:t>
            </w: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Бір</w:t>
            </w:r>
          </w:p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Екімін </w:t>
            </w:r>
          </w:p>
        </w:tc>
      </w:tr>
      <w:tr w:rsidR="00217867" w:rsidTr="00217867"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17867" w:rsidTr="00217867"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17867" w:rsidTr="00217867"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17867" w:rsidTr="00217867"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17867" w:rsidTr="00217867"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784" w:type="dxa"/>
          </w:tcPr>
          <w:p w:rsidR="00217867" w:rsidRDefault="00217867" w:rsidP="00E46A5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22143" w:rsidRPr="0036694D" w:rsidRDefault="00A22143" w:rsidP="00E46A5C">
      <w:pPr>
        <w:jc w:val="both"/>
        <w:rPr>
          <w:sz w:val="28"/>
          <w:szCs w:val="28"/>
          <w:lang w:val="kk-KZ"/>
        </w:rPr>
      </w:pPr>
    </w:p>
    <w:p w:rsidR="00923350" w:rsidRPr="0036694D" w:rsidRDefault="00923350">
      <w:pPr>
        <w:rPr>
          <w:sz w:val="28"/>
          <w:szCs w:val="28"/>
          <w:lang w:val="kk-KZ"/>
        </w:rPr>
      </w:pPr>
    </w:p>
    <w:p w:rsidR="00D33494" w:rsidRPr="00217867" w:rsidRDefault="00217867">
      <w:pPr>
        <w:rPr>
          <w:b/>
          <w:sz w:val="28"/>
          <w:szCs w:val="28"/>
          <w:lang w:val="kk-KZ"/>
        </w:rPr>
      </w:pPr>
      <w:r w:rsidRPr="00217867">
        <w:rPr>
          <w:b/>
          <w:sz w:val="28"/>
          <w:szCs w:val="28"/>
          <w:lang w:val="kk-KZ"/>
        </w:rPr>
        <w:t xml:space="preserve">6-қадам </w:t>
      </w:r>
    </w:p>
    <w:p w:rsidR="00217867" w:rsidRPr="00217867" w:rsidRDefault="00217867">
      <w:pPr>
        <w:rPr>
          <w:b/>
          <w:sz w:val="28"/>
          <w:szCs w:val="28"/>
          <w:lang w:val="kk-KZ"/>
        </w:rPr>
      </w:pPr>
      <w:r w:rsidRPr="00217867">
        <w:rPr>
          <w:b/>
          <w:sz w:val="28"/>
          <w:szCs w:val="28"/>
          <w:lang w:val="kk-KZ"/>
        </w:rPr>
        <w:lastRenderedPageBreak/>
        <w:t>КЕРІ  БАЙЛАНЫС  ПАРАҒЫ</w:t>
      </w:r>
    </w:p>
    <w:p w:rsidR="00217867" w:rsidRDefault="00217867" w:rsidP="00217867">
      <w:pPr>
        <w:pStyle w:val="a3"/>
        <w:numPr>
          <w:ilvl w:val="1"/>
          <w:numId w:val="7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Аты</w:t>
      </w:r>
    </w:p>
    <w:p w:rsidR="00217867" w:rsidRDefault="00217867" w:rsidP="00217867">
      <w:pPr>
        <w:pStyle w:val="a3"/>
        <w:numPr>
          <w:ilvl w:val="1"/>
          <w:numId w:val="7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Сұрағы </w:t>
      </w:r>
    </w:p>
    <w:p w:rsidR="00217867" w:rsidRDefault="00217867" w:rsidP="00217867">
      <w:pPr>
        <w:pStyle w:val="a3"/>
        <w:numPr>
          <w:ilvl w:val="1"/>
          <w:numId w:val="7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Пікір </w:t>
      </w:r>
    </w:p>
    <w:p w:rsidR="00217867" w:rsidRDefault="00217867" w:rsidP="00217867">
      <w:pPr>
        <w:pStyle w:val="a3"/>
        <w:numPr>
          <w:ilvl w:val="1"/>
          <w:numId w:val="7"/>
        </w:num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Ұсыныс </w:t>
      </w:r>
    </w:p>
    <w:p w:rsidR="00217867" w:rsidRDefault="00217867" w:rsidP="00217867">
      <w:pPr>
        <w:rPr>
          <w:b/>
          <w:sz w:val="28"/>
          <w:szCs w:val="28"/>
          <w:lang w:val="kk-KZ"/>
        </w:rPr>
      </w:pPr>
    </w:p>
    <w:p w:rsidR="00217867" w:rsidRPr="00217867" w:rsidRDefault="00217867" w:rsidP="00217867">
      <w:pPr>
        <w:rPr>
          <w:b/>
          <w:sz w:val="28"/>
          <w:szCs w:val="28"/>
          <w:lang w:val="kk-KZ"/>
        </w:rPr>
      </w:pPr>
      <w:r w:rsidRPr="00217867">
        <w:rPr>
          <w:b/>
          <w:sz w:val="28"/>
          <w:szCs w:val="28"/>
          <w:lang w:val="kk-KZ"/>
        </w:rPr>
        <w:t xml:space="preserve">7-қадам </w:t>
      </w:r>
    </w:p>
    <w:p w:rsidR="00217867" w:rsidRDefault="00217867" w:rsidP="0021786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Бағалау</w:t>
      </w:r>
    </w:p>
    <w:p w:rsidR="00217867" w:rsidRDefault="00217867" w:rsidP="00217867">
      <w:pPr>
        <w:rPr>
          <w:sz w:val="28"/>
          <w:szCs w:val="28"/>
          <w:lang w:val="kk-KZ"/>
        </w:rPr>
      </w:pPr>
    </w:p>
    <w:p w:rsidR="00217867" w:rsidRPr="00217867" w:rsidRDefault="00217867" w:rsidP="00217867">
      <w:pPr>
        <w:rPr>
          <w:b/>
          <w:sz w:val="28"/>
          <w:szCs w:val="28"/>
          <w:lang w:val="kk-KZ"/>
        </w:rPr>
      </w:pPr>
      <w:r w:rsidRPr="00217867">
        <w:rPr>
          <w:b/>
          <w:sz w:val="28"/>
          <w:szCs w:val="28"/>
          <w:lang w:val="kk-KZ"/>
        </w:rPr>
        <w:t xml:space="preserve">8-қадам </w:t>
      </w:r>
    </w:p>
    <w:p w:rsidR="00217867" w:rsidRDefault="00217867" w:rsidP="0021786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Үйге тапсырма </w:t>
      </w:r>
    </w:p>
    <w:p w:rsidR="00217867" w:rsidRPr="00217867" w:rsidRDefault="00217867" w:rsidP="0021786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Сан есімі бар мақал-мәтелдер жазып келу</w:t>
      </w:r>
    </w:p>
    <w:p w:rsidR="00225505" w:rsidRPr="0036694D" w:rsidRDefault="00225505">
      <w:pPr>
        <w:rPr>
          <w:sz w:val="28"/>
          <w:szCs w:val="28"/>
          <w:lang w:val="kk-KZ"/>
        </w:rPr>
      </w:pPr>
    </w:p>
    <w:sectPr w:rsidR="00225505" w:rsidRPr="0036694D" w:rsidSect="00A22143">
      <w:pgSz w:w="11906" w:h="16838"/>
      <w:pgMar w:top="397" w:right="567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B1F02"/>
    <w:multiLevelType w:val="hybridMultilevel"/>
    <w:tmpl w:val="6ABAF80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877C8"/>
    <w:multiLevelType w:val="hybridMultilevel"/>
    <w:tmpl w:val="6530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110317"/>
    <w:multiLevelType w:val="hybridMultilevel"/>
    <w:tmpl w:val="6BA61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786A4B"/>
    <w:multiLevelType w:val="hybridMultilevel"/>
    <w:tmpl w:val="8048C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11C0B"/>
    <w:multiLevelType w:val="multilevel"/>
    <w:tmpl w:val="5B183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52376A"/>
    <w:multiLevelType w:val="hybridMultilevel"/>
    <w:tmpl w:val="4D02C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E25FA"/>
    <w:multiLevelType w:val="hybridMultilevel"/>
    <w:tmpl w:val="429CCCB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A5C"/>
    <w:rsid w:val="00147F72"/>
    <w:rsid w:val="00161FFE"/>
    <w:rsid w:val="001C71E7"/>
    <w:rsid w:val="00217867"/>
    <w:rsid w:val="00225505"/>
    <w:rsid w:val="00251077"/>
    <w:rsid w:val="002A5037"/>
    <w:rsid w:val="002C2AAF"/>
    <w:rsid w:val="002D153B"/>
    <w:rsid w:val="00346A16"/>
    <w:rsid w:val="00356C5F"/>
    <w:rsid w:val="0036694D"/>
    <w:rsid w:val="00424CF7"/>
    <w:rsid w:val="00456F97"/>
    <w:rsid w:val="00470DA2"/>
    <w:rsid w:val="004F111B"/>
    <w:rsid w:val="0057203E"/>
    <w:rsid w:val="005819D5"/>
    <w:rsid w:val="005B29DA"/>
    <w:rsid w:val="006825CD"/>
    <w:rsid w:val="006D1C4A"/>
    <w:rsid w:val="006E300B"/>
    <w:rsid w:val="006F22F6"/>
    <w:rsid w:val="00894DB5"/>
    <w:rsid w:val="00923350"/>
    <w:rsid w:val="00932C3A"/>
    <w:rsid w:val="00995659"/>
    <w:rsid w:val="009C1C15"/>
    <w:rsid w:val="00A22143"/>
    <w:rsid w:val="00A97A8E"/>
    <w:rsid w:val="00AB0CF8"/>
    <w:rsid w:val="00AD31B3"/>
    <w:rsid w:val="00B41733"/>
    <w:rsid w:val="00BF40B2"/>
    <w:rsid w:val="00C849F9"/>
    <w:rsid w:val="00CD5619"/>
    <w:rsid w:val="00CD5727"/>
    <w:rsid w:val="00CE7353"/>
    <w:rsid w:val="00D3201E"/>
    <w:rsid w:val="00D33494"/>
    <w:rsid w:val="00D959EE"/>
    <w:rsid w:val="00DC7B41"/>
    <w:rsid w:val="00E46A5C"/>
    <w:rsid w:val="00F419BD"/>
    <w:rsid w:val="00F50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A8E"/>
    <w:pPr>
      <w:ind w:left="720"/>
      <w:contextualSpacing/>
    </w:pPr>
  </w:style>
  <w:style w:type="paragraph" w:styleId="a4">
    <w:name w:val="Normal (Web)"/>
    <w:basedOn w:val="a"/>
    <w:rsid w:val="00DC7B41"/>
    <w:pPr>
      <w:spacing w:before="100" w:beforeAutospacing="1" w:after="100" w:afterAutospacing="1"/>
    </w:pPr>
  </w:style>
  <w:style w:type="character" w:styleId="a5">
    <w:name w:val="Strong"/>
    <w:basedOn w:val="a0"/>
    <w:qFormat/>
    <w:rsid w:val="00DC7B41"/>
    <w:rPr>
      <w:b/>
      <w:bCs/>
    </w:rPr>
  </w:style>
  <w:style w:type="table" w:styleId="a6">
    <w:name w:val="Table Grid"/>
    <w:basedOn w:val="a1"/>
    <w:uiPriority w:val="59"/>
    <w:rsid w:val="006F22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C1C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1C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19</cp:revision>
  <cp:lastPrinted>2012-04-09T10:07:00Z</cp:lastPrinted>
  <dcterms:created xsi:type="dcterms:W3CDTF">2012-04-09T10:06:00Z</dcterms:created>
  <dcterms:modified xsi:type="dcterms:W3CDTF">2012-12-01T05:08:00Z</dcterms:modified>
</cp:coreProperties>
</file>