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98" w:rsidRPr="009E4A06" w:rsidRDefault="00F50798" w:rsidP="00F50798">
      <w:pPr>
        <w:tabs>
          <w:tab w:val="left" w:pos="1650"/>
          <w:tab w:val="center" w:pos="4677"/>
        </w:tabs>
        <w:spacing w:line="240" w:lineRule="auto"/>
        <w:jc w:val="center"/>
        <w:rPr>
          <w:rFonts w:ascii="Times New Roman" w:hAnsi="Times New Roman" w:cs="Times New Roman"/>
          <w:b/>
          <w:sz w:val="24"/>
          <w:szCs w:val="24"/>
          <w:u w:val="single"/>
          <w:lang w:val="kk-KZ"/>
        </w:rPr>
      </w:pPr>
      <w:r w:rsidRPr="009E4A06">
        <w:rPr>
          <w:rFonts w:ascii="Times New Roman" w:hAnsi="Times New Roman" w:cs="Times New Roman"/>
          <w:b/>
          <w:sz w:val="24"/>
          <w:szCs w:val="24"/>
          <w:u w:val="single"/>
          <w:lang w:val="kk-KZ"/>
        </w:rPr>
        <w:t>Өзін-өзі тану сабағының жоспары</w:t>
      </w:r>
    </w:p>
    <w:p w:rsidR="00F50798" w:rsidRPr="009E4A06" w:rsidRDefault="00F50798" w:rsidP="00F50798">
      <w:pPr>
        <w:spacing w:line="240" w:lineRule="auto"/>
        <w:rPr>
          <w:rFonts w:ascii="Times New Roman" w:hAnsi="Times New Roman" w:cs="Times New Roman"/>
          <w:sz w:val="24"/>
          <w:szCs w:val="24"/>
          <w:lang w:val="kk-KZ"/>
        </w:rPr>
      </w:pPr>
      <w:r w:rsidRPr="009E4A06">
        <w:rPr>
          <w:rFonts w:ascii="Times New Roman" w:hAnsi="Times New Roman" w:cs="Times New Roman"/>
          <w:b/>
          <w:sz w:val="24"/>
          <w:szCs w:val="24"/>
          <w:lang w:val="kk-KZ"/>
        </w:rPr>
        <w:t xml:space="preserve">Мектебі: </w:t>
      </w:r>
      <w:r w:rsidRPr="009E4A06">
        <w:rPr>
          <w:rFonts w:ascii="Times New Roman" w:hAnsi="Times New Roman" w:cs="Times New Roman"/>
          <w:sz w:val="24"/>
          <w:szCs w:val="24"/>
          <w:lang w:val="kk-KZ"/>
        </w:rPr>
        <w:t>Алабас негізгі мектебі</w:t>
      </w:r>
    </w:p>
    <w:p w:rsidR="00F50798" w:rsidRPr="009E4A06" w:rsidRDefault="00F50798" w:rsidP="00F50798">
      <w:pPr>
        <w:spacing w:line="240" w:lineRule="auto"/>
        <w:rPr>
          <w:rFonts w:ascii="Times New Roman" w:hAnsi="Times New Roman" w:cs="Times New Roman"/>
          <w:b/>
          <w:sz w:val="24"/>
          <w:szCs w:val="24"/>
          <w:lang w:val="kk-KZ"/>
        </w:rPr>
      </w:pPr>
      <w:r w:rsidRPr="009E4A06">
        <w:rPr>
          <w:rFonts w:ascii="Times New Roman" w:hAnsi="Times New Roman" w:cs="Times New Roman"/>
          <w:b/>
          <w:sz w:val="24"/>
          <w:szCs w:val="24"/>
          <w:lang w:val="kk-KZ"/>
        </w:rPr>
        <w:t>Мерзімі:</w:t>
      </w:r>
    </w:p>
    <w:p w:rsidR="00F50798" w:rsidRPr="009E4A06" w:rsidRDefault="00F50798" w:rsidP="00F50798">
      <w:pPr>
        <w:spacing w:line="240" w:lineRule="auto"/>
        <w:rPr>
          <w:rFonts w:ascii="Times New Roman" w:hAnsi="Times New Roman" w:cs="Times New Roman"/>
          <w:sz w:val="24"/>
          <w:szCs w:val="24"/>
          <w:lang w:val="kk-KZ"/>
        </w:rPr>
      </w:pPr>
      <w:r w:rsidRPr="009E4A06">
        <w:rPr>
          <w:rFonts w:ascii="Times New Roman" w:hAnsi="Times New Roman" w:cs="Times New Roman"/>
          <w:b/>
          <w:sz w:val="24"/>
          <w:szCs w:val="24"/>
          <w:lang w:val="kk-KZ"/>
        </w:rPr>
        <w:t xml:space="preserve">Тақырыбы: </w:t>
      </w:r>
      <w:r w:rsidRPr="009E4A06">
        <w:rPr>
          <w:rFonts w:ascii="Times New Roman" w:hAnsi="Times New Roman" w:cs="Times New Roman"/>
          <w:sz w:val="24"/>
          <w:szCs w:val="24"/>
          <w:lang w:val="kk-KZ"/>
        </w:rPr>
        <w:t>Жақсылық жан жадыратады.</w:t>
      </w:r>
    </w:p>
    <w:p w:rsidR="00F50798" w:rsidRPr="009E4A06" w:rsidRDefault="00F50798" w:rsidP="00F50798">
      <w:pPr>
        <w:spacing w:line="240" w:lineRule="auto"/>
        <w:rPr>
          <w:rFonts w:ascii="Times New Roman" w:hAnsi="Times New Roman" w:cs="Times New Roman"/>
          <w:sz w:val="24"/>
          <w:szCs w:val="24"/>
          <w:lang w:val="kk-KZ"/>
        </w:rPr>
      </w:pPr>
      <w:r w:rsidRPr="009E4A06">
        <w:rPr>
          <w:rFonts w:ascii="Times New Roman" w:hAnsi="Times New Roman" w:cs="Times New Roman"/>
          <w:b/>
          <w:sz w:val="24"/>
          <w:szCs w:val="24"/>
          <w:lang w:val="kk-KZ"/>
        </w:rPr>
        <w:t xml:space="preserve">Құндылық: </w:t>
      </w:r>
      <w:r w:rsidRPr="009E4A06">
        <w:rPr>
          <w:rFonts w:ascii="Times New Roman" w:hAnsi="Times New Roman" w:cs="Times New Roman"/>
          <w:sz w:val="24"/>
          <w:szCs w:val="24"/>
          <w:lang w:val="kk-KZ"/>
        </w:rPr>
        <w:t>Жан тыныштығы.</w:t>
      </w:r>
    </w:p>
    <w:p w:rsidR="00F50798" w:rsidRPr="009E4A06" w:rsidRDefault="00F50798" w:rsidP="00F50798">
      <w:pPr>
        <w:spacing w:line="240" w:lineRule="auto"/>
        <w:rPr>
          <w:rFonts w:ascii="Times New Roman" w:hAnsi="Times New Roman" w:cs="Times New Roman"/>
          <w:b/>
          <w:sz w:val="24"/>
          <w:szCs w:val="24"/>
          <w:lang w:val="kk-KZ"/>
        </w:rPr>
      </w:pPr>
      <w:r w:rsidRPr="009E4A06">
        <w:rPr>
          <w:rFonts w:ascii="Times New Roman" w:hAnsi="Times New Roman" w:cs="Times New Roman"/>
          <w:b/>
          <w:sz w:val="24"/>
          <w:szCs w:val="24"/>
          <w:lang w:val="kk-KZ"/>
        </w:rPr>
        <w:t xml:space="preserve">Қасиеттері: </w:t>
      </w:r>
      <w:r w:rsidRPr="009E4A06">
        <w:rPr>
          <w:rFonts w:ascii="Times New Roman" w:hAnsi="Times New Roman" w:cs="Times New Roman"/>
          <w:sz w:val="24"/>
          <w:szCs w:val="24"/>
          <w:lang w:val="kk-KZ"/>
        </w:rPr>
        <w:t>жақсылық жасау,</w:t>
      </w:r>
      <w:r w:rsidRPr="009E4A06">
        <w:rPr>
          <w:rFonts w:ascii="Times New Roman" w:hAnsi="Times New Roman" w:cs="Times New Roman"/>
          <w:bCs/>
          <w:sz w:val="24"/>
          <w:szCs w:val="24"/>
          <w:lang w:val="kk-KZ"/>
        </w:rPr>
        <w:t>ізгілік,мейірімділік,.</w:t>
      </w:r>
    </w:p>
    <w:p w:rsidR="00F50798" w:rsidRPr="009E4A06" w:rsidRDefault="00F50798" w:rsidP="00F50798">
      <w:pPr>
        <w:spacing w:line="240" w:lineRule="auto"/>
        <w:rPr>
          <w:rFonts w:ascii="Times New Roman" w:hAnsi="Times New Roman" w:cs="Times New Roman"/>
          <w:sz w:val="24"/>
          <w:szCs w:val="24"/>
          <w:lang w:val="kk-KZ"/>
        </w:rPr>
      </w:pPr>
      <w:r w:rsidRPr="009E4A06">
        <w:rPr>
          <w:rFonts w:ascii="Times New Roman" w:hAnsi="Times New Roman" w:cs="Times New Roman"/>
          <w:b/>
          <w:sz w:val="24"/>
          <w:szCs w:val="24"/>
          <w:lang w:val="kk-KZ"/>
        </w:rPr>
        <w:t xml:space="preserve">Мұғалімі: </w:t>
      </w:r>
      <w:r w:rsidRPr="009E4A06">
        <w:rPr>
          <w:rFonts w:ascii="Times New Roman" w:hAnsi="Times New Roman" w:cs="Times New Roman"/>
          <w:sz w:val="24"/>
          <w:szCs w:val="24"/>
          <w:lang w:val="kk-KZ"/>
        </w:rPr>
        <w:t>Едіге Саягүл Едігеқызы</w:t>
      </w:r>
    </w:p>
    <w:p w:rsidR="00F50798" w:rsidRDefault="00F50798" w:rsidP="00F50798">
      <w:pPr>
        <w:spacing w:line="240" w:lineRule="auto"/>
        <w:rPr>
          <w:rFonts w:ascii="Times New Roman" w:hAnsi="Times New Roman" w:cs="Times New Roman"/>
          <w:b/>
          <w:sz w:val="24"/>
          <w:szCs w:val="24"/>
          <w:lang w:val="kk-KZ"/>
        </w:rPr>
      </w:pPr>
      <w:r w:rsidRPr="009E4A06">
        <w:rPr>
          <w:rFonts w:ascii="Times New Roman" w:hAnsi="Times New Roman" w:cs="Times New Roman"/>
          <w:b/>
          <w:sz w:val="24"/>
          <w:szCs w:val="24"/>
          <w:lang w:val="kk-KZ"/>
        </w:rPr>
        <w:t xml:space="preserve">Сыныбы: </w:t>
      </w:r>
      <w:r w:rsidRPr="009E4A06">
        <w:rPr>
          <w:rFonts w:ascii="Times New Roman" w:hAnsi="Times New Roman" w:cs="Times New Roman"/>
          <w:sz w:val="24"/>
          <w:szCs w:val="24"/>
          <w:lang w:val="kk-KZ"/>
        </w:rPr>
        <w:t xml:space="preserve">9                  </w:t>
      </w:r>
      <w:r w:rsidRPr="009E4A06">
        <w:rPr>
          <w:rFonts w:ascii="Times New Roman" w:hAnsi="Times New Roman" w:cs="Times New Roman"/>
          <w:b/>
          <w:sz w:val="24"/>
          <w:szCs w:val="24"/>
          <w:lang w:val="kk-KZ"/>
        </w:rPr>
        <w:t xml:space="preserve">Оқушылар саны: </w:t>
      </w:r>
    </w:p>
    <w:tbl>
      <w:tblPr>
        <w:tblStyle w:val="a3"/>
        <w:tblW w:w="0" w:type="auto"/>
        <w:tblLook w:val="04A0" w:firstRow="1" w:lastRow="0" w:firstColumn="1" w:lastColumn="0" w:noHBand="0" w:noVBand="1"/>
      </w:tblPr>
      <w:tblGrid>
        <w:gridCol w:w="7621"/>
        <w:gridCol w:w="1950"/>
      </w:tblGrid>
      <w:tr w:rsidR="00F50798" w:rsidRPr="00F50798"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rPr>
                <w:rFonts w:ascii="Times New Roman" w:hAnsi="Times New Roman" w:cs="Times New Roman"/>
                <w:b/>
                <w:sz w:val="24"/>
                <w:szCs w:val="24"/>
                <w:lang w:val="kk-KZ"/>
              </w:rPr>
            </w:pPr>
            <w:bookmarkStart w:id="0" w:name="_GoBack"/>
            <w:bookmarkEnd w:id="0"/>
            <w:r w:rsidRPr="009E4A06">
              <w:rPr>
                <w:rFonts w:ascii="Times New Roman" w:hAnsi="Times New Roman" w:cs="Times New Roman"/>
                <w:b/>
                <w:sz w:val="24"/>
                <w:szCs w:val="24"/>
                <w:lang w:val="kk-KZ"/>
              </w:rPr>
              <w:t xml:space="preserve">Сабақтың мақсаты: </w:t>
            </w:r>
          </w:p>
          <w:p w:rsidR="00F50798" w:rsidRPr="009E4A06" w:rsidRDefault="00F50798" w:rsidP="006E5F0A">
            <w:pPr>
              <w:rPr>
                <w:rFonts w:ascii="Times New Roman" w:hAnsi="Times New Roman" w:cs="Times New Roman"/>
                <w:sz w:val="24"/>
                <w:szCs w:val="24"/>
                <w:lang w:val="kk-KZ"/>
              </w:rPr>
            </w:pPr>
            <w:r w:rsidRPr="009E4A06">
              <w:rPr>
                <w:rFonts w:ascii="Times New Roman" w:hAnsi="Times New Roman" w:cs="Times New Roman"/>
                <w:sz w:val="24"/>
                <w:szCs w:val="24"/>
                <w:lang w:val="kk-KZ"/>
              </w:rPr>
              <w:t>Оқушылардың Отанға,ата анаға деген нәзік сезімін, сүйіспеншілігін құндылығынан туындаитыны туралы түсініктерін кеңейту.</w:t>
            </w:r>
          </w:p>
          <w:p w:rsidR="00F50798" w:rsidRPr="009E4A06" w:rsidRDefault="00F50798" w:rsidP="006E5F0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Міндеттері:</w:t>
            </w:r>
          </w:p>
          <w:p w:rsidR="00F50798" w:rsidRPr="009E4A06" w:rsidRDefault="00F50798" w:rsidP="006E5F0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Оқушыларға көңілдің тазалығы арқылы риясыз сүйіспеншіліктің мәнің ұғындыру;</w:t>
            </w:r>
          </w:p>
          <w:p w:rsidR="00F50798" w:rsidRPr="009E4A06" w:rsidRDefault="00F50798" w:rsidP="006E5F0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Оқушыларды ізгілікке,мейірімділікке қасиеттерін дамыту;</w:t>
            </w:r>
          </w:p>
          <w:p w:rsidR="00F50798" w:rsidRPr="009E4A06" w:rsidRDefault="00F50798" w:rsidP="006E5F0A">
            <w:pPr>
              <w:pStyle w:val="a4"/>
              <w:numPr>
                <w:ilvl w:val="0"/>
                <w:numId w:val="1"/>
              </w:numPr>
              <w:rPr>
                <w:rFonts w:ascii="Times New Roman" w:hAnsi="Times New Roman" w:cs="Times New Roman"/>
                <w:sz w:val="24"/>
                <w:szCs w:val="24"/>
                <w:lang w:val="kk-KZ"/>
              </w:rPr>
            </w:pPr>
            <w:r w:rsidRPr="009E4A06">
              <w:rPr>
                <w:rFonts w:ascii="Times New Roman" w:hAnsi="Times New Roman" w:cs="Times New Roman"/>
                <w:sz w:val="24"/>
                <w:szCs w:val="24"/>
                <w:lang w:val="kk-KZ"/>
              </w:rPr>
              <w:t>Оқушыларды Отанға,ата анаға,адамзатқа қайырымды,адал болуына тәрбиелеу.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Ресурстар:</w:t>
            </w:r>
          </w:p>
          <w:p w:rsidR="00F50798" w:rsidRPr="009E4A06" w:rsidRDefault="00F50798" w:rsidP="006E5F0A">
            <w:pPr>
              <w:rPr>
                <w:rFonts w:ascii="Times New Roman" w:hAnsi="Times New Roman" w:cs="Times New Roman"/>
                <w:sz w:val="24"/>
                <w:szCs w:val="24"/>
                <w:lang w:val="kk-KZ"/>
              </w:rPr>
            </w:pPr>
            <w:r w:rsidRPr="009E4A06">
              <w:rPr>
                <w:rFonts w:ascii="Times New Roman" w:hAnsi="Times New Roman" w:cs="Times New Roman"/>
                <w:sz w:val="24"/>
                <w:szCs w:val="24"/>
                <w:lang w:val="kk-KZ"/>
              </w:rPr>
              <w:t>Оқулық, дәптер, үнтаспа, слаид.</w:t>
            </w:r>
          </w:p>
          <w:p w:rsidR="00F50798" w:rsidRPr="009E4A06" w:rsidRDefault="00F50798" w:rsidP="006E5F0A">
            <w:pPr>
              <w:rPr>
                <w:rFonts w:ascii="Times New Roman" w:hAnsi="Times New Roman" w:cs="Times New Roman"/>
                <w:sz w:val="24"/>
                <w:szCs w:val="24"/>
                <w:lang w:val="kk-KZ"/>
              </w:rPr>
            </w:pPr>
          </w:p>
        </w:tc>
      </w:tr>
      <w:tr w:rsidR="00F50798" w:rsidRPr="009E4A06"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rPr>
                <w:rFonts w:ascii="Times New Roman" w:hAnsi="Times New Roman" w:cs="Times New Roman"/>
                <w:b/>
                <w:bCs/>
                <w:iCs/>
                <w:sz w:val="24"/>
                <w:szCs w:val="24"/>
                <w:lang w:val="kk-KZ"/>
              </w:rPr>
            </w:pPr>
            <w:r w:rsidRPr="009E4A06">
              <w:rPr>
                <w:rFonts w:ascii="Times New Roman" w:hAnsi="Times New Roman" w:cs="Times New Roman"/>
                <w:b/>
                <w:bCs/>
                <w:iCs/>
                <w:sz w:val="24"/>
                <w:szCs w:val="24"/>
                <w:lang w:val="kk-KZ"/>
              </w:rPr>
              <w:t>Сабақ барысы:</w:t>
            </w:r>
          </w:p>
          <w:p w:rsidR="00F50798" w:rsidRPr="009E4A06" w:rsidRDefault="00F50798" w:rsidP="006E5F0A">
            <w:pPr>
              <w:rPr>
                <w:rFonts w:ascii="Times New Roman" w:hAnsi="Times New Roman" w:cs="Times New Roman"/>
                <w:bCs/>
                <w:iCs/>
                <w:sz w:val="24"/>
                <w:szCs w:val="24"/>
                <w:lang w:val="kk-KZ"/>
              </w:rPr>
            </w:pPr>
            <w:r w:rsidRPr="009E4A06">
              <w:rPr>
                <w:rFonts w:ascii="Times New Roman" w:hAnsi="Times New Roman" w:cs="Times New Roman"/>
                <w:b/>
                <w:bCs/>
                <w:iCs/>
                <w:sz w:val="24"/>
                <w:szCs w:val="24"/>
                <w:lang w:val="kk-KZ"/>
              </w:rPr>
              <w:t xml:space="preserve">І. Ұйымдастыру кезеңі:  </w:t>
            </w:r>
            <w:r w:rsidRPr="009E4A06">
              <w:rPr>
                <w:rFonts w:ascii="Times New Roman" w:hAnsi="Times New Roman" w:cs="Times New Roman"/>
                <w:bCs/>
                <w:iCs/>
                <w:sz w:val="24"/>
                <w:szCs w:val="24"/>
                <w:lang w:val="kk-KZ"/>
              </w:rPr>
              <w:t>Сәлемдесу,оқушыларды тугелдеу.</w:t>
            </w:r>
          </w:p>
          <w:p w:rsidR="00F50798" w:rsidRPr="009E4A06" w:rsidRDefault="00F50798" w:rsidP="006E5F0A">
            <w:pPr>
              <w:rPr>
                <w:rFonts w:ascii="Times New Roman" w:hAnsi="Times New Roman" w:cs="Times New Roman"/>
                <w:bCs/>
                <w:iCs/>
                <w:sz w:val="24"/>
                <w:szCs w:val="24"/>
                <w:lang w:val="kk-KZ"/>
              </w:rPr>
            </w:pPr>
            <w:r w:rsidRPr="009E4A06">
              <w:rPr>
                <w:rFonts w:ascii="Times New Roman" w:hAnsi="Times New Roman" w:cs="Times New Roman"/>
                <w:bCs/>
                <w:iCs/>
                <w:sz w:val="24"/>
                <w:szCs w:val="24"/>
                <w:lang w:val="kk-KZ"/>
              </w:rPr>
              <w:t xml:space="preserve">Оқу құралдарына назар аудару </w:t>
            </w:r>
            <w:r w:rsidRPr="009E4A06">
              <w:rPr>
                <w:rFonts w:ascii="Times New Roman" w:hAnsi="Times New Roman" w:cs="Times New Roman"/>
                <w:bCs/>
                <w:iCs/>
                <w:sz w:val="24"/>
                <w:szCs w:val="24"/>
              </w:rPr>
              <w:t>5</w:t>
            </w:r>
            <w:r w:rsidRPr="009E4A06">
              <w:rPr>
                <w:rFonts w:ascii="Times New Roman" w:hAnsi="Times New Roman" w:cs="Times New Roman"/>
                <w:bCs/>
                <w:iCs/>
                <w:sz w:val="24"/>
                <w:szCs w:val="24"/>
                <w:lang w:val="kk-KZ"/>
              </w:rPr>
              <w:t>Т бойынша.</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
                <w:bCs/>
                <w:iCs/>
                <w:sz w:val="24"/>
                <w:szCs w:val="24"/>
                <w:lang w:val="kk-KZ"/>
              </w:rPr>
              <w:t>Тыныштық сәті: «Күннің нұры» (</w:t>
            </w:r>
            <w:r w:rsidRPr="009E4A06">
              <w:rPr>
                <w:rFonts w:ascii="Times New Roman" w:hAnsi="Times New Roman" w:cs="Times New Roman"/>
                <w:bCs/>
                <w:i/>
                <w:iCs/>
                <w:sz w:val="24"/>
                <w:szCs w:val="24"/>
                <w:lang w:val="kk-KZ"/>
              </w:rPr>
              <w:t>музыка әуенімен 7мин)</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Ыңғайланып отырыңыздар,денелерінізді түзу ұстаңыздар. Аяқ қолдарыңызды айқастырмыңыз. Қолыңызды тізеңізге немесе үстелге қоюға болады. Көздеріңізді жұмуларыңызды өтінемін.</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 қалауынызды шайып, жүрегіңіздің қауызын ашты.</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Нұр сәулесі сіздің бойыңызға ақырын тарай бастағанын елестетіңіз. Ол біртіндеп күшейе  түсуде. Оймен осы нұрды қолдарыңызға түсіріңіз.Сіздің қолдарыңыз нұрға бөленіп, сәуле шашуда. Қолымыз тек жақсы,ізгі істер істейді және баршаға көмектеседі. Нұр аяқтарыңызға тарады. Аяқтарыңыз нұр сәулесін шашуда.олар сізді тек жақсылық жасау үшін жақсы жерлерге апарады. Олар нұр мен махаббат құралына айналды.</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 xml:space="preserve">Одан әрі нұр сіздің аузыңызға, тіліңізге тарады. Тіліңіз тек шындықты және жақсы, ізгі сөздер ғана айтады. </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Осы нұр бүкіл әлемге: барлық адамдарға, жан жануарларға, өсімдіктерге, барлық тірі жанға таралсын... ғаламның барлық түпкір түпкіріне нұр бағыттаңыз. Ойша айтыңыз: «мен нұрлымын... нұр менің ішімде... мен нұрмын»</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Осындай Нұр, Махаббат және Тыныштық күйінде отыра тұрыңыз...</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 xml:space="preserve">Енді жәймен көзіңізді ашуға болады. Рахмет. </w:t>
            </w:r>
          </w:p>
          <w:p w:rsidR="00F50798" w:rsidRPr="009E4A06" w:rsidRDefault="00F50798" w:rsidP="006E5F0A">
            <w:pPr>
              <w:rPr>
                <w:rFonts w:ascii="Times New Roman" w:hAnsi="Times New Roman" w:cs="Times New Roman"/>
                <w:b/>
                <w:sz w:val="24"/>
                <w:szCs w:val="24"/>
                <w:lang w:val="kk-KZ"/>
              </w:rPr>
            </w:pPr>
            <w:r w:rsidRPr="009E4A06">
              <w:rPr>
                <w:rFonts w:ascii="Times New Roman" w:hAnsi="Times New Roman" w:cs="Times New Roman"/>
                <w:i/>
                <w:iCs/>
                <w:sz w:val="24"/>
                <w:szCs w:val="24"/>
                <w:lang w:val="kk-KZ"/>
              </w:rPr>
              <w:lastRenderedPageBreak/>
              <w:t xml:space="preserve"> </w:t>
            </w:r>
            <w:r w:rsidRPr="009E4A06">
              <w:rPr>
                <w:rFonts w:ascii="Times New Roman" w:hAnsi="Times New Roman" w:cs="Times New Roman"/>
                <w:b/>
                <w:sz w:val="24"/>
                <w:szCs w:val="24"/>
                <w:lang w:val="kk-KZ"/>
              </w:rPr>
              <w:t>Уй тапсырмасын сурап, бекіту:</w:t>
            </w:r>
          </w:p>
          <w:p w:rsidR="00F50798" w:rsidRPr="009E4A06" w:rsidRDefault="00F50798" w:rsidP="006E5F0A">
            <w:pPr>
              <w:rPr>
                <w:rFonts w:ascii="Times New Roman" w:hAnsi="Times New Roman" w:cs="Times New Roman"/>
                <w:bCs/>
                <w:iCs/>
                <w:sz w:val="24"/>
                <w:szCs w:val="24"/>
              </w:rPr>
            </w:pPr>
            <w:r w:rsidRPr="009E4A06">
              <w:rPr>
                <w:rFonts w:ascii="Times New Roman" w:hAnsi="Times New Roman" w:cs="Times New Roman"/>
                <w:bCs/>
                <w:iCs/>
                <w:sz w:val="24"/>
                <w:szCs w:val="24"/>
                <w:lang w:val="kk-KZ"/>
              </w:rPr>
              <w:t xml:space="preserve"> « Сөз құдіреті » </w:t>
            </w:r>
            <w:r w:rsidRPr="009E4A06">
              <w:rPr>
                <w:rFonts w:ascii="Times New Roman" w:hAnsi="Times New Roman" w:cs="Times New Roman"/>
                <w:bCs/>
                <w:iCs/>
                <w:sz w:val="24"/>
                <w:szCs w:val="24"/>
                <w:lang w:val="en-US"/>
              </w:rPr>
              <w:t xml:space="preserve">51-53 </w:t>
            </w:r>
            <w:r w:rsidRPr="009E4A06">
              <w:rPr>
                <w:rFonts w:ascii="Times New Roman" w:hAnsi="Times New Roman" w:cs="Times New Roman"/>
                <w:bCs/>
                <w:iCs/>
                <w:sz w:val="24"/>
                <w:szCs w:val="24"/>
              </w:rPr>
              <w:t>бет</w:t>
            </w:r>
          </w:p>
          <w:p w:rsidR="00F50798" w:rsidRPr="009E4A06" w:rsidRDefault="00F50798" w:rsidP="006E5F0A">
            <w:pPr>
              <w:pStyle w:val="a4"/>
              <w:numPr>
                <w:ilvl w:val="0"/>
                <w:numId w:val="2"/>
              </w:numPr>
              <w:rPr>
                <w:rFonts w:ascii="Times New Roman" w:hAnsi="Times New Roman" w:cs="Times New Roman"/>
                <w:sz w:val="24"/>
                <w:szCs w:val="24"/>
                <w:lang w:val="kk-KZ"/>
              </w:rPr>
            </w:pPr>
            <w:proofErr w:type="spellStart"/>
            <w:r w:rsidRPr="009E4A06">
              <w:rPr>
                <w:rFonts w:ascii="Times New Roman" w:hAnsi="Times New Roman" w:cs="Times New Roman"/>
                <w:sz w:val="24"/>
                <w:szCs w:val="24"/>
              </w:rPr>
              <w:t>Жа</w:t>
            </w:r>
            <w:proofErr w:type="spellEnd"/>
            <w:r w:rsidRPr="009E4A06">
              <w:rPr>
                <w:rFonts w:ascii="Times New Roman" w:hAnsi="Times New Roman" w:cs="Times New Roman"/>
                <w:sz w:val="24"/>
                <w:szCs w:val="24"/>
                <w:lang w:val="kk-KZ"/>
              </w:rPr>
              <w:t>қ</w:t>
            </w:r>
            <w:proofErr w:type="spellStart"/>
            <w:r w:rsidRPr="009E4A06">
              <w:rPr>
                <w:rFonts w:ascii="Times New Roman" w:hAnsi="Times New Roman" w:cs="Times New Roman"/>
                <w:sz w:val="24"/>
                <w:szCs w:val="24"/>
              </w:rPr>
              <w:t>сы</w:t>
            </w:r>
            <w:proofErr w:type="spellEnd"/>
            <w:r w:rsidRPr="009E4A06">
              <w:rPr>
                <w:rFonts w:ascii="Times New Roman" w:hAnsi="Times New Roman" w:cs="Times New Roman"/>
                <w:sz w:val="24"/>
                <w:szCs w:val="24"/>
                <w:lang w:val="kk-KZ"/>
              </w:rPr>
              <w:t xml:space="preserve"> сөз</w:t>
            </w:r>
            <w:proofErr w:type="gramStart"/>
            <w:r w:rsidRPr="009E4A06">
              <w:rPr>
                <w:rFonts w:ascii="Times New Roman" w:hAnsi="Times New Roman" w:cs="Times New Roman"/>
                <w:sz w:val="24"/>
                <w:szCs w:val="24"/>
                <w:lang w:val="kk-KZ"/>
              </w:rPr>
              <w:t>,ш</w:t>
            </w:r>
            <w:proofErr w:type="gramEnd"/>
            <w:r w:rsidRPr="009E4A06">
              <w:rPr>
                <w:rFonts w:ascii="Times New Roman" w:hAnsi="Times New Roman" w:cs="Times New Roman"/>
                <w:sz w:val="24"/>
                <w:szCs w:val="24"/>
                <w:lang w:val="kk-KZ"/>
              </w:rPr>
              <w:t>ынайы тілек адамға қалай әсер етеді?</w:t>
            </w:r>
            <w:r w:rsidRPr="009E4A06">
              <w:rPr>
                <w:rFonts w:ascii="Times New Roman" w:hAnsi="Times New Roman" w:cs="Times New Roman"/>
                <w:sz w:val="24"/>
                <w:szCs w:val="24"/>
              </w:rPr>
              <w:t xml:space="preserve"> </w:t>
            </w:r>
          </w:p>
          <w:p w:rsidR="00F50798" w:rsidRPr="009E4A06" w:rsidRDefault="00F50798" w:rsidP="006E5F0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Әжесі немересіне « жақсы сөз жаман ырыс » дегенді қалай түсіндіріп берді?</w:t>
            </w:r>
          </w:p>
          <w:p w:rsidR="00F50798" w:rsidRPr="009E4A06" w:rsidRDefault="00F50798" w:rsidP="006E5F0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Жақсылық, жамандық деген ұғымдарды қалай түсінесіңдер?</w:t>
            </w:r>
          </w:p>
          <w:p w:rsidR="00F50798" w:rsidRPr="009E4A06" w:rsidRDefault="00F50798" w:rsidP="006E5F0A">
            <w:pPr>
              <w:pStyle w:val="a4"/>
              <w:numPr>
                <w:ilvl w:val="0"/>
                <w:numId w:val="2"/>
              </w:numPr>
              <w:rPr>
                <w:rFonts w:ascii="Times New Roman" w:hAnsi="Times New Roman" w:cs="Times New Roman"/>
                <w:sz w:val="24"/>
                <w:szCs w:val="24"/>
                <w:lang w:val="kk-KZ"/>
              </w:rPr>
            </w:pPr>
            <w:r w:rsidRPr="009E4A06">
              <w:rPr>
                <w:rFonts w:ascii="Times New Roman" w:hAnsi="Times New Roman" w:cs="Times New Roman"/>
                <w:sz w:val="24"/>
                <w:szCs w:val="24"/>
                <w:lang w:val="kk-KZ"/>
              </w:rPr>
              <w:t>Жақсы адамның бойында қандай қасиеттер болады?</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rPr>
                <w:rFonts w:ascii="Times New Roman" w:hAnsi="Times New Roman" w:cs="Times New Roman"/>
                <w:sz w:val="24"/>
                <w:szCs w:val="24"/>
                <w:lang w:val="kk-KZ"/>
              </w:rPr>
            </w:pPr>
            <w:r w:rsidRPr="009E4A06">
              <w:rPr>
                <w:rFonts w:ascii="Times New Roman" w:hAnsi="Times New Roman" w:cs="Times New Roman"/>
                <w:sz w:val="24"/>
                <w:szCs w:val="24"/>
                <w:lang w:val="kk-KZ"/>
              </w:rPr>
              <w:lastRenderedPageBreak/>
              <w:t>Сабак барысын талқылау</w:t>
            </w:r>
          </w:p>
        </w:tc>
      </w:tr>
      <w:tr w:rsidR="00F50798" w:rsidRPr="00F50798"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rPr>
                <w:rFonts w:ascii="Times New Roman" w:hAnsi="Times New Roman" w:cs="Times New Roman"/>
                <w:sz w:val="24"/>
                <w:szCs w:val="24"/>
                <w:lang w:val="kk-KZ"/>
              </w:rPr>
            </w:pPr>
            <w:r w:rsidRPr="009E4A06">
              <w:rPr>
                <w:rFonts w:ascii="Times New Roman" w:hAnsi="Times New Roman" w:cs="Times New Roman"/>
                <w:b/>
                <w:bCs/>
                <w:i/>
                <w:iCs/>
                <w:sz w:val="24"/>
                <w:szCs w:val="24"/>
                <w:lang w:val="kk-KZ"/>
              </w:rPr>
              <w:lastRenderedPageBreak/>
              <w:t>Дәйексөз</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Биік төбеге шықсан,</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Көзін ашылады.</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Жақсымен сөйлессең,</w:t>
            </w:r>
          </w:p>
          <w:p w:rsidR="00F50798" w:rsidRPr="009E4A06" w:rsidRDefault="00F50798" w:rsidP="006E5F0A">
            <w:pPr>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Көңілің ашылады.</w:t>
            </w:r>
          </w:p>
          <w:p w:rsidR="00F50798" w:rsidRPr="009E4A06" w:rsidRDefault="00F50798" w:rsidP="006E5F0A">
            <w:pPr>
              <w:jc w:val="right"/>
              <w:rPr>
                <w:rFonts w:ascii="Times New Roman" w:hAnsi="Times New Roman" w:cs="Times New Roman"/>
                <w:b/>
                <w:bCs/>
                <w:i/>
                <w:iCs/>
                <w:sz w:val="24"/>
                <w:szCs w:val="24"/>
                <w:lang w:val="kk-KZ"/>
              </w:rPr>
            </w:pPr>
            <w:r w:rsidRPr="009E4A06">
              <w:rPr>
                <w:rFonts w:ascii="Times New Roman" w:hAnsi="Times New Roman" w:cs="Times New Roman"/>
                <w:b/>
                <w:bCs/>
                <w:i/>
                <w:iCs/>
                <w:sz w:val="24"/>
                <w:szCs w:val="24"/>
                <w:lang w:val="kk-KZ"/>
              </w:rPr>
              <w:t xml:space="preserve">М.Әлімбаев   </w:t>
            </w:r>
          </w:p>
          <w:p w:rsidR="00F50798" w:rsidRPr="009E4A06" w:rsidRDefault="00F50798" w:rsidP="006E5F0A">
            <w:pPr>
              <w:rPr>
                <w:rFonts w:ascii="Times New Roman" w:hAnsi="Times New Roman" w:cs="Times New Roman"/>
                <w:bCs/>
                <w:iCs/>
                <w:sz w:val="24"/>
                <w:szCs w:val="24"/>
                <w:lang w:val="kk-KZ"/>
              </w:rPr>
            </w:pPr>
            <w:r w:rsidRPr="009E4A06">
              <w:rPr>
                <w:rFonts w:ascii="Times New Roman" w:hAnsi="Times New Roman" w:cs="Times New Roman"/>
                <w:bCs/>
                <w:iCs/>
                <w:sz w:val="24"/>
                <w:szCs w:val="24"/>
                <w:lang w:val="kk-KZ"/>
              </w:rPr>
              <w:t>Екі рет ұлдарға,екі рет қыздарға айтқызу.</w:t>
            </w:r>
          </w:p>
          <w:p w:rsidR="00F50798" w:rsidRPr="009E4A06" w:rsidRDefault="00F50798" w:rsidP="006E5F0A">
            <w:pPr>
              <w:rPr>
                <w:rFonts w:ascii="Times New Roman" w:hAnsi="Times New Roman" w:cs="Times New Roman"/>
                <w:b/>
                <w:bCs/>
                <w:iCs/>
                <w:sz w:val="24"/>
                <w:szCs w:val="24"/>
                <w:lang w:val="kk-KZ"/>
              </w:rPr>
            </w:pPr>
            <w:r w:rsidRPr="009E4A06">
              <w:rPr>
                <w:rFonts w:ascii="Times New Roman" w:hAnsi="Times New Roman" w:cs="Times New Roman"/>
                <w:b/>
                <w:bCs/>
                <w:iCs/>
                <w:sz w:val="24"/>
                <w:szCs w:val="24"/>
                <w:lang w:val="kk-KZ"/>
              </w:rPr>
              <w:t>Нақыл сөздің мағынасын қалай түсінесіңдер?</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sz w:val="24"/>
                <w:szCs w:val="24"/>
                <w:lang w:val="kk-KZ"/>
              </w:rPr>
            </w:pPr>
          </w:p>
        </w:tc>
      </w:tr>
      <w:tr w:rsidR="00F50798" w:rsidRPr="00F50798"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rPr>
                <w:rFonts w:ascii="Times New Roman" w:hAnsi="Times New Roman" w:cs="Times New Roman"/>
                <w:b/>
                <w:sz w:val="24"/>
                <w:szCs w:val="24"/>
                <w:lang w:val="kk-KZ"/>
              </w:rPr>
            </w:pPr>
            <w:r w:rsidRPr="009E4A06">
              <w:rPr>
                <w:rFonts w:ascii="Times New Roman" w:hAnsi="Times New Roman" w:cs="Times New Roman"/>
                <w:b/>
                <w:sz w:val="24"/>
                <w:szCs w:val="24"/>
                <w:lang w:val="kk-KZ"/>
              </w:rPr>
              <w:t>Әңгімелеу:</w:t>
            </w:r>
          </w:p>
          <w:p w:rsidR="00F50798" w:rsidRPr="009E4A06" w:rsidRDefault="00F50798" w:rsidP="006E5F0A">
            <w:pPr>
              <w:tabs>
                <w:tab w:val="left" w:pos="2970"/>
              </w:tabs>
              <w:rPr>
                <w:rFonts w:ascii="Times New Roman" w:hAnsi="Times New Roman" w:cs="Times New Roman"/>
                <w:sz w:val="24"/>
                <w:szCs w:val="24"/>
                <w:lang w:val="kk-KZ"/>
              </w:rPr>
            </w:pPr>
            <w:r w:rsidRPr="009E4A06">
              <w:rPr>
                <w:rFonts w:ascii="Times New Roman" w:hAnsi="Times New Roman" w:cs="Times New Roman"/>
                <w:sz w:val="24"/>
                <w:szCs w:val="24"/>
                <w:lang w:val="kk-KZ"/>
              </w:rPr>
              <w:t>« Жақсы сөз –жағымпаздық....» тақырыбында пікірталас өткізу. Оқушылардың өз ойларын сұрау, әңгімелесу.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sz w:val="24"/>
                <w:szCs w:val="24"/>
                <w:lang w:val="kk-KZ"/>
              </w:rPr>
            </w:pPr>
          </w:p>
        </w:tc>
      </w:tr>
      <w:tr w:rsidR="00F50798" w:rsidRPr="009E4A06"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98" w:rsidRPr="009E4A06" w:rsidRDefault="00F50798" w:rsidP="006E5F0A">
            <w:pPr>
              <w:tabs>
                <w:tab w:val="left" w:pos="2970"/>
              </w:tabs>
              <w:rPr>
                <w:rFonts w:ascii="Times New Roman" w:hAnsi="Times New Roman" w:cs="Times New Roman"/>
                <w:b/>
                <w:bCs/>
                <w:iCs/>
                <w:sz w:val="24"/>
                <w:szCs w:val="24"/>
                <w:lang w:val="kk-KZ"/>
              </w:rPr>
            </w:pPr>
            <w:r w:rsidRPr="009E4A06">
              <w:rPr>
                <w:rFonts w:ascii="Times New Roman" w:hAnsi="Times New Roman" w:cs="Times New Roman"/>
                <w:b/>
                <w:bCs/>
                <w:iCs/>
                <w:sz w:val="24"/>
                <w:szCs w:val="24"/>
                <w:lang w:val="kk-KZ"/>
              </w:rPr>
              <w:t xml:space="preserve">Шығармашылық жұмыс: </w:t>
            </w:r>
            <w:r w:rsidRPr="009E4A06">
              <w:rPr>
                <w:rFonts w:ascii="Times New Roman" w:hAnsi="Times New Roman" w:cs="Times New Roman"/>
                <w:bCs/>
                <w:i/>
                <w:iCs/>
                <w:sz w:val="24"/>
                <w:szCs w:val="24"/>
                <w:lang w:val="kk-KZ"/>
              </w:rPr>
              <w:t>( жеке немесе топпен)</w:t>
            </w:r>
          </w:p>
          <w:p w:rsidR="00F50798" w:rsidRPr="009E4A06" w:rsidRDefault="00F50798" w:rsidP="006E5F0A">
            <w:pPr>
              <w:tabs>
                <w:tab w:val="left" w:pos="2970"/>
              </w:tabs>
              <w:rPr>
                <w:rFonts w:ascii="Times New Roman" w:hAnsi="Times New Roman" w:cs="Times New Roman"/>
                <w:sz w:val="24"/>
                <w:szCs w:val="24"/>
                <w:lang w:val="kk-KZ"/>
              </w:rPr>
            </w:pPr>
            <w:r w:rsidRPr="009E4A06">
              <w:rPr>
                <w:rFonts w:ascii="Times New Roman" w:hAnsi="Times New Roman" w:cs="Times New Roman"/>
                <w:sz w:val="24"/>
                <w:szCs w:val="24"/>
                <w:lang w:val="kk-KZ"/>
              </w:rPr>
              <w:t xml:space="preserve">   Мәтіндерді оқы, ой бөліс. Өз ұсынысыңды жинақтап, жақсылыққа жету жолы туралы шағын әңгіме жаздыру.</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b/>
                <w:i/>
                <w:sz w:val="24"/>
                <w:szCs w:val="24"/>
                <w:lang w:val="kk-KZ"/>
              </w:rPr>
              <w:t>I.</w:t>
            </w:r>
            <w:r w:rsidRPr="009E4A06">
              <w:rPr>
                <w:rFonts w:ascii="Times New Roman" w:hAnsi="Times New Roman" w:cs="Times New Roman"/>
                <w:i/>
                <w:sz w:val="24"/>
                <w:szCs w:val="24"/>
                <w:lang w:val="kk-KZ"/>
              </w:rPr>
              <w:t>Ұстаз айтты:</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Жақсы кісі деп сөзінен ісі көрінетін,айтқан сқзін кейіннен өзі ұстананатын кісіні айтады.</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Жақсы кісі түсінуге тырысады,бірақ одан пайда іздемейді. Жай адам пайда іздейді, бірақ түсінуге тырыспайды.</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Адамды сүйе де, жек көре де білетін адамды ғана адамгершілігі мол кісі дейді.</w:t>
            </w:r>
          </w:p>
          <w:p w:rsidR="00F50798" w:rsidRPr="009E4A06" w:rsidRDefault="00F50798" w:rsidP="006E5F0A">
            <w:pPr>
              <w:tabs>
                <w:tab w:val="left" w:pos="2970"/>
              </w:tabs>
              <w:rPr>
                <w:rFonts w:ascii="Times New Roman" w:hAnsi="Times New Roman" w:cs="Times New Roman"/>
                <w:b/>
                <w:i/>
                <w:sz w:val="24"/>
                <w:szCs w:val="24"/>
                <w:lang w:val="kk-KZ"/>
              </w:rPr>
            </w:pPr>
            <w:r w:rsidRPr="009E4A06">
              <w:rPr>
                <w:rFonts w:ascii="Times New Roman" w:hAnsi="Times New Roman" w:cs="Times New Roman"/>
                <w:i/>
                <w:sz w:val="24"/>
                <w:szCs w:val="24"/>
                <w:lang w:val="kk-KZ"/>
              </w:rPr>
              <w:t xml:space="preserve">  Адамгершіліктен ажыраған адам ұзақ уақыт кедей болып қалмас, бірақ мол байлыққа кенелмейді.     </w:t>
            </w:r>
            <w:r w:rsidRPr="009E4A06">
              <w:rPr>
                <w:rFonts w:ascii="Times New Roman" w:hAnsi="Times New Roman" w:cs="Times New Roman"/>
                <w:b/>
                <w:i/>
                <w:sz w:val="24"/>
                <w:szCs w:val="24"/>
                <w:lang w:val="kk-KZ"/>
              </w:rPr>
              <w:t>Конфуций</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b/>
                <w:i/>
                <w:sz w:val="24"/>
                <w:szCs w:val="24"/>
                <w:lang w:val="kk-KZ"/>
              </w:rPr>
              <w:t>II.</w:t>
            </w:r>
            <w:r w:rsidRPr="009E4A06">
              <w:rPr>
                <w:rFonts w:ascii="Times New Roman" w:hAnsi="Times New Roman" w:cs="Times New Roman"/>
                <w:i/>
                <w:sz w:val="24"/>
                <w:szCs w:val="24"/>
                <w:lang w:val="kk-KZ"/>
              </w:rPr>
              <w:t xml:space="preserve">Жақсылық төрт түрлі болады. </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Біріншіден, жақсылық жасауға бейім адамды біз жақсы адам дейміз.</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Екіншіден, ізгілік пен кісіліктің өзін де жақсылық дейміз.</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Үшіншіден, ол тамақ, дәрі және пайдалы дене тәрбиесі.</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  Төртіншіден, жақсылық деп флейтада ойнауды, театрдағы ойынды т.с.с, өнерді айтады.   </w:t>
            </w:r>
            <w:r w:rsidRPr="009E4A06">
              <w:rPr>
                <w:rFonts w:ascii="Times New Roman" w:hAnsi="Times New Roman" w:cs="Times New Roman"/>
                <w:b/>
                <w:i/>
                <w:sz w:val="24"/>
                <w:szCs w:val="24"/>
                <w:lang w:val="kk-KZ"/>
              </w:rPr>
              <w:t>Платон</w:t>
            </w:r>
          </w:p>
          <w:p w:rsidR="00F50798" w:rsidRPr="009E4A06" w:rsidRDefault="00F50798" w:rsidP="006E5F0A">
            <w:pPr>
              <w:tabs>
                <w:tab w:val="left" w:pos="2970"/>
              </w:tabs>
              <w:rPr>
                <w:rFonts w:ascii="Times New Roman" w:hAnsi="Times New Roman" w:cs="Times New Roman"/>
                <w:i/>
                <w:sz w:val="24"/>
                <w:szCs w:val="24"/>
                <w:lang w:val="kk-KZ"/>
              </w:rPr>
            </w:pPr>
            <w:r w:rsidRPr="009E4A06">
              <w:rPr>
                <w:rFonts w:ascii="Times New Roman" w:hAnsi="Times New Roman" w:cs="Times New Roman"/>
                <w:b/>
                <w:i/>
                <w:sz w:val="24"/>
                <w:szCs w:val="24"/>
                <w:lang w:val="kk-KZ"/>
              </w:rPr>
              <w:t>III.</w:t>
            </w:r>
            <w:r w:rsidRPr="009E4A06">
              <w:rPr>
                <w:rFonts w:ascii="Times New Roman" w:hAnsi="Times New Roman" w:cs="Times New Roman"/>
                <w:i/>
                <w:sz w:val="24"/>
                <w:szCs w:val="24"/>
                <w:lang w:val="kk-KZ"/>
              </w:rPr>
              <w:t>Адамның ұстанған көзқарасын оған реніш туғызбай өзгертудің тәсілі:</w:t>
            </w:r>
          </w:p>
          <w:p w:rsidR="00F50798" w:rsidRPr="009E4A06" w:rsidRDefault="00F50798" w:rsidP="006E5F0A">
            <w:pPr>
              <w:pStyle w:val="a4"/>
              <w:numPr>
                <w:ilvl w:val="0"/>
                <w:numId w:val="3"/>
              </w:num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Адамның жақсы қасиеттерін көтермелеп, шын пейілден мойындаудан баста;</w:t>
            </w:r>
          </w:p>
          <w:p w:rsidR="00F50798" w:rsidRPr="009E4A06" w:rsidRDefault="00F50798" w:rsidP="006E5F0A">
            <w:pPr>
              <w:pStyle w:val="a4"/>
              <w:numPr>
                <w:ilvl w:val="0"/>
                <w:numId w:val="3"/>
              </w:num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Адамдардың қателектерін айтқанда, мұны жанама түрде көрсет;</w:t>
            </w:r>
          </w:p>
          <w:p w:rsidR="00F50798" w:rsidRPr="009E4A06" w:rsidRDefault="00F50798" w:rsidP="006E5F0A">
            <w:pPr>
              <w:pStyle w:val="a4"/>
              <w:numPr>
                <w:ilvl w:val="0"/>
                <w:numId w:val="3"/>
              </w:num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Адамды әрбір, тіпті ең елеусіз табысы үшін мақта және сөздерің шын көңілден шығатын болсын;</w:t>
            </w:r>
          </w:p>
          <w:p w:rsidR="00F50798" w:rsidRPr="009E4A06" w:rsidRDefault="00F50798" w:rsidP="006E5F0A">
            <w:pPr>
              <w:pStyle w:val="a4"/>
              <w:numPr>
                <w:ilvl w:val="0"/>
                <w:numId w:val="3"/>
              </w:num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Көтермелеуді жиі пайдалан;</w:t>
            </w:r>
          </w:p>
          <w:p w:rsidR="00F50798" w:rsidRPr="009E4A06" w:rsidRDefault="00F50798" w:rsidP="006E5F0A">
            <w:pPr>
              <w:pStyle w:val="a4"/>
              <w:numPr>
                <w:ilvl w:val="0"/>
                <w:numId w:val="3"/>
              </w:numPr>
              <w:tabs>
                <w:tab w:val="left" w:pos="2970"/>
              </w:tabs>
              <w:rPr>
                <w:rFonts w:ascii="Times New Roman" w:hAnsi="Times New Roman" w:cs="Times New Roman"/>
                <w:i/>
                <w:sz w:val="24"/>
                <w:szCs w:val="24"/>
                <w:lang w:val="kk-KZ"/>
              </w:rPr>
            </w:pPr>
            <w:r w:rsidRPr="009E4A06">
              <w:rPr>
                <w:rFonts w:ascii="Times New Roman" w:hAnsi="Times New Roman" w:cs="Times New Roman"/>
                <w:i/>
                <w:sz w:val="24"/>
                <w:szCs w:val="24"/>
                <w:lang w:val="kk-KZ"/>
              </w:rPr>
              <w:t xml:space="preserve">Оның жақсы атты екенін білдір ол соған сәйкес өмір сүрсін.                                                         </w:t>
            </w:r>
            <w:r w:rsidRPr="009E4A06">
              <w:rPr>
                <w:rFonts w:ascii="Times New Roman" w:hAnsi="Times New Roman" w:cs="Times New Roman"/>
                <w:b/>
                <w:i/>
                <w:sz w:val="24"/>
                <w:szCs w:val="24"/>
                <w:lang w:val="kk-KZ"/>
              </w:rPr>
              <w:t>Дейл Карнеги</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sz w:val="24"/>
                <w:szCs w:val="24"/>
                <w:lang w:val="kk-KZ"/>
              </w:rPr>
            </w:pPr>
          </w:p>
        </w:tc>
      </w:tr>
      <w:tr w:rsidR="00F50798" w:rsidRPr="009E4A06" w:rsidTr="006E5F0A">
        <w:trPr>
          <w:trHeight w:val="654"/>
        </w:trPr>
        <w:tc>
          <w:tcPr>
            <w:tcW w:w="7621" w:type="dxa"/>
            <w:tcBorders>
              <w:top w:val="single" w:sz="4" w:space="0" w:color="000000" w:themeColor="text1"/>
              <w:left w:val="single" w:sz="4" w:space="0" w:color="000000" w:themeColor="text1"/>
              <w:right w:val="single" w:sz="4" w:space="0" w:color="000000" w:themeColor="text1"/>
            </w:tcBorders>
          </w:tcPr>
          <w:p w:rsidR="00F50798" w:rsidRPr="009E4A06" w:rsidRDefault="00F50798" w:rsidP="006E5F0A">
            <w:pPr>
              <w:tabs>
                <w:tab w:val="left" w:pos="2970"/>
              </w:tabs>
              <w:rPr>
                <w:rFonts w:ascii="Times New Roman" w:hAnsi="Times New Roman" w:cs="Times New Roman"/>
                <w:b/>
                <w:bCs/>
                <w:iCs/>
                <w:sz w:val="24"/>
                <w:szCs w:val="24"/>
                <w:lang w:val="kk-KZ"/>
              </w:rPr>
            </w:pPr>
            <w:r w:rsidRPr="009E4A06">
              <w:rPr>
                <w:rFonts w:ascii="Times New Roman" w:hAnsi="Times New Roman" w:cs="Times New Roman"/>
                <w:b/>
                <w:bCs/>
                <w:iCs/>
                <w:sz w:val="24"/>
                <w:szCs w:val="24"/>
                <w:lang w:val="kk-KZ"/>
              </w:rPr>
              <w:t>Үйге тапсырма беру:</w:t>
            </w:r>
          </w:p>
          <w:p w:rsidR="00F50798" w:rsidRPr="009E4A06" w:rsidRDefault="00F50798" w:rsidP="006E5F0A">
            <w:pPr>
              <w:tabs>
                <w:tab w:val="left" w:pos="2970"/>
              </w:tabs>
              <w:rPr>
                <w:rFonts w:ascii="Times New Roman" w:hAnsi="Times New Roman" w:cs="Times New Roman"/>
                <w:sz w:val="24"/>
                <w:szCs w:val="24"/>
                <w:lang w:val="kk-KZ"/>
              </w:rPr>
            </w:pPr>
            <w:r w:rsidRPr="009E4A06">
              <w:rPr>
                <w:rFonts w:ascii="Times New Roman" w:hAnsi="Times New Roman" w:cs="Times New Roman"/>
                <w:bCs/>
                <w:iCs/>
                <w:sz w:val="24"/>
                <w:szCs w:val="24"/>
                <w:lang w:val="kk-KZ"/>
              </w:rPr>
              <w:t xml:space="preserve">56 бет « Намыс » мәнерлеп оқып келу. </w:t>
            </w:r>
          </w:p>
        </w:tc>
        <w:tc>
          <w:tcPr>
            <w:tcW w:w="1950" w:type="dxa"/>
            <w:tcBorders>
              <w:top w:val="single" w:sz="4" w:space="0" w:color="000000" w:themeColor="text1"/>
              <w:left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sz w:val="24"/>
                <w:szCs w:val="24"/>
                <w:lang w:val="kk-KZ"/>
              </w:rPr>
            </w:pPr>
          </w:p>
        </w:tc>
      </w:tr>
      <w:tr w:rsidR="00F50798" w:rsidRPr="009E4A06" w:rsidTr="006E5F0A">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tabs>
                <w:tab w:val="left" w:pos="2970"/>
              </w:tabs>
              <w:rPr>
                <w:rFonts w:ascii="Times New Roman" w:hAnsi="Times New Roman" w:cs="Times New Roman"/>
                <w:b/>
                <w:bCs/>
                <w:iCs/>
                <w:sz w:val="24"/>
                <w:szCs w:val="24"/>
                <w:lang w:val="kk-KZ"/>
              </w:rPr>
            </w:pPr>
            <w:r w:rsidRPr="009E4A06">
              <w:rPr>
                <w:rFonts w:ascii="Times New Roman" w:hAnsi="Times New Roman" w:cs="Times New Roman"/>
                <w:b/>
                <w:bCs/>
                <w:iCs/>
                <w:sz w:val="24"/>
                <w:szCs w:val="24"/>
                <w:lang w:val="kk-KZ"/>
              </w:rPr>
              <w:t>Соңғы тыныштық сәті:</w:t>
            </w:r>
          </w:p>
          <w:p w:rsidR="00F50798" w:rsidRPr="009E4A06" w:rsidRDefault="00F50798" w:rsidP="006E5F0A">
            <w:pPr>
              <w:tabs>
                <w:tab w:val="left" w:pos="2970"/>
              </w:tabs>
              <w:rPr>
                <w:rFonts w:ascii="Times New Roman" w:hAnsi="Times New Roman" w:cs="Times New Roman"/>
                <w:bCs/>
                <w:i/>
                <w:iCs/>
                <w:sz w:val="24"/>
                <w:szCs w:val="24"/>
                <w:lang w:val="kk-KZ"/>
              </w:rPr>
            </w:pPr>
            <w:r w:rsidRPr="009E4A06">
              <w:rPr>
                <w:rFonts w:ascii="Times New Roman" w:hAnsi="Times New Roman" w:cs="Times New Roman"/>
                <w:bCs/>
                <w:i/>
                <w:iCs/>
                <w:sz w:val="24"/>
                <w:szCs w:val="24"/>
                <w:lang w:val="kk-KZ"/>
              </w:rPr>
              <w:t xml:space="preserve">Енді көзімізді жұмып осы сабақта айтылған ойлар мен істерді ой </w:t>
            </w:r>
            <w:r w:rsidRPr="009E4A06">
              <w:rPr>
                <w:rFonts w:ascii="Times New Roman" w:hAnsi="Times New Roman" w:cs="Times New Roman"/>
                <w:bCs/>
                <w:i/>
                <w:iCs/>
                <w:sz w:val="24"/>
                <w:szCs w:val="24"/>
                <w:lang w:val="kk-KZ"/>
              </w:rPr>
              <w:lastRenderedPageBreak/>
              <w:t>елегінен өткізіп көрейікші.Барлық айттылған жақсы ойларды жүрегіміздің түкпіріне апарып орналастырайық.Енді көздеріңді аша ғойындар. Осымен біздің сабағымыз аяқталды.бүгінгі күндеріңіз қуаныш әкелсін.</w:t>
            </w:r>
          </w:p>
          <w:p w:rsidR="00F50798" w:rsidRPr="009E4A06" w:rsidRDefault="00F50798" w:rsidP="006E5F0A">
            <w:pPr>
              <w:tabs>
                <w:tab w:val="left" w:pos="2970"/>
              </w:tabs>
              <w:rPr>
                <w:rFonts w:ascii="Times New Roman" w:hAnsi="Times New Roman" w:cs="Times New Roman"/>
                <w:b/>
                <w:bCs/>
                <w:iCs/>
                <w:sz w:val="24"/>
                <w:szCs w:val="24"/>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98" w:rsidRPr="009E4A06" w:rsidRDefault="00F50798" w:rsidP="006E5F0A">
            <w:pPr>
              <w:rPr>
                <w:rFonts w:ascii="Times New Roman" w:hAnsi="Times New Roman" w:cs="Times New Roman"/>
                <w:sz w:val="24"/>
                <w:szCs w:val="24"/>
                <w:lang w:val="kk-KZ"/>
              </w:rPr>
            </w:pPr>
          </w:p>
        </w:tc>
      </w:tr>
    </w:tbl>
    <w:p w:rsidR="00FD2DE6" w:rsidRDefault="00FD2DE6"/>
    <w:sectPr w:rsidR="00FD2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37AA"/>
    <w:multiLevelType w:val="hybridMultilevel"/>
    <w:tmpl w:val="80247E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B101BC0"/>
    <w:multiLevelType w:val="hybridMultilevel"/>
    <w:tmpl w:val="AE58F4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C92B21"/>
    <w:multiLevelType w:val="hybridMultilevel"/>
    <w:tmpl w:val="793A4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7D"/>
    <w:rsid w:val="007A7E7D"/>
    <w:rsid w:val="00F50798"/>
    <w:rsid w:val="00FD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0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0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Sayagul</dc:creator>
  <cp:keywords/>
  <dc:description/>
  <cp:lastModifiedBy>Sayagul</cp:lastModifiedBy>
  <cp:revision>2</cp:revision>
  <dcterms:created xsi:type="dcterms:W3CDTF">2015-02-15T07:18:00Z</dcterms:created>
  <dcterms:modified xsi:type="dcterms:W3CDTF">2015-02-15T07:19:00Z</dcterms:modified>
</cp:coreProperties>
</file>