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7E2" w:rsidRPr="00DB079F" w:rsidRDefault="005D77E2" w:rsidP="00DB079F">
      <w:pPr>
        <w:ind w:left="720"/>
        <w:rPr>
          <w:b/>
          <w:color w:val="FF0000"/>
          <w:lang w:val="kk-KZ"/>
        </w:rPr>
      </w:pPr>
      <w:r w:rsidRPr="00DB079F">
        <w:rPr>
          <w:b/>
          <w:color w:val="FF0000"/>
          <w:lang w:val="kk-KZ"/>
        </w:rPr>
        <w:t>Шалқар қаласы, №5 орта мектеп</w:t>
      </w:r>
    </w:p>
    <w:p w:rsidR="005D77E2" w:rsidRPr="00DB079F" w:rsidRDefault="005D77E2" w:rsidP="00DB079F">
      <w:pPr>
        <w:ind w:left="720"/>
        <w:rPr>
          <w:b/>
          <w:color w:val="FF0000"/>
          <w:lang w:val="kk-KZ"/>
        </w:rPr>
      </w:pPr>
      <w:r w:rsidRPr="00DB079F">
        <w:rPr>
          <w:b/>
          <w:color w:val="FF0000"/>
          <w:lang w:val="kk-KZ"/>
        </w:rPr>
        <w:t>Математика пәнінің мұғалімі</w:t>
      </w:r>
    </w:p>
    <w:p w:rsidR="005D77E2" w:rsidRPr="00DB079F" w:rsidRDefault="005D77E2" w:rsidP="00DB079F">
      <w:pPr>
        <w:ind w:left="720"/>
        <w:rPr>
          <w:b/>
          <w:color w:val="FF0000"/>
          <w:lang w:val="kk-KZ"/>
        </w:rPr>
      </w:pPr>
      <w:r w:rsidRPr="00DB079F">
        <w:rPr>
          <w:b/>
          <w:color w:val="FF0000"/>
          <w:lang w:val="kk-KZ"/>
        </w:rPr>
        <w:t>Жұмағұлова Жанар Мырзағалиқызы</w:t>
      </w:r>
    </w:p>
    <w:p w:rsidR="005D77E2" w:rsidRPr="00DB079F" w:rsidRDefault="005D77E2" w:rsidP="00DB079F">
      <w:pPr>
        <w:ind w:left="720"/>
        <w:rPr>
          <w:b/>
          <w:color w:val="FF0000"/>
          <w:lang w:val="kk-KZ"/>
        </w:rPr>
      </w:pPr>
    </w:p>
    <w:p w:rsidR="00B65304" w:rsidRPr="00DB079F" w:rsidRDefault="00B65304" w:rsidP="00DB079F">
      <w:pPr>
        <w:ind w:left="720"/>
        <w:rPr>
          <w:b/>
          <w:color w:val="FF0000"/>
          <w:lang w:val="kk-KZ"/>
        </w:rPr>
      </w:pPr>
      <w:r w:rsidRPr="00DB079F">
        <w:rPr>
          <w:b/>
          <w:color w:val="FF0000"/>
          <w:lang w:val="kk-KZ"/>
        </w:rPr>
        <w:t>Сабақтың тақырыбы:     КОНУС. ЦИЛИНДР.ШАР.</w:t>
      </w:r>
    </w:p>
    <w:p w:rsidR="00D24C19" w:rsidRPr="00DB079F" w:rsidRDefault="00D24C19" w:rsidP="00DB079F">
      <w:pPr>
        <w:ind w:left="720"/>
        <w:rPr>
          <w:b/>
          <w:color w:val="FF0000"/>
          <w:lang w:val="kk-KZ"/>
        </w:rPr>
      </w:pPr>
      <w:r w:rsidRPr="00DB079F">
        <w:rPr>
          <w:b/>
          <w:color w:val="FF0000"/>
          <w:lang w:val="kk-KZ"/>
        </w:rPr>
        <w:t>Сабақтың мақсаты:</w:t>
      </w:r>
    </w:p>
    <w:p w:rsidR="00D24C19" w:rsidRPr="00DB079F" w:rsidRDefault="00D24C19" w:rsidP="00DB079F">
      <w:pPr>
        <w:numPr>
          <w:ilvl w:val="0"/>
          <w:numId w:val="1"/>
        </w:numPr>
        <w:spacing w:after="100" w:afterAutospacing="1"/>
        <w:ind w:left="1440"/>
        <w:rPr>
          <w:lang w:val="kk-KZ"/>
        </w:rPr>
      </w:pPr>
      <w:r w:rsidRPr="00DB079F">
        <w:rPr>
          <w:lang w:val="kk-KZ"/>
        </w:rPr>
        <w:t xml:space="preserve">Оқушыларды  айналу денелері- шармен, конуспен, цилиндрмен және олардың элементтерімен таныстыру. </w:t>
      </w:r>
    </w:p>
    <w:p w:rsidR="00D24C19" w:rsidRPr="00DB079F" w:rsidRDefault="00D24C19" w:rsidP="00DB079F">
      <w:pPr>
        <w:numPr>
          <w:ilvl w:val="0"/>
          <w:numId w:val="1"/>
        </w:numPr>
        <w:spacing w:after="100" w:afterAutospacing="1"/>
        <w:ind w:left="1440"/>
        <w:rPr>
          <w:lang w:val="kk-KZ"/>
        </w:rPr>
      </w:pPr>
      <w:r w:rsidRPr="00DB079F">
        <w:rPr>
          <w:lang w:val="kk-KZ"/>
        </w:rPr>
        <w:t>Қоршаған ортада аталған фигураларға ұқсас заттарлы ажырата білуді үйрету.</w:t>
      </w:r>
    </w:p>
    <w:p w:rsidR="00D24C19" w:rsidRPr="00DB079F" w:rsidRDefault="00D24C19" w:rsidP="00DB079F">
      <w:pPr>
        <w:numPr>
          <w:ilvl w:val="0"/>
          <w:numId w:val="1"/>
        </w:numPr>
        <w:spacing w:after="100" w:afterAutospacing="1"/>
        <w:ind w:left="1440"/>
        <w:rPr>
          <w:lang w:val="kk-KZ"/>
        </w:rPr>
      </w:pPr>
      <w:r w:rsidRPr="00DB079F">
        <w:rPr>
          <w:lang w:val="kk-KZ"/>
        </w:rPr>
        <w:t>Шапшаңдыққа және тиянақтылыққа тәрбиелеу.</w:t>
      </w:r>
    </w:p>
    <w:p w:rsidR="00D24C19" w:rsidRPr="00DB079F" w:rsidRDefault="00D24C19" w:rsidP="00DB079F">
      <w:pPr>
        <w:ind w:left="720"/>
        <w:rPr>
          <w:color w:val="FF0000"/>
        </w:rPr>
      </w:pPr>
      <w:r w:rsidRPr="00DB079F">
        <w:rPr>
          <w:b/>
          <w:bCs/>
          <w:color w:val="FF0000"/>
          <w:lang w:val="kk-KZ"/>
        </w:rPr>
        <w:t>Күтілетін нәтиже:</w:t>
      </w:r>
      <w:r w:rsidRPr="00DB079F">
        <w:rPr>
          <w:b/>
          <w:bCs/>
          <w:color w:val="FF0000"/>
        </w:rPr>
        <w:t xml:space="preserve"> </w:t>
      </w:r>
    </w:p>
    <w:p w:rsidR="00D24C19" w:rsidRPr="00DB079F" w:rsidRDefault="00D24C19" w:rsidP="00DB079F">
      <w:pPr>
        <w:numPr>
          <w:ilvl w:val="0"/>
          <w:numId w:val="2"/>
        </w:numPr>
        <w:spacing w:after="100" w:afterAutospacing="1"/>
        <w:ind w:left="1440"/>
      </w:pPr>
      <w:r w:rsidRPr="00DB079F">
        <w:rPr>
          <w:lang w:val="kk-KZ"/>
        </w:rPr>
        <w:t>Айналу денелерінің анықтамасын және олардың қималарын білу.</w:t>
      </w:r>
    </w:p>
    <w:p w:rsidR="00D24C19" w:rsidRPr="00DB079F" w:rsidRDefault="00D24C19" w:rsidP="00DB079F">
      <w:pPr>
        <w:numPr>
          <w:ilvl w:val="0"/>
          <w:numId w:val="2"/>
        </w:numPr>
        <w:spacing w:after="100" w:afterAutospacing="1"/>
        <w:ind w:left="1440"/>
      </w:pPr>
      <w:r w:rsidRPr="00DB079F">
        <w:rPr>
          <w:lang w:val="kk-KZ"/>
        </w:rPr>
        <w:t>Геометриялық</w:t>
      </w:r>
      <w:r w:rsidRPr="00DB079F">
        <w:t xml:space="preserve"> фигур</w:t>
      </w:r>
      <w:r w:rsidRPr="00DB079F">
        <w:rPr>
          <w:lang w:val="kk-KZ"/>
        </w:rPr>
        <w:t>алардың қасиеттерін тани білу, ерекшеліктері мен ұқсастықтарын ажырата білу</w:t>
      </w:r>
      <w:r w:rsidRPr="00DB079F">
        <w:t>.</w:t>
      </w:r>
    </w:p>
    <w:p w:rsidR="00D24C19" w:rsidRPr="00DB079F" w:rsidRDefault="00D24C19" w:rsidP="00DB079F">
      <w:pPr>
        <w:numPr>
          <w:ilvl w:val="0"/>
          <w:numId w:val="2"/>
        </w:numPr>
        <w:spacing w:after="100" w:afterAutospacing="1"/>
        <w:ind w:left="1440"/>
      </w:pPr>
      <w:r w:rsidRPr="00DB079F">
        <w:rPr>
          <w:lang w:val="kk-KZ"/>
        </w:rPr>
        <w:t>Айналу денелеріне қоршаған ортамен, техникамен байланыстыра отырып мысал келтіре алу</w:t>
      </w:r>
    </w:p>
    <w:p w:rsidR="00B65304" w:rsidRPr="00DB079F" w:rsidRDefault="00B65304" w:rsidP="00DB079F">
      <w:pPr>
        <w:ind w:left="720"/>
        <w:rPr>
          <w:b/>
          <w:bCs/>
          <w:color w:val="FF0000"/>
          <w:lang w:val="kk-KZ"/>
        </w:rPr>
      </w:pPr>
      <w:r w:rsidRPr="00DB079F">
        <w:rPr>
          <w:b/>
          <w:bCs/>
          <w:color w:val="FF0000"/>
          <w:lang w:val="kk-KZ"/>
        </w:rPr>
        <w:t>Сабақтың типі: Жаңа білім меңгерту</w:t>
      </w:r>
    </w:p>
    <w:p w:rsidR="00D24C19" w:rsidRPr="00DB079F" w:rsidRDefault="00B65304" w:rsidP="00DB079F">
      <w:pPr>
        <w:ind w:left="720"/>
        <w:rPr>
          <w:color w:val="FF0000"/>
          <w:lang w:val="kk-KZ"/>
        </w:rPr>
      </w:pPr>
      <w:r w:rsidRPr="00DB079F">
        <w:rPr>
          <w:b/>
          <w:bCs/>
          <w:color w:val="FF0000"/>
          <w:lang w:val="kk-KZ"/>
        </w:rPr>
        <w:t xml:space="preserve"> </w:t>
      </w:r>
      <w:r w:rsidR="00D24C19" w:rsidRPr="00DB079F">
        <w:rPr>
          <w:b/>
          <w:bCs/>
          <w:color w:val="FF0000"/>
          <w:lang w:val="kk-KZ"/>
        </w:rPr>
        <w:t>Сабақтың құрылымы:</w:t>
      </w:r>
    </w:p>
    <w:p w:rsidR="00D24C19" w:rsidRPr="00DB079F" w:rsidRDefault="000B0638" w:rsidP="00DB079F">
      <w:pPr>
        <w:numPr>
          <w:ilvl w:val="0"/>
          <w:numId w:val="3"/>
        </w:numPr>
        <w:spacing w:after="100" w:afterAutospacing="1"/>
        <w:ind w:left="1440"/>
      </w:pPr>
      <w:r w:rsidRPr="00DB079F">
        <w:rPr>
          <w:lang w:val="kk-KZ"/>
        </w:rPr>
        <w:t>Ұйым</w:t>
      </w:r>
      <w:r w:rsidR="00D24C19" w:rsidRPr="00DB079F">
        <w:rPr>
          <w:lang w:val="kk-KZ"/>
        </w:rPr>
        <w:t>дастыру</w:t>
      </w:r>
      <w:r w:rsidR="00D24C19" w:rsidRPr="00DB079F">
        <w:t xml:space="preserve">. </w:t>
      </w:r>
    </w:p>
    <w:p w:rsidR="00D24C19" w:rsidRPr="00DB079F" w:rsidRDefault="00D24C19" w:rsidP="00DB079F">
      <w:pPr>
        <w:numPr>
          <w:ilvl w:val="0"/>
          <w:numId w:val="3"/>
        </w:numPr>
        <w:spacing w:after="100" w:afterAutospacing="1"/>
        <w:ind w:left="1440"/>
      </w:pPr>
      <w:r w:rsidRPr="00DB079F">
        <w:t>Актуал</w:t>
      </w:r>
      <w:r w:rsidRPr="00DB079F">
        <w:rPr>
          <w:lang w:val="kk-KZ"/>
        </w:rPr>
        <w:t>ьдау</w:t>
      </w:r>
      <w:r w:rsidRPr="00DB079F">
        <w:t xml:space="preserve">. </w:t>
      </w:r>
    </w:p>
    <w:p w:rsidR="00D24C19" w:rsidRPr="00DB079F" w:rsidRDefault="00D24C19" w:rsidP="00DB079F">
      <w:pPr>
        <w:numPr>
          <w:ilvl w:val="0"/>
          <w:numId w:val="3"/>
        </w:numPr>
        <w:spacing w:after="100" w:afterAutospacing="1"/>
        <w:ind w:left="1440"/>
      </w:pPr>
      <w:r w:rsidRPr="00DB079F">
        <w:rPr>
          <w:lang w:val="kk-KZ"/>
        </w:rPr>
        <w:t>Ц</w:t>
      </w:r>
      <w:r w:rsidRPr="00DB079F">
        <w:t>илиндр</w:t>
      </w:r>
      <w:r w:rsidRPr="00DB079F">
        <w:rPr>
          <w:lang w:val="kk-KZ"/>
        </w:rPr>
        <w:t>мен танысу</w:t>
      </w:r>
      <w:r w:rsidRPr="00DB079F">
        <w:t xml:space="preserve">. </w:t>
      </w:r>
    </w:p>
    <w:p w:rsidR="00D24C19" w:rsidRPr="00DB079F" w:rsidRDefault="00D24C19" w:rsidP="00DB079F">
      <w:pPr>
        <w:numPr>
          <w:ilvl w:val="0"/>
          <w:numId w:val="3"/>
        </w:numPr>
        <w:spacing w:after="100" w:afterAutospacing="1"/>
        <w:ind w:left="1440"/>
      </w:pPr>
      <w:r w:rsidRPr="00DB079F">
        <w:rPr>
          <w:lang w:val="kk-KZ"/>
        </w:rPr>
        <w:t>К</w:t>
      </w:r>
      <w:r w:rsidRPr="00DB079F">
        <w:t>онус</w:t>
      </w:r>
      <w:r w:rsidRPr="00DB079F">
        <w:rPr>
          <w:lang w:val="kk-KZ"/>
        </w:rPr>
        <w:t>пен танысу</w:t>
      </w:r>
      <w:r w:rsidRPr="00DB079F">
        <w:t xml:space="preserve">. </w:t>
      </w:r>
    </w:p>
    <w:p w:rsidR="00D24C19" w:rsidRPr="00DB079F" w:rsidRDefault="00D24C19" w:rsidP="00DB079F">
      <w:pPr>
        <w:numPr>
          <w:ilvl w:val="0"/>
          <w:numId w:val="3"/>
        </w:numPr>
        <w:spacing w:after="100" w:afterAutospacing="1"/>
        <w:ind w:left="1440"/>
      </w:pPr>
      <w:r w:rsidRPr="00DB079F">
        <w:rPr>
          <w:lang w:val="kk-KZ"/>
        </w:rPr>
        <w:t>Ш</w:t>
      </w:r>
      <w:r w:rsidRPr="00DB079F">
        <w:t>ар</w:t>
      </w:r>
      <w:r w:rsidRPr="00DB079F">
        <w:rPr>
          <w:lang w:val="kk-KZ"/>
        </w:rPr>
        <w:t>мен танысу</w:t>
      </w:r>
      <w:r w:rsidRPr="00DB079F">
        <w:t xml:space="preserve">. </w:t>
      </w:r>
    </w:p>
    <w:p w:rsidR="00D24C19" w:rsidRPr="00DB079F" w:rsidRDefault="00D24C19" w:rsidP="00DB079F">
      <w:pPr>
        <w:numPr>
          <w:ilvl w:val="0"/>
          <w:numId w:val="3"/>
        </w:numPr>
        <w:spacing w:after="100" w:afterAutospacing="1"/>
        <w:ind w:left="1440"/>
      </w:pPr>
      <w:r w:rsidRPr="00DB079F">
        <w:rPr>
          <w:lang w:val="kk-KZ"/>
        </w:rPr>
        <w:t>Есептер шығару</w:t>
      </w:r>
      <w:r w:rsidRPr="00DB079F">
        <w:t xml:space="preserve">. </w:t>
      </w:r>
    </w:p>
    <w:p w:rsidR="00D24C19" w:rsidRPr="00DB079F" w:rsidRDefault="00D24C19" w:rsidP="00DB079F">
      <w:pPr>
        <w:numPr>
          <w:ilvl w:val="0"/>
          <w:numId w:val="3"/>
        </w:numPr>
        <w:spacing w:after="100" w:afterAutospacing="1"/>
        <w:ind w:left="1440"/>
      </w:pPr>
      <w:r w:rsidRPr="00DB079F">
        <w:rPr>
          <w:lang w:val="kk-KZ"/>
        </w:rPr>
        <w:t>Сабақты қорытындылау</w:t>
      </w:r>
      <w:r w:rsidRPr="00DB079F">
        <w:t>.</w:t>
      </w:r>
    </w:p>
    <w:p w:rsidR="00D24C19" w:rsidRPr="00DB079F" w:rsidRDefault="00D24C19" w:rsidP="00DB079F">
      <w:pPr>
        <w:numPr>
          <w:ilvl w:val="0"/>
          <w:numId w:val="3"/>
        </w:numPr>
        <w:spacing w:after="100" w:afterAutospacing="1"/>
        <w:ind w:left="1440"/>
      </w:pPr>
      <w:r w:rsidRPr="00DB079F">
        <w:t xml:space="preserve"> </w:t>
      </w:r>
      <w:r w:rsidRPr="00DB079F">
        <w:rPr>
          <w:lang w:val="kk-KZ"/>
        </w:rPr>
        <w:t>Үй тапсырмасы</w:t>
      </w:r>
      <w:r w:rsidRPr="00DB079F">
        <w:t xml:space="preserve">. </w:t>
      </w:r>
    </w:p>
    <w:p w:rsidR="00D24C19" w:rsidRPr="00DB079F" w:rsidRDefault="00D24C19" w:rsidP="00DB079F">
      <w:pPr>
        <w:ind w:left="720"/>
        <w:rPr>
          <w:color w:val="FF0000"/>
          <w:lang w:val="kk-KZ"/>
        </w:rPr>
      </w:pPr>
      <w:r w:rsidRPr="00DB079F">
        <w:rPr>
          <w:b/>
          <w:bCs/>
          <w:color w:val="FF0000"/>
          <w:lang w:val="kk-KZ"/>
        </w:rPr>
        <w:t>Көрн</w:t>
      </w:r>
      <w:r w:rsidRPr="00DB079F">
        <w:rPr>
          <w:b/>
          <w:bCs/>
          <w:color w:val="FF0000"/>
        </w:rPr>
        <w:t>е</w:t>
      </w:r>
      <w:r w:rsidRPr="00DB079F">
        <w:rPr>
          <w:b/>
          <w:bCs/>
          <w:color w:val="FF0000"/>
          <w:lang w:val="kk-KZ"/>
        </w:rPr>
        <w:t>кіліктер:</w:t>
      </w:r>
    </w:p>
    <w:p w:rsidR="00D24C19" w:rsidRPr="00DB079F" w:rsidRDefault="00D24C19" w:rsidP="00DB079F">
      <w:pPr>
        <w:numPr>
          <w:ilvl w:val="0"/>
          <w:numId w:val="4"/>
        </w:numPr>
        <w:spacing w:after="100" w:afterAutospacing="1"/>
        <w:ind w:left="1440"/>
      </w:pPr>
      <w:r w:rsidRPr="00DB079F">
        <w:rPr>
          <w:lang w:val="kk-KZ"/>
        </w:rPr>
        <w:t>Интерактивті тақта.</w:t>
      </w:r>
    </w:p>
    <w:p w:rsidR="00D24C19" w:rsidRPr="00DB079F" w:rsidRDefault="00D24C19" w:rsidP="00DB079F">
      <w:pPr>
        <w:numPr>
          <w:ilvl w:val="0"/>
          <w:numId w:val="4"/>
        </w:numPr>
        <w:spacing w:after="100" w:afterAutospacing="1"/>
        <w:ind w:left="1440"/>
      </w:pPr>
      <w:r w:rsidRPr="00DB079F">
        <w:rPr>
          <w:lang w:val="kk-KZ"/>
        </w:rPr>
        <w:t>Слайдтар</w:t>
      </w:r>
      <w:r w:rsidRPr="00DB079F">
        <w:t>.</w:t>
      </w:r>
    </w:p>
    <w:p w:rsidR="00D24C19" w:rsidRPr="00DB079F" w:rsidRDefault="00D24C19" w:rsidP="00DB079F">
      <w:pPr>
        <w:numPr>
          <w:ilvl w:val="0"/>
          <w:numId w:val="4"/>
        </w:numPr>
        <w:spacing w:after="100" w:afterAutospacing="1"/>
        <w:ind w:left="1440"/>
      </w:pPr>
      <w:r w:rsidRPr="00DB079F">
        <w:rPr>
          <w:lang w:val="kk-KZ"/>
        </w:rPr>
        <w:t>Дайын сызбалар</w:t>
      </w:r>
      <w:r w:rsidRPr="00DB079F">
        <w:t xml:space="preserve"> </w:t>
      </w:r>
    </w:p>
    <w:p w:rsidR="00D24C19" w:rsidRPr="00DB079F" w:rsidRDefault="00D24C19" w:rsidP="00DB079F">
      <w:pPr>
        <w:numPr>
          <w:ilvl w:val="0"/>
          <w:numId w:val="4"/>
        </w:numPr>
        <w:spacing w:after="100" w:afterAutospacing="1"/>
        <w:ind w:left="1440"/>
      </w:pPr>
      <w:r w:rsidRPr="00DB079F">
        <w:rPr>
          <w:lang w:val="kk-KZ"/>
        </w:rPr>
        <w:t xml:space="preserve">Ребус </w:t>
      </w:r>
    </w:p>
    <w:p w:rsidR="00D24C19" w:rsidRPr="00DB079F" w:rsidRDefault="00D24C19" w:rsidP="00DB079F">
      <w:pPr>
        <w:ind w:left="720"/>
        <w:jc w:val="center"/>
        <w:rPr>
          <w:color w:val="FF0000"/>
          <w:lang w:val="kk-KZ"/>
        </w:rPr>
      </w:pPr>
      <w:r w:rsidRPr="00DB079F">
        <w:rPr>
          <w:b/>
          <w:bCs/>
          <w:color w:val="FF0000"/>
          <w:lang w:val="kk-KZ"/>
        </w:rPr>
        <w:t>С</w:t>
      </w:r>
      <w:r w:rsidRPr="00DB079F">
        <w:rPr>
          <w:b/>
          <w:bCs/>
          <w:color w:val="FF0000"/>
        </w:rPr>
        <w:t>а</w:t>
      </w:r>
      <w:r w:rsidRPr="00DB079F">
        <w:rPr>
          <w:b/>
          <w:bCs/>
          <w:color w:val="FF0000"/>
          <w:lang w:val="kk-KZ"/>
        </w:rPr>
        <w:t>бақ барысы.</w:t>
      </w:r>
    </w:p>
    <w:p w:rsidR="00D24C19" w:rsidRPr="00DB079F" w:rsidRDefault="00D24C19" w:rsidP="00DB079F">
      <w:pPr>
        <w:ind w:left="720"/>
      </w:pPr>
    </w:p>
    <w:p w:rsidR="00D24C19" w:rsidRPr="00DB079F" w:rsidRDefault="00D24C19" w:rsidP="00DB079F">
      <w:pPr>
        <w:ind w:left="720"/>
        <w:rPr>
          <w:lang w:val="kk-KZ"/>
        </w:rPr>
      </w:pPr>
      <w:r w:rsidRPr="00DB079F">
        <w:rPr>
          <w:lang w:val="kk-KZ"/>
        </w:rPr>
        <w:t xml:space="preserve">І. Оқушылармен амандасу. Сабаққа қатысымын және оқу-құралдарын түгендеу. </w:t>
      </w:r>
    </w:p>
    <w:p w:rsidR="00D24C19" w:rsidRPr="00DB079F" w:rsidRDefault="00D24C19" w:rsidP="00DB079F">
      <w:pPr>
        <w:ind w:left="720"/>
        <w:rPr>
          <w:lang w:val="kk-KZ"/>
        </w:rPr>
      </w:pPr>
    </w:p>
    <w:p w:rsidR="00D24C19" w:rsidRPr="00DB079F" w:rsidRDefault="00D24C19" w:rsidP="00DB079F">
      <w:pPr>
        <w:ind w:left="720"/>
        <w:rPr>
          <w:lang w:val="kk-KZ"/>
        </w:rPr>
      </w:pPr>
      <w:r w:rsidRPr="00DB079F">
        <w:rPr>
          <w:lang w:val="kk-KZ"/>
        </w:rPr>
        <w:t>Бүгін сабақта сендер жаңа үш геометриялық фигуралармен танысасыңдар. Жаңа матери</w:t>
      </w:r>
      <w:r w:rsidR="00806EBC" w:rsidRPr="00DB079F">
        <w:rPr>
          <w:lang w:val="kk-KZ"/>
        </w:rPr>
        <w:t>а</w:t>
      </w:r>
      <w:r w:rsidRPr="00DB079F">
        <w:rPr>
          <w:lang w:val="kk-KZ"/>
        </w:rPr>
        <w:t xml:space="preserve">лды жақсы түсіну үшін ұқыпты тыңдаңдар, белсенді болыңдар. </w:t>
      </w:r>
    </w:p>
    <w:p w:rsidR="00D24C19" w:rsidRPr="00DB079F" w:rsidRDefault="00D24C19" w:rsidP="00DB079F">
      <w:pPr>
        <w:ind w:left="720"/>
        <w:rPr>
          <w:lang w:val="kk-KZ"/>
        </w:rPr>
      </w:pPr>
      <w:r w:rsidRPr="00DB079F">
        <w:rPr>
          <w:lang w:val="kk-KZ"/>
        </w:rPr>
        <w:t>Сабақтың тақырыбын білу үшін ребустарға қарайық. Оны дұрыс шеше білсеңдер, бүгін қандай фигуралармен танысатынымызды білетін боласындар.</w:t>
      </w:r>
    </w:p>
    <w:p w:rsidR="00D24C19" w:rsidRPr="00DB079F" w:rsidRDefault="00D24C19" w:rsidP="00DB079F">
      <w:pPr>
        <w:ind w:left="720"/>
        <w:rPr>
          <w:lang w:val="kk-KZ"/>
        </w:rPr>
      </w:pPr>
      <w:r w:rsidRPr="00DB079F">
        <w:rPr>
          <w:lang w:val="kk-KZ"/>
        </w:rPr>
        <w:t xml:space="preserve"> </w:t>
      </w:r>
    </w:p>
    <w:p w:rsidR="00D24C19" w:rsidRPr="00DB079F" w:rsidRDefault="00DB079F" w:rsidP="00DB079F">
      <w:pPr>
        <w:ind w:left="720"/>
        <w:jc w:val="center"/>
      </w:pPr>
      <w:r>
        <w:rPr>
          <w:noProof/>
        </w:rPr>
        <w:drawing>
          <wp:inline distT="0" distB="0" distL="0" distR="0">
            <wp:extent cx="855980" cy="972820"/>
            <wp:effectExtent l="19050" t="0" r="1270" b="0"/>
            <wp:docPr id="1" name="Рисунок 1" descr="Описание: Цилинд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Цилиндр"/>
                    <pic:cNvPicPr>
                      <a:picLocks noChangeAspect="1" noChangeArrowheads="1"/>
                    </pic:cNvPicPr>
                  </pic:nvPicPr>
                  <pic:blipFill>
                    <a:blip r:embed="rId5" cstate="print"/>
                    <a:srcRect/>
                    <a:stretch>
                      <a:fillRect/>
                    </a:stretch>
                  </pic:blipFill>
                  <pic:spPr bwMode="auto">
                    <a:xfrm>
                      <a:off x="0" y="0"/>
                      <a:ext cx="855980" cy="972820"/>
                    </a:xfrm>
                    <a:prstGeom prst="rect">
                      <a:avLst/>
                    </a:prstGeom>
                    <a:noFill/>
                    <a:ln w="9525">
                      <a:noFill/>
                      <a:miter lim="800000"/>
                      <a:headEnd/>
                      <a:tailEnd/>
                    </a:ln>
                  </pic:spPr>
                </pic:pic>
              </a:graphicData>
            </a:graphic>
          </wp:inline>
        </w:drawing>
      </w:r>
    </w:p>
    <w:p w:rsidR="00D24C19" w:rsidRPr="00DB079F" w:rsidRDefault="00D24C19" w:rsidP="00DB079F">
      <w:pPr>
        <w:ind w:left="720"/>
        <w:jc w:val="center"/>
        <w:rPr>
          <w:b/>
          <w:color w:val="FF0000"/>
          <w:lang w:val="kk-KZ"/>
        </w:rPr>
      </w:pPr>
      <w:r w:rsidRPr="00DB079F">
        <w:rPr>
          <w:b/>
          <w:bCs/>
          <w:color w:val="000DAE"/>
          <w:lang w:val="kk-KZ"/>
        </w:rPr>
        <w:t xml:space="preserve">                                 </w:t>
      </w:r>
      <w:r w:rsidRPr="00DB079F">
        <w:rPr>
          <w:b/>
          <w:bCs/>
          <w:color w:val="FF0000"/>
          <w:lang w:val="kk-KZ"/>
        </w:rPr>
        <w:t xml:space="preserve">Жауап:   </w:t>
      </w:r>
      <w:r w:rsidRPr="00DB079F">
        <w:rPr>
          <w:b/>
          <w:color w:val="FF0000"/>
          <w:lang w:val="kk-KZ"/>
        </w:rPr>
        <w:t>цилиндр.</w:t>
      </w:r>
    </w:p>
    <w:p w:rsidR="00D24C19" w:rsidRPr="00DB079F" w:rsidRDefault="00DB079F" w:rsidP="00DB079F">
      <w:pPr>
        <w:ind w:left="1135"/>
        <w:jc w:val="center"/>
        <w:rPr>
          <w:b/>
          <w:bCs/>
          <w:lang w:val="kk-KZ"/>
        </w:rPr>
      </w:pPr>
      <w:r>
        <w:rPr>
          <w:noProof/>
          <w:color w:val="FF0000"/>
        </w:rPr>
        <w:lastRenderedPageBreak/>
        <w:drawing>
          <wp:inline distT="0" distB="0" distL="0" distR="0">
            <wp:extent cx="1045845" cy="1082675"/>
            <wp:effectExtent l="1905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1045845" cy="1082675"/>
                    </a:xfrm>
                    <a:prstGeom prst="rect">
                      <a:avLst/>
                    </a:prstGeom>
                    <a:noFill/>
                    <a:ln w="9525">
                      <a:noFill/>
                      <a:miter lim="800000"/>
                      <a:headEnd/>
                      <a:tailEnd/>
                    </a:ln>
                  </pic:spPr>
                </pic:pic>
              </a:graphicData>
            </a:graphic>
          </wp:inline>
        </w:drawing>
      </w:r>
      <w:r w:rsidR="00D24C19" w:rsidRPr="00DB079F">
        <w:rPr>
          <w:lang w:val="kk-KZ"/>
        </w:rPr>
        <w:t xml:space="preserve">  ,, О  ,,SIN</w:t>
      </w:r>
      <w:r w:rsidR="00D24C19" w:rsidRPr="00DB079F">
        <w:rPr>
          <w:b/>
          <w:bCs/>
          <w:color w:val="000DAE"/>
          <w:lang w:val="kk-KZ"/>
        </w:rPr>
        <w:t xml:space="preserve">          </w:t>
      </w:r>
      <w:r w:rsidR="00D24C19" w:rsidRPr="00DB079F">
        <w:rPr>
          <w:b/>
          <w:bCs/>
          <w:color w:val="FF0000"/>
          <w:lang w:val="kk-KZ"/>
        </w:rPr>
        <w:t>Жауап: Конус</w:t>
      </w:r>
    </w:p>
    <w:p w:rsidR="00D24C19" w:rsidRPr="00DB079F" w:rsidRDefault="00D24C19" w:rsidP="00DB079F">
      <w:pPr>
        <w:ind w:left="1135"/>
        <w:jc w:val="center"/>
        <w:rPr>
          <w:b/>
          <w:color w:val="1F497D"/>
          <w:lang w:val="kk-KZ"/>
        </w:rPr>
      </w:pPr>
    </w:p>
    <w:p w:rsidR="00D24C19" w:rsidRPr="00DB079F" w:rsidRDefault="00D24C19" w:rsidP="00DB079F">
      <w:pPr>
        <w:ind w:left="1135"/>
        <w:jc w:val="center"/>
        <w:rPr>
          <w:b/>
          <w:color w:val="1F497D"/>
          <w:lang w:val="kk-KZ"/>
        </w:rPr>
      </w:pPr>
    </w:p>
    <w:p w:rsidR="00D24C19" w:rsidRPr="00DB079F" w:rsidRDefault="00DB079F" w:rsidP="00DB079F">
      <w:pPr>
        <w:ind w:left="720"/>
        <w:rPr>
          <w:lang w:val="kk-KZ"/>
        </w:rPr>
      </w:pPr>
      <w:r>
        <w:rPr>
          <w:noProof/>
        </w:rPr>
        <w:drawing>
          <wp:inline distT="0" distB="0" distL="0" distR="0">
            <wp:extent cx="2113915" cy="1411605"/>
            <wp:effectExtent l="1905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2113915" cy="1411605"/>
                    </a:xfrm>
                    <a:prstGeom prst="rect">
                      <a:avLst/>
                    </a:prstGeom>
                    <a:noFill/>
                    <a:ln w="9525">
                      <a:noFill/>
                      <a:miter lim="800000"/>
                      <a:headEnd/>
                      <a:tailEnd/>
                    </a:ln>
                  </pic:spPr>
                </pic:pic>
              </a:graphicData>
            </a:graphic>
          </wp:inline>
        </w:drawing>
      </w:r>
      <w:r w:rsidR="00D24C19" w:rsidRPr="00DB079F">
        <w:rPr>
          <w:lang w:val="kk-KZ"/>
        </w:rPr>
        <w:t xml:space="preserve">   </w:t>
      </w:r>
      <w:r w:rsidR="00D24C19" w:rsidRPr="00DB079F">
        <w:rPr>
          <w:b/>
          <w:bCs/>
          <w:color w:val="FF0000"/>
          <w:lang w:val="kk-KZ"/>
        </w:rPr>
        <w:t>Жауап: Шар</w:t>
      </w:r>
      <w:r w:rsidR="00D24C19" w:rsidRPr="00DB079F">
        <w:rPr>
          <w:lang w:val="kk-KZ"/>
        </w:rPr>
        <w:t xml:space="preserve">  </w:t>
      </w:r>
    </w:p>
    <w:p w:rsidR="00D24C19" w:rsidRPr="00DB079F" w:rsidRDefault="00D24C19" w:rsidP="00DB079F">
      <w:pPr>
        <w:ind w:left="720"/>
        <w:rPr>
          <w:lang w:val="kk-KZ"/>
        </w:rPr>
      </w:pPr>
    </w:p>
    <w:p w:rsidR="00D24C19" w:rsidRPr="00DB079F" w:rsidRDefault="00D24C19" w:rsidP="00DB079F">
      <w:pPr>
        <w:ind w:left="720"/>
        <w:rPr>
          <w:color w:val="FF0000"/>
          <w:lang w:val="kk-KZ"/>
        </w:rPr>
      </w:pPr>
      <w:r w:rsidRPr="00DB079F">
        <w:rPr>
          <w:lang w:val="kk-KZ"/>
        </w:rPr>
        <w:t xml:space="preserve">Сонымен, сабақтың тақырыбы </w:t>
      </w:r>
      <w:r w:rsidRPr="00DB079F">
        <w:rPr>
          <w:b/>
          <w:bCs/>
          <w:lang w:val="kk-KZ"/>
        </w:rPr>
        <w:t>"</w:t>
      </w:r>
      <w:r w:rsidRPr="00DB079F">
        <w:rPr>
          <w:b/>
          <w:bCs/>
          <w:color w:val="FF0000"/>
          <w:lang w:val="kk-KZ"/>
        </w:rPr>
        <w:t>Шар. Конус. Цилиндр".</w:t>
      </w:r>
    </w:p>
    <w:p w:rsidR="00D24C19" w:rsidRPr="00DB079F" w:rsidRDefault="00D24C19" w:rsidP="00DB079F">
      <w:pPr>
        <w:ind w:left="720"/>
        <w:rPr>
          <w:color w:val="FF0000"/>
          <w:lang w:val="kk-KZ"/>
        </w:rPr>
      </w:pPr>
    </w:p>
    <w:p w:rsidR="00D24C19" w:rsidRPr="00DB079F" w:rsidRDefault="00D24C19" w:rsidP="00DB079F">
      <w:pPr>
        <w:ind w:left="720"/>
        <w:rPr>
          <w:lang w:val="kk-KZ"/>
        </w:rPr>
      </w:pPr>
      <w:r w:rsidRPr="00DB079F">
        <w:rPr>
          <w:lang w:val="kk-KZ"/>
        </w:rPr>
        <w:t xml:space="preserve">   Жаңа фигуралармен таныспай тұрып, бірнеше сұрақтарға жауап беріп көрейік.</w:t>
      </w:r>
    </w:p>
    <w:p w:rsidR="00D24C19" w:rsidRPr="00DB079F" w:rsidRDefault="00D24C19" w:rsidP="00DB079F">
      <w:pPr>
        <w:ind w:left="720"/>
        <w:rPr>
          <w:lang w:val="kk-KZ"/>
        </w:rPr>
      </w:pPr>
    </w:p>
    <w:p w:rsidR="00D24C19" w:rsidRPr="00DB079F" w:rsidRDefault="00D24C19" w:rsidP="00DB079F">
      <w:pPr>
        <w:ind w:left="720"/>
        <w:rPr>
          <w:lang w:val="kk-KZ"/>
        </w:rPr>
      </w:pPr>
      <w:r w:rsidRPr="00DB079F">
        <w:t xml:space="preserve">— </w:t>
      </w:r>
      <w:r w:rsidRPr="00DB079F">
        <w:rPr>
          <w:lang w:val="kk-KZ"/>
        </w:rPr>
        <w:t>Сіздің ойыңызша қай фигура артық? Себебі? Бірнеш</w:t>
      </w:r>
      <w:r w:rsidR="00B65304" w:rsidRPr="00DB079F">
        <w:rPr>
          <w:lang w:val="kk-KZ"/>
        </w:rPr>
        <w:t>е</w:t>
      </w:r>
      <w:r w:rsidRPr="00DB079F">
        <w:rPr>
          <w:lang w:val="kk-KZ"/>
        </w:rPr>
        <w:t xml:space="preserve"> жауап болуы мүмкін.</w:t>
      </w:r>
    </w:p>
    <w:p w:rsidR="00D24C19" w:rsidRPr="00DB079F" w:rsidRDefault="00D24C19" w:rsidP="00DB079F">
      <w:pPr>
        <w:ind w:left="720"/>
        <w:rPr>
          <w:lang w:val="kk-KZ"/>
        </w:rPr>
      </w:pPr>
    </w:p>
    <w:p w:rsidR="00D24C19" w:rsidRPr="00DB079F" w:rsidRDefault="00DB079F" w:rsidP="00DB079F">
      <w:pPr>
        <w:ind w:left="720"/>
        <w:jc w:val="center"/>
      </w:pPr>
      <w:r>
        <w:rPr>
          <w:noProof/>
        </w:rPr>
        <w:drawing>
          <wp:inline distT="0" distB="0" distL="0" distR="0">
            <wp:extent cx="1272540" cy="650875"/>
            <wp:effectExtent l="19050" t="0" r="3810" b="0"/>
            <wp:docPr id="4" name="Рисунок 4" descr="Описание: Фиг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Фигуры"/>
                    <pic:cNvPicPr>
                      <a:picLocks noChangeAspect="1" noChangeArrowheads="1"/>
                    </pic:cNvPicPr>
                  </pic:nvPicPr>
                  <pic:blipFill>
                    <a:blip r:embed="rId8" cstate="print"/>
                    <a:srcRect/>
                    <a:stretch>
                      <a:fillRect/>
                    </a:stretch>
                  </pic:blipFill>
                  <pic:spPr bwMode="auto">
                    <a:xfrm>
                      <a:off x="0" y="0"/>
                      <a:ext cx="1272540" cy="650875"/>
                    </a:xfrm>
                    <a:prstGeom prst="rect">
                      <a:avLst/>
                    </a:prstGeom>
                    <a:noFill/>
                    <a:ln w="9525">
                      <a:noFill/>
                      <a:miter lim="800000"/>
                      <a:headEnd/>
                      <a:tailEnd/>
                    </a:ln>
                  </pic:spPr>
                </pic:pic>
              </a:graphicData>
            </a:graphic>
          </wp:inline>
        </w:drawing>
      </w:r>
    </w:p>
    <w:p w:rsidR="00D24C19" w:rsidRPr="00DB079F" w:rsidRDefault="00D24C19" w:rsidP="00DB079F">
      <w:pPr>
        <w:ind w:left="720"/>
      </w:pPr>
    </w:p>
    <w:p w:rsidR="00D24C19" w:rsidRPr="00DB079F" w:rsidRDefault="00D24C19" w:rsidP="00DB079F">
      <w:pPr>
        <w:ind w:left="720"/>
        <w:rPr>
          <w:color w:val="FF0000"/>
        </w:rPr>
      </w:pPr>
      <w:r w:rsidRPr="00DB079F">
        <w:rPr>
          <w:b/>
          <w:bCs/>
          <w:color w:val="FF0000"/>
          <w:lang w:val="kk-KZ"/>
        </w:rPr>
        <w:t>Жауап нұсқалары</w:t>
      </w:r>
      <w:r w:rsidRPr="00DB079F">
        <w:rPr>
          <w:b/>
          <w:bCs/>
          <w:color w:val="FF0000"/>
        </w:rPr>
        <w:t>:</w:t>
      </w:r>
      <w:r w:rsidRPr="00DB079F">
        <w:rPr>
          <w:b/>
          <w:bCs/>
          <w:color w:val="FF0000"/>
          <w:lang w:val="kk-KZ"/>
        </w:rPr>
        <w:t xml:space="preserve"> 3 фигура артық, себебі қызыл; 1 фигура артық, себеі дөңгелек; 4 фигура артық, себебі кеңістіктегі дене; т.с.с.</w:t>
      </w:r>
    </w:p>
    <w:p w:rsidR="00D24C19" w:rsidRPr="00DB079F" w:rsidRDefault="00D24C19" w:rsidP="00DB079F">
      <w:pPr>
        <w:ind w:left="720"/>
        <w:rPr>
          <w:color w:val="FF0000"/>
        </w:rPr>
      </w:pPr>
    </w:p>
    <w:p w:rsidR="00D24C19" w:rsidRPr="00DB079F" w:rsidRDefault="00B65304" w:rsidP="00DB079F">
      <w:pPr>
        <w:ind w:left="720"/>
        <w:rPr>
          <w:lang w:val="kk-KZ"/>
        </w:rPr>
      </w:pPr>
      <w:r w:rsidRPr="00DB079F">
        <w:rPr>
          <w:lang w:val="kk-KZ"/>
        </w:rPr>
        <w:t xml:space="preserve">    </w:t>
      </w:r>
      <w:r w:rsidR="00D24C19" w:rsidRPr="00DB079F">
        <w:rPr>
          <w:lang w:val="kk-KZ"/>
        </w:rPr>
        <w:t>Математика сабағында фигураның түсі немесе қандай заттан жасалғаны маңызды емес. Пішіні мен өлшемі маңызды болып табылады. Сіздер тікбұрышты параллелепипедті артық деп санадыңдар, себебі ол кеңістіктегі фигура, ал қалғандары жазықтықтағы фигуралар болып табылады.</w:t>
      </w:r>
    </w:p>
    <w:p w:rsidR="00D24C19" w:rsidRPr="00DB079F" w:rsidRDefault="00D24C19" w:rsidP="00DB079F">
      <w:pPr>
        <w:ind w:left="720"/>
        <w:rPr>
          <w:lang w:val="kk-KZ"/>
        </w:rPr>
      </w:pPr>
      <w:r w:rsidRPr="00DB079F">
        <w:rPr>
          <w:lang w:val="kk-KZ"/>
        </w:rPr>
        <w:t xml:space="preserve">— Тағы қандай кеңістік фигураларын білесіздер? </w:t>
      </w:r>
    </w:p>
    <w:p w:rsidR="00D24C19" w:rsidRPr="00DB079F" w:rsidRDefault="00D24C19" w:rsidP="00DB079F">
      <w:pPr>
        <w:ind w:left="720"/>
        <w:rPr>
          <w:b/>
          <w:color w:val="FF0000"/>
          <w:lang w:val="kk-KZ"/>
        </w:rPr>
      </w:pPr>
      <w:r w:rsidRPr="00DB079F">
        <w:rPr>
          <w:lang w:val="kk-KZ"/>
        </w:rPr>
        <w:t xml:space="preserve"> </w:t>
      </w:r>
      <w:r w:rsidRPr="00DB079F">
        <w:rPr>
          <w:b/>
          <w:bCs/>
          <w:color w:val="FF0000"/>
          <w:lang w:val="kk-KZ"/>
        </w:rPr>
        <w:t xml:space="preserve">Жауап:  </w:t>
      </w:r>
      <w:r w:rsidRPr="00DB079F">
        <w:rPr>
          <w:b/>
          <w:color w:val="FF0000"/>
          <w:lang w:val="kk-KZ"/>
        </w:rPr>
        <w:t>куб, параллелепипед, пирамида.</w:t>
      </w:r>
    </w:p>
    <w:p w:rsidR="00D24C19" w:rsidRPr="00DB079F" w:rsidRDefault="00D24C19" w:rsidP="00DB079F">
      <w:pPr>
        <w:ind w:left="720"/>
        <w:rPr>
          <w:lang w:val="kk-KZ"/>
        </w:rPr>
      </w:pPr>
      <w:r w:rsidRPr="00DB079F">
        <w:rPr>
          <w:lang w:val="kk-KZ"/>
        </w:rPr>
        <w:t>— Пирамида моделін қолымызға алып қысқаша айтып өтейік.</w:t>
      </w:r>
    </w:p>
    <w:p w:rsidR="00D24C19" w:rsidRPr="00DB079F" w:rsidRDefault="00D24C19" w:rsidP="00DB079F">
      <w:pPr>
        <w:ind w:left="720"/>
        <w:rPr>
          <w:lang w:val="kk-KZ"/>
        </w:rPr>
      </w:pPr>
      <w:r w:rsidRPr="00DB079F">
        <w:rPr>
          <w:lang w:val="kk-KZ"/>
        </w:rPr>
        <w:t xml:space="preserve">    Жақсы, пирамиданың анықтамасы мен элементтерін еске түсірдік, енді тікбұрышты параллелепипед</w:t>
      </w:r>
      <w:r w:rsidR="005D77E2" w:rsidRPr="00DB079F">
        <w:rPr>
          <w:lang w:val="kk-KZ"/>
        </w:rPr>
        <w:t xml:space="preserve"> </w:t>
      </w:r>
      <w:r w:rsidRPr="00DB079F">
        <w:rPr>
          <w:lang w:val="kk-KZ"/>
        </w:rPr>
        <w:t>және  куб туралы да айтып кетейік. Ол үшін 2 мысал қарастырып кетейік.</w:t>
      </w:r>
    </w:p>
    <w:p w:rsidR="00D24C19" w:rsidRPr="00DB079F" w:rsidRDefault="00D24C19" w:rsidP="00DB079F">
      <w:pPr>
        <w:ind w:left="720"/>
        <w:rPr>
          <w:lang w:val="kk-KZ"/>
        </w:rPr>
      </w:pPr>
      <w:r w:rsidRPr="00DB079F">
        <w:rPr>
          <w:b/>
          <w:bCs/>
          <w:color w:val="FB048F"/>
          <w:lang w:val="kk-KZ"/>
        </w:rPr>
        <w:t>Есеп 1. Суретте келтірілген аквариумның көлемін табайық:</w:t>
      </w:r>
    </w:p>
    <w:p w:rsidR="00D24C19" w:rsidRPr="00DB079F" w:rsidRDefault="00D24C19" w:rsidP="00DB079F">
      <w:pPr>
        <w:ind w:left="720"/>
        <w:rPr>
          <w:lang w:val="kk-KZ"/>
        </w:rPr>
      </w:pPr>
    </w:p>
    <w:p w:rsidR="00D24C19" w:rsidRPr="00DB079F" w:rsidRDefault="00DB079F" w:rsidP="00DB079F">
      <w:pPr>
        <w:ind w:left="720"/>
        <w:rPr>
          <w:color w:val="FF0000"/>
          <w:lang w:val="kk-KZ"/>
        </w:rPr>
      </w:pPr>
      <w:r>
        <w:rPr>
          <w:noProof/>
        </w:rPr>
        <w:drawing>
          <wp:inline distT="0" distB="0" distL="0" distR="0">
            <wp:extent cx="1316990" cy="1082675"/>
            <wp:effectExtent l="19050" t="0" r="0" b="0"/>
            <wp:docPr id="5" name="Рисунок 5" descr="Описание: Аквари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Аквариум"/>
                    <pic:cNvPicPr>
                      <a:picLocks noChangeAspect="1" noChangeArrowheads="1"/>
                    </pic:cNvPicPr>
                  </pic:nvPicPr>
                  <pic:blipFill>
                    <a:blip r:embed="rId9" cstate="print"/>
                    <a:srcRect/>
                    <a:stretch>
                      <a:fillRect/>
                    </a:stretch>
                  </pic:blipFill>
                  <pic:spPr bwMode="auto">
                    <a:xfrm>
                      <a:off x="0" y="0"/>
                      <a:ext cx="1316990" cy="1082675"/>
                    </a:xfrm>
                    <a:prstGeom prst="rect">
                      <a:avLst/>
                    </a:prstGeom>
                    <a:noFill/>
                    <a:ln w="9525">
                      <a:noFill/>
                      <a:miter lim="800000"/>
                      <a:headEnd/>
                      <a:tailEnd/>
                    </a:ln>
                  </pic:spPr>
                </pic:pic>
              </a:graphicData>
            </a:graphic>
          </wp:inline>
        </w:drawing>
      </w:r>
      <w:r w:rsidR="00D24C19" w:rsidRPr="00DB079F">
        <w:rPr>
          <w:iCs/>
          <w:lang w:val="kk-KZ"/>
        </w:rPr>
        <w:t>V = abc;    V</w:t>
      </w:r>
      <w:r w:rsidR="00D24C19" w:rsidRPr="00DB079F">
        <w:rPr>
          <w:lang w:val="kk-KZ"/>
        </w:rPr>
        <w:t xml:space="preserve"> = 5</w:t>
      </w:r>
      <w:r w:rsidR="00D24C19" w:rsidRPr="00DB079F">
        <w:rPr>
          <w:iCs/>
          <w:lang w:val="kk-KZ"/>
        </w:rPr>
        <w:t>м</w:t>
      </w:r>
      <w:r w:rsidR="00D24C19" w:rsidRPr="00DB079F">
        <w:rPr>
          <w:lang w:val="kk-KZ"/>
        </w:rPr>
        <w:t xml:space="preserve"> × 3</w:t>
      </w:r>
      <w:r w:rsidR="00D24C19" w:rsidRPr="00DB079F">
        <w:rPr>
          <w:iCs/>
          <w:lang w:val="kk-KZ"/>
        </w:rPr>
        <w:t>м</w:t>
      </w:r>
      <w:r w:rsidR="00D24C19" w:rsidRPr="00DB079F">
        <w:rPr>
          <w:lang w:val="kk-KZ"/>
        </w:rPr>
        <w:t xml:space="preserve"> × 4</w:t>
      </w:r>
      <w:r w:rsidR="00D24C19" w:rsidRPr="00DB079F">
        <w:rPr>
          <w:iCs/>
          <w:lang w:val="kk-KZ"/>
        </w:rPr>
        <w:t>м</w:t>
      </w:r>
      <w:r w:rsidR="00D24C19" w:rsidRPr="00DB079F">
        <w:rPr>
          <w:lang w:val="kk-KZ"/>
        </w:rPr>
        <w:t xml:space="preserve">;      </w:t>
      </w:r>
      <w:r w:rsidR="00D24C19" w:rsidRPr="00DB079F">
        <w:rPr>
          <w:iCs/>
          <w:lang w:val="kk-KZ"/>
        </w:rPr>
        <w:t>V</w:t>
      </w:r>
      <w:r w:rsidR="00D24C19" w:rsidRPr="00DB079F">
        <w:rPr>
          <w:lang w:val="kk-KZ"/>
        </w:rPr>
        <w:t xml:space="preserve"> = </w:t>
      </w:r>
      <w:smartTag w:uri="urn:schemas-microsoft-com:office:smarttags" w:element="metricconverter">
        <w:smartTagPr>
          <w:attr w:name="ProductID" w:val="60 м"/>
        </w:smartTagPr>
        <w:r w:rsidR="00D24C19" w:rsidRPr="00DB079F">
          <w:rPr>
            <w:lang w:val="kk-KZ"/>
          </w:rPr>
          <w:t xml:space="preserve">60 </w:t>
        </w:r>
        <w:r w:rsidR="00D24C19" w:rsidRPr="00DB079F">
          <w:rPr>
            <w:iCs/>
            <w:lang w:val="kk-KZ"/>
          </w:rPr>
          <w:t>м</w:t>
        </w:r>
      </w:smartTag>
      <w:r w:rsidR="00D24C19" w:rsidRPr="00DB079F">
        <w:rPr>
          <w:lang w:val="kk-KZ"/>
        </w:rPr>
        <w:t xml:space="preserve"> </w:t>
      </w:r>
      <w:r w:rsidR="00D24C19" w:rsidRPr="00DB079F">
        <w:rPr>
          <w:vertAlign w:val="superscript"/>
          <w:lang w:val="kk-KZ"/>
        </w:rPr>
        <w:t>3</w:t>
      </w:r>
      <w:r w:rsidR="00D24C19" w:rsidRPr="00DB079F">
        <w:rPr>
          <w:lang w:val="kk-KZ"/>
        </w:rPr>
        <w:t xml:space="preserve">.  </w:t>
      </w:r>
      <w:r w:rsidR="00D24C19" w:rsidRPr="00DB079F">
        <w:rPr>
          <w:b/>
          <w:bCs/>
          <w:color w:val="FF0000"/>
          <w:lang w:val="kk-KZ"/>
        </w:rPr>
        <w:t xml:space="preserve">Жауап:   </w:t>
      </w:r>
      <w:r w:rsidR="00D24C19" w:rsidRPr="00DB079F">
        <w:rPr>
          <w:b/>
          <w:i/>
          <w:iCs/>
          <w:color w:val="FF0000"/>
          <w:lang w:val="kk-KZ"/>
        </w:rPr>
        <w:t>V</w:t>
      </w:r>
      <w:r w:rsidR="00D24C19" w:rsidRPr="00DB079F">
        <w:rPr>
          <w:b/>
          <w:color w:val="FF0000"/>
          <w:lang w:val="kk-KZ"/>
        </w:rPr>
        <w:t xml:space="preserve"> = </w:t>
      </w:r>
      <w:smartTag w:uri="urn:schemas-microsoft-com:office:smarttags" w:element="metricconverter">
        <w:smartTagPr>
          <w:attr w:name="ProductID" w:val="60 м3"/>
        </w:smartTagPr>
        <w:r w:rsidR="00D24C19" w:rsidRPr="00DB079F">
          <w:rPr>
            <w:b/>
            <w:color w:val="FF0000"/>
            <w:lang w:val="kk-KZ"/>
          </w:rPr>
          <w:t xml:space="preserve">60 </w:t>
        </w:r>
        <w:r w:rsidR="00D24C19" w:rsidRPr="00DB079F">
          <w:rPr>
            <w:b/>
            <w:i/>
            <w:iCs/>
            <w:color w:val="FF0000"/>
            <w:lang w:val="kk-KZ"/>
          </w:rPr>
          <w:t>м</w:t>
        </w:r>
        <w:r w:rsidR="00D24C19" w:rsidRPr="00DB079F">
          <w:rPr>
            <w:b/>
            <w:color w:val="FF0000"/>
            <w:vertAlign w:val="superscript"/>
            <w:lang w:val="kk-KZ"/>
          </w:rPr>
          <w:t>3</w:t>
        </w:r>
      </w:smartTag>
      <w:r w:rsidR="00D24C19" w:rsidRPr="00DB079F">
        <w:rPr>
          <w:b/>
          <w:color w:val="FF0000"/>
          <w:lang w:val="kk-KZ"/>
        </w:rPr>
        <w:t>.</w:t>
      </w:r>
    </w:p>
    <w:p w:rsidR="00D24C19" w:rsidRPr="00DB079F" w:rsidRDefault="00D24C19" w:rsidP="00DB079F">
      <w:pPr>
        <w:ind w:left="720"/>
        <w:rPr>
          <w:lang w:val="kk-KZ"/>
        </w:rPr>
      </w:pPr>
    </w:p>
    <w:p w:rsidR="00D24C19" w:rsidRPr="00DB079F" w:rsidRDefault="00D24C19" w:rsidP="00DB079F">
      <w:pPr>
        <w:ind w:left="720"/>
        <w:rPr>
          <w:lang w:val="kk-KZ"/>
        </w:rPr>
      </w:pPr>
      <w:r w:rsidRPr="00DB079F">
        <w:rPr>
          <w:b/>
          <w:bCs/>
          <w:color w:val="FB048F"/>
          <w:lang w:val="kk-KZ"/>
        </w:rPr>
        <w:t xml:space="preserve">Есеп 2.  </w:t>
      </w:r>
      <w:r w:rsidRPr="00DB079F">
        <w:rPr>
          <w:bCs/>
          <w:lang w:val="kk-KZ"/>
        </w:rPr>
        <w:t>Кубтың бір бұрышын кесіп тастадық дейік, сонда пайд</w:t>
      </w:r>
      <w:r w:rsidR="005D77E2" w:rsidRPr="00DB079F">
        <w:rPr>
          <w:bCs/>
          <w:lang w:val="kk-KZ"/>
        </w:rPr>
        <w:t>а</w:t>
      </w:r>
      <w:r w:rsidRPr="00DB079F">
        <w:rPr>
          <w:bCs/>
          <w:lang w:val="kk-KZ"/>
        </w:rPr>
        <w:t xml:space="preserve"> болған фигуранын</w:t>
      </w:r>
      <w:r w:rsidR="005D77E2" w:rsidRPr="00DB079F">
        <w:rPr>
          <w:bCs/>
          <w:lang w:val="kk-KZ"/>
        </w:rPr>
        <w:t>ы</w:t>
      </w:r>
      <w:r w:rsidRPr="00DB079F">
        <w:rPr>
          <w:bCs/>
          <w:lang w:val="kk-KZ"/>
        </w:rPr>
        <w:t>ң неше жағы бар?</w:t>
      </w:r>
    </w:p>
    <w:p w:rsidR="00D24C19" w:rsidRPr="00DB079F" w:rsidRDefault="00D24C19" w:rsidP="00DB079F">
      <w:pPr>
        <w:ind w:left="720"/>
        <w:rPr>
          <w:lang w:val="kk-KZ"/>
        </w:rPr>
      </w:pPr>
    </w:p>
    <w:p w:rsidR="00D24C19" w:rsidRPr="00DB079F" w:rsidRDefault="00DB079F" w:rsidP="00DB079F">
      <w:pPr>
        <w:ind w:left="720"/>
        <w:rPr>
          <w:b/>
          <w:color w:val="FF0000"/>
          <w:lang w:val="kk-KZ"/>
        </w:rPr>
      </w:pPr>
      <w:r>
        <w:rPr>
          <w:noProof/>
        </w:rPr>
        <w:drawing>
          <wp:inline distT="0" distB="0" distL="0" distR="0">
            <wp:extent cx="951230" cy="797560"/>
            <wp:effectExtent l="19050" t="0" r="1270" b="0"/>
            <wp:docPr id="6" name="Рисунок 6" descr="Описание: К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Куб"/>
                    <pic:cNvPicPr>
                      <a:picLocks noChangeAspect="1" noChangeArrowheads="1"/>
                    </pic:cNvPicPr>
                  </pic:nvPicPr>
                  <pic:blipFill>
                    <a:blip r:embed="rId10" cstate="print"/>
                    <a:srcRect/>
                    <a:stretch>
                      <a:fillRect/>
                    </a:stretch>
                  </pic:blipFill>
                  <pic:spPr bwMode="auto">
                    <a:xfrm>
                      <a:off x="0" y="0"/>
                      <a:ext cx="951230" cy="797560"/>
                    </a:xfrm>
                    <a:prstGeom prst="rect">
                      <a:avLst/>
                    </a:prstGeom>
                    <a:noFill/>
                    <a:ln w="9525">
                      <a:noFill/>
                      <a:miter lim="800000"/>
                      <a:headEnd/>
                      <a:tailEnd/>
                    </a:ln>
                  </pic:spPr>
                </pic:pic>
              </a:graphicData>
            </a:graphic>
          </wp:inline>
        </w:drawing>
      </w:r>
      <w:r w:rsidR="00D24C19" w:rsidRPr="00DB079F">
        <w:rPr>
          <w:lang w:val="kk-KZ"/>
        </w:rPr>
        <w:t xml:space="preserve">  </w:t>
      </w:r>
      <w:r w:rsidR="00D24C19" w:rsidRPr="00DB079F">
        <w:rPr>
          <w:b/>
          <w:bCs/>
          <w:color w:val="FF0000"/>
          <w:lang w:val="kk-KZ"/>
        </w:rPr>
        <w:t xml:space="preserve">Жауап:  </w:t>
      </w:r>
      <w:r w:rsidR="00D24C19" w:rsidRPr="00DB079F">
        <w:rPr>
          <w:b/>
          <w:color w:val="FF0000"/>
          <w:lang w:val="kk-KZ"/>
        </w:rPr>
        <w:t>7 жағы.</w:t>
      </w:r>
    </w:p>
    <w:p w:rsidR="00D24C19" w:rsidRPr="00DB079F" w:rsidRDefault="00D24C19" w:rsidP="00DB079F">
      <w:pPr>
        <w:ind w:left="720"/>
        <w:rPr>
          <w:lang w:val="kk-KZ"/>
        </w:rPr>
      </w:pPr>
      <w:r w:rsidRPr="00DB079F">
        <w:rPr>
          <w:lang w:val="kk-KZ"/>
        </w:rPr>
        <w:t>Енді, жаңа фигуралармен тақтада жазылған жоспар ретімен танысайық</w:t>
      </w:r>
    </w:p>
    <w:p w:rsidR="00D24C19" w:rsidRPr="00DB079F" w:rsidRDefault="00D24C19" w:rsidP="00DB079F">
      <w:pPr>
        <w:ind w:left="720"/>
        <w:jc w:val="center"/>
        <w:rPr>
          <w:b/>
          <w:color w:val="FF0000"/>
          <w:lang w:val="kk-KZ"/>
        </w:rPr>
      </w:pPr>
      <w:r w:rsidRPr="00DB079F">
        <w:rPr>
          <w:b/>
          <w:color w:val="FF0000"/>
          <w:lang w:val="kk-KZ"/>
        </w:rPr>
        <w:t>Жоспар</w:t>
      </w:r>
    </w:p>
    <w:tbl>
      <w:tblPr>
        <w:tblW w:w="0" w:type="auto"/>
        <w:jc w:val="center"/>
        <w:tblCellSpacing w:w="15" w:type="dxa"/>
        <w:tblInd w:w="720" w:type="dxa"/>
        <w:tblCellMar>
          <w:top w:w="15" w:type="dxa"/>
          <w:left w:w="15" w:type="dxa"/>
          <w:bottom w:w="15" w:type="dxa"/>
          <w:right w:w="15" w:type="dxa"/>
        </w:tblCellMar>
        <w:tblLook w:val="0000"/>
      </w:tblPr>
      <w:tblGrid>
        <w:gridCol w:w="7030"/>
      </w:tblGrid>
      <w:tr w:rsidR="00D24C19" w:rsidRPr="00DB079F" w:rsidTr="001114BA">
        <w:trPr>
          <w:tblCellSpacing w:w="15" w:type="dxa"/>
          <w:jc w:val="center"/>
        </w:trPr>
        <w:tc>
          <w:tcPr>
            <w:tcW w:w="0" w:type="auto"/>
            <w:vAlign w:val="center"/>
          </w:tcPr>
          <w:p w:rsidR="00D24C19" w:rsidRPr="00DB079F" w:rsidRDefault="00D24C19" w:rsidP="00DB079F">
            <w:pPr>
              <w:numPr>
                <w:ilvl w:val="0"/>
                <w:numId w:val="5"/>
              </w:numPr>
              <w:spacing w:after="100" w:afterAutospacing="1"/>
              <w:rPr>
                <w:b/>
                <w:color w:val="FF0000"/>
              </w:rPr>
            </w:pPr>
            <w:r w:rsidRPr="00DB079F">
              <w:rPr>
                <w:b/>
                <w:color w:val="FF0000"/>
                <w:lang w:val="kk-KZ"/>
              </w:rPr>
              <w:t>Фигура аталуының пайда болу тарихы, анықтамасы.</w:t>
            </w:r>
          </w:p>
          <w:p w:rsidR="00D24C19" w:rsidRPr="00DB079F" w:rsidRDefault="00D24C19" w:rsidP="00DB079F">
            <w:pPr>
              <w:numPr>
                <w:ilvl w:val="0"/>
                <w:numId w:val="5"/>
              </w:numPr>
              <w:spacing w:after="100" w:afterAutospacing="1"/>
              <w:rPr>
                <w:b/>
                <w:color w:val="FF0000"/>
              </w:rPr>
            </w:pPr>
            <w:r w:rsidRPr="00DB079F">
              <w:rPr>
                <w:b/>
                <w:color w:val="FF0000"/>
                <w:lang w:val="kk-KZ"/>
              </w:rPr>
              <w:t>Мысалдар.</w:t>
            </w:r>
          </w:p>
          <w:p w:rsidR="00D24C19" w:rsidRPr="00DB079F" w:rsidRDefault="00D24C19" w:rsidP="00DB079F">
            <w:pPr>
              <w:numPr>
                <w:ilvl w:val="0"/>
                <w:numId w:val="5"/>
              </w:numPr>
              <w:spacing w:after="100" w:afterAutospacing="1"/>
              <w:rPr>
                <w:b/>
                <w:color w:val="FF0000"/>
              </w:rPr>
            </w:pPr>
            <w:r w:rsidRPr="00DB079F">
              <w:rPr>
                <w:b/>
                <w:color w:val="FF0000"/>
                <w:lang w:val="kk-KZ"/>
              </w:rPr>
              <w:t>Бүйір беттері.</w:t>
            </w:r>
          </w:p>
          <w:p w:rsidR="00D24C19" w:rsidRPr="00DB079F" w:rsidRDefault="00D24C19" w:rsidP="00DB079F">
            <w:pPr>
              <w:numPr>
                <w:ilvl w:val="0"/>
                <w:numId w:val="5"/>
              </w:numPr>
              <w:spacing w:after="100" w:afterAutospacing="1"/>
              <w:rPr>
                <w:b/>
                <w:color w:val="FF0000"/>
              </w:rPr>
            </w:pPr>
            <w:r w:rsidRPr="00DB079F">
              <w:rPr>
                <w:b/>
                <w:color w:val="FF0000"/>
                <w:lang w:val="kk-KZ"/>
              </w:rPr>
              <w:t>Қималары</w:t>
            </w:r>
            <w:r w:rsidRPr="00DB079F">
              <w:rPr>
                <w:b/>
                <w:color w:val="FF0000"/>
              </w:rPr>
              <w:t>.</w:t>
            </w:r>
          </w:p>
        </w:tc>
      </w:tr>
    </w:tbl>
    <w:p w:rsidR="00D24C19" w:rsidRPr="00DB079F" w:rsidRDefault="00D24C19" w:rsidP="00DB079F">
      <w:pPr>
        <w:ind w:left="720"/>
        <w:rPr>
          <w:lang w:val="kk-KZ"/>
        </w:rPr>
      </w:pPr>
      <w:r w:rsidRPr="00DB079F">
        <w:rPr>
          <w:lang w:val="kk-KZ"/>
        </w:rPr>
        <w:t>Цилиндрдер бастайық. "Цилиндр" - "кюлиндрос", грек тілінен аударғанда «оқтау» дегенді білдреді.  XVIII – XIX ғасырда көп елдің ер адамдары цилиндр тәрізді бас киім киген, сондықтан оны цилиндр деп атайды. (слайд)</w:t>
      </w:r>
    </w:p>
    <w:p w:rsidR="00D24C19" w:rsidRPr="00DB079F" w:rsidRDefault="00D24C19" w:rsidP="00DB079F">
      <w:pPr>
        <w:ind w:left="720"/>
        <w:rPr>
          <w:b/>
          <w:i/>
          <w:color w:val="FF0000"/>
          <w:lang w:val="kk-KZ"/>
        </w:rPr>
      </w:pPr>
      <w:r w:rsidRPr="00DB079F">
        <w:rPr>
          <w:lang w:val="kk-KZ"/>
        </w:rPr>
        <w:t xml:space="preserve">  </w:t>
      </w:r>
      <w:r w:rsidRPr="00DB079F">
        <w:rPr>
          <w:b/>
          <w:i/>
          <w:lang w:val="kk-KZ"/>
        </w:rPr>
        <w:t>Анықтама:</w:t>
      </w:r>
      <w:r w:rsidRPr="00DB079F">
        <w:rPr>
          <w:i/>
          <w:lang w:val="kk-KZ"/>
        </w:rPr>
        <w:t xml:space="preserve"> </w:t>
      </w:r>
      <w:r w:rsidRPr="00DB079F">
        <w:rPr>
          <w:b/>
          <w:i/>
          <w:color w:val="FF0000"/>
          <w:lang w:val="kk-KZ"/>
        </w:rPr>
        <w:t>Тіктөртбұрышты оның бір қабырғасынан айналдырғанда алынған геометриялық енені тік цилиндр деп атайды.</w:t>
      </w:r>
    </w:p>
    <w:p w:rsidR="00D24C19" w:rsidRPr="00DB079F" w:rsidRDefault="00D24C19" w:rsidP="00DB079F">
      <w:pPr>
        <w:ind w:left="720"/>
        <w:rPr>
          <w:lang w:val="kk-KZ"/>
        </w:rPr>
      </w:pPr>
      <w:r w:rsidRPr="00DB079F">
        <w:rPr>
          <w:lang w:val="kk-KZ"/>
        </w:rPr>
        <w:t>( Суреттен айналу осін, биіктігін, жасаушысын көрсетіп өтемін)</w:t>
      </w:r>
    </w:p>
    <w:p w:rsidR="00D24C19" w:rsidRPr="00DB079F" w:rsidRDefault="00D24C19" w:rsidP="00DB079F">
      <w:pPr>
        <w:ind w:left="720"/>
        <w:rPr>
          <w:lang w:val="kk-KZ"/>
        </w:rPr>
      </w:pPr>
      <w:r w:rsidRPr="00DB079F">
        <w:rPr>
          <w:lang w:val="kk-KZ"/>
        </w:rPr>
        <w:t>— Өзіміз мысал келтіріп көрейік? (слайд)</w:t>
      </w:r>
    </w:p>
    <w:p w:rsidR="00D24C19" w:rsidRPr="00DB079F" w:rsidRDefault="00DB079F" w:rsidP="00DB079F">
      <w:pPr>
        <w:ind w:left="720"/>
        <w:jc w:val="center"/>
      </w:pPr>
      <w:r>
        <w:rPr>
          <w:noProof/>
        </w:rPr>
        <w:drawing>
          <wp:inline distT="0" distB="0" distL="0" distR="0">
            <wp:extent cx="1126490" cy="534035"/>
            <wp:effectExtent l="19050" t="0" r="0" b="0"/>
            <wp:docPr id="7" name="Рисунок 7" descr="Описание: Цилиндрическая фор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Цилиндрическая форма"/>
                    <pic:cNvPicPr>
                      <a:picLocks noChangeAspect="1" noChangeArrowheads="1"/>
                    </pic:cNvPicPr>
                  </pic:nvPicPr>
                  <pic:blipFill>
                    <a:blip r:embed="rId11" cstate="print"/>
                    <a:srcRect/>
                    <a:stretch>
                      <a:fillRect/>
                    </a:stretch>
                  </pic:blipFill>
                  <pic:spPr bwMode="auto">
                    <a:xfrm>
                      <a:off x="0" y="0"/>
                      <a:ext cx="1126490" cy="534035"/>
                    </a:xfrm>
                    <a:prstGeom prst="rect">
                      <a:avLst/>
                    </a:prstGeom>
                    <a:noFill/>
                    <a:ln w="9525">
                      <a:noFill/>
                      <a:miter lim="800000"/>
                      <a:headEnd/>
                      <a:tailEnd/>
                    </a:ln>
                  </pic:spPr>
                </pic:pic>
              </a:graphicData>
            </a:graphic>
          </wp:inline>
        </w:drawing>
      </w:r>
    </w:p>
    <w:p w:rsidR="00D24C19" w:rsidRPr="00DB079F" w:rsidRDefault="00D24C19" w:rsidP="00DB079F">
      <w:pPr>
        <w:ind w:left="720"/>
        <w:rPr>
          <w:lang w:val="kk-KZ"/>
        </w:rPr>
      </w:pPr>
      <w:r w:rsidRPr="00DB079F">
        <w:rPr>
          <w:lang w:val="kk-KZ"/>
        </w:rPr>
        <w:t>Қолымызға цилиндрдің моделін алып, қарайық. Оның екі табаны және бүйір жағы бар.</w:t>
      </w:r>
    </w:p>
    <w:p w:rsidR="00D24C19" w:rsidRPr="00DB079F" w:rsidRDefault="00D24C19" w:rsidP="00DB079F">
      <w:pPr>
        <w:ind w:left="720"/>
        <w:rPr>
          <w:b/>
          <w:color w:val="FF0000"/>
        </w:rPr>
      </w:pPr>
      <w:r w:rsidRPr="00DB079F">
        <w:t xml:space="preserve">— </w:t>
      </w:r>
      <w:r w:rsidRPr="00DB079F">
        <w:rPr>
          <w:lang w:val="kk-KZ"/>
        </w:rPr>
        <w:t>Цилиндрдің табаны қандай фигура</w:t>
      </w:r>
      <w:r w:rsidRPr="00DB079F">
        <w:t>?</w:t>
      </w:r>
      <w:r w:rsidRPr="00DB079F">
        <w:rPr>
          <w:lang w:val="kk-KZ"/>
        </w:rPr>
        <w:t xml:space="preserve">   </w:t>
      </w:r>
      <w:r w:rsidRPr="00DB079F">
        <w:rPr>
          <w:b/>
          <w:color w:val="FF0000"/>
          <w:lang w:val="kk-KZ"/>
        </w:rPr>
        <w:t>Жауап: дөңгелектер.</w:t>
      </w:r>
    </w:p>
    <w:p w:rsidR="00D24C19" w:rsidRPr="00DB079F" w:rsidRDefault="00D24C19" w:rsidP="00DB079F">
      <w:pPr>
        <w:ind w:left="720"/>
        <w:rPr>
          <w:lang w:val="kk-KZ"/>
        </w:rPr>
      </w:pPr>
      <w:r w:rsidRPr="00DB079F">
        <w:rPr>
          <w:b/>
        </w:rPr>
        <w:t xml:space="preserve">— </w:t>
      </w:r>
      <w:r w:rsidRPr="00DB079F">
        <w:rPr>
          <w:lang w:val="kk-KZ"/>
        </w:rPr>
        <w:t>Осы дөңгелектердің пішіні туралы не айта аламыз</w:t>
      </w:r>
      <w:r w:rsidRPr="00DB079F">
        <w:t>?</w:t>
      </w:r>
      <w:r w:rsidRPr="00DB079F">
        <w:rPr>
          <w:lang w:val="kk-KZ"/>
        </w:rPr>
        <w:t xml:space="preserve"> </w:t>
      </w:r>
    </w:p>
    <w:p w:rsidR="00D24C19" w:rsidRPr="00DB079F" w:rsidRDefault="00D24C19" w:rsidP="00DB079F">
      <w:pPr>
        <w:ind w:left="720"/>
      </w:pPr>
      <w:r w:rsidRPr="00DB079F">
        <w:rPr>
          <w:b/>
          <w:color w:val="FF0000"/>
          <w:lang w:val="kk-KZ"/>
        </w:rPr>
        <w:t>Жауап:бірдей,тең фигуралар</w:t>
      </w:r>
    </w:p>
    <w:p w:rsidR="00D24C19" w:rsidRPr="00DB079F" w:rsidRDefault="00D24C19" w:rsidP="00DB079F">
      <w:pPr>
        <w:ind w:left="720"/>
      </w:pPr>
      <w:r w:rsidRPr="00DB079F">
        <w:t xml:space="preserve">— </w:t>
      </w:r>
      <w:r w:rsidRPr="00DB079F">
        <w:rPr>
          <w:lang w:val="kk-KZ"/>
        </w:rPr>
        <w:t>Бүйір жағы қандай фигура болады</w:t>
      </w:r>
      <w:r w:rsidRPr="00DB079F">
        <w:t>?</w:t>
      </w:r>
    </w:p>
    <w:p w:rsidR="00D24C19" w:rsidRPr="00DB079F" w:rsidRDefault="00D24C19" w:rsidP="00DB079F">
      <w:pPr>
        <w:ind w:left="720"/>
        <w:rPr>
          <w:lang w:val="kk-KZ"/>
        </w:rPr>
      </w:pPr>
      <w:r w:rsidRPr="00DB079F">
        <w:rPr>
          <w:lang w:val="kk-KZ"/>
        </w:rPr>
        <w:t xml:space="preserve">Қағаздан жасалынған цилиндрді алып, қиямын. Сонымен, бұл қандай фигура? </w:t>
      </w:r>
    </w:p>
    <w:p w:rsidR="00D24C19" w:rsidRPr="00DB079F" w:rsidRDefault="00D24C19" w:rsidP="00DB079F">
      <w:pPr>
        <w:ind w:left="720"/>
        <w:rPr>
          <w:lang w:val="kk-KZ"/>
        </w:rPr>
      </w:pPr>
      <w:r w:rsidRPr="00DB079F">
        <w:rPr>
          <w:lang w:val="kk-KZ"/>
        </w:rPr>
        <w:t>— Сонда цилиндрдің бүйір беті қандай фигура болады екен?</w:t>
      </w:r>
    </w:p>
    <w:p w:rsidR="00D24C19" w:rsidRPr="00DB079F" w:rsidRDefault="00D24C19" w:rsidP="00DB079F">
      <w:pPr>
        <w:ind w:left="720"/>
        <w:rPr>
          <w:color w:val="FF0000"/>
          <w:lang w:val="kk-KZ"/>
        </w:rPr>
      </w:pPr>
      <w:r w:rsidRPr="00DB079F">
        <w:rPr>
          <w:b/>
          <w:bCs/>
          <w:color w:val="FF0000"/>
          <w:lang w:val="kk-KZ"/>
        </w:rPr>
        <w:t>Жауап: тіктөртбұрыш</w:t>
      </w:r>
    </w:p>
    <w:p w:rsidR="00D24C19" w:rsidRPr="00DB079F" w:rsidRDefault="00D24C19" w:rsidP="00DB079F">
      <w:pPr>
        <w:ind w:left="720"/>
        <w:rPr>
          <w:lang w:val="kk-KZ"/>
        </w:rPr>
      </w:pPr>
      <w:r w:rsidRPr="00DB079F">
        <w:rPr>
          <w:lang w:val="kk-KZ"/>
        </w:rPr>
        <w:t xml:space="preserve">                 </w:t>
      </w:r>
      <w:r w:rsidR="00DB079F">
        <w:rPr>
          <w:noProof/>
        </w:rPr>
        <w:drawing>
          <wp:inline distT="0" distB="0" distL="0" distR="0">
            <wp:extent cx="1009650" cy="995045"/>
            <wp:effectExtent l="19050" t="0" r="0" b="0"/>
            <wp:docPr id="8" name="Рисунок 9" descr="Описание: Развертка боковой поверхности цилинд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Развертка боковой поверхности цилиндра"/>
                    <pic:cNvPicPr>
                      <a:picLocks noChangeAspect="1" noChangeArrowheads="1"/>
                    </pic:cNvPicPr>
                  </pic:nvPicPr>
                  <pic:blipFill>
                    <a:blip r:embed="rId12" cstate="print"/>
                    <a:srcRect/>
                    <a:stretch>
                      <a:fillRect/>
                    </a:stretch>
                  </pic:blipFill>
                  <pic:spPr bwMode="auto">
                    <a:xfrm>
                      <a:off x="0" y="0"/>
                      <a:ext cx="1009650" cy="995045"/>
                    </a:xfrm>
                    <a:prstGeom prst="rect">
                      <a:avLst/>
                    </a:prstGeom>
                    <a:noFill/>
                    <a:ln w="9525">
                      <a:noFill/>
                      <a:miter lim="800000"/>
                      <a:headEnd/>
                      <a:tailEnd/>
                    </a:ln>
                  </pic:spPr>
                </pic:pic>
              </a:graphicData>
            </a:graphic>
          </wp:inline>
        </w:drawing>
      </w:r>
      <w:r w:rsidR="00DB079F">
        <w:rPr>
          <w:noProof/>
        </w:rPr>
        <w:drawing>
          <wp:inline distT="0" distB="0" distL="0" distR="0">
            <wp:extent cx="1265555" cy="1265555"/>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1265555" cy="1265555"/>
                    </a:xfrm>
                    <a:prstGeom prst="rect">
                      <a:avLst/>
                    </a:prstGeom>
                    <a:noFill/>
                    <a:ln w="9525">
                      <a:noFill/>
                      <a:miter lim="800000"/>
                      <a:headEnd/>
                      <a:tailEnd/>
                    </a:ln>
                  </pic:spPr>
                </pic:pic>
              </a:graphicData>
            </a:graphic>
          </wp:inline>
        </w:drawing>
      </w:r>
    </w:p>
    <w:p w:rsidR="00D24C19" w:rsidRPr="00DB079F" w:rsidRDefault="00D24C19" w:rsidP="00DB079F">
      <w:pPr>
        <w:ind w:left="720"/>
        <w:rPr>
          <w:lang w:val="kk-KZ"/>
        </w:rPr>
      </w:pPr>
    </w:p>
    <w:p w:rsidR="00D24C19" w:rsidRPr="00DB079F" w:rsidRDefault="00D24C19" w:rsidP="00DB079F">
      <w:pPr>
        <w:ind w:left="720"/>
        <w:rPr>
          <w:lang w:val="kk-KZ"/>
        </w:rPr>
      </w:pPr>
      <w:r w:rsidRPr="00DB079F">
        <w:rPr>
          <w:lang w:val="kk-KZ"/>
        </w:rPr>
        <w:t xml:space="preserve">   Тағы да модерьді қолымызға алып, оны ағаштан жасалған деп ойлайық та, арамен кесіп жатырмыз деп елестетейік. Сонда цилиндрдің қимасы қандай фигура болады?   </w:t>
      </w:r>
      <w:r w:rsidRPr="00DB079F">
        <w:rPr>
          <w:b/>
          <w:bCs/>
          <w:color w:val="FF0000"/>
          <w:lang w:val="kk-KZ"/>
        </w:rPr>
        <w:t>Жауап:  тіктөртбұрыш</w:t>
      </w:r>
      <w:r w:rsidRPr="00DB079F">
        <w:rPr>
          <w:b/>
          <w:bCs/>
          <w:color w:val="000DAE"/>
          <w:lang w:val="kk-KZ"/>
        </w:rPr>
        <w:t>.</w:t>
      </w:r>
    </w:p>
    <w:p w:rsidR="00D24C19" w:rsidRPr="00DB079F" w:rsidRDefault="00D24C19" w:rsidP="00DB079F">
      <w:pPr>
        <w:ind w:left="720"/>
        <w:rPr>
          <w:lang w:val="kk-KZ"/>
        </w:rPr>
      </w:pPr>
      <w:r w:rsidRPr="00DB079F">
        <w:rPr>
          <w:lang w:val="kk-KZ"/>
        </w:rPr>
        <w:t xml:space="preserve">    Ал  қазір  көлденең жатқызып, кескеде қандай фигура шығатыны білейік? </w:t>
      </w:r>
    </w:p>
    <w:p w:rsidR="00D24C19" w:rsidRPr="00DB079F" w:rsidRDefault="00D24C19" w:rsidP="00DB079F">
      <w:pPr>
        <w:ind w:left="720"/>
        <w:rPr>
          <w:color w:val="FF0000"/>
          <w:lang w:val="kk-KZ"/>
        </w:rPr>
      </w:pPr>
      <w:r w:rsidRPr="00DB079F">
        <w:rPr>
          <w:b/>
          <w:bCs/>
          <w:color w:val="FF0000"/>
          <w:lang w:val="kk-KZ"/>
        </w:rPr>
        <w:t>Жауап:  дөңгелек.</w:t>
      </w:r>
      <w:r w:rsidRPr="00DB079F">
        <w:rPr>
          <w:color w:val="FF0000"/>
          <w:lang w:val="kk-KZ"/>
        </w:rPr>
        <w:t xml:space="preserve"> </w:t>
      </w:r>
    </w:p>
    <w:p w:rsidR="00D24C19" w:rsidRPr="00DB079F" w:rsidRDefault="00D24C19" w:rsidP="00DB079F">
      <w:pPr>
        <w:ind w:left="720"/>
        <w:rPr>
          <w:bCs/>
          <w:lang w:val="kk-KZ"/>
        </w:rPr>
      </w:pPr>
      <w:r w:rsidRPr="00DB079F">
        <w:rPr>
          <w:lang w:val="kk-KZ"/>
        </w:rPr>
        <w:t xml:space="preserve">   Келесі кезекте қиғашынан кесейік. Сонда қандай фигура болады қимасы?</w:t>
      </w:r>
      <w:r w:rsidRPr="00DB079F">
        <w:rPr>
          <w:b/>
          <w:bCs/>
          <w:color w:val="000DAE"/>
          <w:lang w:val="kk-KZ"/>
        </w:rPr>
        <w:t xml:space="preserve"> </w:t>
      </w:r>
      <w:r w:rsidRPr="00DB079F">
        <w:rPr>
          <w:b/>
          <w:bCs/>
          <w:color w:val="FF0000"/>
          <w:lang w:val="kk-KZ"/>
        </w:rPr>
        <w:t>Жауап:  сопақша, овал.</w:t>
      </w:r>
      <w:r w:rsidRPr="00DB079F">
        <w:rPr>
          <w:b/>
          <w:bCs/>
          <w:color w:val="000DAE"/>
          <w:lang w:val="kk-KZ"/>
        </w:rPr>
        <w:t xml:space="preserve"> </w:t>
      </w:r>
      <w:r w:rsidRPr="00DB079F">
        <w:rPr>
          <w:b/>
          <w:bCs/>
          <w:lang w:val="kk-KZ"/>
        </w:rPr>
        <w:t xml:space="preserve"> </w:t>
      </w:r>
      <w:r w:rsidRPr="00DB079F">
        <w:rPr>
          <w:bCs/>
          <w:lang w:val="kk-KZ"/>
        </w:rPr>
        <w:t>Геометрия терм</w:t>
      </w:r>
      <w:r w:rsidR="005D77E2" w:rsidRPr="00DB079F">
        <w:rPr>
          <w:bCs/>
          <w:lang w:val="kk-KZ"/>
        </w:rPr>
        <w:t>и</w:t>
      </w:r>
      <w:r w:rsidRPr="00DB079F">
        <w:rPr>
          <w:bCs/>
          <w:lang w:val="kk-KZ"/>
        </w:rPr>
        <w:t xml:space="preserve">німен айтқанда </w:t>
      </w:r>
      <w:r w:rsidRPr="00DB079F">
        <w:rPr>
          <w:b/>
          <w:bCs/>
          <w:i/>
          <w:lang w:val="kk-KZ"/>
        </w:rPr>
        <w:t xml:space="preserve">эллипс </w:t>
      </w:r>
      <w:r w:rsidRPr="00DB079F">
        <w:rPr>
          <w:bCs/>
          <w:lang w:val="kk-KZ"/>
        </w:rPr>
        <w:t>деп атаймыз.</w:t>
      </w:r>
    </w:p>
    <w:p w:rsidR="00D24C19" w:rsidRPr="00DB079F" w:rsidRDefault="00D24C19" w:rsidP="00DB079F">
      <w:pPr>
        <w:ind w:left="720"/>
        <w:rPr>
          <w:color w:val="FF0000"/>
          <w:lang w:val="kk-KZ"/>
        </w:rPr>
      </w:pPr>
      <w:r w:rsidRPr="00DB079F">
        <w:rPr>
          <w:lang w:val="kk-KZ"/>
        </w:rPr>
        <w:t xml:space="preserve">   Жалпы қорыта айтқанды цилиндрдің қималары қандай фигуралар болады? </w:t>
      </w:r>
      <w:r w:rsidRPr="00DB079F">
        <w:rPr>
          <w:b/>
          <w:bCs/>
          <w:color w:val="FF0000"/>
          <w:lang w:val="kk-KZ"/>
        </w:rPr>
        <w:t>Жауап: тіктөртбұрыш, дөңгелек, эллипс.</w:t>
      </w:r>
    </w:p>
    <w:p w:rsidR="00D24C19" w:rsidRPr="00DB079F" w:rsidRDefault="00D24C19" w:rsidP="00DB079F">
      <w:pPr>
        <w:ind w:left="720"/>
        <w:rPr>
          <w:lang w:val="kk-KZ"/>
        </w:rPr>
      </w:pPr>
      <w:r w:rsidRPr="00DB079F">
        <w:rPr>
          <w:lang w:val="kk-KZ"/>
        </w:rPr>
        <w:t xml:space="preserve">Conus – грекше конус- шыршы түйіні дегенді білдіреді.  (Шырша түйінін көрсету) </w:t>
      </w:r>
    </w:p>
    <w:p w:rsidR="00D24C19" w:rsidRPr="00DB079F" w:rsidRDefault="00D24C19" w:rsidP="00DB079F">
      <w:pPr>
        <w:ind w:left="720"/>
        <w:rPr>
          <w:b/>
          <w:i/>
          <w:lang w:val="kk-KZ"/>
        </w:rPr>
      </w:pPr>
      <w:r w:rsidRPr="00DB079F">
        <w:rPr>
          <w:lang w:val="kk-KZ"/>
        </w:rPr>
        <w:t xml:space="preserve"> </w:t>
      </w:r>
      <w:r w:rsidRPr="00DB079F">
        <w:rPr>
          <w:b/>
          <w:i/>
          <w:lang w:val="kk-KZ"/>
        </w:rPr>
        <w:t xml:space="preserve">Анықтама:  </w:t>
      </w:r>
      <w:r w:rsidRPr="00DB079F">
        <w:rPr>
          <w:b/>
          <w:i/>
          <w:color w:val="FF0000"/>
          <w:lang w:val="kk-KZ"/>
        </w:rPr>
        <w:t>Тікбұрышты үшбұрышты бір катетінен айналдырғанда пайда болатын геометриялық денені конус деп атаймыз.</w:t>
      </w:r>
    </w:p>
    <w:p w:rsidR="00D24C19" w:rsidRPr="00DB079F" w:rsidRDefault="00D24C19" w:rsidP="00DB079F">
      <w:pPr>
        <w:ind w:left="720"/>
        <w:rPr>
          <w:lang w:val="kk-KZ"/>
        </w:rPr>
      </w:pPr>
      <w:r w:rsidRPr="00DB079F">
        <w:rPr>
          <w:lang w:val="kk-KZ"/>
        </w:rPr>
        <w:lastRenderedPageBreak/>
        <w:t xml:space="preserve">    Конустың моделін қолымызға алып қарайық: оның бір табаны және бүйір беті бар екенін көреміз. </w:t>
      </w:r>
    </w:p>
    <w:p w:rsidR="00D24C19" w:rsidRPr="00DB079F" w:rsidRDefault="00D24C19" w:rsidP="00DB079F">
      <w:r w:rsidRPr="00DB079F">
        <w:rPr>
          <w:lang w:val="kk-KZ"/>
        </w:rPr>
        <w:t xml:space="preserve">              Табаны дөңгелек, ал бүйір беті қандай фигура болады екен</w:t>
      </w:r>
      <w:r w:rsidRPr="00DB079F">
        <w:t>?</w:t>
      </w:r>
    </w:p>
    <w:p w:rsidR="00D24C19" w:rsidRPr="00DB079F" w:rsidRDefault="00D24C19" w:rsidP="00DB079F">
      <w:pPr>
        <w:ind w:left="720"/>
        <w:rPr>
          <w:lang w:val="kk-KZ"/>
        </w:rPr>
      </w:pPr>
      <w:r w:rsidRPr="00DB079F">
        <w:rPr>
          <w:lang w:val="kk-KZ"/>
        </w:rPr>
        <w:t xml:space="preserve">    Қағаздан жасалынған конусты қиып көрсетемін.  </w:t>
      </w:r>
    </w:p>
    <w:p w:rsidR="00D24C19" w:rsidRPr="00DB079F" w:rsidRDefault="00D24C19" w:rsidP="00DB079F">
      <w:pPr>
        <w:ind w:left="720"/>
        <w:rPr>
          <w:lang w:val="kk-KZ"/>
        </w:rPr>
      </w:pPr>
      <w:r w:rsidRPr="00DB079F">
        <w:t xml:space="preserve">— </w:t>
      </w:r>
      <w:r w:rsidRPr="00DB079F">
        <w:rPr>
          <w:lang w:val="kk-KZ"/>
        </w:rPr>
        <w:t xml:space="preserve">Пайда болған фигура қалай аталады? </w:t>
      </w:r>
      <w:r w:rsidRPr="00DB079F">
        <w:rPr>
          <w:b/>
          <w:bCs/>
          <w:color w:val="FF0000"/>
          <w:lang w:val="kk-KZ"/>
        </w:rPr>
        <w:t>Жауап:  сектор</w:t>
      </w:r>
      <w:r w:rsidRPr="00DB079F">
        <w:rPr>
          <w:color w:val="FF0000"/>
          <w:lang w:val="kk-KZ"/>
        </w:rPr>
        <w:t>.</w:t>
      </w:r>
      <w:r w:rsidRPr="00DB079F">
        <w:rPr>
          <w:lang w:val="kk-KZ"/>
        </w:rPr>
        <w:t xml:space="preserve"> </w:t>
      </w:r>
    </w:p>
    <w:p w:rsidR="00D24C19" w:rsidRPr="00DB079F" w:rsidRDefault="00DB079F" w:rsidP="00DB079F">
      <w:pPr>
        <w:ind w:left="720"/>
        <w:rPr>
          <w:lang w:val="kk-KZ"/>
        </w:rPr>
      </w:pPr>
      <w:r>
        <w:rPr>
          <w:noProof/>
        </w:rPr>
        <w:drawing>
          <wp:inline distT="0" distB="0" distL="0" distR="0">
            <wp:extent cx="1353185" cy="855980"/>
            <wp:effectExtent l="19050" t="0" r="0" b="0"/>
            <wp:docPr id="10" name="Рисунок 10" descr="Описание: Развертка боковой поверхности кону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Развертка боковой поверхности конуса"/>
                    <pic:cNvPicPr>
                      <a:picLocks noChangeAspect="1" noChangeArrowheads="1"/>
                    </pic:cNvPicPr>
                  </pic:nvPicPr>
                  <pic:blipFill>
                    <a:blip r:embed="rId14" cstate="print"/>
                    <a:srcRect/>
                    <a:stretch>
                      <a:fillRect/>
                    </a:stretch>
                  </pic:blipFill>
                  <pic:spPr bwMode="auto">
                    <a:xfrm>
                      <a:off x="0" y="0"/>
                      <a:ext cx="1353185" cy="855980"/>
                    </a:xfrm>
                    <a:prstGeom prst="rect">
                      <a:avLst/>
                    </a:prstGeom>
                    <a:noFill/>
                    <a:ln w="9525">
                      <a:noFill/>
                      <a:miter lim="800000"/>
                      <a:headEnd/>
                      <a:tailEnd/>
                    </a:ln>
                  </pic:spPr>
                </pic:pic>
              </a:graphicData>
            </a:graphic>
          </wp:inline>
        </w:drawing>
      </w:r>
      <w:r w:rsidR="00D24C19" w:rsidRPr="00DB079F">
        <w:rPr>
          <w:lang w:val="kk-KZ"/>
        </w:rPr>
        <w:t xml:space="preserve">                      </w:t>
      </w:r>
      <w:r>
        <w:rPr>
          <w:noProof/>
        </w:rPr>
        <w:drawing>
          <wp:inline distT="0" distB="0" distL="0" distR="0">
            <wp:extent cx="914400" cy="1016635"/>
            <wp:effectExtent l="19050" t="0" r="0" b="0"/>
            <wp:docPr id="11" name="Рисунок 11" descr="Описание: Кон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Конус"/>
                    <pic:cNvPicPr>
                      <a:picLocks noChangeAspect="1" noChangeArrowheads="1"/>
                    </pic:cNvPicPr>
                  </pic:nvPicPr>
                  <pic:blipFill>
                    <a:blip r:embed="rId15" cstate="print"/>
                    <a:srcRect/>
                    <a:stretch>
                      <a:fillRect/>
                    </a:stretch>
                  </pic:blipFill>
                  <pic:spPr bwMode="auto">
                    <a:xfrm>
                      <a:off x="0" y="0"/>
                      <a:ext cx="914400" cy="1016635"/>
                    </a:xfrm>
                    <a:prstGeom prst="rect">
                      <a:avLst/>
                    </a:prstGeom>
                    <a:noFill/>
                    <a:ln w="9525">
                      <a:noFill/>
                      <a:miter lim="800000"/>
                      <a:headEnd/>
                      <a:tailEnd/>
                    </a:ln>
                  </pic:spPr>
                </pic:pic>
              </a:graphicData>
            </a:graphic>
          </wp:inline>
        </w:drawing>
      </w:r>
    </w:p>
    <w:p w:rsidR="00D24C19" w:rsidRPr="00DB079F" w:rsidRDefault="00D24C19" w:rsidP="00DB079F">
      <w:pPr>
        <w:ind w:left="720"/>
        <w:rPr>
          <w:lang w:val="kk-KZ"/>
        </w:rPr>
      </w:pPr>
    </w:p>
    <w:p w:rsidR="00D24C19" w:rsidRPr="00DB079F" w:rsidRDefault="00D24C19" w:rsidP="00DB079F">
      <w:pPr>
        <w:ind w:left="720"/>
        <w:rPr>
          <w:lang w:val="kk-KZ"/>
        </w:rPr>
      </w:pPr>
      <w:r w:rsidRPr="00DB079F">
        <w:rPr>
          <w:lang w:val="kk-KZ"/>
        </w:rPr>
        <w:t xml:space="preserve">  Конустың айналу осін, биіктігін, жасаушысын көрсетемін.</w:t>
      </w:r>
    </w:p>
    <w:p w:rsidR="00D24C19" w:rsidRPr="00DB079F" w:rsidRDefault="00D24C19" w:rsidP="00DB079F">
      <w:pPr>
        <w:ind w:left="720"/>
        <w:rPr>
          <w:lang w:val="kk-KZ"/>
        </w:rPr>
      </w:pPr>
      <w:r w:rsidRPr="00DB079F">
        <w:rPr>
          <w:lang w:val="kk-KZ"/>
        </w:rPr>
        <w:t xml:space="preserve">      Конусқа мысал келтіріп көрейікші? (сәукеле, тау, кейбір тайпалардың үйлері)     </w:t>
      </w:r>
    </w:p>
    <w:p w:rsidR="00D24C19" w:rsidRPr="00DB079F" w:rsidRDefault="00D24C19" w:rsidP="00DB079F">
      <w:pPr>
        <w:ind w:left="720"/>
        <w:rPr>
          <w:lang w:val="kk-KZ"/>
        </w:rPr>
      </w:pPr>
      <w:r w:rsidRPr="00DB079F">
        <w:rPr>
          <w:lang w:val="kk-KZ"/>
        </w:rPr>
        <w:t xml:space="preserve">       Конустың жоғарғы бөлігін қисақ, қиық конус деп аталатын фигура шығады. (Моделін көрсету) Ал енді қиық конусқа мысал келтірейік  ( гүл ыдысы, шелек, балмұздақ, т.с.с.) </w:t>
      </w:r>
    </w:p>
    <w:p w:rsidR="00D24C19" w:rsidRPr="00DB079F" w:rsidRDefault="00D24C19" w:rsidP="00DB079F">
      <w:pPr>
        <w:ind w:left="720"/>
        <w:rPr>
          <w:b/>
          <w:bCs/>
          <w:color w:val="000DAE"/>
          <w:lang w:val="kk-KZ"/>
        </w:rPr>
      </w:pPr>
      <w:r w:rsidRPr="00DB079F">
        <w:rPr>
          <w:lang w:val="kk-KZ"/>
        </w:rPr>
        <w:t xml:space="preserve">   Конустың қималарымен тансайық. (Оқушылардың өздері модельді пайдалана отырып немесе елестете отырып жауабын табады)</w:t>
      </w:r>
    </w:p>
    <w:p w:rsidR="00D24C19" w:rsidRPr="00DB079F" w:rsidRDefault="00D24C19" w:rsidP="00DB079F">
      <w:pPr>
        <w:ind w:left="720"/>
        <w:rPr>
          <w:color w:val="FF0000"/>
          <w:lang w:val="kk-KZ"/>
        </w:rPr>
      </w:pPr>
      <w:r w:rsidRPr="00DB079F">
        <w:rPr>
          <w:b/>
          <w:bCs/>
          <w:color w:val="FF0000"/>
          <w:lang w:val="kk-KZ"/>
        </w:rPr>
        <w:t>Жауап:  үшбұрыш, дөңгелек, эллипс.</w:t>
      </w:r>
    </w:p>
    <w:p w:rsidR="00D24C19" w:rsidRPr="00DB079F" w:rsidRDefault="00D24C19" w:rsidP="00DB079F">
      <w:pPr>
        <w:ind w:left="720"/>
        <w:rPr>
          <w:color w:val="FF0000"/>
          <w:lang w:val="kk-KZ"/>
        </w:rPr>
      </w:pPr>
    </w:p>
    <w:p w:rsidR="00D24C19" w:rsidRPr="00DB079F" w:rsidRDefault="00DB079F" w:rsidP="00DB079F">
      <w:pPr>
        <w:ind w:left="720"/>
        <w:jc w:val="center"/>
        <w:rPr>
          <w:lang w:val="kk-KZ"/>
        </w:rPr>
      </w:pPr>
      <w:r>
        <w:rPr>
          <w:noProof/>
        </w:rPr>
        <w:drawing>
          <wp:inline distT="0" distB="0" distL="0" distR="0">
            <wp:extent cx="1924050" cy="936625"/>
            <wp:effectExtent l="19050" t="0" r="0" b="0"/>
            <wp:docPr id="12" name="Рисунок 12" descr="Описание: Сечения кону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Сечения конуса"/>
                    <pic:cNvPicPr>
                      <a:picLocks noChangeAspect="1" noChangeArrowheads="1"/>
                    </pic:cNvPicPr>
                  </pic:nvPicPr>
                  <pic:blipFill>
                    <a:blip r:embed="rId16" cstate="print"/>
                    <a:srcRect/>
                    <a:stretch>
                      <a:fillRect/>
                    </a:stretch>
                  </pic:blipFill>
                  <pic:spPr bwMode="auto">
                    <a:xfrm>
                      <a:off x="0" y="0"/>
                      <a:ext cx="1924050" cy="936625"/>
                    </a:xfrm>
                    <a:prstGeom prst="rect">
                      <a:avLst/>
                    </a:prstGeom>
                    <a:noFill/>
                    <a:ln w="9525">
                      <a:noFill/>
                      <a:miter lim="800000"/>
                      <a:headEnd/>
                      <a:tailEnd/>
                    </a:ln>
                  </pic:spPr>
                </pic:pic>
              </a:graphicData>
            </a:graphic>
          </wp:inline>
        </w:drawing>
      </w:r>
    </w:p>
    <w:p w:rsidR="00D24C19" w:rsidRPr="00DB079F" w:rsidRDefault="00D24C19" w:rsidP="00DB079F">
      <w:pPr>
        <w:ind w:left="720"/>
        <w:rPr>
          <w:lang w:val="kk-KZ"/>
        </w:rPr>
      </w:pPr>
      <w:r w:rsidRPr="00DB079F">
        <w:rPr>
          <w:lang w:val="kk-KZ"/>
        </w:rPr>
        <w:t xml:space="preserve">    </w:t>
      </w:r>
    </w:p>
    <w:p w:rsidR="00D24C19" w:rsidRPr="00DB079F" w:rsidRDefault="00D24C19" w:rsidP="00DB079F">
      <w:pPr>
        <w:ind w:left="720"/>
        <w:rPr>
          <w:lang w:val="kk-KZ"/>
        </w:rPr>
      </w:pPr>
    </w:p>
    <w:p w:rsidR="00D24C19" w:rsidRPr="00DB079F" w:rsidRDefault="00D24C19" w:rsidP="00DB079F">
      <w:pPr>
        <w:ind w:left="720"/>
        <w:rPr>
          <w:lang w:val="kk-KZ"/>
        </w:rPr>
      </w:pPr>
      <w:r w:rsidRPr="00DB079F">
        <w:rPr>
          <w:lang w:val="kk-KZ"/>
        </w:rPr>
        <w:t xml:space="preserve">   Шар сөзі гректің «сфайра»- доп сөзінен шыққан.</w:t>
      </w:r>
    </w:p>
    <w:p w:rsidR="00D24C19" w:rsidRPr="00DB079F" w:rsidRDefault="00D24C19" w:rsidP="00DB079F">
      <w:pPr>
        <w:ind w:left="720"/>
        <w:rPr>
          <w:i/>
          <w:color w:val="FF0000"/>
          <w:lang w:val="kk-KZ"/>
        </w:rPr>
      </w:pPr>
      <w:r w:rsidRPr="00DB079F">
        <w:rPr>
          <w:i/>
          <w:lang w:val="kk-KZ"/>
        </w:rPr>
        <w:t xml:space="preserve">   </w:t>
      </w:r>
      <w:r w:rsidRPr="00DB079F">
        <w:rPr>
          <w:b/>
          <w:i/>
          <w:lang w:val="kk-KZ"/>
        </w:rPr>
        <w:t>Анықтама:</w:t>
      </w:r>
      <w:r w:rsidRPr="00DB079F">
        <w:rPr>
          <w:i/>
          <w:lang w:val="kk-KZ"/>
        </w:rPr>
        <w:t xml:space="preserve">   </w:t>
      </w:r>
      <w:r w:rsidRPr="00DB079F">
        <w:rPr>
          <w:b/>
          <w:i/>
          <w:color w:val="FF0000"/>
          <w:lang w:val="kk-KZ"/>
        </w:rPr>
        <w:t>Жарты дөңгелекті оның диаметрінен айналдырғанда шыққан геометриялық дене шар деп аталады</w:t>
      </w:r>
      <w:r w:rsidRPr="00DB079F">
        <w:rPr>
          <w:i/>
          <w:color w:val="FF0000"/>
          <w:lang w:val="kk-KZ"/>
        </w:rPr>
        <w:t xml:space="preserve">. </w:t>
      </w:r>
    </w:p>
    <w:p w:rsidR="00D24C19" w:rsidRPr="00DB079F" w:rsidRDefault="00DB079F" w:rsidP="00DB079F">
      <w:pPr>
        <w:ind w:left="720"/>
        <w:rPr>
          <w:i/>
          <w:lang w:val="kk-KZ"/>
        </w:rPr>
      </w:pPr>
      <w:r>
        <w:rPr>
          <w:noProof/>
        </w:rPr>
        <w:drawing>
          <wp:inline distT="0" distB="0" distL="0" distR="0">
            <wp:extent cx="1221740" cy="987425"/>
            <wp:effectExtent l="19050" t="0" r="0" b="0"/>
            <wp:docPr id="13" name="Рисунок 13" descr="Описание: Шар, сф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Шар, сфера"/>
                    <pic:cNvPicPr>
                      <a:picLocks noChangeAspect="1" noChangeArrowheads="1"/>
                    </pic:cNvPicPr>
                  </pic:nvPicPr>
                  <pic:blipFill>
                    <a:blip r:embed="rId17" cstate="print"/>
                    <a:srcRect/>
                    <a:stretch>
                      <a:fillRect/>
                    </a:stretch>
                  </pic:blipFill>
                  <pic:spPr bwMode="auto">
                    <a:xfrm>
                      <a:off x="0" y="0"/>
                      <a:ext cx="1221740" cy="987425"/>
                    </a:xfrm>
                    <a:prstGeom prst="rect">
                      <a:avLst/>
                    </a:prstGeom>
                    <a:noFill/>
                    <a:ln w="9525">
                      <a:noFill/>
                      <a:miter lim="800000"/>
                      <a:headEnd/>
                      <a:tailEnd/>
                    </a:ln>
                  </pic:spPr>
                </pic:pic>
              </a:graphicData>
            </a:graphic>
          </wp:inline>
        </w:drawing>
      </w:r>
      <w:r w:rsidR="00D24C19" w:rsidRPr="00DB079F">
        <w:rPr>
          <w:lang w:val="kk-KZ"/>
        </w:rPr>
        <w:t xml:space="preserve">  Шарды шектеп тұрған бетті сфера деп атаймыз. Элементтерімен таныстырамын.(центрі, радиусы,диаметрі)  Шарға және сфераға ұқсас денлерге мысалдар келтірейік. (шар, глобус, қарбыз, апельсин, т.с.с.)</w:t>
      </w:r>
    </w:p>
    <w:p w:rsidR="00D24C19" w:rsidRPr="00DB079F" w:rsidRDefault="00D24C19" w:rsidP="00DB079F">
      <w:pPr>
        <w:ind w:left="720"/>
        <w:rPr>
          <w:b/>
          <w:color w:val="FF0000"/>
          <w:lang w:val="kk-KZ"/>
        </w:rPr>
      </w:pPr>
      <w:r w:rsidRPr="00DB079F">
        <w:rPr>
          <w:lang w:val="kk-KZ"/>
        </w:rPr>
        <w:t xml:space="preserve">Ал қималары қандай болады деп ойлайсыңдар?    </w:t>
      </w:r>
      <w:r w:rsidRPr="00DB079F">
        <w:rPr>
          <w:b/>
          <w:color w:val="FF0000"/>
          <w:lang w:val="kk-KZ"/>
        </w:rPr>
        <w:t>Жауап:  дөңгелек.</w:t>
      </w:r>
      <w:r w:rsidRPr="00DB079F">
        <w:rPr>
          <w:noProof/>
          <w:lang w:val="kk-KZ"/>
        </w:rPr>
        <w:t xml:space="preserve"> </w:t>
      </w:r>
    </w:p>
    <w:p w:rsidR="00D24C19" w:rsidRPr="00DB079F" w:rsidRDefault="00D24C19" w:rsidP="00DB079F">
      <w:pPr>
        <w:ind w:left="720"/>
        <w:rPr>
          <w:lang w:val="kk-KZ"/>
        </w:rPr>
      </w:pPr>
      <w:r w:rsidRPr="00DB079F">
        <w:rPr>
          <w:lang w:val="kk-KZ"/>
        </w:rPr>
        <w:t>Цилиндр, конус, шарды жалпы айналу денелері деп атаймыз.</w:t>
      </w:r>
    </w:p>
    <w:p w:rsidR="00D24C19" w:rsidRPr="00DB079F" w:rsidRDefault="00D24C19" w:rsidP="00DB079F">
      <w:pPr>
        <w:ind w:left="720"/>
        <w:jc w:val="center"/>
        <w:rPr>
          <w:lang w:val="kk-KZ"/>
        </w:rPr>
      </w:pPr>
      <w:r w:rsidRPr="00DB079F">
        <w:rPr>
          <w:b/>
          <w:color w:val="FF0000"/>
          <w:lang w:val="kk-KZ"/>
        </w:rPr>
        <w:t>«Сергіту»</w:t>
      </w:r>
    </w:p>
    <w:p w:rsidR="00D24C19" w:rsidRPr="00DB079F" w:rsidRDefault="00D24C19" w:rsidP="00DB079F">
      <w:pPr>
        <w:ind w:left="720"/>
        <w:rPr>
          <w:lang w:val="kk-KZ"/>
        </w:rPr>
      </w:pPr>
      <w:r w:rsidRPr="00DB079F">
        <w:rPr>
          <w:lang w:val="kk-KZ"/>
        </w:rPr>
        <w:t xml:space="preserve">Менің қолымдағы допты алма-кезек әр оқушыға лақтырам, сол оқушы допты қағып алып, айналу денелеріне бір мысалдан келтіреді де, маған допты қайтарады. </w:t>
      </w:r>
    </w:p>
    <w:p w:rsidR="00D24C19" w:rsidRPr="00DB079F" w:rsidRDefault="00D24C19" w:rsidP="00DB079F">
      <w:pPr>
        <w:ind w:left="720"/>
        <w:jc w:val="center"/>
        <w:rPr>
          <w:b/>
          <w:color w:val="FF0000"/>
          <w:lang w:val="kk-KZ"/>
        </w:rPr>
      </w:pPr>
      <w:r w:rsidRPr="00DB079F">
        <w:rPr>
          <w:b/>
          <w:color w:val="FF0000"/>
          <w:lang w:val="kk-KZ"/>
        </w:rPr>
        <w:t>Оқулықпен жұмыс</w:t>
      </w:r>
    </w:p>
    <w:p w:rsidR="00D24C19" w:rsidRPr="00DB079F" w:rsidRDefault="00D24C19" w:rsidP="00DB079F">
      <w:pPr>
        <w:ind w:left="720"/>
        <w:rPr>
          <w:b/>
          <w:color w:val="FF0000"/>
          <w:lang w:val="kk-KZ"/>
        </w:rPr>
      </w:pPr>
      <w:r w:rsidRPr="00DB079F">
        <w:rPr>
          <w:b/>
          <w:color w:val="FF0000"/>
          <w:lang w:val="kk-KZ"/>
        </w:rPr>
        <w:t xml:space="preserve">№280, №281 және № 282 есептер шығару. </w:t>
      </w:r>
    </w:p>
    <w:p w:rsidR="00D24C19" w:rsidRPr="00DB079F" w:rsidRDefault="00D24C19" w:rsidP="00DB079F">
      <w:pPr>
        <w:ind w:left="720"/>
        <w:rPr>
          <w:b/>
          <w:color w:val="FF0000"/>
          <w:lang w:val="kk-KZ"/>
        </w:rPr>
      </w:pPr>
      <w:r w:rsidRPr="00DB079F">
        <w:rPr>
          <w:b/>
          <w:color w:val="FF0000"/>
          <w:lang w:val="kk-KZ"/>
        </w:rPr>
        <w:t>(Оқушылардың деңгейіне байланысты бөліп беруге немесе жұптық жұмыс түрінде алуға болады)</w:t>
      </w:r>
    </w:p>
    <w:p w:rsidR="00D24C19" w:rsidRPr="00DB079F" w:rsidRDefault="00D24C19" w:rsidP="00DB079F">
      <w:pPr>
        <w:ind w:left="720"/>
        <w:rPr>
          <w:lang w:val="kk-KZ"/>
        </w:rPr>
      </w:pPr>
      <w:r w:rsidRPr="00DB079F">
        <w:rPr>
          <w:b/>
          <w:color w:val="FF0000"/>
          <w:u w:val="single"/>
          <w:lang w:val="kk-KZ"/>
        </w:rPr>
        <w:t>Сабақты қорытындылау</w:t>
      </w:r>
      <w:r w:rsidRPr="00DB079F">
        <w:rPr>
          <w:lang w:val="kk-KZ"/>
        </w:rPr>
        <w:t xml:space="preserve">. </w:t>
      </w:r>
    </w:p>
    <w:p w:rsidR="00D24C19" w:rsidRPr="00DB079F" w:rsidRDefault="00D24C19" w:rsidP="00DB079F">
      <w:pPr>
        <w:numPr>
          <w:ilvl w:val="2"/>
          <w:numId w:val="3"/>
        </w:numPr>
        <w:rPr>
          <w:b/>
          <w:color w:val="FF0000"/>
          <w:lang w:val="kk-KZ"/>
        </w:rPr>
      </w:pPr>
      <w:r w:rsidRPr="00DB079F">
        <w:rPr>
          <w:lang w:val="kk-KZ"/>
        </w:rPr>
        <w:lastRenderedPageBreak/>
        <w:t xml:space="preserve">Жоғарыдан төмен қарай фигураларды ата?     </w:t>
      </w:r>
      <w:r w:rsidR="00DB079F">
        <w:rPr>
          <w:noProof/>
        </w:rPr>
        <w:drawing>
          <wp:inline distT="0" distB="0" distL="0" distR="0">
            <wp:extent cx="987425" cy="723900"/>
            <wp:effectExtent l="19050" t="0" r="3175" b="0"/>
            <wp:docPr id="14" name="Рисунок 16" descr="Описание: Баш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Башня"/>
                    <pic:cNvPicPr>
                      <a:picLocks noChangeAspect="1" noChangeArrowheads="1"/>
                    </pic:cNvPicPr>
                  </pic:nvPicPr>
                  <pic:blipFill>
                    <a:blip r:embed="rId18" cstate="print"/>
                    <a:srcRect/>
                    <a:stretch>
                      <a:fillRect/>
                    </a:stretch>
                  </pic:blipFill>
                  <pic:spPr bwMode="auto">
                    <a:xfrm>
                      <a:off x="0" y="0"/>
                      <a:ext cx="987425" cy="723900"/>
                    </a:xfrm>
                    <a:prstGeom prst="rect">
                      <a:avLst/>
                    </a:prstGeom>
                    <a:noFill/>
                    <a:ln w="9525">
                      <a:noFill/>
                      <a:miter lim="800000"/>
                      <a:headEnd/>
                      <a:tailEnd/>
                    </a:ln>
                  </pic:spPr>
                </pic:pic>
              </a:graphicData>
            </a:graphic>
          </wp:inline>
        </w:drawing>
      </w:r>
      <w:r w:rsidRPr="00DB079F">
        <w:rPr>
          <w:b/>
          <w:bCs/>
          <w:color w:val="FF0000"/>
          <w:lang w:val="kk-KZ"/>
        </w:rPr>
        <w:t>Жауап:</w:t>
      </w:r>
      <w:r w:rsidRPr="00DB079F">
        <w:rPr>
          <w:b/>
          <w:color w:val="FF0000"/>
          <w:lang w:val="kk-KZ"/>
        </w:rPr>
        <w:t>конус,куб,цилиндр.</w:t>
      </w:r>
    </w:p>
    <w:p w:rsidR="00D24C19" w:rsidRPr="00DB079F" w:rsidRDefault="00D24C19" w:rsidP="00DB079F">
      <w:pPr>
        <w:ind w:left="720"/>
        <w:rPr>
          <w:b/>
          <w:lang w:val="kk-KZ"/>
        </w:rPr>
      </w:pPr>
    </w:p>
    <w:p w:rsidR="00D24C19" w:rsidRPr="00DB079F" w:rsidRDefault="00D24C19" w:rsidP="00DB079F">
      <w:pPr>
        <w:numPr>
          <w:ilvl w:val="2"/>
          <w:numId w:val="3"/>
        </w:numPr>
      </w:pPr>
      <w:r w:rsidRPr="00DB079F">
        <w:rPr>
          <w:lang w:val="kk-KZ"/>
        </w:rPr>
        <w:t xml:space="preserve">Көпжақтарды суреттен табыңдар. </w:t>
      </w:r>
    </w:p>
    <w:p w:rsidR="00D24C19" w:rsidRPr="00DB079F" w:rsidRDefault="00D24C19" w:rsidP="00DB079F">
      <w:pPr>
        <w:ind w:left="720"/>
        <w:rPr>
          <w:b/>
          <w:color w:val="FF0000"/>
          <w:lang w:val="kk-KZ"/>
        </w:rPr>
      </w:pPr>
      <w:r w:rsidRPr="00DB079F">
        <w:rPr>
          <w:b/>
          <w:bCs/>
          <w:color w:val="FF0000"/>
          <w:lang w:val="kk-KZ"/>
        </w:rPr>
        <w:t>Жауап</w:t>
      </w:r>
      <w:r w:rsidRPr="00DB079F">
        <w:rPr>
          <w:b/>
          <w:bCs/>
          <w:color w:val="FF0000"/>
        </w:rPr>
        <w:t>:</w:t>
      </w:r>
      <w:r w:rsidRPr="00DB079F">
        <w:rPr>
          <w:b/>
          <w:bCs/>
          <w:color w:val="FF0000"/>
          <w:lang w:val="kk-KZ"/>
        </w:rPr>
        <w:t xml:space="preserve">  2-</w:t>
      </w:r>
      <w:r w:rsidRPr="00DB079F">
        <w:rPr>
          <w:b/>
          <w:color w:val="FF0000"/>
        </w:rPr>
        <w:t>пирамида,</w:t>
      </w:r>
      <w:r w:rsidRPr="00DB079F">
        <w:rPr>
          <w:b/>
          <w:color w:val="FF0000"/>
          <w:lang w:val="kk-KZ"/>
        </w:rPr>
        <w:t xml:space="preserve"> 3 – көлбеу </w:t>
      </w:r>
      <w:r w:rsidRPr="00DB079F">
        <w:rPr>
          <w:b/>
          <w:color w:val="FF0000"/>
        </w:rPr>
        <w:t xml:space="preserve"> призма</w:t>
      </w:r>
    </w:p>
    <w:p w:rsidR="00D24C19" w:rsidRPr="00DB079F" w:rsidRDefault="00D24C19" w:rsidP="00DB079F">
      <w:pPr>
        <w:numPr>
          <w:ilvl w:val="2"/>
          <w:numId w:val="3"/>
        </w:numPr>
        <w:rPr>
          <w:lang w:val="kk-KZ"/>
        </w:rPr>
      </w:pPr>
      <w:r w:rsidRPr="00DB079F">
        <w:rPr>
          <w:lang w:val="kk-KZ"/>
        </w:rPr>
        <w:t>Суретте бірінші қатарда фигураның алдынан, ал екінші қатарды жоғарысынын қарағандағы көрінісі. Бұл қандай фигуралар?</w:t>
      </w:r>
    </w:p>
    <w:p w:rsidR="00D24C19" w:rsidRPr="00DB079F" w:rsidRDefault="00DB079F" w:rsidP="00DB079F">
      <w:pPr>
        <w:ind w:left="720"/>
        <w:rPr>
          <w:b/>
          <w:color w:val="FF0000"/>
          <w:lang w:val="kk-KZ"/>
        </w:rPr>
      </w:pPr>
      <w:r>
        <w:rPr>
          <w:noProof/>
        </w:rPr>
        <w:drawing>
          <wp:inline distT="0" distB="0" distL="0" distR="0">
            <wp:extent cx="2531110" cy="841375"/>
            <wp:effectExtent l="19050" t="0" r="2540" b="0"/>
            <wp:docPr id="15" name="Рисунок 18" descr="Описание: Вид спереди, вид сверх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Вид спереди, вид сверху"/>
                    <pic:cNvPicPr>
                      <a:picLocks noChangeAspect="1" noChangeArrowheads="1"/>
                    </pic:cNvPicPr>
                  </pic:nvPicPr>
                  <pic:blipFill>
                    <a:blip r:embed="rId19" cstate="print"/>
                    <a:srcRect/>
                    <a:stretch>
                      <a:fillRect/>
                    </a:stretch>
                  </pic:blipFill>
                  <pic:spPr bwMode="auto">
                    <a:xfrm>
                      <a:off x="0" y="0"/>
                      <a:ext cx="2531110" cy="841375"/>
                    </a:xfrm>
                    <a:prstGeom prst="rect">
                      <a:avLst/>
                    </a:prstGeom>
                    <a:noFill/>
                    <a:ln w="9525">
                      <a:noFill/>
                      <a:miter lim="800000"/>
                      <a:headEnd/>
                      <a:tailEnd/>
                    </a:ln>
                  </pic:spPr>
                </pic:pic>
              </a:graphicData>
            </a:graphic>
          </wp:inline>
        </w:drawing>
      </w:r>
      <w:r w:rsidR="00D24C19" w:rsidRPr="00DB079F">
        <w:rPr>
          <w:lang w:val="kk-KZ"/>
        </w:rPr>
        <w:t xml:space="preserve">    </w:t>
      </w:r>
      <w:r w:rsidR="00D24C19" w:rsidRPr="00DB079F">
        <w:rPr>
          <w:b/>
          <w:bCs/>
          <w:color w:val="FF0000"/>
          <w:lang w:val="kk-KZ"/>
        </w:rPr>
        <w:t>Жауап</w:t>
      </w:r>
      <w:r w:rsidR="00D24C19" w:rsidRPr="00DB079F">
        <w:rPr>
          <w:b/>
          <w:bCs/>
          <w:color w:val="FF0000"/>
        </w:rPr>
        <w:t>:</w:t>
      </w:r>
      <w:r w:rsidR="00D24C19" w:rsidRPr="00DB079F">
        <w:rPr>
          <w:b/>
          <w:bCs/>
          <w:color w:val="FF0000"/>
          <w:lang w:val="kk-KZ"/>
        </w:rPr>
        <w:t xml:space="preserve">   </w:t>
      </w:r>
      <w:r w:rsidR="00D24C19" w:rsidRPr="00DB079F">
        <w:rPr>
          <w:b/>
          <w:color w:val="FF0000"/>
        </w:rPr>
        <w:t>1. Конус.</w:t>
      </w:r>
      <w:r w:rsidR="00D24C19" w:rsidRPr="00DB079F">
        <w:rPr>
          <w:b/>
          <w:color w:val="FF0000"/>
          <w:lang w:val="kk-KZ"/>
        </w:rPr>
        <w:t xml:space="preserve">    </w:t>
      </w:r>
      <w:r w:rsidR="00D24C19" w:rsidRPr="00DB079F">
        <w:rPr>
          <w:b/>
          <w:color w:val="FF0000"/>
        </w:rPr>
        <w:t>2. Цилиндр.</w:t>
      </w:r>
    </w:p>
    <w:p w:rsidR="00D24C19" w:rsidRPr="00DB079F" w:rsidRDefault="00D24C19" w:rsidP="00DB079F">
      <w:pPr>
        <w:ind w:left="720"/>
        <w:rPr>
          <w:b/>
          <w:color w:val="FF0000"/>
          <w:lang w:val="kk-KZ"/>
        </w:rPr>
      </w:pPr>
      <w:r w:rsidRPr="00DB079F">
        <w:rPr>
          <w:b/>
          <w:color w:val="FF0000"/>
        </w:rPr>
        <w:t xml:space="preserve">3. </w:t>
      </w:r>
      <w:r w:rsidRPr="00DB079F">
        <w:rPr>
          <w:b/>
          <w:color w:val="FF0000"/>
          <w:lang w:val="kk-KZ"/>
        </w:rPr>
        <w:t>Төртбұрышты</w:t>
      </w:r>
      <w:r w:rsidRPr="00DB079F">
        <w:rPr>
          <w:b/>
          <w:color w:val="FF0000"/>
        </w:rPr>
        <w:t xml:space="preserve"> пирамида.</w:t>
      </w:r>
      <w:r w:rsidRPr="00DB079F">
        <w:rPr>
          <w:b/>
          <w:color w:val="FF0000"/>
          <w:lang w:val="kk-KZ"/>
        </w:rPr>
        <w:t xml:space="preserve">  4. Тікбұрышты параллелепипед. </w:t>
      </w:r>
    </w:p>
    <w:p w:rsidR="00D24C19" w:rsidRPr="00DB079F" w:rsidRDefault="00D24C19" w:rsidP="00DB079F">
      <w:pPr>
        <w:ind w:left="720"/>
        <w:rPr>
          <w:b/>
          <w:color w:val="FF0000"/>
          <w:lang w:val="kk-KZ"/>
        </w:rPr>
      </w:pPr>
      <w:r w:rsidRPr="00DB079F">
        <w:rPr>
          <w:b/>
          <w:color w:val="FF0000"/>
          <w:lang w:val="kk-KZ"/>
        </w:rPr>
        <w:t>5. Үшбұрышты  пирамида.   6. Шар.</w:t>
      </w:r>
    </w:p>
    <w:p w:rsidR="00D24C19" w:rsidRPr="00DB079F" w:rsidRDefault="00D24C19" w:rsidP="00DB079F">
      <w:pPr>
        <w:numPr>
          <w:ilvl w:val="2"/>
          <w:numId w:val="3"/>
        </w:numPr>
        <w:ind w:left="720"/>
        <w:rPr>
          <w:lang w:val="kk-KZ"/>
        </w:rPr>
      </w:pPr>
      <w:r w:rsidRPr="00DB079F">
        <w:rPr>
          <w:lang w:val="kk-KZ"/>
        </w:rPr>
        <w:t>Суретте кейбір фигуралар көрсетілген. Қай қырынан, қай жағынан қарағанда қандай фигура болуы мүмкін болатынын табайық. Бір сурет бірнеше фигураның көрінісі болуы мүмкін.</w:t>
      </w:r>
    </w:p>
    <w:p w:rsidR="00D24C19" w:rsidRPr="00DB079F" w:rsidRDefault="00DB079F" w:rsidP="00DB079F">
      <w:pPr>
        <w:ind w:left="720"/>
        <w:rPr>
          <w:b/>
          <w:color w:val="FF0000"/>
          <w:lang w:val="kk-KZ"/>
        </w:rPr>
      </w:pPr>
      <w:r>
        <w:rPr>
          <w:noProof/>
        </w:rPr>
        <w:drawing>
          <wp:inline distT="0" distB="0" distL="0" distR="0">
            <wp:extent cx="1791970" cy="1236345"/>
            <wp:effectExtent l="19050" t="0" r="0" b="0"/>
            <wp:docPr id="16" name="Рисунок 19" descr="Описание: Геометрические те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Геометрические тела"/>
                    <pic:cNvPicPr>
                      <a:picLocks noChangeAspect="1" noChangeArrowheads="1"/>
                    </pic:cNvPicPr>
                  </pic:nvPicPr>
                  <pic:blipFill>
                    <a:blip r:embed="rId20" cstate="print"/>
                    <a:srcRect/>
                    <a:stretch>
                      <a:fillRect/>
                    </a:stretch>
                  </pic:blipFill>
                  <pic:spPr bwMode="auto">
                    <a:xfrm>
                      <a:off x="0" y="0"/>
                      <a:ext cx="1791970" cy="1236345"/>
                    </a:xfrm>
                    <a:prstGeom prst="rect">
                      <a:avLst/>
                    </a:prstGeom>
                    <a:noFill/>
                    <a:ln w="9525">
                      <a:noFill/>
                      <a:miter lim="800000"/>
                      <a:headEnd/>
                      <a:tailEnd/>
                    </a:ln>
                  </pic:spPr>
                </pic:pic>
              </a:graphicData>
            </a:graphic>
          </wp:inline>
        </w:drawing>
      </w:r>
      <w:r w:rsidR="00D24C19" w:rsidRPr="00DB079F">
        <w:rPr>
          <w:b/>
          <w:bCs/>
          <w:color w:val="FF0000"/>
          <w:lang w:val="kk-KZ"/>
        </w:rPr>
        <w:t>Жауап</w:t>
      </w:r>
      <w:r w:rsidR="00D24C19" w:rsidRPr="00DB079F">
        <w:rPr>
          <w:b/>
          <w:bCs/>
          <w:color w:val="FF0000"/>
        </w:rPr>
        <w:t>:</w:t>
      </w:r>
      <w:r w:rsidR="00D24C19" w:rsidRPr="00DB079F">
        <w:rPr>
          <w:b/>
          <w:bCs/>
          <w:color w:val="FF0000"/>
          <w:lang w:val="kk-KZ"/>
        </w:rPr>
        <w:t xml:space="preserve"> </w:t>
      </w:r>
      <w:r w:rsidR="00D24C19" w:rsidRPr="00DB079F">
        <w:rPr>
          <w:b/>
          <w:color w:val="FF0000"/>
        </w:rPr>
        <w:t xml:space="preserve">1. Куб </w:t>
      </w:r>
      <w:r w:rsidR="00D24C19" w:rsidRPr="00DB079F">
        <w:rPr>
          <w:b/>
          <w:color w:val="FF0000"/>
          <w:lang w:val="kk-KZ"/>
        </w:rPr>
        <w:t>немесе</w:t>
      </w:r>
      <w:r w:rsidR="00D24C19" w:rsidRPr="00DB079F">
        <w:rPr>
          <w:b/>
          <w:color w:val="FF0000"/>
        </w:rPr>
        <w:t xml:space="preserve"> параллелепипед.</w:t>
      </w:r>
    </w:p>
    <w:p w:rsidR="00D24C19" w:rsidRPr="00DB079F" w:rsidRDefault="00D24C19" w:rsidP="00DB079F">
      <w:pPr>
        <w:ind w:left="720"/>
        <w:rPr>
          <w:b/>
          <w:color w:val="FF0000"/>
          <w:lang w:val="kk-KZ"/>
        </w:rPr>
      </w:pPr>
      <w:r w:rsidRPr="00DB079F">
        <w:rPr>
          <w:b/>
          <w:color w:val="FF0000"/>
          <w:lang w:val="kk-KZ"/>
        </w:rPr>
        <w:t xml:space="preserve">                                                      </w:t>
      </w:r>
      <w:r w:rsidRPr="00DB079F">
        <w:rPr>
          <w:b/>
          <w:color w:val="FF0000"/>
        </w:rPr>
        <w:t xml:space="preserve">2. Пирамида </w:t>
      </w:r>
      <w:r w:rsidRPr="00DB079F">
        <w:rPr>
          <w:b/>
          <w:color w:val="FF0000"/>
          <w:lang w:val="kk-KZ"/>
        </w:rPr>
        <w:t>немесе</w:t>
      </w:r>
      <w:r w:rsidRPr="00DB079F">
        <w:rPr>
          <w:b/>
          <w:color w:val="FF0000"/>
        </w:rPr>
        <w:t xml:space="preserve"> конус.</w:t>
      </w:r>
    </w:p>
    <w:p w:rsidR="00D24C19" w:rsidRPr="00DB079F" w:rsidRDefault="00D24C19" w:rsidP="00DB079F">
      <w:pPr>
        <w:ind w:left="720"/>
        <w:rPr>
          <w:b/>
          <w:color w:val="FF0000"/>
          <w:lang w:val="kk-KZ"/>
        </w:rPr>
      </w:pPr>
      <w:r w:rsidRPr="00DB079F">
        <w:rPr>
          <w:b/>
          <w:color w:val="FF0000"/>
          <w:lang w:val="kk-KZ"/>
        </w:rPr>
        <w:t xml:space="preserve">                                                      </w:t>
      </w:r>
      <w:r w:rsidRPr="00DB079F">
        <w:rPr>
          <w:b/>
          <w:color w:val="FF0000"/>
        </w:rPr>
        <w:t xml:space="preserve">3. Конус, цилиндр </w:t>
      </w:r>
      <w:r w:rsidRPr="00DB079F">
        <w:rPr>
          <w:b/>
          <w:color w:val="FF0000"/>
          <w:lang w:val="kk-KZ"/>
        </w:rPr>
        <w:t xml:space="preserve">немесе </w:t>
      </w:r>
      <w:r w:rsidRPr="00DB079F">
        <w:rPr>
          <w:b/>
          <w:color w:val="FF0000"/>
        </w:rPr>
        <w:t xml:space="preserve"> шар.</w:t>
      </w:r>
    </w:p>
    <w:p w:rsidR="00D24C19" w:rsidRPr="00DB079F" w:rsidRDefault="00D24C19" w:rsidP="00DB079F">
      <w:pPr>
        <w:ind w:left="720"/>
        <w:rPr>
          <w:b/>
          <w:color w:val="FF0000"/>
          <w:lang w:val="kk-KZ"/>
        </w:rPr>
      </w:pPr>
      <w:r w:rsidRPr="00DB079F">
        <w:rPr>
          <w:b/>
          <w:color w:val="FF0000"/>
          <w:lang w:val="kk-KZ"/>
        </w:rPr>
        <w:t xml:space="preserve">                                                     </w:t>
      </w:r>
      <w:r w:rsidRPr="00DB079F">
        <w:rPr>
          <w:b/>
          <w:color w:val="FF0000"/>
        </w:rPr>
        <w:t>4. Параллелепипед.</w:t>
      </w:r>
      <w:r w:rsidRPr="00DB079F">
        <w:rPr>
          <w:b/>
          <w:color w:val="FF0000"/>
          <w:lang w:val="kk-KZ"/>
        </w:rPr>
        <w:t xml:space="preserve"> </w:t>
      </w:r>
    </w:p>
    <w:p w:rsidR="00D24C19" w:rsidRPr="00DB079F" w:rsidRDefault="00D24C19" w:rsidP="00DB079F">
      <w:pPr>
        <w:ind w:left="720"/>
        <w:rPr>
          <w:b/>
          <w:color w:val="FF0000"/>
          <w:lang w:val="kk-KZ"/>
        </w:rPr>
      </w:pPr>
      <w:r w:rsidRPr="00DB079F">
        <w:rPr>
          <w:b/>
          <w:color w:val="FF0000"/>
          <w:lang w:val="kk-KZ"/>
        </w:rPr>
        <w:t>Үйге тапсырма</w:t>
      </w:r>
    </w:p>
    <w:p w:rsidR="00D24C19" w:rsidRPr="00DB079F" w:rsidRDefault="00D24C19" w:rsidP="00DB079F">
      <w:pPr>
        <w:rPr>
          <w:lang w:val="kk-KZ"/>
        </w:rPr>
      </w:pPr>
      <w:r w:rsidRPr="00DB079F">
        <w:rPr>
          <w:lang w:val="kk-KZ"/>
        </w:rPr>
        <w:t xml:space="preserve">         1)I қатар  -  цилиндр, </w:t>
      </w:r>
    </w:p>
    <w:p w:rsidR="00D24C19" w:rsidRPr="00DB079F" w:rsidRDefault="00D24C19" w:rsidP="00DB079F">
      <w:pPr>
        <w:ind w:left="720"/>
      </w:pPr>
      <w:r w:rsidRPr="00DB079F">
        <w:rPr>
          <w:lang w:val="kk-KZ"/>
        </w:rPr>
        <w:t xml:space="preserve"> </w:t>
      </w:r>
      <w:r w:rsidRPr="00DB079F">
        <w:t xml:space="preserve">II </w:t>
      </w:r>
      <w:r w:rsidRPr="00DB079F">
        <w:rPr>
          <w:lang w:val="kk-KZ"/>
        </w:rPr>
        <w:t xml:space="preserve">қатар </w:t>
      </w:r>
      <w:r w:rsidRPr="00DB079F">
        <w:t xml:space="preserve"> - конус, </w:t>
      </w:r>
    </w:p>
    <w:p w:rsidR="00D24C19" w:rsidRPr="00DB079F" w:rsidRDefault="00D24C19" w:rsidP="00DB079F">
      <w:pPr>
        <w:ind w:left="720"/>
        <w:rPr>
          <w:lang w:val="kk-KZ"/>
        </w:rPr>
      </w:pPr>
      <w:r w:rsidRPr="00DB079F">
        <w:rPr>
          <w:lang w:val="kk-KZ"/>
        </w:rPr>
        <w:t xml:space="preserve"> III қатар – шар мен сфера туралы жоспар бойынша дайындалады және  альбомға бүгін өткен айналу денелерін салып келеді.</w:t>
      </w:r>
    </w:p>
    <w:p w:rsidR="00D24C19" w:rsidRPr="00DB079F" w:rsidRDefault="00D24C19" w:rsidP="00DB079F">
      <w:r w:rsidRPr="00DB079F">
        <w:rPr>
          <w:lang w:val="kk-KZ"/>
        </w:rPr>
        <w:t xml:space="preserve">        2)  115 беттегі тест тапсырмаларын орындау.</w:t>
      </w:r>
    </w:p>
    <w:p w:rsidR="008F46D9" w:rsidRPr="00DB079F" w:rsidRDefault="008F46D9" w:rsidP="00DB079F"/>
    <w:sectPr w:rsidR="008F46D9" w:rsidRPr="00DB079F" w:rsidSect="00DB079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F0"/>
    <w:multiLevelType w:val="multilevel"/>
    <w:tmpl w:val="78EC5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E3BAD"/>
    <w:multiLevelType w:val="multilevel"/>
    <w:tmpl w:val="1D7EDBD0"/>
    <w:lvl w:ilvl="0">
      <w:start w:val="1"/>
      <w:numFmt w:val="decimal"/>
      <w:lvlText w:val="%1."/>
      <w:lvlJc w:val="left"/>
      <w:pPr>
        <w:tabs>
          <w:tab w:val="num" w:pos="720"/>
        </w:tabs>
        <w:ind w:left="720" w:hanging="360"/>
      </w:pPr>
    </w:lvl>
    <w:lvl w:ilvl="1">
      <w:start w:val="9"/>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487" w:hanging="360"/>
      </w:pPr>
      <w:rPr>
        <w:rFonts w:hint="default"/>
        <w:b w:val="0"/>
        <w:color w:val="auto"/>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FA6760"/>
    <w:multiLevelType w:val="multilevel"/>
    <w:tmpl w:val="3EA6D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F23F7"/>
    <w:multiLevelType w:val="multilevel"/>
    <w:tmpl w:val="F57E8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837257"/>
    <w:multiLevelType w:val="multilevel"/>
    <w:tmpl w:val="6B204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attachedTemplate r:id="rId1"/>
  <w:defaultTabStop w:val="708"/>
  <w:characterSpacingControl w:val="doNotCompress"/>
  <w:compat/>
  <w:rsids>
    <w:rsidRoot w:val="00DB079F"/>
    <w:rsid w:val="000B0638"/>
    <w:rsid w:val="001114BA"/>
    <w:rsid w:val="00542A3D"/>
    <w:rsid w:val="005D77E2"/>
    <w:rsid w:val="00806EBC"/>
    <w:rsid w:val="008F46D9"/>
    <w:rsid w:val="00B65304"/>
    <w:rsid w:val="00D24C19"/>
    <w:rsid w:val="00DB079F"/>
    <w:rsid w:val="00E3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C1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4C19"/>
    <w:rPr>
      <w:rFonts w:ascii="Tahoma" w:hAnsi="Tahoma" w:cs="Tahoma"/>
      <w:sz w:val="16"/>
      <w:szCs w:val="16"/>
    </w:rPr>
  </w:style>
  <w:style w:type="character" w:customStyle="1" w:styleId="a4">
    <w:name w:val="Текст выноски Знак"/>
    <w:link w:val="a3"/>
    <w:uiPriority w:val="99"/>
    <w:semiHidden/>
    <w:rsid w:val="00D24C1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nos\&#1056;&#1072;&#1073;&#1086;&#1095;&#1080;&#1081;%20&#1089;&#1090;&#1086;&#1083;\&#1053;&#1086;&#1074;&#1072;&#1103;%20&#1087;&#1072;&#1087;&#1082;&#1072;%20(3)\&#1056;&#1072;&#1073;&#1086;&#1095;&#1080;&#1081;%20&#1089;&#1090;&#1086;&#1083;\&#1052;&#1086;&#1081;%20&#1076;&#1086;&#1082;\&#1055;&#1086;&#1088;&#1090;&#1092;&#1077;&#1083;&#1100;1\&#1053;&#1086;&#1074;&#1072;&#1103;%20&#1087;&#1072;&#1087;&#1082;&#1072;%20(2)\&#1062;&#1080;&#1083;&#1080;&#1085;&#1076;&#1088;.%20&#1050;&#1086;&#1085;&#1091;&#1089;.&#1064;&#1072;&#108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Цилиндр. Конус.Шар.</Template>
  <TotalTime>3</TotalTime>
  <Pages>1</Pages>
  <Words>1033</Words>
  <Characters>5890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cp:lastModifiedBy>WORK</cp:lastModifiedBy>
  <cp:revision>2</cp:revision>
  <cp:lastPrinted>2011-06-30T07:43:00Z</cp:lastPrinted>
  <dcterms:created xsi:type="dcterms:W3CDTF">2013-03-03T14:25:00Z</dcterms:created>
  <dcterms:modified xsi:type="dcterms:W3CDTF">2013-03-03T14:28:00Z</dcterms:modified>
</cp:coreProperties>
</file>