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DF2" w:rsidRPr="009E4A06" w:rsidRDefault="00F07DF2" w:rsidP="00F07DF2">
      <w:pPr>
        <w:jc w:val="center"/>
        <w:rPr>
          <w:rFonts w:ascii="Times New Roman" w:hAnsi="Times New Roman" w:cs="Times New Roman"/>
          <w:b/>
          <w:sz w:val="24"/>
          <w:szCs w:val="24"/>
          <w:u w:val="single"/>
          <w:lang w:val="kk-KZ"/>
        </w:rPr>
      </w:pPr>
      <w:r w:rsidRPr="009E4A06">
        <w:rPr>
          <w:rFonts w:ascii="Times New Roman" w:hAnsi="Times New Roman" w:cs="Times New Roman"/>
          <w:b/>
          <w:sz w:val="24"/>
          <w:szCs w:val="24"/>
          <w:u w:val="single"/>
          <w:lang w:val="kk-KZ"/>
        </w:rPr>
        <w:t>Өзін-өзі тану сабағының жоспары</w:t>
      </w:r>
    </w:p>
    <w:p w:rsidR="00F07DF2" w:rsidRPr="009E4A06" w:rsidRDefault="00F07DF2" w:rsidP="00F07DF2">
      <w:pPr>
        <w:rPr>
          <w:rFonts w:ascii="Times New Roman" w:hAnsi="Times New Roman" w:cs="Times New Roman"/>
          <w:sz w:val="24"/>
          <w:szCs w:val="24"/>
          <w:lang w:val="kk-KZ"/>
        </w:rPr>
      </w:pPr>
      <w:r w:rsidRPr="009E4A06">
        <w:rPr>
          <w:rFonts w:ascii="Times New Roman" w:hAnsi="Times New Roman" w:cs="Times New Roman"/>
          <w:b/>
          <w:sz w:val="24"/>
          <w:szCs w:val="24"/>
          <w:lang w:val="kk-KZ"/>
        </w:rPr>
        <w:t>Мектебі:</w:t>
      </w:r>
      <w:r w:rsidRPr="009E4A06">
        <w:rPr>
          <w:rFonts w:ascii="Times New Roman" w:hAnsi="Times New Roman" w:cs="Times New Roman"/>
          <w:sz w:val="24"/>
          <w:szCs w:val="24"/>
          <w:lang w:val="kk-KZ"/>
        </w:rPr>
        <w:t>Алабас негізгі мектебі</w:t>
      </w:r>
    </w:p>
    <w:p w:rsidR="00F07DF2" w:rsidRPr="009E4A06" w:rsidRDefault="00F07DF2" w:rsidP="00F07DF2">
      <w:pPr>
        <w:rPr>
          <w:rFonts w:ascii="Times New Roman" w:hAnsi="Times New Roman" w:cs="Times New Roman"/>
          <w:b/>
          <w:sz w:val="24"/>
          <w:szCs w:val="24"/>
          <w:lang w:val="kk-KZ"/>
        </w:rPr>
      </w:pPr>
      <w:r w:rsidRPr="009E4A06">
        <w:rPr>
          <w:rFonts w:ascii="Times New Roman" w:hAnsi="Times New Roman" w:cs="Times New Roman"/>
          <w:b/>
          <w:sz w:val="24"/>
          <w:szCs w:val="24"/>
          <w:lang w:val="kk-KZ"/>
        </w:rPr>
        <w:t>Мерзімі:  30.11.2013.</w:t>
      </w:r>
    </w:p>
    <w:p w:rsidR="00F07DF2" w:rsidRPr="009E4A06" w:rsidRDefault="00F07DF2" w:rsidP="00F07DF2">
      <w:pPr>
        <w:rPr>
          <w:rFonts w:ascii="Times New Roman" w:hAnsi="Times New Roman" w:cs="Times New Roman"/>
          <w:sz w:val="24"/>
          <w:szCs w:val="24"/>
          <w:lang w:val="kk-KZ"/>
        </w:rPr>
      </w:pPr>
      <w:r w:rsidRPr="009E4A06">
        <w:rPr>
          <w:rFonts w:ascii="Times New Roman" w:hAnsi="Times New Roman" w:cs="Times New Roman"/>
          <w:b/>
          <w:sz w:val="24"/>
          <w:szCs w:val="24"/>
          <w:lang w:val="kk-KZ"/>
        </w:rPr>
        <w:t>Тақырыбы:</w:t>
      </w:r>
      <w:r w:rsidRPr="009E4A06">
        <w:rPr>
          <w:rFonts w:ascii="Times New Roman" w:hAnsi="Times New Roman" w:cs="Times New Roman"/>
          <w:sz w:val="24"/>
          <w:szCs w:val="24"/>
          <w:lang w:val="kk-KZ"/>
        </w:rPr>
        <w:t>Сіз деген-әдеп, біз деген- көмек.</w:t>
      </w:r>
    </w:p>
    <w:p w:rsidR="00F07DF2" w:rsidRPr="009E4A06" w:rsidRDefault="00F07DF2" w:rsidP="00F07DF2">
      <w:pPr>
        <w:rPr>
          <w:rFonts w:ascii="Times New Roman" w:hAnsi="Times New Roman" w:cs="Times New Roman"/>
          <w:sz w:val="24"/>
          <w:szCs w:val="24"/>
          <w:lang w:val="kk-KZ"/>
        </w:rPr>
      </w:pPr>
      <w:r w:rsidRPr="009E4A06">
        <w:rPr>
          <w:rFonts w:ascii="Times New Roman" w:hAnsi="Times New Roman" w:cs="Times New Roman"/>
          <w:b/>
          <w:sz w:val="24"/>
          <w:szCs w:val="24"/>
          <w:lang w:val="kk-KZ"/>
        </w:rPr>
        <w:t>Құндылығы:</w:t>
      </w:r>
      <w:r w:rsidRPr="009E4A06">
        <w:rPr>
          <w:rFonts w:ascii="Times New Roman" w:hAnsi="Times New Roman" w:cs="Times New Roman"/>
          <w:sz w:val="24"/>
          <w:szCs w:val="24"/>
          <w:lang w:val="kk-KZ"/>
        </w:rPr>
        <w:t xml:space="preserve"> Дұрыс іс-әрекет</w:t>
      </w:r>
    </w:p>
    <w:p w:rsidR="00F07DF2" w:rsidRPr="009E4A06" w:rsidRDefault="00F07DF2" w:rsidP="00F07DF2">
      <w:pPr>
        <w:rPr>
          <w:rFonts w:ascii="Times New Roman" w:hAnsi="Times New Roman" w:cs="Times New Roman"/>
          <w:sz w:val="24"/>
          <w:szCs w:val="24"/>
          <w:lang w:val="kk-KZ"/>
        </w:rPr>
      </w:pPr>
      <w:r w:rsidRPr="009E4A06">
        <w:rPr>
          <w:rFonts w:ascii="Times New Roman" w:hAnsi="Times New Roman" w:cs="Times New Roman"/>
          <w:b/>
          <w:sz w:val="24"/>
          <w:szCs w:val="24"/>
          <w:lang w:val="kk-KZ"/>
        </w:rPr>
        <w:t>Қасиеттері:</w:t>
      </w:r>
      <w:r w:rsidRPr="009E4A06">
        <w:rPr>
          <w:rFonts w:ascii="Times New Roman" w:hAnsi="Times New Roman" w:cs="Times New Roman"/>
          <w:sz w:val="24"/>
          <w:szCs w:val="24"/>
          <w:lang w:val="kk-KZ"/>
        </w:rPr>
        <w:t xml:space="preserve"> Сыйластық, мейірімділік,ізгілік, қайырымдылық.</w:t>
      </w:r>
    </w:p>
    <w:p w:rsidR="00F07DF2" w:rsidRPr="009E4A06" w:rsidRDefault="00F07DF2" w:rsidP="00F07DF2">
      <w:pPr>
        <w:rPr>
          <w:rFonts w:ascii="Times New Roman" w:hAnsi="Times New Roman" w:cs="Times New Roman"/>
          <w:sz w:val="24"/>
          <w:szCs w:val="24"/>
          <w:lang w:val="kk-KZ"/>
        </w:rPr>
      </w:pPr>
      <w:r w:rsidRPr="009E4A06">
        <w:rPr>
          <w:rFonts w:ascii="Times New Roman" w:hAnsi="Times New Roman" w:cs="Times New Roman"/>
          <w:b/>
          <w:sz w:val="24"/>
          <w:szCs w:val="24"/>
          <w:lang w:val="kk-KZ"/>
        </w:rPr>
        <w:t>Мұғалімі</w:t>
      </w:r>
      <w:r w:rsidRPr="009E4A06">
        <w:rPr>
          <w:rFonts w:ascii="Times New Roman" w:hAnsi="Times New Roman" w:cs="Times New Roman"/>
          <w:sz w:val="24"/>
          <w:szCs w:val="24"/>
          <w:lang w:val="kk-KZ"/>
        </w:rPr>
        <w:t xml:space="preserve">: Едіге С.Е. 3- сынып Оқушылар саны </w:t>
      </w:r>
    </w:p>
    <w:tbl>
      <w:tblPr>
        <w:tblStyle w:val="a3"/>
        <w:tblW w:w="0" w:type="auto"/>
        <w:tblLook w:val="04A0" w:firstRow="1" w:lastRow="0" w:firstColumn="1" w:lastColumn="0" w:noHBand="0" w:noVBand="1"/>
      </w:tblPr>
      <w:tblGrid>
        <w:gridCol w:w="7905"/>
        <w:gridCol w:w="1666"/>
      </w:tblGrid>
      <w:tr w:rsidR="00F07DF2" w:rsidRPr="009E4A06" w:rsidTr="00CE4C3A">
        <w:tc>
          <w:tcPr>
            <w:tcW w:w="7905" w:type="dxa"/>
          </w:tcPr>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Мақсаты:</w:t>
            </w:r>
          </w:p>
          <w:p w:rsidR="00F07DF2" w:rsidRPr="009E4A06" w:rsidRDefault="00F07DF2" w:rsidP="00CE4C3A">
            <w:pPr>
              <w:pStyle w:val="a4"/>
              <w:numPr>
                <w:ilvl w:val="0"/>
                <w:numId w:val="1"/>
              </w:numPr>
              <w:rPr>
                <w:rFonts w:ascii="Times New Roman" w:hAnsi="Times New Roman" w:cs="Times New Roman"/>
                <w:sz w:val="24"/>
                <w:szCs w:val="24"/>
                <w:lang w:val="kk-KZ"/>
              </w:rPr>
            </w:pPr>
            <w:r w:rsidRPr="009E4A06">
              <w:rPr>
                <w:rFonts w:ascii="Times New Roman" w:hAnsi="Times New Roman" w:cs="Times New Roman"/>
                <w:sz w:val="24"/>
                <w:szCs w:val="24"/>
                <w:lang w:val="kk-KZ"/>
              </w:rPr>
              <w:t>Әдептілік, әдемілік  туралы түсініктерін кеңейту.</w:t>
            </w:r>
          </w:p>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Міндеттері:</w:t>
            </w:r>
          </w:p>
          <w:p w:rsidR="00F07DF2" w:rsidRPr="009E4A06" w:rsidRDefault="00F07DF2" w:rsidP="00CE4C3A">
            <w:pPr>
              <w:pStyle w:val="a4"/>
              <w:numPr>
                <w:ilvl w:val="0"/>
                <w:numId w:val="1"/>
              </w:numPr>
              <w:rPr>
                <w:rFonts w:ascii="Times New Roman" w:hAnsi="Times New Roman" w:cs="Times New Roman"/>
                <w:sz w:val="24"/>
                <w:szCs w:val="24"/>
                <w:lang w:val="kk-KZ"/>
              </w:rPr>
            </w:pPr>
            <w:r w:rsidRPr="009E4A06">
              <w:rPr>
                <w:rFonts w:ascii="Times New Roman" w:hAnsi="Times New Roman" w:cs="Times New Roman"/>
                <w:sz w:val="24"/>
                <w:szCs w:val="24"/>
                <w:lang w:val="kk-KZ"/>
              </w:rPr>
              <w:t>Өзара сыйластық қарым-қатынастарының адам өміріндегі мәнін түсіндіру;</w:t>
            </w:r>
          </w:p>
          <w:p w:rsidR="00F07DF2" w:rsidRPr="009E4A06" w:rsidRDefault="00F07DF2" w:rsidP="00CE4C3A">
            <w:pPr>
              <w:pStyle w:val="a4"/>
              <w:numPr>
                <w:ilvl w:val="0"/>
                <w:numId w:val="1"/>
              </w:num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Бірлесіп әрекет етуге дамыту: </w:t>
            </w:r>
          </w:p>
          <w:p w:rsidR="00F07DF2" w:rsidRPr="009E4A06" w:rsidRDefault="00F07DF2" w:rsidP="00CE4C3A">
            <w:pPr>
              <w:pStyle w:val="a4"/>
              <w:numPr>
                <w:ilvl w:val="0"/>
                <w:numId w:val="1"/>
              </w:numPr>
              <w:rPr>
                <w:rFonts w:ascii="Times New Roman" w:hAnsi="Times New Roman" w:cs="Times New Roman"/>
                <w:sz w:val="24"/>
                <w:szCs w:val="24"/>
                <w:lang w:val="kk-KZ"/>
              </w:rPr>
            </w:pPr>
            <w:r w:rsidRPr="009E4A06">
              <w:rPr>
                <w:rFonts w:ascii="Times New Roman" w:hAnsi="Times New Roman" w:cs="Times New Roman"/>
                <w:sz w:val="24"/>
                <w:szCs w:val="24"/>
                <w:lang w:val="kk-KZ"/>
              </w:rPr>
              <w:t>Өзара көмекке және ізгілікке  тәрбилеу,түсініктерін кеңейту:</w:t>
            </w:r>
          </w:p>
        </w:tc>
        <w:tc>
          <w:tcPr>
            <w:tcW w:w="1666" w:type="dxa"/>
          </w:tcPr>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Ресурстар:</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Оқулық, дәптер, үнтаспа</w:t>
            </w:r>
          </w:p>
        </w:tc>
      </w:tr>
      <w:tr w:rsidR="00F07DF2" w:rsidRPr="009E4A06" w:rsidTr="00CE4C3A">
        <w:tc>
          <w:tcPr>
            <w:tcW w:w="7905" w:type="dxa"/>
          </w:tcPr>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Сабақ барысы:</w:t>
            </w:r>
          </w:p>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 xml:space="preserve">Ұйымдастыру кезеңі: </w:t>
            </w:r>
            <w:r w:rsidRPr="009E4A06">
              <w:rPr>
                <w:rFonts w:ascii="Times New Roman" w:hAnsi="Times New Roman" w:cs="Times New Roman"/>
                <w:sz w:val="24"/>
                <w:szCs w:val="24"/>
                <w:lang w:val="kk-KZ"/>
              </w:rPr>
              <w:t>Сәлемдесу</w:t>
            </w:r>
          </w:p>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Тыныштық сәті: Нұрға бөлену</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lastRenderedPageBreak/>
              <w:t xml:space="preserve">Осындай  Нұр,  Махаббат және Тыныштық күйінде  отыра тұрыңыз...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Енді осы Нұрды жүрегіңізге орналастырыңыз. Нұрға толы бүкіл әлем  сіздің жүрегіңізде. Оны осындай әсем қалыпта сақтаңыз.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Жаймен көзіңізді ашуға болады.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Рахмет.  </w:t>
            </w:r>
          </w:p>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Үй тапсырмасы:</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12-сабақтағы «Бірлік» ангімесін оқып келу.</w:t>
            </w:r>
          </w:p>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Әңгімелесу:</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Сабақ тақырыбын ашу мақсатында «Бірлік» мәтінін оқу ұсынылады. Мұның өзі оқушылардың сезімін ұштауға септігін тигізері сөзсіз. Жақсылық жасау адамның жеке басының қасиеттерімен байланыстылығы, қоғамдық ортаның ықпалы және адамның жаратылысымен де астасып жататыны  жасырын емес.</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        Жақсылық жасау адамның ішкі жан тазалығынан, өз пайымдауынан ішкі қажеттілігінен туындап жатуы маңызды екенін айтқан жөн.</w:t>
            </w:r>
          </w:p>
          <w:p w:rsidR="00F07DF2" w:rsidRPr="009E4A06" w:rsidRDefault="00F07DF2" w:rsidP="00CE4C3A">
            <w:pPr>
              <w:rPr>
                <w:rFonts w:ascii="Times New Roman" w:hAnsi="Times New Roman" w:cs="Times New Roman"/>
                <w:sz w:val="24"/>
                <w:szCs w:val="24"/>
                <w:lang w:val="kk-KZ"/>
              </w:rPr>
            </w:pPr>
          </w:p>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Бірлік</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Данияр мектептен келсе, үйдің алды омбы қар боп қалыпты. Ол тамағын ішті, аздап демалды да аулаға шықты. Қорадан қол шанасын алып, оған талдан тоқыған қорапты таңып бекітті. Қолына күрек алды. Ауланың қарын тазартуға кірісті. Қорапқа қар толтырып, шанамен сырғытып, оны алысқа апарып төгеді. Жалғыз өзі қанша қимылдаса да, ісі өнбеді.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     -Данияр! Кел, мен саған көмектесейін, - деді көрші үйдегі досы Нариман. Нариман да қол шанасын сүйреп шығыпты.</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    -Содан кейін бірігіп біздің үйдің алдын тазалайық,жарай ма?</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   -Жарайды, - деді Данияр қуанып.</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Екеуі екі шанамен қар толтырып тасып, жұмысты тез аяқтады. Осыдан кейін Нариманның  үйінің алдына келді. Бұлардың жанына көмекке көрші үйдегі Берік пен Серік келді. Төртеуі ойнап- күліп жүріп, қызу еңбекке кірісті. Олардың бұл істеріне үлкендер сүйсіне, қызыға қарайды.</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   -Алақай! Екі сағатта бәрін бітірдік! – деп айқайлады балалар. Осылайша, төрт дос күш қосып, төрт үйдің алдын лезде- ақ қардан тазалап шықты. Мұның аты – бірлік еді. </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1.Әнгіме не туралы айтылған?</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2. Басты кейіпкер кім?</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bCs/>
                <w:sz w:val="24"/>
                <w:szCs w:val="24"/>
                <w:lang w:val="kk-KZ"/>
              </w:rPr>
              <w:t>3.« Бірлік » дегенді қалай түсінесіңдер?</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4.Жалғыз болып істеген жұмыстан, көп болып  жасаған жұмыстың  айырмашылығы бар ма?</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b/>
                <w:sz w:val="24"/>
                <w:szCs w:val="24"/>
                <w:lang w:val="kk-KZ"/>
              </w:rPr>
              <w:t>Ойын жаттығу</w:t>
            </w:r>
            <w:r w:rsidRPr="009E4A06">
              <w:rPr>
                <w:rFonts w:ascii="Times New Roman" w:hAnsi="Times New Roman" w:cs="Times New Roman"/>
                <w:sz w:val="24"/>
                <w:szCs w:val="24"/>
                <w:lang w:val="kk-KZ"/>
              </w:rPr>
              <w:t>:</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Мұғалім ортадағы үстел үстіне үй макетінің қатты қағаздан қиылып жасалған іргетасын, керегелерін, шатырын, есік терезесін жайып қояды. Әр қағаздың арғы бетіне мақал – мәтелдердің бір сөзі қалдырылып жазылады.  </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Балалар мақал-мәтелдерді құрастыра отырып үй макетін жасайды.</w:t>
            </w:r>
          </w:p>
          <w:p w:rsidR="00F07DF2" w:rsidRPr="009E4A06" w:rsidRDefault="00F07DF2" w:rsidP="00CE4C3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Бала тәрбиесі - .......     бесіктен</w:t>
            </w:r>
          </w:p>
          <w:p w:rsidR="00F07DF2" w:rsidRPr="009E4A06" w:rsidRDefault="00F07DF2" w:rsidP="00CE4C3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Адам - .......  әдебімен көрікті</w:t>
            </w:r>
          </w:p>
          <w:p w:rsidR="00F07DF2" w:rsidRPr="009E4A06" w:rsidRDefault="00F07DF2" w:rsidP="00CE4C3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Тәрбие басы - ...... тал бесіктен</w:t>
            </w:r>
          </w:p>
          <w:p w:rsidR="00F07DF2" w:rsidRPr="009E4A06" w:rsidRDefault="00F07DF2" w:rsidP="00CE4C3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Өзіңді-өзің сыйламасаң - ......  өзгеден сый даметпе</w:t>
            </w:r>
          </w:p>
          <w:p w:rsidR="00F07DF2" w:rsidRPr="009E4A06" w:rsidRDefault="00F07DF2" w:rsidP="00CE4C3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Үлкенді сен сыйласаң -...... кіші сені сыйлайды</w:t>
            </w:r>
          </w:p>
          <w:p w:rsidR="00F07DF2" w:rsidRPr="009E4A06" w:rsidRDefault="00F07DF2" w:rsidP="00CE4C3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Әдепсіз өскен баладан - ....тәртіппен өскен тал артық</w:t>
            </w:r>
          </w:p>
          <w:p w:rsidR="00F07DF2" w:rsidRPr="009E4A06" w:rsidRDefault="00F07DF2" w:rsidP="00CE4C3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Әдепті бала-.... арлы бала</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b/>
                <w:sz w:val="24"/>
                <w:szCs w:val="24"/>
                <w:lang w:val="kk-KZ"/>
              </w:rPr>
              <w:t>Дәйексөз</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lastRenderedPageBreak/>
              <w:t>«Көп жүрген жер -  көңілді»</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«Көп еңбегі - өнімді»</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Көппен бітетін жұмыстың пайдасы қандай?</w:t>
            </w:r>
          </w:p>
          <w:p w:rsidR="00F07DF2" w:rsidRPr="009E4A06" w:rsidRDefault="00F07DF2" w:rsidP="00CE4C3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Сахналау:</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Бес нәрсеге асық бол. (Балалар өлеңді сахналап көрсетеді.Рольдер балалардың қалаулары бойынша бөлінеді)</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sz w:val="24"/>
                <w:szCs w:val="24"/>
                <w:lang w:val="kk-KZ"/>
              </w:rPr>
              <w:t>Қатысушылар: Мұғалім, Қанағат, Рақым, Терең ой, Талап, Еңбек</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b/>
                <w:sz w:val="24"/>
                <w:szCs w:val="24"/>
                <w:lang w:val="kk-KZ"/>
              </w:rPr>
              <w:t>Ән:</w:t>
            </w:r>
            <w:r w:rsidRPr="009E4A06">
              <w:rPr>
                <w:rFonts w:ascii="Times New Roman" w:hAnsi="Times New Roman" w:cs="Times New Roman"/>
                <w:sz w:val="24"/>
                <w:szCs w:val="24"/>
                <w:lang w:val="kk-KZ"/>
              </w:rPr>
              <w:t xml:space="preserve"> Мен әдепті баламын.     И.Нүсіпбаев</w:t>
            </w:r>
          </w:p>
          <w:p w:rsidR="00F07DF2" w:rsidRPr="009E4A06" w:rsidRDefault="00F07DF2" w:rsidP="00CE4C3A">
            <w:pPr>
              <w:rPr>
                <w:rFonts w:ascii="Times New Roman" w:hAnsi="Times New Roman" w:cs="Times New Roman"/>
                <w:sz w:val="24"/>
                <w:szCs w:val="24"/>
                <w:lang w:val="kk-KZ"/>
              </w:rPr>
            </w:pPr>
            <w:r w:rsidRPr="009E4A06">
              <w:rPr>
                <w:rFonts w:ascii="Times New Roman" w:hAnsi="Times New Roman" w:cs="Times New Roman"/>
                <w:b/>
                <w:bCs/>
                <w:sz w:val="24"/>
                <w:szCs w:val="24"/>
                <w:lang w:val="kk-KZ"/>
              </w:rPr>
              <w:t>Үй тапсырмасын беру:</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66-бет. Н.Баймухамедовтың</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«Айгөлек» әнін мәнерлеп оқып,жаттап келу.</w:t>
            </w:r>
          </w:p>
          <w:p w:rsidR="00F07DF2" w:rsidRPr="009E4A06" w:rsidRDefault="00F07DF2" w:rsidP="00CE4C3A">
            <w:pPr>
              <w:rPr>
                <w:rFonts w:ascii="Times New Roman" w:hAnsi="Times New Roman" w:cs="Times New Roman"/>
                <w:b/>
                <w:bCs/>
                <w:sz w:val="24"/>
                <w:szCs w:val="24"/>
                <w:lang w:val="kk-KZ"/>
              </w:rPr>
            </w:pPr>
            <w:r w:rsidRPr="009E4A06">
              <w:rPr>
                <w:rFonts w:ascii="Times New Roman" w:hAnsi="Times New Roman" w:cs="Times New Roman"/>
                <w:bCs/>
                <w:sz w:val="24"/>
                <w:szCs w:val="24"/>
                <w:lang w:val="kk-KZ"/>
              </w:rPr>
              <w:t>С</w:t>
            </w:r>
            <w:r w:rsidRPr="009E4A06">
              <w:rPr>
                <w:rFonts w:ascii="Times New Roman" w:hAnsi="Times New Roman" w:cs="Times New Roman"/>
                <w:b/>
                <w:bCs/>
                <w:i/>
                <w:iCs/>
                <w:sz w:val="24"/>
                <w:szCs w:val="24"/>
                <w:lang w:val="kk-KZ"/>
              </w:rPr>
              <w:t>оңғы тыныштық сәті (музыка әуенімен)</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 xml:space="preserve">Балалар, бүгін біз сендермен «ізеттілік», «бірлік», «қамқорлық» </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 xml:space="preserve">туралы сөйлестік. «Жалғыз ағаш орман болмас» деген ғажап сөзді </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 xml:space="preserve">есімізге түсірсек, сыйластық бар жерде қамқорлық бар екендігіне </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 xml:space="preserve">көзіміз жетті. Жүрегімізде орын алған үлкен сүйіспеншілік </w:t>
            </w:r>
          </w:p>
          <w:p w:rsidR="00F07DF2" w:rsidRPr="009E4A06" w:rsidRDefault="00F07DF2" w:rsidP="00CE4C3A">
            <w:pPr>
              <w:rPr>
                <w:rFonts w:ascii="Times New Roman" w:hAnsi="Times New Roman" w:cs="Times New Roman"/>
                <w:bCs/>
                <w:sz w:val="24"/>
                <w:szCs w:val="24"/>
                <w:lang w:val="kk-KZ"/>
              </w:rPr>
            </w:pPr>
            <w:r w:rsidRPr="009E4A06">
              <w:rPr>
                <w:rFonts w:ascii="Times New Roman" w:hAnsi="Times New Roman" w:cs="Times New Roman"/>
                <w:bCs/>
                <w:sz w:val="24"/>
                <w:szCs w:val="24"/>
                <w:lang w:val="kk-KZ"/>
              </w:rPr>
              <w:t xml:space="preserve">сезімдерімізді ! </w:t>
            </w:r>
          </w:p>
          <w:p w:rsidR="00F07DF2" w:rsidRPr="009E4A06" w:rsidRDefault="00F07DF2" w:rsidP="00CE4C3A">
            <w:pPr>
              <w:rPr>
                <w:rFonts w:ascii="Times New Roman" w:hAnsi="Times New Roman" w:cs="Times New Roman"/>
                <w:bCs/>
                <w:sz w:val="24"/>
                <w:szCs w:val="24"/>
              </w:rPr>
            </w:pPr>
            <w:r w:rsidRPr="009E4A06">
              <w:rPr>
                <w:rFonts w:ascii="Times New Roman" w:hAnsi="Times New Roman" w:cs="Times New Roman"/>
                <w:bCs/>
                <w:sz w:val="24"/>
                <w:szCs w:val="24"/>
                <w:lang w:val="kk-KZ"/>
              </w:rPr>
              <w:t>( алақанға үрлеп жолдайды)</w:t>
            </w:r>
          </w:p>
        </w:tc>
        <w:tc>
          <w:tcPr>
            <w:tcW w:w="1666" w:type="dxa"/>
          </w:tcPr>
          <w:p w:rsidR="00F07DF2" w:rsidRPr="009E4A06" w:rsidRDefault="00F07DF2" w:rsidP="00CE4C3A">
            <w:pPr>
              <w:rPr>
                <w:rFonts w:ascii="Times New Roman" w:hAnsi="Times New Roman" w:cs="Times New Roman"/>
                <w:sz w:val="24"/>
                <w:szCs w:val="24"/>
                <w:lang w:val="kk-KZ"/>
              </w:rPr>
            </w:pPr>
          </w:p>
        </w:tc>
      </w:tr>
    </w:tbl>
    <w:p w:rsidR="001B51EE" w:rsidRDefault="001B51EE">
      <w:bookmarkStart w:id="0" w:name="_GoBack"/>
      <w:bookmarkEnd w:id="0"/>
    </w:p>
    <w:sectPr w:rsidR="001B5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8528F"/>
    <w:multiLevelType w:val="hybridMultilevel"/>
    <w:tmpl w:val="C7D82380"/>
    <w:lvl w:ilvl="0" w:tplc="82488AA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C87691"/>
    <w:multiLevelType w:val="hybridMultilevel"/>
    <w:tmpl w:val="4F68A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DF2"/>
    <w:rsid w:val="001B51EE"/>
    <w:rsid w:val="00F07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D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7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7D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D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7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7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Sayagul</dc:creator>
  <cp:lastModifiedBy>Sayagul</cp:lastModifiedBy>
  <cp:revision>1</cp:revision>
  <dcterms:created xsi:type="dcterms:W3CDTF">2015-02-14T10:13:00Z</dcterms:created>
  <dcterms:modified xsi:type="dcterms:W3CDTF">2015-02-14T10:13:00Z</dcterms:modified>
</cp:coreProperties>
</file>