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sz w:val="26"/>
          <w:szCs w:val="26"/>
          <w:lang w:val="kk-KZ"/>
        </w:rPr>
        <w:t xml:space="preserve">Пәні </w:t>
      </w:r>
      <w:r w:rsidRPr="003F3675">
        <w:rPr>
          <w:rFonts w:ascii="Times New Roman" w:hAnsi="Times New Roman" w:cs="Times New Roman"/>
          <w:sz w:val="26"/>
          <w:szCs w:val="26"/>
          <w:lang w:val="kk-KZ"/>
        </w:rPr>
        <w:t>биология</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sz w:val="26"/>
          <w:szCs w:val="26"/>
          <w:lang w:val="kk-KZ"/>
        </w:rPr>
        <w:t>Мұғалім</w:t>
      </w:r>
      <w:r w:rsidRPr="003F3675">
        <w:rPr>
          <w:rFonts w:ascii="Times New Roman" w:hAnsi="Times New Roman" w:cs="Times New Roman"/>
          <w:sz w:val="26"/>
          <w:szCs w:val="26"/>
          <w:lang w:val="kk-KZ"/>
        </w:rPr>
        <w:t xml:space="preserve"> Иманбаева Б.Е</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sz w:val="26"/>
          <w:szCs w:val="26"/>
          <w:lang w:val="kk-KZ"/>
        </w:rPr>
        <w:t>Өтілетін күні:</w:t>
      </w:r>
      <w:r w:rsidRPr="003F3675">
        <w:rPr>
          <w:rFonts w:ascii="Times New Roman" w:hAnsi="Times New Roman" w:cs="Times New Roman"/>
          <w:sz w:val="26"/>
          <w:szCs w:val="26"/>
          <w:lang w:val="kk-KZ"/>
        </w:rPr>
        <w:t xml:space="preserve"> 18.04.12</w:t>
      </w:r>
    </w:p>
    <w:p w:rsidR="003F3675" w:rsidRPr="003F3675" w:rsidRDefault="003F3675" w:rsidP="003F3675">
      <w:pPr>
        <w:spacing w:after="0"/>
        <w:rPr>
          <w:rFonts w:ascii="Times New Roman" w:hAnsi="Times New Roman" w:cs="Times New Roman"/>
          <w:sz w:val="26"/>
          <w:szCs w:val="26"/>
          <w:vertAlign w:val="superscript"/>
          <w:lang w:val="kk-KZ"/>
        </w:rPr>
      </w:pPr>
      <w:r w:rsidRPr="003F3675">
        <w:rPr>
          <w:rFonts w:ascii="Times New Roman" w:hAnsi="Times New Roman" w:cs="Times New Roman"/>
          <w:b/>
          <w:sz w:val="26"/>
          <w:szCs w:val="26"/>
          <w:lang w:val="kk-KZ"/>
        </w:rPr>
        <w:t>Өтілетін уақыты:</w:t>
      </w:r>
      <w:r w:rsidRPr="003F3675">
        <w:rPr>
          <w:rFonts w:ascii="Times New Roman" w:hAnsi="Times New Roman" w:cs="Times New Roman"/>
          <w:sz w:val="26"/>
          <w:szCs w:val="26"/>
          <w:lang w:val="kk-KZ"/>
        </w:rPr>
        <w:t xml:space="preserve"> 3 сабақ  9</w:t>
      </w:r>
      <w:r w:rsidRPr="003F3675">
        <w:rPr>
          <w:rFonts w:ascii="Times New Roman" w:hAnsi="Times New Roman" w:cs="Times New Roman"/>
          <w:sz w:val="26"/>
          <w:szCs w:val="26"/>
          <w:vertAlign w:val="superscript"/>
          <w:lang w:val="kk-KZ"/>
        </w:rPr>
        <w:t>40</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sz w:val="26"/>
          <w:szCs w:val="26"/>
          <w:lang w:val="kk-KZ"/>
        </w:rPr>
        <w:t>Өтілетін орны</w:t>
      </w:r>
      <w:r w:rsidRPr="003F3675">
        <w:rPr>
          <w:rFonts w:ascii="Times New Roman" w:hAnsi="Times New Roman" w:cs="Times New Roman"/>
          <w:sz w:val="26"/>
          <w:szCs w:val="26"/>
          <w:lang w:val="kk-KZ"/>
        </w:rPr>
        <w:t xml:space="preserve"> 4 каб</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sz w:val="26"/>
          <w:szCs w:val="26"/>
          <w:lang w:val="kk-KZ"/>
        </w:rPr>
        <w:t>Сыныбы</w:t>
      </w:r>
      <w:r w:rsidRPr="003F3675">
        <w:rPr>
          <w:rFonts w:ascii="Times New Roman" w:hAnsi="Times New Roman" w:cs="Times New Roman"/>
          <w:sz w:val="26"/>
          <w:szCs w:val="26"/>
          <w:lang w:val="kk-KZ"/>
        </w:rPr>
        <w:t xml:space="preserve"> 10 «Б»</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sz w:val="26"/>
          <w:szCs w:val="26"/>
          <w:lang w:val="kk-KZ"/>
        </w:rPr>
        <w:t>Сабақтың тақырыбы:</w:t>
      </w:r>
      <w:r w:rsidRPr="003F3675">
        <w:rPr>
          <w:rFonts w:ascii="Times New Roman" w:hAnsi="Times New Roman" w:cs="Times New Roman"/>
          <w:sz w:val="26"/>
          <w:szCs w:val="26"/>
          <w:lang w:val="kk-KZ"/>
        </w:rPr>
        <w:t xml:space="preserve"> § 28 Денсаулықтың генетикалық негіздері және кейбір  </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тұқым қуалайтын  аурулардың алдын алу мен емдеу</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sz w:val="26"/>
          <w:szCs w:val="26"/>
          <w:lang w:val="kk-KZ"/>
        </w:rPr>
        <w:t>Сабақтың мақсаты:</w:t>
      </w:r>
      <w:r w:rsidRPr="003F3675">
        <w:rPr>
          <w:rFonts w:ascii="Times New Roman" w:hAnsi="Times New Roman" w:cs="Times New Roman"/>
          <w:sz w:val="26"/>
          <w:szCs w:val="26"/>
          <w:lang w:val="kk-KZ"/>
        </w:rPr>
        <w:t xml:space="preserve"> </w:t>
      </w:r>
      <w:r w:rsidRPr="003F3675">
        <w:rPr>
          <w:rFonts w:ascii="Times New Roman" w:hAnsi="Times New Roman" w:cs="Times New Roman"/>
          <w:b/>
          <w:sz w:val="26"/>
          <w:szCs w:val="26"/>
          <w:lang w:val="kk-KZ"/>
        </w:rPr>
        <w:t xml:space="preserve">білімділік </w:t>
      </w:r>
      <w:r w:rsidRPr="003F3675">
        <w:rPr>
          <w:rFonts w:ascii="Times New Roman" w:hAnsi="Times New Roman" w:cs="Times New Roman"/>
          <w:sz w:val="26"/>
          <w:szCs w:val="26"/>
          <w:lang w:val="kk-KZ"/>
        </w:rPr>
        <w:t>–   Оқушыларда медицина мен денсаулық сақтау</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үшін генетиканың маңызы туралы білім   </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жүйесін  қалыптастыру. Тұқым қуалайтын</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аурулар, олардың түрлері мен алдын алу</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ab/>
        <w:t xml:space="preserve">                                                   жұмыстары туралы білім беру</w:t>
      </w:r>
    </w:p>
    <w:p w:rsidR="003F3675" w:rsidRPr="003F3675" w:rsidRDefault="003F3675" w:rsidP="003F3675">
      <w:pPr>
        <w:spacing w:after="0"/>
        <w:rPr>
          <w:rFonts w:ascii="Times New Roman" w:hAnsi="Times New Roman" w:cs="Times New Roman"/>
          <w:sz w:val="26"/>
          <w:szCs w:val="26"/>
          <w:lang w:val="kk-KZ"/>
        </w:rPr>
      </w:pPr>
    </w:p>
    <w:p w:rsidR="003F3675" w:rsidRPr="003F3675" w:rsidRDefault="003F3675" w:rsidP="003F3675">
      <w:p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w:t>
      </w:r>
      <w:r w:rsidRPr="003F3675">
        <w:rPr>
          <w:rFonts w:ascii="Times New Roman" w:hAnsi="Times New Roman" w:cs="Times New Roman"/>
          <w:b/>
          <w:sz w:val="26"/>
          <w:szCs w:val="26"/>
          <w:lang w:val="kk-KZ"/>
        </w:rPr>
        <w:t xml:space="preserve">дамытушылық </w:t>
      </w:r>
      <w:r w:rsidRPr="003F3675">
        <w:rPr>
          <w:rFonts w:ascii="Times New Roman" w:hAnsi="Times New Roman" w:cs="Times New Roman"/>
          <w:sz w:val="26"/>
          <w:szCs w:val="26"/>
          <w:lang w:val="kk-KZ"/>
        </w:rPr>
        <w:t xml:space="preserve">–  денсаулықтың генетикалық негіздері </w:t>
      </w:r>
    </w:p>
    <w:p w:rsidR="003F3675" w:rsidRPr="003F3675" w:rsidRDefault="003F3675" w:rsidP="003F3675">
      <w:p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туралы білімдерін тереңдете отырып </w:t>
      </w:r>
    </w:p>
    <w:p w:rsidR="003F3675" w:rsidRPr="003F3675" w:rsidRDefault="003F3675" w:rsidP="003F3675">
      <w:p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ойлау қабілетін дамыту. шығармашылық               </w:t>
      </w:r>
    </w:p>
    <w:p w:rsidR="003F3675" w:rsidRPr="003F3675" w:rsidRDefault="003F3675" w:rsidP="003F3675">
      <w:p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қабілеттерін арттыру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Ойларын салыстыруға,анализдеуге,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жалпылауға  және  қорытындылауға үйрету.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Ұлы, дарынды адамдардың шежірелік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карталарын құруға  үйрету.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Денсаулықтың генетикалық негіздері туралы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білімдерін  тереңдете отырып ойлау қабілетін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дамыту.</w:t>
      </w:r>
    </w:p>
    <w:p w:rsidR="003F3675" w:rsidRPr="003F3675" w:rsidRDefault="003F3675" w:rsidP="003F3675">
      <w:p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w:t>
      </w:r>
      <w:r w:rsidRPr="003F3675">
        <w:rPr>
          <w:rFonts w:ascii="Times New Roman" w:hAnsi="Times New Roman" w:cs="Times New Roman"/>
          <w:b/>
          <w:sz w:val="26"/>
          <w:szCs w:val="26"/>
          <w:lang w:val="kk-KZ"/>
        </w:rPr>
        <w:t>тәрбиелік</w:t>
      </w:r>
      <w:r w:rsidRPr="003F3675">
        <w:rPr>
          <w:rFonts w:ascii="Times New Roman" w:hAnsi="Times New Roman" w:cs="Times New Roman"/>
          <w:sz w:val="26"/>
          <w:szCs w:val="26"/>
          <w:lang w:val="kk-KZ"/>
        </w:rPr>
        <w:t xml:space="preserve"> –   оқушыларды өз беттерімен жұмыс жасауға,  </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тапсырылған жұмысты жылдам орындауға,        </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алған білімдерін іс- жүзінде қолдана білуге </w:t>
      </w:r>
    </w:p>
    <w:p w:rsidR="003F3675" w:rsidRPr="003F3675" w:rsidRDefault="003F3675" w:rsidP="003F3675">
      <w:p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тәрбиелеу. Тұқым қуалайтын ауруларды </w:t>
      </w:r>
    </w:p>
    <w:p w:rsidR="003F3675" w:rsidRPr="003F3675" w:rsidRDefault="003F3675" w:rsidP="003F3675">
      <w:p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зерттеу тәсілдерін және олардың маңызын </w:t>
      </w:r>
    </w:p>
    <w:p w:rsidR="003F3675" w:rsidRPr="003F3675" w:rsidRDefault="003F3675" w:rsidP="003F3675">
      <w:p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түсіндіре отырып салауатты өмір салтын </w:t>
      </w:r>
    </w:p>
    <w:p w:rsidR="003F3675" w:rsidRPr="003F3675" w:rsidRDefault="003F3675" w:rsidP="003F3675">
      <w:pPr>
        <w:tabs>
          <w:tab w:val="left" w:pos="4500"/>
        </w:tabs>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қалыптастыруға тәрбиелеу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Тұқым қуалайтын ауруларды зерттеу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тәсілдерін және  олардың   маңызын түсіндіре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отырып салауатты өмір салтын қалыптастыруға    </w:t>
      </w:r>
    </w:p>
    <w:p w:rsidR="003F3675" w:rsidRPr="003F3675" w:rsidRDefault="003F3675" w:rsidP="003F3675">
      <w:pPr>
        <w:spacing w:line="240" w:lineRule="auto"/>
        <w:contextualSpacing/>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тәрбиелеу.</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sz w:val="26"/>
          <w:szCs w:val="26"/>
          <w:lang w:val="kk-KZ"/>
        </w:rPr>
        <w:t>Сабақтың типі:</w:t>
      </w:r>
      <w:r w:rsidRPr="003F3675">
        <w:rPr>
          <w:rFonts w:ascii="Times New Roman" w:hAnsi="Times New Roman" w:cs="Times New Roman"/>
          <w:sz w:val="26"/>
          <w:szCs w:val="26"/>
          <w:lang w:val="kk-KZ"/>
        </w:rPr>
        <w:t xml:space="preserve">  аралас сабақ</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b/>
          <w:sz w:val="26"/>
          <w:szCs w:val="26"/>
          <w:lang w:val="kk-KZ"/>
        </w:rPr>
        <w:t>Сабақтың түрі:</w:t>
      </w:r>
      <w:r w:rsidRPr="003F3675">
        <w:rPr>
          <w:rFonts w:ascii="Times New Roman" w:hAnsi="Times New Roman" w:cs="Times New Roman"/>
          <w:sz w:val="26"/>
          <w:szCs w:val="26"/>
          <w:lang w:val="kk-KZ"/>
        </w:rPr>
        <w:t xml:space="preserve"> кіріктірілген –ізденіс сабақ</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b/>
          <w:i/>
          <w:sz w:val="26"/>
          <w:szCs w:val="26"/>
          <w:lang w:val="kk-KZ"/>
        </w:rPr>
        <w:t>Сабақтың типі:</w:t>
      </w:r>
      <w:r w:rsidRPr="003F3675">
        <w:rPr>
          <w:rFonts w:ascii="Times New Roman" w:hAnsi="Times New Roman" w:cs="Times New Roman"/>
          <w:sz w:val="26"/>
          <w:szCs w:val="26"/>
          <w:lang w:val="kk-KZ"/>
        </w:rPr>
        <w:t xml:space="preserve"> Жаңа білім меңгеру</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i/>
          <w:sz w:val="26"/>
          <w:szCs w:val="26"/>
          <w:lang w:val="kk-KZ"/>
        </w:rPr>
        <w:t>Сабақтың әдісі:</w:t>
      </w:r>
      <w:r w:rsidRPr="003F3675">
        <w:rPr>
          <w:rFonts w:ascii="Times New Roman" w:hAnsi="Times New Roman" w:cs="Times New Roman"/>
          <w:sz w:val="26"/>
          <w:szCs w:val="26"/>
          <w:lang w:val="kk-KZ"/>
        </w:rPr>
        <w:t xml:space="preserve"> биологиялық диктант,генетикалық есептер шығару,</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интерактивті тапсырмалар, шығармашылық ізденіс жұмыстар  </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СТО:</w:t>
      </w:r>
    </w:p>
    <w:p w:rsidR="003F3675" w:rsidRPr="003F3675" w:rsidRDefault="003F3675" w:rsidP="003F3675">
      <w:pPr>
        <w:numPr>
          <w:ilvl w:val="0"/>
          <w:numId w:val="7"/>
        </w:num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жеке және топтық жұмыс</w:t>
      </w:r>
    </w:p>
    <w:p w:rsidR="003F3675" w:rsidRPr="003F3675" w:rsidRDefault="003F3675" w:rsidP="003F3675">
      <w:pPr>
        <w:numPr>
          <w:ilvl w:val="0"/>
          <w:numId w:val="7"/>
        </w:num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өздік жұмыс</w:t>
      </w:r>
    </w:p>
    <w:p w:rsidR="003F3675" w:rsidRPr="003F3675" w:rsidRDefault="003F3675" w:rsidP="003F3675">
      <w:pPr>
        <w:numPr>
          <w:ilvl w:val="0"/>
          <w:numId w:val="7"/>
        </w:num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қосымша әдебиеттермен жұмыс</w:t>
      </w:r>
    </w:p>
    <w:p w:rsidR="003F3675" w:rsidRPr="003F3675" w:rsidRDefault="003F3675" w:rsidP="003F3675">
      <w:pPr>
        <w:numPr>
          <w:ilvl w:val="0"/>
          <w:numId w:val="7"/>
        </w:num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lastRenderedPageBreak/>
        <w:t>сұрақ – жауап</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b/>
          <w:i/>
          <w:sz w:val="26"/>
          <w:szCs w:val="26"/>
          <w:lang w:val="kk-KZ"/>
        </w:rPr>
        <w:t>Көрнекіліктер</w:t>
      </w:r>
      <w:r w:rsidRPr="003F3675">
        <w:rPr>
          <w:rFonts w:ascii="Times New Roman" w:hAnsi="Times New Roman" w:cs="Times New Roman"/>
          <w:sz w:val="26"/>
          <w:szCs w:val="26"/>
          <w:lang w:val="kk-KZ"/>
        </w:rPr>
        <w:t>: - Топтастыру стратегиясы, сұрақ - жауап, венн диаграммасы, слайд бойынша әңгіме, Интерактивті тақта,сабақ бойынша бейнебаян;</w:t>
      </w:r>
    </w:p>
    <w:p w:rsidR="003F3675" w:rsidRPr="003F3675" w:rsidRDefault="003F3675" w:rsidP="003F3675">
      <w:pPr>
        <w:numPr>
          <w:ilvl w:val="0"/>
          <w:numId w:val="7"/>
        </w:num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слайдтық презентация </w:t>
      </w:r>
    </w:p>
    <w:p w:rsidR="003F3675" w:rsidRPr="003F3675" w:rsidRDefault="003F3675" w:rsidP="003F3675">
      <w:pPr>
        <w:numPr>
          <w:ilvl w:val="0"/>
          <w:numId w:val="7"/>
        </w:num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шежірелік карталар</w:t>
      </w:r>
    </w:p>
    <w:p w:rsidR="003F3675" w:rsidRPr="003F3675" w:rsidRDefault="003F3675" w:rsidP="003F3675">
      <w:pPr>
        <w:numPr>
          <w:ilvl w:val="0"/>
          <w:numId w:val="7"/>
        </w:num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қазақтың мақал – мәтелдері және нақыл сөздері</w:t>
      </w:r>
    </w:p>
    <w:p w:rsidR="003F3675" w:rsidRPr="003F3675" w:rsidRDefault="003F3675" w:rsidP="003F3675">
      <w:pPr>
        <w:numPr>
          <w:ilvl w:val="0"/>
          <w:numId w:val="7"/>
        </w:numPr>
        <w:spacing w:after="0"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қосымша әдеби оқулықтар </w:t>
      </w:r>
    </w:p>
    <w:p w:rsidR="003F3675" w:rsidRPr="003F3675" w:rsidRDefault="003F3675" w:rsidP="003F3675">
      <w:pPr>
        <w:spacing w:after="0"/>
        <w:rPr>
          <w:rFonts w:ascii="Times New Roman" w:hAnsi="Times New Roman" w:cs="Times New Roman"/>
          <w:b/>
          <w:sz w:val="26"/>
          <w:szCs w:val="26"/>
          <w:lang w:val="kk-KZ"/>
        </w:rPr>
      </w:pPr>
      <w:r w:rsidRPr="003F3675">
        <w:rPr>
          <w:rFonts w:ascii="Times New Roman" w:hAnsi="Times New Roman" w:cs="Times New Roman"/>
          <w:b/>
          <w:sz w:val="26"/>
          <w:szCs w:val="26"/>
          <w:lang w:val="kk-KZ"/>
        </w:rPr>
        <w:t xml:space="preserve">         Сабақ барысы:                                                                                                                       </w:t>
      </w:r>
    </w:p>
    <w:p w:rsidR="003F3675" w:rsidRPr="003F3675" w:rsidRDefault="003F3675" w:rsidP="003F3675">
      <w:pPr>
        <w:pStyle w:val="a3"/>
        <w:numPr>
          <w:ilvl w:val="0"/>
          <w:numId w:val="5"/>
        </w:numPr>
        <w:spacing w:after="0"/>
        <w:rPr>
          <w:rFonts w:ascii="Times New Roman" w:hAnsi="Times New Roman" w:cs="Times New Roman"/>
          <w:sz w:val="26"/>
          <w:szCs w:val="26"/>
          <w:lang w:val="kk-KZ"/>
        </w:rPr>
      </w:pPr>
      <w:r w:rsidRPr="003F3675">
        <w:rPr>
          <w:rFonts w:ascii="Times New Roman" w:hAnsi="Times New Roman" w:cs="Times New Roman"/>
          <w:b/>
          <w:sz w:val="26"/>
          <w:szCs w:val="26"/>
          <w:lang w:val="kk-KZ"/>
        </w:rPr>
        <w:t>Ұйымдастыру кезеңі.</w:t>
      </w:r>
      <w:r w:rsidRPr="003F3675">
        <w:rPr>
          <w:rFonts w:ascii="Times New Roman" w:hAnsi="Times New Roman" w:cs="Times New Roman"/>
          <w:sz w:val="26"/>
          <w:szCs w:val="26"/>
          <w:lang w:val="kk-KZ"/>
        </w:rPr>
        <w:t xml:space="preserve"> Оқушыларды түгелдеу, сабаққа көңілдерін аударту.</w:t>
      </w:r>
    </w:p>
    <w:p w:rsidR="003F3675" w:rsidRPr="003F3675" w:rsidRDefault="003F3675" w:rsidP="003F3675">
      <w:pPr>
        <w:pStyle w:val="a3"/>
        <w:numPr>
          <w:ilvl w:val="0"/>
          <w:numId w:val="5"/>
        </w:numPr>
        <w:spacing w:after="0" w:line="240" w:lineRule="auto"/>
        <w:rPr>
          <w:rFonts w:ascii="Times New Roman" w:hAnsi="Times New Roman" w:cs="Times New Roman"/>
          <w:b/>
          <w:sz w:val="26"/>
          <w:szCs w:val="26"/>
          <w:lang w:val="kk-KZ"/>
        </w:rPr>
      </w:pPr>
      <w:r w:rsidRPr="003F3675">
        <w:rPr>
          <w:rFonts w:ascii="Times New Roman" w:hAnsi="Times New Roman" w:cs="Times New Roman"/>
          <w:b/>
          <w:sz w:val="26"/>
          <w:szCs w:val="26"/>
          <w:lang w:val="kk-KZ"/>
        </w:rPr>
        <w:t xml:space="preserve">Үй тапсырмасын сұрау. </w:t>
      </w:r>
      <w:r w:rsidRPr="003F3675">
        <w:rPr>
          <w:rFonts w:ascii="Times New Roman" w:hAnsi="Times New Roman" w:cs="Times New Roman"/>
          <w:sz w:val="26"/>
          <w:szCs w:val="26"/>
          <w:lang w:val="kk-KZ"/>
        </w:rPr>
        <w:t>§27 Адам генетикасы</w:t>
      </w:r>
    </w:p>
    <w:p w:rsidR="003F3675" w:rsidRPr="003F3675" w:rsidRDefault="003F3675" w:rsidP="003F3675">
      <w:pPr>
        <w:spacing w:line="240" w:lineRule="auto"/>
        <w:rPr>
          <w:rFonts w:ascii="Times New Roman" w:hAnsi="Times New Roman" w:cs="Times New Roman"/>
          <w:b/>
          <w:sz w:val="26"/>
          <w:szCs w:val="26"/>
          <w:lang w:val="kk-KZ"/>
        </w:rPr>
      </w:pPr>
      <w:r w:rsidRPr="003F3675">
        <w:rPr>
          <w:rFonts w:ascii="Times New Roman" w:hAnsi="Times New Roman" w:cs="Times New Roman"/>
          <w:b/>
          <w:sz w:val="26"/>
          <w:szCs w:val="26"/>
          <w:lang w:val="kk-KZ"/>
        </w:rPr>
        <w:t xml:space="preserve">  III.     Жаңа сабақты меңгерту.</w:t>
      </w:r>
    </w:p>
    <w:p w:rsidR="003F3675" w:rsidRPr="003F3675" w:rsidRDefault="003F3675" w:rsidP="003F3675">
      <w:pPr>
        <w:pStyle w:val="a3"/>
        <w:numPr>
          <w:ilvl w:val="0"/>
          <w:numId w:val="1"/>
        </w:numPr>
        <w:spacing w:line="240" w:lineRule="auto"/>
        <w:rPr>
          <w:rFonts w:ascii="Times New Roman" w:hAnsi="Times New Roman" w:cs="Times New Roman"/>
          <w:sz w:val="26"/>
          <w:szCs w:val="26"/>
          <w:lang w:val="kk-KZ"/>
        </w:rPr>
      </w:pPr>
      <w:r w:rsidRPr="003F3675">
        <w:rPr>
          <w:rFonts w:ascii="Times New Roman" w:hAnsi="Times New Roman" w:cs="Times New Roman"/>
          <w:b/>
          <w:sz w:val="26"/>
          <w:szCs w:val="26"/>
          <w:lang w:val="kk-KZ"/>
        </w:rPr>
        <w:t xml:space="preserve"> </w:t>
      </w:r>
      <w:r w:rsidRPr="003F3675">
        <w:rPr>
          <w:rFonts w:ascii="Times New Roman" w:hAnsi="Times New Roman" w:cs="Times New Roman"/>
          <w:sz w:val="26"/>
          <w:szCs w:val="26"/>
          <w:lang w:val="kk-KZ"/>
        </w:rPr>
        <w:t>Мұғалімнің алғы сөзі</w:t>
      </w:r>
    </w:p>
    <w:p w:rsidR="003F3675" w:rsidRPr="003F3675" w:rsidRDefault="003F3675" w:rsidP="003F3675">
      <w:pPr>
        <w:pStyle w:val="a3"/>
        <w:numPr>
          <w:ilvl w:val="0"/>
          <w:numId w:val="1"/>
        </w:numPr>
        <w:spacing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Слайдтың көмегімен  жаңа сабақты баяндау.</w:t>
      </w:r>
    </w:p>
    <w:p w:rsidR="003F3675" w:rsidRPr="003F3675" w:rsidRDefault="003F3675" w:rsidP="003F3675">
      <w:pPr>
        <w:pStyle w:val="a3"/>
        <w:numPr>
          <w:ilvl w:val="0"/>
          <w:numId w:val="1"/>
        </w:numPr>
        <w:spacing w:line="240" w:lineRule="auto"/>
        <w:rPr>
          <w:rFonts w:ascii="Times New Roman" w:hAnsi="Times New Roman" w:cs="Times New Roman"/>
          <w:sz w:val="26"/>
          <w:szCs w:val="26"/>
          <w:lang w:val="kk-KZ"/>
        </w:rPr>
      </w:pPr>
      <w:r w:rsidRPr="003F3675">
        <w:rPr>
          <w:rFonts w:ascii="Times New Roman" w:hAnsi="Times New Roman" w:cs="Times New Roman"/>
          <w:sz w:val="26"/>
          <w:szCs w:val="26"/>
          <w:lang w:val="kk-KZ"/>
        </w:rPr>
        <w:t>Оқушылардың  шығармашылық ізденісі.</w:t>
      </w:r>
    </w:p>
    <w:p w:rsidR="003F3675" w:rsidRPr="003F3675" w:rsidRDefault="003F3675" w:rsidP="003F3675">
      <w:pPr>
        <w:spacing w:line="240" w:lineRule="auto"/>
        <w:rPr>
          <w:rFonts w:ascii="Times New Roman" w:hAnsi="Times New Roman" w:cs="Times New Roman"/>
          <w:b/>
          <w:sz w:val="26"/>
          <w:szCs w:val="26"/>
          <w:lang w:val="kk-KZ"/>
        </w:rPr>
      </w:pPr>
      <w:r w:rsidRPr="003F3675">
        <w:rPr>
          <w:rFonts w:ascii="Times New Roman" w:hAnsi="Times New Roman" w:cs="Times New Roman"/>
          <w:b/>
          <w:sz w:val="26"/>
          <w:szCs w:val="26"/>
          <w:lang w:val="kk-KZ"/>
        </w:rPr>
        <w:t xml:space="preserve">  IV.    Жаңа сабақты бекіту.  </w:t>
      </w:r>
      <w:r w:rsidRPr="003F3675">
        <w:rPr>
          <w:rFonts w:ascii="Times New Roman" w:hAnsi="Times New Roman" w:cs="Times New Roman"/>
          <w:sz w:val="26"/>
          <w:szCs w:val="26"/>
          <w:lang w:val="kk-KZ"/>
        </w:rPr>
        <w:t>Генетикалық есептер шығару</w:t>
      </w:r>
      <w:r w:rsidRPr="003F3675">
        <w:rPr>
          <w:rFonts w:ascii="Times New Roman" w:hAnsi="Times New Roman" w:cs="Times New Roman"/>
          <w:b/>
          <w:sz w:val="26"/>
          <w:szCs w:val="26"/>
          <w:lang w:val="kk-KZ"/>
        </w:rPr>
        <w:t>.</w:t>
      </w:r>
    </w:p>
    <w:p w:rsidR="003F3675" w:rsidRPr="003F3675" w:rsidRDefault="003F3675" w:rsidP="003F3675">
      <w:pPr>
        <w:spacing w:line="240" w:lineRule="auto"/>
        <w:rPr>
          <w:rFonts w:ascii="Times New Roman" w:hAnsi="Times New Roman" w:cs="Times New Roman"/>
          <w:bCs/>
          <w:sz w:val="26"/>
          <w:szCs w:val="26"/>
          <w:lang w:val="kk-KZ"/>
        </w:rPr>
      </w:pPr>
      <w:r w:rsidRPr="003F3675">
        <w:rPr>
          <w:rFonts w:ascii="Times New Roman" w:hAnsi="Times New Roman" w:cs="Times New Roman"/>
          <w:b/>
          <w:bCs/>
          <w:sz w:val="26"/>
          <w:szCs w:val="26"/>
          <w:lang w:val="kk-KZ"/>
        </w:rPr>
        <w:t xml:space="preserve">V.     Қорытындылау. </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bCs/>
          <w:sz w:val="26"/>
          <w:szCs w:val="26"/>
          <w:lang w:val="kk-KZ"/>
        </w:rPr>
        <w:t xml:space="preserve"> VI.   Үйге тапсырма.  </w:t>
      </w:r>
      <w:r w:rsidRPr="003F3675">
        <w:rPr>
          <w:rFonts w:ascii="Times New Roman" w:hAnsi="Times New Roman" w:cs="Times New Roman"/>
          <w:sz w:val="26"/>
          <w:szCs w:val="26"/>
          <w:lang w:val="kk-KZ"/>
        </w:rPr>
        <w:t xml:space="preserve">§ 28 Денсаулықтың генетикалық негіздері және кейбір  </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тұқым қуалайтын  аурулардың алдын алу мен емдеу</w:t>
      </w:r>
      <w:r w:rsidRPr="003F3675">
        <w:rPr>
          <w:rFonts w:ascii="Times New Roman" w:hAnsi="Times New Roman" w:cs="Times New Roman"/>
          <w:bCs/>
          <w:sz w:val="26"/>
          <w:szCs w:val="26"/>
          <w:lang w:val="kk-KZ"/>
        </w:rPr>
        <w:t>.</w:t>
      </w:r>
    </w:p>
    <w:p w:rsidR="003F3675" w:rsidRPr="003F3675" w:rsidRDefault="003F3675" w:rsidP="003F3675">
      <w:pPr>
        <w:spacing w:before="240" w:line="240" w:lineRule="auto"/>
        <w:rPr>
          <w:rFonts w:ascii="Times New Roman" w:hAnsi="Times New Roman" w:cs="Times New Roman"/>
          <w:b/>
          <w:bCs/>
          <w:sz w:val="26"/>
          <w:szCs w:val="26"/>
          <w:lang w:val="kk-KZ"/>
        </w:rPr>
      </w:pPr>
      <w:r w:rsidRPr="003F3675">
        <w:rPr>
          <w:rFonts w:ascii="Times New Roman" w:hAnsi="Times New Roman" w:cs="Times New Roman"/>
          <w:b/>
          <w:bCs/>
          <w:sz w:val="26"/>
          <w:szCs w:val="26"/>
          <w:lang w:val="kk-KZ"/>
        </w:rPr>
        <w:t xml:space="preserve"> VII. </w:t>
      </w:r>
      <w:r w:rsidRPr="003F3675">
        <w:rPr>
          <w:rFonts w:ascii="Times New Roman" w:hAnsi="Times New Roman" w:cs="Times New Roman"/>
          <w:b/>
          <w:bCs/>
          <w:sz w:val="26"/>
          <w:szCs w:val="26"/>
          <w:lang w:val="en-US"/>
        </w:rPr>
        <w:t xml:space="preserve"> </w:t>
      </w:r>
      <w:r w:rsidRPr="003F3675">
        <w:rPr>
          <w:rFonts w:ascii="Times New Roman" w:hAnsi="Times New Roman" w:cs="Times New Roman"/>
          <w:b/>
          <w:bCs/>
          <w:sz w:val="26"/>
          <w:szCs w:val="26"/>
          <w:lang w:val="kk-KZ"/>
        </w:rPr>
        <w:t xml:space="preserve">Бағалау.         </w:t>
      </w:r>
    </w:p>
    <w:p w:rsidR="003F3675" w:rsidRPr="003F3675" w:rsidRDefault="003F3675" w:rsidP="003F3675">
      <w:pPr>
        <w:spacing w:before="240" w:line="240" w:lineRule="auto"/>
        <w:rPr>
          <w:rFonts w:ascii="Times New Roman" w:hAnsi="Times New Roman" w:cs="Times New Roman"/>
          <w:bCs/>
          <w:sz w:val="26"/>
          <w:szCs w:val="26"/>
          <w:lang w:val="kk-KZ"/>
        </w:rPr>
      </w:pPr>
      <w:r w:rsidRPr="003F3675">
        <w:rPr>
          <w:rFonts w:ascii="Times New Roman" w:hAnsi="Times New Roman" w:cs="Times New Roman"/>
          <w:b/>
          <w:bCs/>
          <w:sz w:val="26"/>
          <w:szCs w:val="26"/>
          <w:lang w:val="kk-KZ"/>
        </w:rPr>
        <w:t xml:space="preserve"> Сабақ барысының  жүргізілуі</w:t>
      </w:r>
    </w:p>
    <w:p w:rsidR="003F3675" w:rsidRPr="003F3675" w:rsidRDefault="003F3675" w:rsidP="003F3675">
      <w:pPr>
        <w:pStyle w:val="a4"/>
        <w:numPr>
          <w:ilvl w:val="0"/>
          <w:numId w:val="3"/>
        </w:numPr>
        <w:spacing w:after="0" w:afterAutospacing="0"/>
        <w:rPr>
          <w:b/>
          <w:bCs/>
          <w:iCs/>
          <w:color w:val="000000"/>
          <w:kern w:val="2"/>
          <w:sz w:val="26"/>
          <w:szCs w:val="26"/>
          <w:lang w:val="kk-KZ"/>
        </w:rPr>
      </w:pPr>
      <w:r w:rsidRPr="003F3675">
        <w:rPr>
          <w:b/>
          <w:bCs/>
          <w:iCs/>
          <w:color w:val="000000"/>
          <w:kern w:val="2"/>
          <w:sz w:val="26"/>
          <w:szCs w:val="26"/>
          <w:lang w:val="kk-KZ"/>
        </w:rPr>
        <w:t xml:space="preserve">  Ұйымдастыру кезеңі (2мин)</w:t>
      </w:r>
    </w:p>
    <w:p w:rsidR="003F3675" w:rsidRPr="003F3675" w:rsidRDefault="003F3675" w:rsidP="003F3675">
      <w:pPr>
        <w:pStyle w:val="a4"/>
        <w:numPr>
          <w:ilvl w:val="0"/>
          <w:numId w:val="2"/>
        </w:numPr>
        <w:spacing w:after="0" w:afterAutospacing="0"/>
        <w:rPr>
          <w:bCs/>
          <w:iCs/>
          <w:color w:val="000000"/>
          <w:kern w:val="2"/>
          <w:sz w:val="26"/>
          <w:szCs w:val="26"/>
          <w:lang w:val="kk-KZ"/>
        </w:rPr>
      </w:pPr>
      <w:r w:rsidRPr="003F3675">
        <w:rPr>
          <w:kern w:val="2"/>
          <w:sz w:val="26"/>
          <w:szCs w:val="26"/>
          <w:lang w:val="kk-KZ"/>
        </w:rPr>
        <w:t>Сынып бөлмесін сабаққа дайындау. Оқушыларды түгелдеу</w:t>
      </w:r>
    </w:p>
    <w:p w:rsidR="003F3675" w:rsidRPr="003F3675" w:rsidRDefault="003F3675" w:rsidP="003F3675">
      <w:pPr>
        <w:pStyle w:val="a4"/>
        <w:numPr>
          <w:ilvl w:val="0"/>
          <w:numId w:val="2"/>
        </w:numPr>
        <w:spacing w:after="0" w:afterAutospacing="0"/>
        <w:rPr>
          <w:bCs/>
          <w:iCs/>
          <w:color w:val="000000"/>
          <w:kern w:val="2"/>
          <w:sz w:val="26"/>
          <w:szCs w:val="26"/>
          <w:lang w:val="kk-KZ"/>
        </w:rPr>
      </w:pPr>
      <w:r w:rsidRPr="003F3675">
        <w:rPr>
          <w:bCs/>
          <w:iCs/>
          <w:color w:val="000000"/>
          <w:kern w:val="2"/>
          <w:sz w:val="26"/>
          <w:szCs w:val="26"/>
          <w:lang w:val="kk-KZ"/>
        </w:rPr>
        <w:t xml:space="preserve">Оқушылардың зейінін сабаққа аудару    </w:t>
      </w:r>
    </w:p>
    <w:p w:rsidR="003F3675" w:rsidRPr="003F3675" w:rsidRDefault="003F3675" w:rsidP="003F3675">
      <w:pPr>
        <w:pStyle w:val="a4"/>
        <w:spacing w:before="0" w:beforeAutospacing="0" w:after="0" w:afterAutospacing="0"/>
        <w:rPr>
          <w:b/>
          <w:bCs/>
          <w:iCs/>
          <w:color w:val="000000"/>
          <w:kern w:val="2"/>
          <w:sz w:val="26"/>
          <w:szCs w:val="26"/>
          <w:lang w:val="kk-KZ"/>
        </w:rPr>
      </w:pPr>
      <w:r w:rsidRPr="003F3675">
        <w:rPr>
          <w:bCs/>
          <w:iCs/>
          <w:color w:val="000000"/>
          <w:kern w:val="2"/>
          <w:sz w:val="26"/>
          <w:szCs w:val="26"/>
          <w:lang w:val="kk-KZ"/>
        </w:rPr>
        <w:t xml:space="preserve">                                       </w:t>
      </w:r>
      <w:r w:rsidRPr="003F3675">
        <w:rPr>
          <w:b/>
          <w:bCs/>
          <w:iCs/>
          <w:color w:val="000000"/>
          <w:kern w:val="2"/>
          <w:sz w:val="26"/>
          <w:szCs w:val="26"/>
          <w:lang w:val="kk-KZ"/>
        </w:rPr>
        <w:t>Үй тапсырмасын сұрау: (10 мин)</w:t>
      </w:r>
    </w:p>
    <w:p w:rsidR="003F3675" w:rsidRPr="003F3675" w:rsidRDefault="003F3675" w:rsidP="003F3675">
      <w:pPr>
        <w:pStyle w:val="a4"/>
        <w:spacing w:before="0" w:beforeAutospacing="0" w:after="0" w:afterAutospacing="0"/>
        <w:rPr>
          <w:b/>
          <w:bCs/>
          <w:iCs/>
          <w:color w:val="000000"/>
          <w:kern w:val="2"/>
          <w:sz w:val="26"/>
          <w:szCs w:val="26"/>
          <w:lang w:val="kk-KZ"/>
        </w:rPr>
      </w:pPr>
      <w:r w:rsidRPr="003F3675">
        <w:rPr>
          <w:b/>
          <w:bCs/>
          <w:iCs/>
          <w:color w:val="000000"/>
          <w:kern w:val="2"/>
          <w:sz w:val="26"/>
          <w:szCs w:val="26"/>
          <w:lang w:val="kk-KZ"/>
        </w:rPr>
        <w:t>Топпен жұмыс жасалады.</w:t>
      </w:r>
    </w:p>
    <w:p w:rsidR="003F3675" w:rsidRPr="003F3675" w:rsidRDefault="003F3675" w:rsidP="003F3675">
      <w:pPr>
        <w:pStyle w:val="a3"/>
        <w:numPr>
          <w:ilvl w:val="0"/>
          <w:numId w:val="6"/>
        </w:numPr>
        <w:rPr>
          <w:rFonts w:ascii="Times New Roman" w:hAnsi="Times New Roman" w:cs="Times New Roman"/>
          <w:b/>
          <w:sz w:val="26"/>
          <w:szCs w:val="26"/>
          <w:lang w:val="kk-KZ"/>
        </w:rPr>
      </w:pPr>
      <w:r w:rsidRPr="003F3675">
        <w:rPr>
          <w:rFonts w:ascii="Times New Roman" w:hAnsi="Times New Roman" w:cs="Times New Roman"/>
          <w:b/>
          <w:sz w:val="26"/>
          <w:szCs w:val="26"/>
          <w:lang w:val="kk-KZ"/>
        </w:rPr>
        <w:t>Генеологиялық әдіс .</w:t>
      </w:r>
      <w:r w:rsidRPr="003F3675">
        <w:rPr>
          <w:rFonts w:ascii="Times New Roman" w:hAnsi="Times New Roman" w:cs="Times New Roman"/>
          <w:bCs/>
          <w:iCs/>
          <w:color w:val="000000"/>
          <w:kern w:val="2"/>
          <w:sz w:val="26"/>
          <w:szCs w:val="26"/>
          <w:lang w:val="kk-KZ"/>
        </w:rPr>
        <w:t>Шежірелік карта құру</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sz w:val="26"/>
          <w:szCs w:val="26"/>
          <w:lang w:val="kk-KZ"/>
        </w:rPr>
        <w:t>Генеологиялық әдіс</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«Жақсыдан жаман туса да,</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Жаманнан жақсы туса да, </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Тартпай қоймас негізге »</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sz w:val="26"/>
          <w:szCs w:val="26"/>
          <w:lang w:val="kk-KZ"/>
        </w:rPr>
        <w:t>Құнанбайдың дарындылық қасиетін көрсететін шежірелік карта құру.</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noProof/>
          <w:sz w:val="26"/>
          <w:szCs w:val="26"/>
          <w:lang w:eastAsia="ru-RU"/>
        </w:rPr>
        <w:lastRenderedPageBreak/>
        <w:pict>
          <v:rect id="_x0000_s1063" style="position:absolute;margin-left:-26.55pt;margin-top:4in;width:54pt;height:27pt;z-index:251678720"/>
        </w:pict>
      </w:r>
      <w:r w:rsidRPr="003F3675">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51" type="#_x0000_t202" style="position:absolute;margin-left:-41.85pt;margin-top:2in;width:69.3pt;height:36pt;z-index:251666432">
            <v:textbox style="mso-next-textbox:#_x0000_s1051">
              <w:txbxContent>
                <w:p w:rsidR="003F3675" w:rsidRDefault="003F3675" w:rsidP="003F3675">
                  <w:pPr>
                    <w:tabs>
                      <w:tab w:val="left" w:pos="0"/>
                    </w:tabs>
                    <w:ind w:right="-29"/>
                    <w:rPr>
                      <w:lang w:val="kk-KZ"/>
                    </w:rPr>
                  </w:pPr>
                  <w:r>
                    <w:rPr>
                      <w:lang w:val="kk-KZ"/>
                    </w:rPr>
                    <w:t>Құдайберді</w:t>
                  </w:r>
                </w:p>
              </w:txbxContent>
            </v:textbox>
          </v:shape>
        </w:pict>
      </w:r>
      <w:r w:rsidRPr="003F3675">
        <w:rPr>
          <w:rFonts w:ascii="Times New Roman" w:hAnsi="Times New Roman" w:cs="Times New Roman"/>
          <w:noProof/>
          <w:sz w:val="26"/>
          <w:szCs w:val="26"/>
        </w:rPr>
        <w:pict>
          <v:shape id="_x0000_s1054" type="#_x0000_t202" style="position:absolute;margin-left:423pt;margin-top:261pt;width:63pt;height:27pt;z-index:251669504">
            <v:textbox style="mso-next-textbox:#_x0000_s1054">
              <w:txbxContent>
                <w:p w:rsidR="003F3675" w:rsidRDefault="003F3675" w:rsidP="003F3675">
                  <w:pPr>
                    <w:rPr>
                      <w:lang w:val="kk-KZ"/>
                    </w:rPr>
                  </w:pPr>
                  <w:r>
                    <w:rPr>
                      <w:lang w:val="kk-KZ"/>
                    </w:rPr>
                    <w:t>Мағауия</w:t>
                  </w:r>
                </w:p>
              </w:txbxContent>
            </v:textbox>
          </v:shape>
        </w:pict>
      </w:r>
      <w:r w:rsidRPr="003F3675">
        <w:rPr>
          <w:rFonts w:ascii="Times New Roman" w:hAnsi="Times New Roman" w:cs="Times New Roman"/>
          <w:noProof/>
          <w:sz w:val="26"/>
          <w:szCs w:val="26"/>
        </w:rPr>
        <w:pict>
          <v:shape id="_x0000_s1053" type="#_x0000_t202" style="position:absolute;margin-left:-27pt;margin-top:207pt;width:1in;height:27pt;z-index:251668480">
            <v:textbox style="mso-next-textbox:#_x0000_s1053">
              <w:txbxContent>
                <w:p w:rsidR="003F3675" w:rsidRDefault="003F3675" w:rsidP="003F3675">
                  <w:pPr>
                    <w:rPr>
                      <w:lang w:val="kk-KZ"/>
                    </w:rPr>
                  </w:pPr>
                  <w:r>
                    <w:rPr>
                      <w:lang w:val="kk-KZ"/>
                    </w:rPr>
                    <w:t>Шәкәрім</w:t>
                  </w:r>
                </w:p>
              </w:txbxContent>
            </v:textbox>
          </v:shape>
        </w:pict>
      </w:r>
      <w:r w:rsidRPr="003F3675">
        <w:rPr>
          <w:rFonts w:ascii="Times New Roman" w:hAnsi="Times New Roman" w:cs="Times New Roman"/>
          <w:noProof/>
          <w:sz w:val="26"/>
          <w:szCs w:val="26"/>
        </w:rPr>
        <w:pict>
          <v:line id="_x0000_s1052" style="position:absolute;z-index:251667456" from="-18pt,117pt" to="-18pt,2in"/>
        </w:pict>
      </w:r>
      <w:r w:rsidRPr="003F3675">
        <w:rPr>
          <w:rFonts w:ascii="Times New Roman" w:hAnsi="Times New Roman" w:cs="Times New Roman"/>
          <w:noProof/>
          <w:sz w:val="26"/>
          <w:szCs w:val="26"/>
        </w:rPr>
        <w:pict>
          <v:line id="_x0000_s1050" style="position:absolute;z-index:251665408" from="-18pt,117pt" to="45pt,117pt"/>
        </w:pict>
      </w:r>
      <w:r w:rsidRPr="003F3675">
        <w:rPr>
          <w:rFonts w:ascii="Times New Roman" w:hAnsi="Times New Roman" w:cs="Times New Roman"/>
          <w:noProof/>
          <w:sz w:val="26"/>
          <w:szCs w:val="26"/>
        </w:rPr>
        <w:pict>
          <v:oval id="_x0000_s1049" style="position:absolute;margin-left:207pt;margin-top:14.85pt;width:36pt;height:36pt;z-index:251664384"/>
        </w:pict>
      </w:r>
      <w:r w:rsidRPr="003F3675">
        <w:rPr>
          <w:rFonts w:ascii="Times New Roman" w:hAnsi="Times New Roman" w:cs="Times New Roman"/>
          <w:noProof/>
          <w:sz w:val="26"/>
          <w:szCs w:val="26"/>
        </w:rPr>
        <w:pict>
          <v:shape id="_x0000_s1048" type="#_x0000_t202" style="position:absolute;margin-left:9pt;margin-top:14.85pt;width:81pt;height:27pt;z-index:251663360">
            <v:textbox style="mso-next-textbox:#_x0000_s1048">
              <w:txbxContent>
                <w:p w:rsidR="003F3675" w:rsidRDefault="003F3675" w:rsidP="003F3675">
                  <w:pPr>
                    <w:rPr>
                      <w:lang w:val="kk-KZ"/>
                    </w:rPr>
                  </w:pPr>
                  <w:r>
                    <w:rPr>
                      <w:lang w:val="kk-KZ"/>
                    </w:rPr>
                    <w:t>Құнанбай</w:t>
                  </w:r>
                </w:p>
              </w:txbxContent>
            </v:textbox>
          </v:shape>
        </w:pict>
      </w:r>
      <w:r w:rsidRPr="003F3675">
        <w:rPr>
          <w:rFonts w:ascii="Times New Roman" w:hAnsi="Times New Roman" w:cs="Times New Roman"/>
          <w:sz w:val="26"/>
          <w:szCs w:val="26"/>
          <w:lang w:val="kk-KZ"/>
        </w:rPr>
      </w:r>
      <w:r w:rsidRPr="003F3675">
        <w:rPr>
          <w:rFonts w:ascii="Times New Roman" w:hAnsi="Times New Roman" w:cs="Times New Roman"/>
          <w:sz w:val="26"/>
          <w:szCs w:val="26"/>
          <w:lang w:val="kk-KZ"/>
        </w:rPr>
        <w:pict>
          <v:group id="_x0000_s1026" editas="canvas" style="width:463.05pt;height:279pt;mso-position-horizontal-relative:char;mso-position-vertical-relative:line" coordorigin="2060,360" coordsize="9261,55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60;top:360;width:9261;height:5580" o:preferrelative="f">
              <v:fill o:detectmouseclick="t"/>
              <v:path o:extrusionok="t" o:connecttype="none"/>
              <o:lock v:ext="edit" text="t"/>
            </v:shape>
            <v:line id="_x0000_s1028" style="position:absolute" from="3501,900" to="5841,900"/>
            <v:line id="_x0000_s1029" style="position:absolute" from="4761,937" to="4762,1980"/>
            <v:line id="_x0000_s1030" style="position:absolute" from="2061,1980" to="8361,1981"/>
            <v:line id="_x0000_s1031" style="position:absolute" from="2060,1980" to="2061,4500"/>
            <v:oval id="_x0000_s1032" style="position:absolute;left:2771;top:3240;width:721;height:720"/>
            <v:line id="_x0000_s1033" style="position:absolute" from="2421,2700" to="2961,2700"/>
            <v:line id="_x0000_s1034" style="position:absolute" from="2961,2700" to="2961,3240"/>
            <v:line id="_x0000_s1035" style="position:absolute" from="8361,2047" to="8361,4567"/>
            <v:line id="_x0000_s1036" style="position:absolute" from="7101,2700" to="9801,2701"/>
            <v:line id="_x0000_s1037" style="position:absolute" from="7101,2700" to="7101,3240"/>
            <v:shape id="_x0000_s1038" type="#_x0000_t202" style="position:absolute;left:6201;top:3240;width:1620;height:540">
              <v:textbox style="mso-next-textbox:#_x0000_s1038">
                <w:txbxContent>
                  <w:p w:rsidR="003F3675" w:rsidRDefault="003F3675" w:rsidP="003F3675">
                    <w:pPr>
                      <w:jc w:val="center"/>
                      <w:rPr>
                        <w:lang w:val="kk-KZ"/>
                      </w:rPr>
                    </w:pPr>
                    <w:r>
                      <w:rPr>
                        <w:lang w:val="kk-KZ"/>
                      </w:rPr>
                      <w:t>Абай</w:t>
                    </w:r>
                  </w:p>
                </w:txbxContent>
              </v:textbox>
            </v:shape>
            <v:oval id="_x0000_s1039" style="position:absolute;left:9440;top:3240;width:721;height:720"/>
            <v:line id="_x0000_s1040" style="position:absolute" from="9801,2700" to="9801,3240"/>
            <v:line id="_x0000_s1041" style="position:absolute" from="5481,4567" to="10521,4567"/>
            <v:shape id="_x0000_s1042" type="#_x0000_t202" style="position:absolute;left:4581;top:5433;width:1260;height:507">
              <v:textbox style="mso-next-textbox:#_x0000_s1042">
                <w:txbxContent>
                  <w:p w:rsidR="003F3675" w:rsidRDefault="003F3675" w:rsidP="003F3675">
                    <w:pPr>
                      <w:rPr>
                        <w:lang w:val="kk-KZ"/>
                      </w:rPr>
                    </w:pPr>
                    <w:r>
                      <w:rPr>
                        <w:lang w:val="kk-KZ"/>
                      </w:rPr>
                      <w:t>Ақылбай</w:t>
                    </w:r>
                  </w:p>
                </w:txbxContent>
              </v:textbox>
            </v:shape>
            <v:line id="_x0000_s1043" style="position:absolute" from="5301,4680" to="5302,5580"/>
            <v:line id="_x0000_s1044" style="position:absolute" from="10521,4500" to="10521,5580"/>
            <w10:wrap type="none"/>
            <w10:anchorlock/>
          </v:group>
        </w:pic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ab/>
        <w:t>- Дарындылық қасиеттің берілу белгісі.</w:t>
      </w:r>
    </w:p>
    <w:p w:rsidR="003F3675" w:rsidRPr="003F3675" w:rsidRDefault="003F3675" w:rsidP="003F3675">
      <w:pPr>
        <w:tabs>
          <w:tab w:val="left" w:pos="600"/>
          <w:tab w:val="left" w:pos="1290"/>
        </w:tabs>
        <w:rPr>
          <w:rFonts w:ascii="Times New Roman" w:hAnsi="Times New Roman" w:cs="Times New Roman"/>
          <w:sz w:val="26"/>
          <w:szCs w:val="26"/>
          <w:lang w:val="kk-KZ"/>
        </w:rPr>
      </w:pP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b/>
          <w:sz w:val="26"/>
          <w:szCs w:val="26"/>
          <w:lang w:val="kk-KZ"/>
        </w:rPr>
        <w:t>.2</w:t>
      </w:r>
      <w:r w:rsidRPr="003F3675">
        <w:rPr>
          <w:rFonts w:ascii="Times New Roman" w:hAnsi="Times New Roman" w:cs="Times New Roman"/>
          <w:sz w:val="26"/>
          <w:szCs w:val="26"/>
          <w:lang w:val="kk-KZ"/>
        </w:rPr>
        <w:t>.</w:t>
      </w:r>
      <w:r w:rsidRPr="003F3675">
        <w:rPr>
          <w:rFonts w:ascii="Times New Roman" w:hAnsi="Times New Roman" w:cs="Times New Roman"/>
          <w:b/>
          <w:sz w:val="26"/>
          <w:szCs w:val="26"/>
          <w:lang w:val="kk-KZ"/>
        </w:rPr>
        <w:t>Цитогенетикалық әдіс.</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«Бір биеден ала да туады, құла да туады».</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Оқушылар осы әдістің мағынасын толық ашып беруі тиіс.</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Мысалы</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noProof/>
          <w:sz w:val="26"/>
          <w:szCs w:val="26"/>
        </w:rPr>
        <w:pict>
          <v:line id="_x0000_s1055" style="position:absolute;flip:x;z-index:251670528" from="1in,9.4pt" to="126pt,27.4pt">
            <v:stroke endarrow="block"/>
          </v:line>
        </w:pict>
      </w:r>
      <w:r w:rsidRPr="003F3675">
        <w:rPr>
          <w:rFonts w:ascii="Times New Roman" w:hAnsi="Times New Roman" w:cs="Times New Roman"/>
          <w:noProof/>
          <w:sz w:val="26"/>
          <w:szCs w:val="26"/>
        </w:rPr>
        <w:pict>
          <v:line id="_x0000_s1056" style="position:absolute;z-index:251671552" from="180pt,13pt" to="270pt,31pt">
            <v:stroke endarrow="block"/>
          </v:line>
        </w:pict>
      </w:r>
      <w:r w:rsidRPr="003F3675">
        <w:rPr>
          <w:rFonts w:ascii="Times New Roman" w:hAnsi="Times New Roman" w:cs="Times New Roman"/>
          <w:sz w:val="26"/>
          <w:szCs w:val="26"/>
          <w:lang w:val="kk-KZ"/>
        </w:rPr>
        <w:tab/>
        <w:t xml:space="preserve">                ХРОМОСОМА 23 ЖҰП</w:t>
      </w:r>
    </w:p>
    <w:p w:rsidR="003F3675" w:rsidRPr="003F3675" w:rsidRDefault="003F3675" w:rsidP="003F3675">
      <w:pPr>
        <w:tabs>
          <w:tab w:val="left" w:pos="600"/>
          <w:tab w:val="left" w:pos="1290"/>
        </w:tabs>
        <w:rPr>
          <w:rFonts w:ascii="Times New Roman" w:hAnsi="Times New Roman" w:cs="Times New Roman"/>
          <w:sz w:val="26"/>
          <w:szCs w:val="26"/>
          <w:lang w:val="kk-KZ"/>
        </w:rPr>
      </w:pP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22 ЖҰП АУТОСОМ               1 ЖҰП ЖЫНЫС  ХРОМОСОМАСЫ</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noProof/>
          <w:sz w:val="26"/>
          <w:szCs w:val="26"/>
        </w:rPr>
        <w:pict>
          <v:line id="_x0000_s1058" style="position:absolute;z-index:251673600" from="2in,.7pt" to="2in,18.7pt"/>
        </w:pict>
      </w:r>
      <w:r w:rsidRPr="003F3675">
        <w:rPr>
          <w:rFonts w:ascii="Times New Roman" w:hAnsi="Times New Roman" w:cs="Times New Roman"/>
          <w:noProof/>
          <w:sz w:val="26"/>
          <w:szCs w:val="26"/>
        </w:rPr>
        <w:pict>
          <v:line id="_x0000_s1057" style="position:absolute;z-index:251672576" from="-18pt,.7pt" to="414pt,.7pt"/>
        </w:pic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ҚАЛЫПТЫ КАРИОТИП</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Қалыпты кариотиптің бұзылуының себебі неде?</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Сол сияқты ұғымдарды ашып айту</w:t>
      </w:r>
    </w:p>
    <w:p w:rsidR="003F3675" w:rsidRPr="003F3675" w:rsidRDefault="003F3675" w:rsidP="003F3675">
      <w:pPr>
        <w:tabs>
          <w:tab w:val="left" w:pos="600"/>
          <w:tab w:val="left" w:pos="1290"/>
        </w:tabs>
        <w:rPr>
          <w:rFonts w:ascii="Times New Roman" w:hAnsi="Times New Roman" w:cs="Times New Roman"/>
          <w:b/>
          <w:sz w:val="26"/>
          <w:szCs w:val="26"/>
          <w:lang w:val="kk-KZ"/>
        </w:rPr>
      </w:pPr>
      <w:r w:rsidRPr="003F3675">
        <w:rPr>
          <w:rFonts w:ascii="Times New Roman" w:hAnsi="Times New Roman" w:cs="Times New Roman"/>
          <w:b/>
          <w:sz w:val="26"/>
          <w:szCs w:val="26"/>
          <w:lang w:val="kk-KZ"/>
        </w:rPr>
        <w:t>3..Популяциялық әдіс</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«Жеті атаны білмеген - жетесіз».</w:t>
      </w:r>
    </w:p>
    <w:p w:rsidR="003F3675" w:rsidRPr="003F3675" w:rsidRDefault="003F3675" w:rsidP="003F3675">
      <w:pPr>
        <w:tabs>
          <w:tab w:val="left" w:pos="600"/>
          <w:tab w:val="left" w:pos="1290"/>
        </w:tabs>
        <w:jc w:val="center"/>
        <w:rPr>
          <w:rFonts w:ascii="Times New Roman" w:hAnsi="Times New Roman" w:cs="Times New Roman"/>
          <w:i/>
          <w:sz w:val="26"/>
          <w:szCs w:val="26"/>
          <w:lang w:val="kk-KZ"/>
        </w:rPr>
      </w:pPr>
    </w:p>
    <w:p w:rsidR="003F3675" w:rsidRPr="003F3675" w:rsidRDefault="003F3675" w:rsidP="003F3675">
      <w:pPr>
        <w:tabs>
          <w:tab w:val="left" w:pos="600"/>
          <w:tab w:val="left" w:pos="1290"/>
        </w:tabs>
        <w:jc w:val="center"/>
        <w:rPr>
          <w:rFonts w:ascii="Times New Roman" w:hAnsi="Times New Roman" w:cs="Times New Roman"/>
          <w:i/>
          <w:sz w:val="26"/>
          <w:szCs w:val="26"/>
          <w:lang w:val="kk-KZ"/>
        </w:rPr>
      </w:pPr>
    </w:p>
    <w:p w:rsidR="003F3675" w:rsidRPr="003F3675" w:rsidRDefault="003F3675" w:rsidP="003F3675">
      <w:pPr>
        <w:tabs>
          <w:tab w:val="left" w:pos="600"/>
          <w:tab w:val="left" w:pos="1290"/>
        </w:tabs>
        <w:jc w:val="center"/>
        <w:rPr>
          <w:rFonts w:ascii="Times New Roman" w:hAnsi="Times New Roman" w:cs="Times New Roman"/>
          <w:i/>
          <w:sz w:val="26"/>
          <w:szCs w:val="26"/>
          <w:lang w:val="kk-KZ"/>
        </w:rPr>
      </w:pPr>
    </w:p>
    <w:p w:rsidR="003F3675" w:rsidRPr="003F3675" w:rsidRDefault="003F3675" w:rsidP="003F3675">
      <w:pPr>
        <w:tabs>
          <w:tab w:val="left" w:pos="600"/>
          <w:tab w:val="left" w:pos="1290"/>
        </w:tabs>
        <w:jc w:val="center"/>
        <w:rPr>
          <w:rFonts w:ascii="Times New Roman" w:hAnsi="Times New Roman" w:cs="Times New Roman"/>
          <w:i/>
          <w:sz w:val="26"/>
          <w:szCs w:val="26"/>
          <w:lang w:val="kk-KZ"/>
        </w:rPr>
      </w:pPr>
      <w:r w:rsidRPr="003F3675">
        <w:rPr>
          <w:rFonts w:ascii="Times New Roman" w:hAnsi="Times New Roman" w:cs="Times New Roman"/>
          <w:i/>
          <w:sz w:val="26"/>
          <w:szCs w:val="26"/>
          <w:lang w:val="kk-KZ"/>
        </w:rPr>
        <w:t>Гендер</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noProof/>
          <w:sz w:val="26"/>
          <w:szCs w:val="26"/>
        </w:rPr>
        <w:pict>
          <v:line id="_x0000_s1060" style="position:absolute;z-index:251675648" from="243pt,-.2pt" to="342pt,26.8pt">
            <v:stroke endarrow="block"/>
          </v:line>
        </w:pict>
      </w:r>
      <w:r w:rsidRPr="003F3675">
        <w:rPr>
          <w:rFonts w:ascii="Times New Roman" w:hAnsi="Times New Roman" w:cs="Times New Roman"/>
          <w:noProof/>
          <w:sz w:val="26"/>
          <w:szCs w:val="26"/>
        </w:rPr>
        <w:pict>
          <v:line id="_x0000_s1059" style="position:absolute;flip:x;z-index:251674624" from="112.4pt,-.2pt" to="229.4pt,26.8pt">
            <v:stroke endarrow="block"/>
          </v:line>
        </w:pict>
      </w:r>
      <w:r w:rsidRPr="003F3675">
        <w:rPr>
          <w:rFonts w:ascii="Times New Roman" w:hAnsi="Times New Roman" w:cs="Times New Roman"/>
          <w:sz w:val="26"/>
          <w:szCs w:val="26"/>
          <w:lang w:val="kk-KZ"/>
        </w:rPr>
        <w:tab/>
      </w:r>
      <w:r w:rsidRPr="003F3675">
        <w:rPr>
          <w:rFonts w:ascii="Times New Roman" w:hAnsi="Times New Roman" w:cs="Times New Roman"/>
          <w:sz w:val="26"/>
          <w:szCs w:val="26"/>
          <w:lang w:val="kk-KZ"/>
        </w:rPr>
        <w:tab/>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Біркелкі таралған гендер                            Нақтылы географиялық аймақтарда  </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кездесетін гендер</w:t>
      </w:r>
    </w:p>
    <w:p w:rsidR="003F3675" w:rsidRPr="003F3675" w:rsidRDefault="003F3675" w:rsidP="003F3675">
      <w:pPr>
        <w:tabs>
          <w:tab w:val="left" w:pos="600"/>
          <w:tab w:val="left" w:pos="1290"/>
        </w:tabs>
        <w:rPr>
          <w:rFonts w:ascii="Times New Roman" w:hAnsi="Times New Roman" w:cs="Times New Roman"/>
          <w:sz w:val="26"/>
          <w:szCs w:val="26"/>
          <w:lang w:val="kk-KZ"/>
        </w:rPr>
      </w:pPr>
      <w:r w:rsidRPr="003F3675">
        <w:rPr>
          <w:rFonts w:ascii="Times New Roman" w:hAnsi="Times New Roman" w:cs="Times New Roman"/>
          <w:sz w:val="26"/>
          <w:szCs w:val="26"/>
          <w:lang w:val="kk-KZ"/>
        </w:rPr>
        <w:t>Популяциялық әдіс - жекелеген гендердің немесе хромосомдық өзгерістердің адам популяциясына таралуын зерттейді.Түрлі патологиялық белгілерді анықтайтын рецессивті гендер  көпшілік жағдайда гетерозиготалы күйде болады.Бірақ туыстық некеде мұндай гендер гомозиготалы күйге көшіп, фенотиптік көрініс беруі де мүмкін. Яғни отбасында бала өлі туады немесе кеміс туады. Мысалы: Қазақтың «Қалқаман Мамыр» поэмасындағы туыстық қатынас.</w:t>
      </w:r>
    </w:p>
    <w:p w:rsidR="003F3675" w:rsidRPr="003F3675" w:rsidRDefault="003F3675" w:rsidP="003F3675">
      <w:pPr>
        <w:tabs>
          <w:tab w:val="left" w:pos="600"/>
          <w:tab w:val="left" w:pos="1290"/>
        </w:tabs>
        <w:rPr>
          <w:rFonts w:ascii="Times New Roman" w:hAnsi="Times New Roman" w:cs="Times New Roman"/>
          <w:b/>
          <w:sz w:val="26"/>
          <w:szCs w:val="26"/>
          <w:lang w:val="kk-KZ"/>
        </w:rPr>
      </w:pPr>
      <w:r w:rsidRPr="003F3675">
        <w:rPr>
          <w:rFonts w:ascii="Times New Roman" w:hAnsi="Times New Roman" w:cs="Times New Roman"/>
          <w:b/>
          <w:sz w:val="26"/>
          <w:szCs w:val="26"/>
          <w:lang w:val="kk-KZ"/>
        </w:rPr>
        <w:t>4.Егіздерді салыстыру.</w:t>
      </w:r>
    </w:p>
    <w:p w:rsidR="003F3675" w:rsidRPr="003F3675" w:rsidRDefault="003F3675" w:rsidP="003F3675">
      <w:pPr>
        <w:tabs>
          <w:tab w:val="left" w:pos="600"/>
          <w:tab w:val="left" w:pos="1290"/>
        </w:tabs>
        <w:jc w:val="center"/>
        <w:rPr>
          <w:rFonts w:ascii="Times New Roman" w:hAnsi="Times New Roman" w:cs="Times New Roman"/>
          <w:sz w:val="26"/>
          <w:szCs w:val="26"/>
          <w:lang w:val="kk-KZ"/>
        </w:rPr>
      </w:pPr>
      <w:r w:rsidRPr="003F3675">
        <w:rPr>
          <w:rFonts w:ascii="Times New Roman" w:hAnsi="Times New Roman" w:cs="Times New Roman"/>
          <w:noProof/>
          <w:sz w:val="26"/>
          <w:szCs w:val="26"/>
        </w:rPr>
        <w:pict>
          <v:line id="_x0000_s1062" style="position:absolute;left:0;text-align:left;z-index:251677696" from="243pt,19pt" to="306pt,46pt">
            <v:stroke endarrow="block"/>
          </v:line>
        </w:pict>
      </w:r>
      <w:r w:rsidRPr="003F3675">
        <w:rPr>
          <w:rFonts w:ascii="Times New Roman" w:hAnsi="Times New Roman" w:cs="Times New Roman"/>
          <w:noProof/>
          <w:sz w:val="26"/>
          <w:szCs w:val="26"/>
        </w:rPr>
        <w:pict>
          <v:line id="_x0000_s1061" style="position:absolute;left:0;text-align:left;flip:x;z-index:251676672" from="148.4pt,16.1pt" to="220.4pt,43.1pt">
            <v:stroke endarrow="block"/>
          </v:line>
        </w:pict>
      </w:r>
      <w:r w:rsidRPr="003F3675">
        <w:rPr>
          <w:rFonts w:ascii="Times New Roman" w:hAnsi="Times New Roman" w:cs="Times New Roman"/>
          <w:sz w:val="26"/>
          <w:szCs w:val="26"/>
          <w:lang w:val="kk-KZ"/>
        </w:rPr>
        <w:t>Егіздер</w:t>
      </w:r>
    </w:p>
    <w:p w:rsidR="003F3675" w:rsidRPr="003F3675" w:rsidRDefault="003F3675" w:rsidP="003F3675">
      <w:pPr>
        <w:rPr>
          <w:rFonts w:ascii="Times New Roman" w:hAnsi="Times New Roman" w:cs="Times New Roman"/>
          <w:sz w:val="26"/>
          <w:szCs w:val="26"/>
          <w:lang w:val="kk-KZ"/>
        </w:rPr>
      </w:pPr>
    </w:p>
    <w:p w:rsidR="003F3675" w:rsidRPr="003F3675" w:rsidRDefault="003F3675" w:rsidP="003F3675">
      <w:pPr>
        <w:rPr>
          <w:rFonts w:ascii="Times New Roman" w:hAnsi="Times New Roman" w:cs="Times New Roman"/>
          <w:sz w:val="26"/>
          <w:szCs w:val="26"/>
          <w:lang w:val="kk-KZ"/>
        </w:rPr>
      </w:pP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БЕ                                                             ЕЕ</w:t>
      </w:r>
    </w:p>
    <w:p w:rsidR="003F3675" w:rsidRPr="003F3675" w:rsidRDefault="003F3675" w:rsidP="003F3675">
      <w:pPr>
        <w:tabs>
          <w:tab w:val="left" w:pos="2580"/>
        </w:tabs>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(монозиготалар)                                          (дизиготалар)</w:t>
      </w:r>
    </w:p>
    <w:p w:rsidR="003F3675" w:rsidRPr="003F3675" w:rsidRDefault="003F3675" w:rsidP="003F3675">
      <w:pPr>
        <w:tabs>
          <w:tab w:val="left" w:pos="2580"/>
        </w:tabs>
        <w:rPr>
          <w:rFonts w:ascii="Times New Roman" w:hAnsi="Times New Roman" w:cs="Times New Roman"/>
          <w:sz w:val="26"/>
          <w:szCs w:val="26"/>
          <w:lang w:val="kk-KZ"/>
        </w:rPr>
      </w:pPr>
      <w:r w:rsidRPr="003F3675">
        <w:rPr>
          <w:rFonts w:ascii="Times New Roman" w:hAnsi="Times New Roman" w:cs="Times New Roman"/>
          <w:sz w:val="26"/>
          <w:szCs w:val="26"/>
          <w:lang w:val="kk-KZ"/>
        </w:rPr>
        <w:t>Оқушылар егіздерді анықтау критерийлерін ашып айтады.</w:t>
      </w:r>
    </w:p>
    <w:p w:rsidR="003F3675" w:rsidRPr="003F3675" w:rsidRDefault="003F3675" w:rsidP="003F3675">
      <w:pPr>
        <w:rPr>
          <w:rFonts w:ascii="Times New Roman" w:hAnsi="Times New Roman" w:cs="Times New Roman"/>
          <w:b/>
          <w:sz w:val="26"/>
          <w:szCs w:val="26"/>
          <w:lang w:val="kk-KZ"/>
        </w:rPr>
      </w:pPr>
      <w:r w:rsidRPr="003F3675">
        <w:rPr>
          <w:rFonts w:ascii="Times New Roman" w:hAnsi="Times New Roman" w:cs="Times New Roman"/>
          <w:b/>
          <w:sz w:val="26"/>
          <w:szCs w:val="26"/>
          <w:lang w:val="kk-KZ"/>
        </w:rPr>
        <w:t>Сәйкестікті көрсет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946"/>
      </w:tblGrid>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Генеалогиялық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Адам кариотипіне цитологиялық анализ жасау</w:t>
            </w:r>
          </w:p>
        </w:tc>
      </w:tr>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Цитогенетикалық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Шежірелік карта құру арқылы зерттеу</w:t>
            </w:r>
          </w:p>
        </w:tc>
      </w:tr>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Онтогенетикалық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ДНК – ның құрамын зерттеу</w:t>
            </w:r>
          </w:p>
        </w:tc>
      </w:tr>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Популяциялық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Адам онтогенезіне тұқым қуалайтын өзгерістің бар – жоғының анықталуы</w:t>
            </w:r>
          </w:p>
        </w:tc>
      </w:tr>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Биохимиялық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Тұқым қуалайтын ауруларға себеп болатын гендердің таралу жиелігін зерттеу</w:t>
            </w:r>
          </w:p>
        </w:tc>
      </w:tr>
    </w:tbl>
    <w:p w:rsidR="003F3675" w:rsidRPr="003F3675" w:rsidRDefault="003F3675" w:rsidP="003F3675">
      <w:pPr>
        <w:ind w:left="1416"/>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w:t>
      </w:r>
    </w:p>
    <w:p w:rsidR="003F3675" w:rsidRPr="003F3675" w:rsidRDefault="003F3675" w:rsidP="003F3675">
      <w:pPr>
        <w:ind w:left="1416"/>
        <w:rPr>
          <w:rFonts w:ascii="Times New Roman" w:hAnsi="Times New Roman" w:cs="Times New Roman"/>
          <w:sz w:val="26"/>
          <w:szCs w:val="26"/>
          <w:lang w:val="kk-KZ"/>
        </w:rPr>
      </w:pPr>
    </w:p>
    <w:p w:rsidR="003F3675" w:rsidRPr="003F3675" w:rsidRDefault="003F3675" w:rsidP="003F3675">
      <w:pPr>
        <w:ind w:left="1416"/>
        <w:rPr>
          <w:rFonts w:ascii="Times New Roman" w:hAnsi="Times New Roman" w:cs="Times New Roman"/>
          <w:sz w:val="26"/>
          <w:szCs w:val="26"/>
          <w:lang w:val="kk-KZ"/>
        </w:rPr>
      </w:pPr>
    </w:p>
    <w:p w:rsidR="003F3675" w:rsidRPr="003F3675" w:rsidRDefault="003F3675" w:rsidP="003F3675">
      <w:pPr>
        <w:ind w:left="1416"/>
        <w:rPr>
          <w:rFonts w:ascii="Times New Roman" w:hAnsi="Times New Roman" w:cs="Times New Roman"/>
          <w:sz w:val="26"/>
          <w:szCs w:val="26"/>
          <w:lang w:val="kk-KZ"/>
        </w:rPr>
      </w:pPr>
    </w:p>
    <w:p w:rsidR="003F3675" w:rsidRPr="003F3675" w:rsidRDefault="003F3675" w:rsidP="003F3675">
      <w:pPr>
        <w:ind w:left="1416"/>
        <w:rPr>
          <w:rFonts w:ascii="Times New Roman" w:hAnsi="Times New Roman" w:cs="Times New Roman"/>
          <w:sz w:val="26"/>
          <w:szCs w:val="26"/>
          <w:lang w:val="kk-KZ"/>
        </w:rPr>
      </w:pPr>
    </w:p>
    <w:p w:rsidR="003F3675" w:rsidRPr="003F3675" w:rsidRDefault="003F3675" w:rsidP="003F3675">
      <w:pPr>
        <w:ind w:left="1416"/>
        <w:rPr>
          <w:rFonts w:ascii="Times New Roman" w:hAnsi="Times New Roman" w:cs="Times New Roman"/>
          <w:sz w:val="26"/>
          <w:szCs w:val="26"/>
          <w:lang w:val="kk-KZ"/>
        </w:rPr>
      </w:pPr>
    </w:p>
    <w:p w:rsidR="003F3675" w:rsidRPr="003F3675" w:rsidRDefault="003F3675" w:rsidP="003F3675">
      <w:pPr>
        <w:ind w:left="1416"/>
        <w:rPr>
          <w:rFonts w:ascii="Times New Roman" w:hAnsi="Times New Roman" w:cs="Times New Roman"/>
          <w:sz w:val="26"/>
          <w:szCs w:val="26"/>
          <w:lang w:val="kk-KZ"/>
        </w:rPr>
      </w:pPr>
    </w:p>
    <w:p w:rsidR="003F3675" w:rsidRPr="003F3675" w:rsidRDefault="003F3675" w:rsidP="003F3675">
      <w:pPr>
        <w:ind w:left="1416"/>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Дұрыс жауабы:</w:t>
      </w:r>
    </w:p>
    <w:p w:rsidR="003F3675" w:rsidRPr="003F3675" w:rsidRDefault="003F3675" w:rsidP="003F3675">
      <w:pPr>
        <w:ind w:left="1416"/>
        <w:rPr>
          <w:rFonts w:ascii="Times New Roman" w:hAnsi="Times New Roman" w:cs="Times New Roman"/>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946"/>
      </w:tblGrid>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Генеалогиялық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Шежірелік карта құру арқылы зерттеу</w:t>
            </w:r>
          </w:p>
        </w:tc>
      </w:tr>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Цитогенетикалық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Адам кариотипіне цитологиялық анализ жасау </w:t>
            </w:r>
          </w:p>
        </w:tc>
      </w:tr>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Онтогенетикалық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Адам онтогенезіне тұқым қуалайтын өзгерістің бар – жоғының анықталуы </w:t>
            </w:r>
          </w:p>
        </w:tc>
      </w:tr>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Популяциялық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Тұқым қуалайтын ауруларға себеп болатын гендердің таралу жиелігін зерттеу </w:t>
            </w:r>
          </w:p>
        </w:tc>
      </w:tr>
      <w:tr w:rsidR="003F3675" w:rsidRPr="003F3675" w:rsidTr="007A3A6A">
        <w:tc>
          <w:tcPr>
            <w:tcW w:w="2943"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Биохимиялық әдіс</w:t>
            </w:r>
          </w:p>
        </w:tc>
        <w:tc>
          <w:tcPr>
            <w:tcW w:w="6946" w:type="dxa"/>
          </w:tcPr>
          <w:p w:rsidR="003F3675" w:rsidRPr="003F3675" w:rsidRDefault="003F3675" w:rsidP="007A3A6A">
            <w:pPr>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ДНК – ның құрамын зерттеу </w:t>
            </w:r>
          </w:p>
        </w:tc>
      </w:tr>
    </w:tbl>
    <w:p w:rsidR="003F3675" w:rsidRPr="003F3675" w:rsidRDefault="003F3675" w:rsidP="003F3675">
      <w:pPr>
        <w:pStyle w:val="a4"/>
        <w:spacing w:before="0" w:beforeAutospacing="0" w:after="0" w:afterAutospacing="0"/>
        <w:rPr>
          <w:b/>
          <w:bCs/>
          <w:iCs/>
          <w:color w:val="000000"/>
          <w:kern w:val="2"/>
          <w:sz w:val="26"/>
          <w:szCs w:val="26"/>
          <w:lang w:val="kk-KZ"/>
        </w:rPr>
      </w:pPr>
      <w:r w:rsidRPr="003F3675">
        <w:rPr>
          <w:b/>
          <w:bCs/>
          <w:iCs/>
          <w:color w:val="000000"/>
          <w:kern w:val="2"/>
          <w:sz w:val="26"/>
          <w:szCs w:val="26"/>
          <w:lang w:val="kk-KZ"/>
        </w:rPr>
        <w:t>ІІІ.     Жаңа сабақты өту (18 мин)</w:t>
      </w:r>
    </w:p>
    <w:p w:rsidR="003F3675" w:rsidRPr="003F3675" w:rsidRDefault="003F3675" w:rsidP="003F3675">
      <w:pPr>
        <w:pStyle w:val="a4"/>
        <w:numPr>
          <w:ilvl w:val="0"/>
          <w:numId w:val="4"/>
        </w:numPr>
        <w:rPr>
          <w:sz w:val="26"/>
          <w:szCs w:val="26"/>
          <w:lang w:val="kk-KZ"/>
        </w:rPr>
      </w:pPr>
      <w:r w:rsidRPr="003F3675">
        <w:rPr>
          <w:sz w:val="26"/>
          <w:szCs w:val="26"/>
          <w:lang w:val="kk-KZ"/>
        </w:rPr>
        <w:t>Мұғалімнің алғы сөзі</w:t>
      </w:r>
    </w:p>
    <w:p w:rsidR="003F3675" w:rsidRPr="003F3675" w:rsidRDefault="003F3675" w:rsidP="003F3675">
      <w:pPr>
        <w:pStyle w:val="a4"/>
        <w:numPr>
          <w:ilvl w:val="0"/>
          <w:numId w:val="4"/>
        </w:numPr>
        <w:rPr>
          <w:sz w:val="26"/>
          <w:szCs w:val="26"/>
          <w:lang w:val="kk-KZ"/>
        </w:rPr>
      </w:pPr>
      <w:r w:rsidRPr="003F3675">
        <w:rPr>
          <w:sz w:val="26"/>
          <w:szCs w:val="26"/>
          <w:lang w:val="kk-KZ"/>
        </w:rPr>
        <w:t>Слайдтың көмегімен  жаңа сабақты түсіндіру</w:t>
      </w:r>
    </w:p>
    <w:p w:rsidR="003F3675" w:rsidRPr="003F3675" w:rsidRDefault="003F3675" w:rsidP="003F3675">
      <w:pPr>
        <w:pStyle w:val="a4"/>
        <w:numPr>
          <w:ilvl w:val="0"/>
          <w:numId w:val="4"/>
        </w:numPr>
        <w:spacing w:before="0" w:beforeAutospacing="0" w:after="0" w:afterAutospacing="0"/>
        <w:rPr>
          <w:b/>
          <w:bCs/>
          <w:iCs/>
          <w:color w:val="000000"/>
          <w:kern w:val="2"/>
          <w:sz w:val="26"/>
          <w:szCs w:val="26"/>
          <w:lang w:val="kk-KZ"/>
        </w:rPr>
      </w:pPr>
      <w:r w:rsidRPr="003F3675">
        <w:rPr>
          <w:sz w:val="26"/>
          <w:szCs w:val="26"/>
          <w:lang w:val="kk-KZ"/>
        </w:rPr>
        <w:t xml:space="preserve">Оқушылардың  шығармашылық ізденісі.       </w:t>
      </w:r>
    </w:p>
    <w:p w:rsidR="003F3675" w:rsidRPr="003F3675" w:rsidRDefault="003F3675" w:rsidP="003F3675">
      <w:pPr>
        <w:pStyle w:val="a4"/>
        <w:spacing w:before="0" w:beforeAutospacing="0" w:after="0" w:afterAutospacing="0"/>
        <w:rPr>
          <w:b/>
          <w:bCs/>
          <w:iCs/>
          <w:color w:val="000000"/>
          <w:kern w:val="2"/>
          <w:sz w:val="26"/>
          <w:szCs w:val="26"/>
          <w:lang w:val="kk-KZ"/>
        </w:rPr>
      </w:pPr>
      <w:r w:rsidRPr="003F3675">
        <w:rPr>
          <w:sz w:val="26"/>
          <w:szCs w:val="26"/>
          <w:lang w:val="kk-KZ"/>
        </w:rPr>
        <w:t xml:space="preserve">      Оқушылар 2 топқа бөлінеді. Топ оқушылары Гендік тұқым қуалайтын аурулар мен хромосомалық тұқымқуалайтын аурулар бойынша топтастырылады.                          </w:t>
      </w:r>
    </w:p>
    <w:p w:rsidR="003F3675" w:rsidRPr="003F3675" w:rsidRDefault="003F3675" w:rsidP="003F3675">
      <w:pPr>
        <w:pStyle w:val="a5"/>
        <w:rPr>
          <w:rFonts w:ascii="Times New Roman" w:hAnsi="Times New Roman" w:cs="Times New Roman"/>
          <w:sz w:val="26"/>
          <w:szCs w:val="26"/>
          <w:lang w:val="kk-KZ" w:eastAsia="ru-RU"/>
        </w:rPr>
      </w:pPr>
      <w:r w:rsidRPr="003F3675">
        <w:rPr>
          <w:rFonts w:ascii="Times New Roman" w:eastAsia="Times New Roman" w:hAnsi="Times New Roman" w:cs="Times New Roman"/>
          <w:b/>
          <w:i/>
          <w:color w:val="000000"/>
          <w:sz w:val="26"/>
          <w:szCs w:val="26"/>
          <w:lang w:val="kk-KZ" w:eastAsia="ru-RU"/>
        </w:rPr>
        <w:t>Мұғалім сөзі.</w:t>
      </w:r>
      <w:r w:rsidRPr="003F3675">
        <w:rPr>
          <w:rFonts w:ascii="Times New Roman" w:hAnsi="Times New Roman" w:cs="Times New Roman"/>
          <w:sz w:val="26"/>
          <w:szCs w:val="26"/>
          <w:lang w:val="kk-KZ" w:eastAsia="ru-RU"/>
        </w:rPr>
        <w:t xml:space="preserve"> </w:t>
      </w:r>
      <w:r w:rsidRPr="003F3675">
        <w:rPr>
          <w:rFonts w:ascii="Times New Roman" w:hAnsi="Times New Roman" w:cs="Times New Roman"/>
          <w:sz w:val="26"/>
          <w:szCs w:val="26"/>
          <w:lang w:val="kk-KZ"/>
        </w:rPr>
        <w:t xml:space="preserve">  </w:t>
      </w:r>
      <w:r w:rsidRPr="003F3675">
        <w:rPr>
          <w:rFonts w:ascii="Times New Roman" w:hAnsi="Times New Roman" w:cs="Times New Roman"/>
          <w:b/>
          <w:i/>
          <w:sz w:val="26"/>
          <w:szCs w:val="26"/>
          <w:lang w:val="kk-KZ"/>
        </w:rPr>
        <w:t>Тұқым қуалайтын ауруларға жалпы шолу</w:t>
      </w:r>
    </w:p>
    <w:p w:rsidR="003F3675" w:rsidRPr="003F3675" w:rsidRDefault="003F3675" w:rsidP="003F3675">
      <w:pPr>
        <w:pStyle w:val="a4"/>
        <w:spacing w:before="0" w:beforeAutospacing="0" w:after="0" w:afterAutospacing="0"/>
        <w:ind w:left="585"/>
        <w:rPr>
          <w:b/>
          <w:i/>
          <w:sz w:val="26"/>
          <w:szCs w:val="26"/>
          <w:lang w:val="kk-KZ"/>
        </w:rPr>
      </w:pPr>
      <w:r w:rsidRPr="003F3675">
        <w:rPr>
          <w:b/>
          <w:i/>
          <w:sz w:val="26"/>
          <w:szCs w:val="26"/>
          <w:lang w:val="kk-KZ"/>
        </w:rPr>
        <w:t xml:space="preserve">                            (слайдтың көмегімен баяндау)</w:t>
      </w:r>
    </w:p>
    <w:p w:rsidR="003F3675" w:rsidRPr="003F3675" w:rsidRDefault="003F3675" w:rsidP="003F3675">
      <w:pPr>
        <w:pStyle w:val="a4"/>
        <w:spacing w:before="0" w:beforeAutospacing="0" w:after="0" w:afterAutospacing="0"/>
        <w:rPr>
          <w:color w:val="000000" w:themeColor="text1"/>
          <w:sz w:val="26"/>
          <w:szCs w:val="26"/>
          <w:lang w:val="kk-KZ"/>
        </w:rPr>
      </w:pPr>
      <w:r w:rsidRPr="003F3675">
        <w:rPr>
          <w:color w:val="000000" w:themeColor="text1"/>
          <w:sz w:val="26"/>
          <w:szCs w:val="26"/>
          <w:lang w:val="kk-KZ"/>
        </w:rPr>
        <w:t xml:space="preserve">    Тұқым қуалайтын аурулар - ата-аналарынан ұрпақтарына берілетін аурулар. Тұқым қуалайтын аурулар </w:t>
      </w:r>
      <w:r w:rsidRPr="003F3675">
        <w:rPr>
          <w:sz w:val="26"/>
          <w:szCs w:val="26"/>
        </w:rPr>
        <w:fldChar w:fldCharType="begin"/>
      </w:r>
      <w:r w:rsidRPr="003F3675">
        <w:rPr>
          <w:sz w:val="26"/>
          <w:szCs w:val="26"/>
          <w:lang w:val="kk-KZ"/>
        </w:rPr>
        <w:instrText>HYPERLINK "http://kk.wikipedia.org/wiki/%D0%93%D0%B5%D0%BD" \o "Ген"</w:instrText>
      </w:r>
      <w:r w:rsidRPr="003F3675">
        <w:rPr>
          <w:sz w:val="26"/>
          <w:szCs w:val="26"/>
        </w:rPr>
        <w:fldChar w:fldCharType="separate"/>
      </w:r>
      <w:r w:rsidRPr="003F3675">
        <w:rPr>
          <w:color w:val="000000" w:themeColor="text1"/>
          <w:sz w:val="26"/>
          <w:szCs w:val="26"/>
          <w:lang w:val="kk-KZ"/>
        </w:rPr>
        <w:t>гендік</w:t>
      </w:r>
      <w:r w:rsidRPr="003F3675">
        <w:rPr>
          <w:sz w:val="26"/>
          <w:szCs w:val="26"/>
        </w:rPr>
        <w:fldChar w:fldCharType="end"/>
      </w:r>
      <w:r w:rsidRPr="003F3675">
        <w:rPr>
          <w:color w:val="000000" w:themeColor="text1"/>
          <w:sz w:val="26"/>
          <w:szCs w:val="26"/>
          <w:lang w:val="kk-KZ"/>
        </w:rPr>
        <w:t>, </w:t>
      </w:r>
      <w:hyperlink r:id="rId5" w:tooltip="Хромосома (мұндай бет жоқ)" w:history="1">
        <w:r w:rsidRPr="003F3675">
          <w:rPr>
            <w:color w:val="000000" w:themeColor="text1"/>
            <w:sz w:val="26"/>
            <w:szCs w:val="26"/>
            <w:lang w:val="kk-KZ"/>
          </w:rPr>
          <w:t>хромосомалық</w:t>
        </w:r>
      </w:hyperlink>
      <w:r w:rsidRPr="003F3675">
        <w:rPr>
          <w:color w:val="000000" w:themeColor="text1"/>
          <w:sz w:val="26"/>
          <w:szCs w:val="26"/>
          <w:lang w:val="kk-KZ"/>
        </w:rPr>
        <w:t xml:space="preserve"> және </w:t>
      </w:r>
      <w:hyperlink r:id="rId6" w:tooltip="Геногеном (мұндай бет жоқ)" w:history="1">
        <w:r w:rsidRPr="003F3675">
          <w:rPr>
            <w:color w:val="000000" w:themeColor="text1"/>
            <w:sz w:val="26"/>
            <w:szCs w:val="26"/>
            <w:lang w:val="kk-KZ"/>
          </w:rPr>
          <w:t>геномдық</w:t>
        </w:r>
      </w:hyperlink>
      <w:r w:rsidRPr="003F3675">
        <w:rPr>
          <w:color w:val="000000" w:themeColor="text1"/>
          <w:sz w:val="26"/>
          <w:szCs w:val="26"/>
          <w:lang w:val="kk-KZ"/>
        </w:rPr>
        <w:t> мутациялардың әсерінен генетикалық материалдың өзгеруіне байланысты қалыптасады.Генетикалық жіктеу бойынша тұқым қуалайтын аурулар:</w:t>
      </w:r>
      <w:r w:rsidRPr="003F3675">
        <w:rPr>
          <w:sz w:val="26"/>
          <w:szCs w:val="26"/>
        </w:rPr>
        <w:fldChar w:fldCharType="begin"/>
      </w:r>
      <w:r w:rsidRPr="003F3675">
        <w:rPr>
          <w:sz w:val="26"/>
          <w:szCs w:val="26"/>
          <w:lang w:val="kk-KZ"/>
        </w:rPr>
        <w:instrText>HYPERLINK "http://kk.wikipedia.org/wiki/%D0%9C%D0%BE%D0%BD%D0%BE%D0%B3%D0%B5%D0%BD%D0%B5%D0%B7_%D1%82%D0%B5%D0%BE%D1%80%D0%B8%D1%8F%D1%81%D1%8B" \o "Моногенез теориясы"</w:instrText>
      </w:r>
      <w:r w:rsidRPr="003F3675">
        <w:rPr>
          <w:sz w:val="26"/>
          <w:szCs w:val="26"/>
        </w:rPr>
        <w:fldChar w:fldCharType="separate"/>
      </w:r>
      <w:r w:rsidRPr="003F3675">
        <w:rPr>
          <w:color w:val="000000" w:themeColor="text1"/>
          <w:sz w:val="26"/>
          <w:szCs w:val="26"/>
          <w:lang w:val="kk-KZ"/>
        </w:rPr>
        <w:t>моногендік</w:t>
      </w:r>
      <w:r w:rsidRPr="003F3675">
        <w:rPr>
          <w:sz w:val="26"/>
          <w:szCs w:val="26"/>
        </w:rPr>
        <w:fldChar w:fldCharType="end"/>
      </w:r>
      <w:r w:rsidRPr="003F3675">
        <w:rPr>
          <w:color w:val="000000" w:themeColor="text1"/>
          <w:sz w:val="26"/>
          <w:szCs w:val="26"/>
          <w:lang w:val="kk-KZ"/>
        </w:rPr>
        <w:t>;</w:t>
      </w:r>
      <w:hyperlink r:id="rId7" w:tooltip="Хромосомалар" w:history="1">
        <w:r w:rsidRPr="003F3675">
          <w:rPr>
            <w:color w:val="000000" w:themeColor="text1"/>
            <w:sz w:val="26"/>
            <w:szCs w:val="26"/>
            <w:lang w:val="kk-KZ"/>
          </w:rPr>
          <w:t>хромосомалық</w:t>
        </w:r>
      </w:hyperlink>
      <w:r w:rsidRPr="003F3675">
        <w:rPr>
          <w:color w:val="000000" w:themeColor="text1"/>
          <w:sz w:val="26"/>
          <w:szCs w:val="26"/>
          <w:lang w:val="kk-KZ"/>
        </w:rPr>
        <w:t>;</w:t>
      </w:r>
      <w:hyperlink r:id="rId8" w:tooltip="Мультифактор (мұндай бет жоқ)" w:history="1">
        <w:r w:rsidRPr="003F3675">
          <w:rPr>
            <w:color w:val="000000" w:themeColor="text1"/>
            <w:sz w:val="26"/>
            <w:szCs w:val="26"/>
            <w:lang w:val="kk-KZ"/>
          </w:rPr>
          <w:t>мультифакторлық</w:t>
        </w:r>
      </w:hyperlink>
      <w:r w:rsidRPr="003F3675">
        <w:rPr>
          <w:color w:val="000000" w:themeColor="text1"/>
          <w:sz w:val="26"/>
          <w:szCs w:val="26"/>
          <w:lang w:val="kk-KZ"/>
        </w:rPr>
        <w:t> (</w:t>
      </w:r>
      <w:hyperlink r:id="rId9" w:tooltip="Полиген (мұндай бет жоқ)" w:history="1">
        <w:r w:rsidRPr="003F3675">
          <w:rPr>
            <w:color w:val="000000" w:themeColor="text1"/>
            <w:sz w:val="26"/>
            <w:szCs w:val="26"/>
            <w:lang w:val="kk-KZ"/>
          </w:rPr>
          <w:t>полигендік</w:t>
        </w:r>
      </w:hyperlink>
      <w:r w:rsidRPr="003F3675">
        <w:rPr>
          <w:color w:val="000000" w:themeColor="text1"/>
          <w:sz w:val="26"/>
          <w:szCs w:val="26"/>
          <w:lang w:val="kk-KZ"/>
        </w:rPr>
        <w:t>) болып бөлінеді.    Моногенді аурулар генетикалық ақпарат жазылған құрылымдық гендердің мутацияға ұшырауынан туындайды. Бұл аурулардың ұрпақтарға берілуі, </w:t>
      </w:r>
      <w:r w:rsidRPr="003F3675">
        <w:rPr>
          <w:sz w:val="26"/>
          <w:szCs w:val="26"/>
        </w:rPr>
        <w:fldChar w:fldCharType="begin"/>
      </w:r>
      <w:r w:rsidRPr="003F3675">
        <w:rPr>
          <w:sz w:val="26"/>
          <w:szCs w:val="26"/>
          <w:lang w:val="kk-KZ"/>
        </w:rPr>
        <w:instrText>HYPERLINK "http://kk.wikipedia.org/w/index.php?title=%D0%93.%D0%9C%D0%B5%D0%BD%D0%B4%D0%B5%D0%BB%D1%8C&amp;action=edit&amp;redlink=1" \o "Г.Мендель (мұндай бет жоқ)"</w:instrText>
      </w:r>
      <w:r w:rsidRPr="003F3675">
        <w:rPr>
          <w:sz w:val="26"/>
          <w:szCs w:val="26"/>
        </w:rPr>
        <w:fldChar w:fldCharType="separate"/>
      </w:r>
      <w:r w:rsidRPr="003F3675">
        <w:rPr>
          <w:color w:val="000000" w:themeColor="text1"/>
          <w:sz w:val="26"/>
          <w:szCs w:val="26"/>
          <w:lang w:val="kk-KZ"/>
        </w:rPr>
        <w:t>Г.Мендельдің</w:t>
      </w:r>
      <w:r w:rsidRPr="003F3675">
        <w:rPr>
          <w:sz w:val="26"/>
          <w:szCs w:val="26"/>
        </w:rPr>
        <w:fldChar w:fldCharType="end"/>
      </w:r>
      <w:r w:rsidRPr="003F3675">
        <w:rPr>
          <w:color w:val="000000" w:themeColor="text1"/>
          <w:sz w:val="26"/>
          <w:szCs w:val="26"/>
          <w:lang w:val="kk-KZ"/>
        </w:rPr>
        <w:t xml:space="preserve"> тұқым қуалау заңдылықтарына сәйкес жүретіндіктен </w:t>
      </w:r>
      <w:r w:rsidRPr="003F3675">
        <w:rPr>
          <w:b/>
          <w:i/>
          <w:color w:val="000000" w:themeColor="text1"/>
          <w:sz w:val="26"/>
          <w:szCs w:val="26"/>
          <w:lang w:val="kk-KZ"/>
        </w:rPr>
        <w:t>мендельденуші тұқым қуалайтын ауру</w:t>
      </w:r>
      <w:r w:rsidRPr="003F3675">
        <w:rPr>
          <w:color w:val="000000" w:themeColor="text1"/>
          <w:sz w:val="26"/>
          <w:szCs w:val="26"/>
          <w:lang w:val="kk-KZ"/>
        </w:rPr>
        <w:t xml:space="preserve"> деп аталады. Моногенді түрі аутосом.-доминантты (</w:t>
      </w:r>
      <w:r w:rsidRPr="003F3675">
        <w:rPr>
          <w:sz w:val="26"/>
          <w:szCs w:val="26"/>
        </w:rPr>
        <w:fldChar w:fldCharType="begin"/>
      </w:r>
      <w:r w:rsidRPr="003F3675">
        <w:rPr>
          <w:sz w:val="26"/>
          <w:szCs w:val="26"/>
          <w:lang w:val="kk-KZ"/>
        </w:rPr>
        <w:instrText>HYPERLINK "http://kk.wikipedia.org/w/index.php?title=%D0%90%D1%80%D0%B0%D1%85%D0%BD%D0%BE%D0%B4%D0%B0%D0%BA%D1%82%D0%B8%D0%BB%D0%B8%D1%8F&amp;action=edit&amp;redlink=1" \o "Арахнодактилия (мұндай бет жоқ)"</w:instrText>
      </w:r>
      <w:r w:rsidRPr="003F3675">
        <w:rPr>
          <w:sz w:val="26"/>
          <w:szCs w:val="26"/>
        </w:rPr>
        <w:fldChar w:fldCharType="separate"/>
      </w:r>
      <w:r w:rsidRPr="003F3675">
        <w:rPr>
          <w:color w:val="000000" w:themeColor="text1"/>
          <w:sz w:val="26"/>
          <w:szCs w:val="26"/>
          <w:lang w:val="kk-KZ"/>
        </w:rPr>
        <w:t>арахнодактилия</w:t>
      </w:r>
      <w:r w:rsidRPr="003F3675">
        <w:rPr>
          <w:sz w:val="26"/>
          <w:szCs w:val="26"/>
        </w:rPr>
        <w:fldChar w:fldCharType="end"/>
      </w:r>
      <w:r w:rsidRPr="003F3675">
        <w:rPr>
          <w:color w:val="000000" w:themeColor="text1"/>
          <w:sz w:val="26"/>
          <w:szCs w:val="26"/>
          <w:lang w:val="kk-KZ"/>
        </w:rPr>
        <w:t>, </w:t>
      </w:r>
      <w:hyperlink r:id="rId10" w:tooltip="Брахидактилия (мұндай бет жоқ)" w:history="1">
        <w:r w:rsidRPr="003F3675">
          <w:rPr>
            <w:color w:val="000000" w:themeColor="text1"/>
            <w:sz w:val="26"/>
            <w:szCs w:val="26"/>
            <w:lang w:val="kk-KZ"/>
          </w:rPr>
          <w:t>брахидактилия</w:t>
        </w:r>
      </w:hyperlink>
      <w:r w:rsidRPr="003F3675">
        <w:rPr>
          <w:color w:val="000000" w:themeColor="text1"/>
          <w:sz w:val="26"/>
          <w:szCs w:val="26"/>
          <w:lang w:val="kk-KZ"/>
        </w:rPr>
        <w:t>, </w:t>
      </w:r>
      <w:hyperlink r:id="rId11" w:tooltip="Полидактилия" w:history="1">
        <w:r w:rsidRPr="003F3675">
          <w:rPr>
            <w:color w:val="000000" w:themeColor="text1"/>
            <w:sz w:val="26"/>
            <w:szCs w:val="26"/>
            <w:lang w:val="kk-KZ"/>
          </w:rPr>
          <w:t>полидактилия</w:t>
        </w:r>
      </w:hyperlink>
      <w:r w:rsidRPr="003F3675">
        <w:rPr>
          <w:color w:val="000000" w:themeColor="text1"/>
          <w:sz w:val="26"/>
          <w:szCs w:val="26"/>
          <w:lang w:val="kk-KZ"/>
        </w:rPr>
        <w:t>, т.б. </w:t>
      </w:r>
      <w:r w:rsidRPr="003F3675">
        <w:rPr>
          <w:sz w:val="26"/>
          <w:szCs w:val="26"/>
        </w:rPr>
        <w:fldChar w:fldCharType="begin"/>
      </w:r>
      <w:r w:rsidRPr="003F3675">
        <w:rPr>
          <w:sz w:val="26"/>
          <w:szCs w:val="26"/>
          <w:lang w:val="kk-KZ"/>
        </w:rPr>
        <w:instrText>HYPERLINK "http://kk.wikipedia.org/wiki/%D0%94%D0%B5%D1%80%D1%82" \o "Дерт"</w:instrText>
      </w:r>
      <w:r w:rsidRPr="003F3675">
        <w:rPr>
          <w:sz w:val="26"/>
          <w:szCs w:val="26"/>
        </w:rPr>
        <w:fldChar w:fldCharType="separate"/>
      </w:r>
      <w:r w:rsidRPr="003F3675">
        <w:rPr>
          <w:color w:val="000000" w:themeColor="text1"/>
          <w:sz w:val="26"/>
          <w:szCs w:val="26"/>
          <w:lang w:val="kk-KZ"/>
        </w:rPr>
        <w:t>дерттер</w:t>
      </w:r>
      <w:r w:rsidRPr="003F3675">
        <w:rPr>
          <w:sz w:val="26"/>
          <w:szCs w:val="26"/>
        </w:rPr>
        <w:fldChar w:fldCharType="end"/>
      </w:r>
      <w:r w:rsidRPr="003F3675">
        <w:rPr>
          <w:color w:val="000000" w:themeColor="text1"/>
          <w:sz w:val="26"/>
          <w:szCs w:val="26"/>
          <w:lang w:val="kk-KZ"/>
        </w:rPr>
        <w:t>), аутосом.-рецессивті (екі, кейде үш немере ағайынды некелескен адамдар арасында жиі кездеседі; агаммаглобулинемия, алкаптонурия, т.б. дерттер) және жыныстық Х- және У-</w:t>
      </w:r>
      <w:r w:rsidRPr="003F3675">
        <w:rPr>
          <w:sz w:val="26"/>
          <w:szCs w:val="26"/>
        </w:rPr>
        <w:fldChar w:fldCharType="begin"/>
      </w:r>
      <w:r w:rsidRPr="003F3675">
        <w:rPr>
          <w:sz w:val="26"/>
          <w:szCs w:val="26"/>
          <w:lang w:val="kk-KZ"/>
        </w:rPr>
        <w:instrText>HYPERLINK "http://kk.wikipedia.org/w/index.php?title=%D0%A5%D1%80%D0%BE%D0%BC%D0%BE%D1%81%D0%BE%D0%BC%D0%B0&amp;action=edit&amp;redlink=1" \o "Хромосома (мұндай бет жоқ)"</w:instrText>
      </w:r>
      <w:r w:rsidRPr="003F3675">
        <w:rPr>
          <w:sz w:val="26"/>
          <w:szCs w:val="26"/>
        </w:rPr>
        <w:fldChar w:fldCharType="separate"/>
      </w:r>
      <w:r w:rsidRPr="003F3675">
        <w:rPr>
          <w:color w:val="000000" w:themeColor="text1"/>
          <w:sz w:val="26"/>
          <w:szCs w:val="26"/>
          <w:lang w:val="kk-KZ"/>
        </w:rPr>
        <w:t>хромосомалармен</w:t>
      </w:r>
      <w:r w:rsidRPr="003F3675">
        <w:rPr>
          <w:sz w:val="26"/>
          <w:szCs w:val="26"/>
        </w:rPr>
        <w:fldChar w:fldCharType="end"/>
      </w:r>
      <w:r w:rsidRPr="003F3675">
        <w:rPr>
          <w:color w:val="000000" w:themeColor="text1"/>
          <w:sz w:val="26"/>
          <w:szCs w:val="26"/>
          <w:lang w:val="kk-KZ"/>
        </w:rPr>
        <w:t> тіркескен (генге байланысты еркек ауырады, ал ауруды әйел адам тасымалдайды; </w:t>
      </w:r>
      <w:r w:rsidRPr="003F3675">
        <w:rPr>
          <w:sz w:val="26"/>
          <w:szCs w:val="26"/>
        </w:rPr>
        <w:fldChar w:fldCharType="begin"/>
      </w:r>
      <w:r w:rsidRPr="003F3675">
        <w:rPr>
          <w:sz w:val="26"/>
          <w:szCs w:val="26"/>
          <w:lang w:val="kk-KZ"/>
        </w:rPr>
        <w:instrText>HYPERLINK "http://kk.wikipedia.org/wiki/%D0%93%D0%B5%D0%BC%D0%BE%D1%84%D0%B8%D0%BB%D0%B8%D1%8F" \o "Гемофилия"</w:instrText>
      </w:r>
      <w:r w:rsidRPr="003F3675">
        <w:rPr>
          <w:sz w:val="26"/>
          <w:szCs w:val="26"/>
        </w:rPr>
        <w:fldChar w:fldCharType="separate"/>
      </w:r>
      <w:r w:rsidRPr="003F3675">
        <w:rPr>
          <w:color w:val="000000" w:themeColor="text1"/>
          <w:sz w:val="26"/>
          <w:szCs w:val="26"/>
          <w:lang w:val="kk-KZ"/>
        </w:rPr>
        <w:t>гемофилия</w:t>
      </w:r>
      <w:r w:rsidRPr="003F3675">
        <w:rPr>
          <w:sz w:val="26"/>
          <w:szCs w:val="26"/>
        </w:rPr>
        <w:fldChar w:fldCharType="end"/>
      </w:r>
      <w:r w:rsidRPr="003F3675">
        <w:rPr>
          <w:color w:val="000000" w:themeColor="text1"/>
          <w:sz w:val="26"/>
          <w:szCs w:val="26"/>
          <w:lang w:val="kk-KZ"/>
        </w:rPr>
        <w:t>, т.б. дерттер) тұқым қуалайтын аурулар болып бөлінеді.   Хромосомалық аурулар геномдық (хромосомалар санының өзгеруі) және хромосомалық (хромосомалар құрылысының өзгеруі) мутацияларға байланысты қалыптасады. Жиі кездесетін хромосома ауруларының қатарына трисомиялар жатады. Бұл кезде хромосома жұптарының бірінде қосымша 3-хромосома пайда болады. Мысалы, </w:t>
      </w:r>
      <w:r w:rsidRPr="003F3675">
        <w:rPr>
          <w:sz w:val="26"/>
          <w:szCs w:val="26"/>
        </w:rPr>
        <w:fldChar w:fldCharType="begin"/>
      </w:r>
      <w:r w:rsidRPr="003F3675">
        <w:rPr>
          <w:sz w:val="26"/>
          <w:szCs w:val="26"/>
          <w:lang w:val="kk-KZ"/>
        </w:rPr>
        <w:instrText>HYPERLINK "http://kk.wikipedia.org/wiki/%D0%94%D0%B0%D1%83%D0%BD" \o "Даун"</w:instrText>
      </w:r>
      <w:r w:rsidRPr="003F3675">
        <w:rPr>
          <w:sz w:val="26"/>
          <w:szCs w:val="26"/>
        </w:rPr>
        <w:fldChar w:fldCharType="separate"/>
      </w:r>
      <w:r w:rsidRPr="003F3675">
        <w:rPr>
          <w:color w:val="000000" w:themeColor="text1"/>
          <w:sz w:val="26"/>
          <w:szCs w:val="26"/>
          <w:lang w:val="kk-KZ"/>
        </w:rPr>
        <w:t>Даун</w:t>
      </w:r>
      <w:r w:rsidRPr="003F3675">
        <w:rPr>
          <w:sz w:val="26"/>
          <w:szCs w:val="26"/>
        </w:rPr>
        <w:fldChar w:fldCharType="end"/>
      </w:r>
      <w:r w:rsidRPr="003F3675">
        <w:rPr>
          <w:color w:val="000000" w:themeColor="text1"/>
          <w:sz w:val="26"/>
          <w:szCs w:val="26"/>
          <w:lang w:val="kk-KZ"/>
        </w:rPr>
        <w:t> ауруында аутосом, </w:t>
      </w:r>
      <w:r w:rsidRPr="003F3675">
        <w:rPr>
          <w:sz w:val="26"/>
          <w:szCs w:val="26"/>
        </w:rPr>
        <w:fldChar w:fldCharType="begin"/>
      </w:r>
      <w:r w:rsidRPr="003F3675">
        <w:rPr>
          <w:sz w:val="26"/>
          <w:szCs w:val="26"/>
          <w:lang w:val="kk-KZ"/>
        </w:rPr>
        <w:instrText>HYPERLINK "http://kk.wikipedia.org/w/index.php?title=%D0%9F%D0%B0%D1%82%D0%B0%D1%83_%D1%81%D0%B8%D0%BD%D0%B4%D1%80%D0%BE%D0%BC&amp;action=edit&amp;redlink=1" \o "Патау синдром (мұндай бет жоқ)"</w:instrText>
      </w:r>
      <w:r w:rsidRPr="003F3675">
        <w:rPr>
          <w:sz w:val="26"/>
          <w:szCs w:val="26"/>
        </w:rPr>
        <w:fldChar w:fldCharType="separate"/>
      </w:r>
      <w:r w:rsidRPr="003F3675">
        <w:rPr>
          <w:color w:val="000000" w:themeColor="text1"/>
          <w:sz w:val="26"/>
          <w:szCs w:val="26"/>
          <w:lang w:val="kk-KZ"/>
        </w:rPr>
        <w:t>Патау синдромында</w:t>
      </w:r>
      <w:r w:rsidRPr="003F3675">
        <w:rPr>
          <w:sz w:val="26"/>
          <w:szCs w:val="26"/>
        </w:rPr>
        <w:fldChar w:fldCharType="end"/>
      </w:r>
      <w:r w:rsidRPr="003F3675">
        <w:rPr>
          <w:color w:val="000000" w:themeColor="text1"/>
          <w:sz w:val="26"/>
          <w:szCs w:val="26"/>
          <w:lang w:val="kk-KZ"/>
        </w:rPr>
        <w:t> , </w:t>
      </w:r>
      <w:hyperlink r:id="rId12" w:tooltip="Эдварс синдром (мұндай бет жоқ)" w:history="1">
        <w:r w:rsidRPr="003F3675">
          <w:rPr>
            <w:color w:val="000000" w:themeColor="text1"/>
            <w:sz w:val="26"/>
            <w:szCs w:val="26"/>
            <w:lang w:val="kk-KZ"/>
          </w:rPr>
          <w:t>Эдварс синдромында</w:t>
        </w:r>
      </w:hyperlink>
      <w:r w:rsidRPr="003F3675">
        <w:rPr>
          <w:color w:val="000000" w:themeColor="text1"/>
          <w:sz w:val="26"/>
          <w:szCs w:val="26"/>
          <w:lang w:val="kk-KZ"/>
        </w:rPr>
        <w:t>. Гаметогенезде мейоздық бөлінудің бұзылуына байланысты әйелдерде  </w:t>
      </w:r>
      <w:r w:rsidRPr="003F3675">
        <w:rPr>
          <w:sz w:val="26"/>
          <w:szCs w:val="26"/>
        </w:rPr>
        <w:fldChar w:fldCharType="begin"/>
      </w:r>
      <w:r w:rsidRPr="003F3675">
        <w:rPr>
          <w:sz w:val="26"/>
          <w:szCs w:val="26"/>
          <w:lang w:val="kk-KZ"/>
        </w:rPr>
        <w:instrText>HYPERLINK "http://kk.wikipedia.org/w/index.php?title=%D0%A8%D0%B5%D1%80%D0%B5%D1%88%D0%B5%D0%B2%D1%81%D0%BA%D0%B8%D0%B9-%D0%A2%D0%B5%D1%80%D0%BD%D0%B5%D1%80_%D1%81%D0%B8%D0%BD%D0%B4%D1%80%D0%BE%D0%BC%D1%8B&amp;action=edit&amp;redlink=1" \o "Шерешевский-Тернер синдромы (мұндай бет жоқ)"</w:instrText>
      </w:r>
      <w:r w:rsidRPr="003F3675">
        <w:rPr>
          <w:sz w:val="26"/>
          <w:szCs w:val="26"/>
        </w:rPr>
        <w:fldChar w:fldCharType="separate"/>
      </w:r>
      <w:r w:rsidRPr="003F3675">
        <w:rPr>
          <w:color w:val="000000" w:themeColor="text1"/>
          <w:sz w:val="26"/>
          <w:szCs w:val="26"/>
          <w:lang w:val="kk-KZ"/>
        </w:rPr>
        <w:t>Шерешевский-Тернер синдромы</w:t>
      </w:r>
      <w:r w:rsidRPr="003F3675">
        <w:rPr>
          <w:sz w:val="26"/>
          <w:szCs w:val="26"/>
        </w:rPr>
        <w:fldChar w:fldCharType="end"/>
      </w:r>
      <w:r w:rsidRPr="003F3675">
        <w:rPr>
          <w:color w:val="000000" w:themeColor="text1"/>
          <w:sz w:val="26"/>
          <w:szCs w:val="26"/>
          <w:lang w:val="kk-KZ"/>
        </w:rPr>
        <w:t>,ер адамдарда Клайнфельтер синдромының қалыптасуына әкеледі. Жасы 35-тен асқан әйелдердің бала көтеруінде нәрестелердің хромосомлық  аурумен туу қауіптілігі жоғары болады.</w:t>
      </w:r>
      <w:r w:rsidRPr="003F3675">
        <w:rPr>
          <w:sz w:val="26"/>
          <w:szCs w:val="26"/>
          <w:lang w:val="kk-KZ"/>
        </w:rPr>
        <w:t xml:space="preserve"> </w:t>
      </w:r>
      <w:r w:rsidRPr="003F3675">
        <w:rPr>
          <w:sz w:val="26"/>
          <w:szCs w:val="26"/>
        </w:rPr>
        <w:lastRenderedPageBreak/>
        <w:fldChar w:fldCharType="begin"/>
      </w:r>
      <w:r w:rsidRPr="003F3675">
        <w:rPr>
          <w:sz w:val="26"/>
          <w:szCs w:val="26"/>
          <w:lang w:val="kk-KZ"/>
        </w:rPr>
        <w:instrText>HYPERLINK "http://kk.wikipedia.org/w/index.php?title=%D0%9C%D1%83%D0%BB%D1%8C%D1%82%D0%B8%D1%84%D0%B0%D0%BA%D1%82%D0%BE%D1%80%D0%BB%D1%8B%D2%9B_%D0%B0%D1%83%D1%80%D1%83%D0%BB%D0%B0%D1%80&amp;action=edit&amp;redlink=1" \o "Мультифакторлық аурулар (мұндай бет жоқ)"</w:instrText>
      </w:r>
      <w:r w:rsidRPr="003F3675">
        <w:rPr>
          <w:sz w:val="26"/>
          <w:szCs w:val="26"/>
        </w:rPr>
        <w:fldChar w:fldCharType="separate"/>
      </w:r>
      <w:r w:rsidRPr="003F3675">
        <w:rPr>
          <w:color w:val="000000" w:themeColor="text1"/>
          <w:sz w:val="26"/>
          <w:szCs w:val="26"/>
          <w:lang w:val="kk-KZ"/>
        </w:rPr>
        <w:t>Мультифакторлық аурулар</w:t>
      </w:r>
      <w:r w:rsidRPr="003F3675">
        <w:rPr>
          <w:sz w:val="26"/>
          <w:szCs w:val="26"/>
        </w:rPr>
        <w:fldChar w:fldCharType="end"/>
      </w:r>
      <w:r w:rsidRPr="003F3675">
        <w:rPr>
          <w:color w:val="000000" w:themeColor="text1"/>
          <w:sz w:val="26"/>
          <w:szCs w:val="26"/>
          <w:lang w:val="kk-KZ"/>
        </w:rPr>
        <w:t> бірнеше геннің мутацияға ұшырауы мен өзара әрекеттесу нәтижесінде, ауруға бейімделуі артқан кезде және қоршаған орта факторларының әсеріне байланысты туындайды.Мұндай ауруларға</w:t>
      </w:r>
    </w:p>
    <w:p w:rsidR="003F3675" w:rsidRPr="003F3675" w:rsidRDefault="003F3675" w:rsidP="003F3675">
      <w:pPr>
        <w:pStyle w:val="a4"/>
        <w:spacing w:before="0" w:beforeAutospacing="0" w:after="0" w:afterAutospacing="0"/>
        <w:rPr>
          <w:color w:val="000000" w:themeColor="text1"/>
          <w:sz w:val="26"/>
          <w:szCs w:val="26"/>
          <w:lang w:val="kk-KZ"/>
        </w:rPr>
      </w:pPr>
      <w:hyperlink r:id="rId13" w:tooltip="Подагра" w:history="1">
        <w:r w:rsidRPr="003F3675">
          <w:rPr>
            <w:color w:val="000000" w:themeColor="text1"/>
            <w:sz w:val="26"/>
            <w:szCs w:val="26"/>
            <w:lang w:val="kk-KZ"/>
          </w:rPr>
          <w:t>подагра</w:t>
        </w:r>
      </w:hyperlink>
      <w:r w:rsidRPr="003F3675">
        <w:rPr>
          <w:color w:val="000000" w:themeColor="text1"/>
          <w:sz w:val="26"/>
          <w:szCs w:val="26"/>
          <w:lang w:val="kk-KZ"/>
        </w:rPr>
        <w:t>;</w:t>
      </w:r>
    </w:p>
    <w:p w:rsidR="003F3675" w:rsidRPr="003F3675" w:rsidRDefault="003F3675" w:rsidP="003F3675">
      <w:pPr>
        <w:pStyle w:val="a4"/>
        <w:spacing w:before="0" w:beforeAutospacing="0" w:after="0" w:afterAutospacing="0"/>
        <w:rPr>
          <w:color w:val="000000" w:themeColor="text1"/>
          <w:sz w:val="26"/>
          <w:szCs w:val="26"/>
          <w:lang w:val="kk-KZ"/>
        </w:rPr>
      </w:pPr>
      <w:hyperlink r:id="rId14" w:tooltip="Қант диабеті" w:history="1">
        <w:r w:rsidRPr="003F3675">
          <w:rPr>
            <w:color w:val="000000" w:themeColor="text1"/>
            <w:sz w:val="26"/>
            <w:szCs w:val="26"/>
            <w:lang w:val="kk-KZ"/>
          </w:rPr>
          <w:t>қант диабеті</w:t>
        </w:r>
      </w:hyperlink>
      <w:r w:rsidRPr="003F3675">
        <w:rPr>
          <w:color w:val="000000" w:themeColor="text1"/>
          <w:sz w:val="26"/>
          <w:szCs w:val="26"/>
          <w:lang w:val="kk-KZ"/>
        </w:rPr>
        <w:t>;</w:t>
      </w:r>
    </w:p>
    <w:p w:rsidR="003F3675" w:rsidRPr="003F3675" w:rsidRDefault="003F3675" w:rsidP="003F3675">
      <w:pPr>
        <w:pStyle w:val="a4"/>
        <w:spacing w:before="0" w:beforeAutospacing="0" w:after="0" w:afterAutospacing="0"/>
        <w:rPr>
          <w:color w:val="000000" w:themeColor="text1"/>
          <w:sz w:val="26"/>
          <w:szCs w:val="26"/>
          <w:lang w:val="kk-KZ"/>
        </w:rPr>
      </w:pPr>
      <w:hyperlink r:id="rId15" w:tooltip="Гипертония (мұндай бет жоқ)" w:history="1">
        <w:r w:rsidRPr="003F3675">
          <w:rPr>
            <w:color w:val="000000" w:themeColor="text1"/>
            <w:sz w:val="26"/>
            <w:szCs w:val="26"/>
            <w:lang w:val="kk-KZ"/>
          </w:rPr>
          <w:t>гипертония</w:t>
        </w:r>
      </w:hyperlink>
      <w:r w:rsidRPr="003F3675">
        <w:rPr>
          <w:color w:val="000000" w:themeColor="text1"/>
          <w:sz w:val="26"/>
          <w:szCs w:val="26"/>
          <w:lang w:val="kk-KZ"/>
        </w:rPr>
        <w:t>;</w:t>
      </w:r>
    </w:p>
    <w:p w:rsidR="003F3675" w:rsidRPr="003F3675" w:rsidRDefault="003F3675" w:rsidP="003F3675">
      <w:pPr>
        <w:pStyle w:val="a4"/>
        <w:spacing w:before="0" w:beforeAutospacing="0" w:after="0" w:afterAutospacing="0"/>
        <w:rPr>
          <w:color w:val="000000" w:themeColor="text1"/>
          <w:sz w:val="26"/>
          <w:szCs w:val="26"/>
          <w:lang w:val="kk-KZ"/>
        </w:rPr>
      </w:pPr>
      <w:hyperlink r:id="rId16" w:tooltip="Асқазан" w:history="1">
        <w:r w:rsidRPr="003F3675">
          <w:rPr>
            <w:color w:val="000000" w:themeColor="text1"/>
            <w:sz w:val="26"/>
            <w:szCs w:val="26"/>
            <w:lang w:val="kk-KZ"/>
          </w:rPr>
          <w:t>асқазан</w:t>
        </w:r>
      </w:hyperlink>
      <w:r w:rsidRPr="003F3675">
        <w:rPr>
          <w:color w:val="000000" w:themeColor="text1"/>
          <w:sz w:val="26"/>
          <w:szCs w:val="26"/>
          <w:lang w:val="kk-KZ"/>
        </w:rPr>
        <w:t> және ішектің ойық жарасы;</w:t>
      </w:r>
    </w:p>
    <w:p w:rsidR="003F3675" w:rsidRPr="003F3675" w:rsidRDefault="003F3675" w:rsidP="003F3675">
      <w:pPr>
        <w:pStyle w:val="a4"/>
        <w:spacing w:before="0" w:beforeAutospacing="0" w:after="0" w:afterAutospacing="0"/>
        <w:rPr>
          <w:color w:val="000000" w:themeColor="text1"/>
          <w:sz w:val="26"/>
          <w:szCs w:val="26"/>
          <w:lang w:val="kk-KZ"/>
        </w:rPr>
      </w:pPr>
      <w:hyperlink r:id="rId17" w:tooltip="Атеросклероз" w:history="1">
        <w:r w:rsidRPr="003F3675">
          <w:rPr>
            <w:color w:val="000000" w:themeColor="text1"/>
            <w:sz w:val="26"/>
            <w:szCs w:val="26"/>
            <w:lang w:val="kk-KZ"/>
          </w:rPr>
          <w:t>атеросклероз</w:t>
        </w:r>
      </w:hyperlink>
      <w:r w:rsidRPr="003F3675">
        <w:rPr>
          <w:color w:val="000000" w:themeColor="text1"/>
          <w:sz w:val="26"/>
          <w:szCs w:val="26"/>
          <w:lang w:val="kk-KZ"/>
        </w:rPr>
        <w:t>;</w:t>
      </w:r>
    </w:p>
    <w:p w:rsidR="003F3675" w:rsidRPr="003F3675" w:rsidRDefault="003F3675" w:rsidP="003F3675">
      <w:pPr>
        <w:pStyle w:val="a4"/>
        <w:spacing w:before="0" w:beforeAutospacing="0" w:after="0" w:afterAutospacing="0"/>
        <w:rPr>
          <w:color w:val="000000" w:themeColor="text1"/>
          <w:sz w:val="26"/>
          <w:szCs w:val="26"/>
          <w:lang w:val="kk-KZ"/>
        </w:rPr>
      </w:pPr>
      <w:hyperlink r:id="rId18" w:tooltip="Ишемия" w:history="1">
        <w:r w:rsidRPr="003F3675">
          <w:rPr>
            <w:color w:val="000000" w:themeColor="text1"/>
            <w:sz w:val="26"/>
            <w:szCs w:val="26"/>
            <w:lang w:val="kk-KZ"/>
          </w:rPr>
          <w:t>жүректің ишемия ауруы</w:t>
        </w:r>
      </w:hyperlink>
      <w:r w:rsidRPr="003F3675">
        <w:rPr>
          <w:color w:val="000000" w:themeColor="text1"/>
          <w:sz w:val="26"/>
          <w:szCs w:val="26"/>
          <w:lang w:val="kk-KZ"/>
        </w:rPr>
        <w:t>, т.б. жатады.Тұқым қуалайтын аурулардың бұл түрінің пайда болу себебі әлі толықтай анықталған жоқ. Тұқым қуалайтын ауруларды клиникалық жіктеу патологиялық өзгерістерге ұшыраған органдар мен жүйелер бойынша жүргізіледі. Мысалы, жүйке және эндокриндік жүйенің, қан айналым жүйесінің, бауырдың, бүйректің, терінің, т.б. органдардың тұқым қуалайтын аурулары деп жіктеледі. Республикада тұқым қуалайтын ауруларды</w:t>
      </w:r>
    </w:p>
    <w:p w:rsidR="003F3675" w:rsidRPr="003F3675" w:rsidRDefault="003F3675" w:rsidP="003F3675">
      <w:pPr>
        <w:pStyle w:val="a4"/>
        <w:spacing w:before="0" w:beforeAutospacing="0" w:after="0" w:afterAutospacing="0"/>
        <w:rPr>
          <w:color w:val="000000" w:themeColor="text1"/>
          <w:sz w:val="26"/>
          <w:szCs w:val="26"/>
          <w:lang w:val="kk-KZ"/>
        </w:rPr>
      </w:pPr>
      <w:r w:rsidRPr="003F3675">
        <w:rPr>
          <w:color w:val="000000" w:themeColor="text1"/>
          <w:sz w:val="26"/>
          <w:szCs w:val="26"/>
          <w:lang w:val="kk-KZ"/>
        </w:rPr>
        <w:t>анықтау,емдеу жұмыстарымен </w:t>
      </w:r>
      <w:r w:rsidRPr="003F3675">
        <w:rPr>
          <w:sz w:val="26"/>
          <w:szCs w:val="26"/>
        </w:rPr>
        <w:fldChar w:fldCharType="begin"/>
      </w:r>
      <w:r w:rsidRPr="003F3675">
        <w:rPr>
          <w:sz w:val="26"/>
          <w:szCs w:val="26"/>
          <w:lang w:val="kk-KZ"/>
        </w:rPr>
        <w:instrText>HYPERLINK "http://kk.wikipedia.org/wiki/%D0%9D%D0%B5%D0%B2%D1%80%D0%BE%D0%BB%D0%BE%D0%B3%D0%B8%D1%8F" \o "Неврология"</w:instrText>
      </w:r>
      <w:r w:rsidRPr="003F3675">
        <w:rPr>
          <w:sz w:val="26"/>
          <w:szCs w:val="26"/>
        </w:rPr>
        <w:fldChar w:fldCharType="separate"/>
      </w:r>
      <w:r w:rsidRPr="003F3675">
        <w:rPr>
          <w:color w:val="000000" w:themeColor="text1"/>
          <w:sz w:val="26"/>
          <w:szCs w:val="26"/>
          <w:lang w:val="kk-KZ"/>
        </w:rPr>
        <w:t>неврология</w:t>
      </w:r>
      <w:r w:rsidRPr="003F3675">
        <w:rPr>
          <w:sz w:val="26"/>
          <w:szCs w:val="26"/>
        </w:rPr>
        <w:fldChar w:fldCharType="end"/>
      </w:r>
      <w:r w:rsidRPr="003F3675">
        <w:rPr>
          <w:color w:val="000000" w:themeColor="text1"/>
          <w:sz w:val="26"/>
          <w:szCs w:val="26"/>
          <w:lang w:val="kk-KZ"/>
        </w:rPr>
        <w:t>, </w:t>
      </w:r>
      <w:hyperlink r:id="rId19" w:tooltip="Терапия" w:history="1">
        <w:r w:rsidRPr="003F3675">
          <w:rPr>
            <w:color w:val="000000" w:themeColor="text1"/>
            <w:sz w:val="26"/>
            <w:szCs w:val="26"/>
            <w:lang w:val="kk-KZ"/>
          </w:rPr>
          <w:t>терапия</w:t>
        </w:r>
      </w:hyperlink>
      <w:r w:rsidRPr="003F3675">
        <w:rPr>
          <w:color w:val="000000" w:themeColor="text1"/>
          <w:sz w:val="26"/>
          <w:szCs w:val="26"/>
          <w:lang w:val="kk-KZ"/>
        </w:rPr>
        <w:t>, </w:t>
      </w:r>
      <w:hyperlink r:id="rId20" w:tooltip="Хирургия" w:history="1">
        <w:r w:rsidRPr="003F3675">
          <w:rPr>
            <w:color w:val="000000" w:themeColor="text1"/>
            <w:sz w:val="26"/>
            <w:szCs w:val="26"/>
            <w:lang w:val="kk-KZ"/>
          </w:rPr>
          <w:t>хирургия</w:t>
        </w:r>
      </w:hyperlink>
      <w:r w:rsidRPr="003F3675">
        <w:rPr>
          <w:color w:val="000000" w:themeColor="text1"/>
          <w:sz w:val="26"/>
          <w:szCs w:val="26"/>
          <w:lang w:val="kk-KZ"/>
        </w:rPr>
        <w:t> клиникалар мен ауруханалар айналысады.</w:t>
      </w:r>
    </w:p>
    <w:p w:rsidR="003F3675" w:rsidRPr="003F3675" w:rsidRDefault="003F3675" w:rsidP="003F3675">
      <w:pPr>
        <w:shd w:val="clear" w:color="auto" w:fill="FFFFFF"/>
        <w:spacing w:before="96" w:after="120" w:line="285" w:lineRule="atLeast"/>
        <w:rPr>
          <w:rFonts w:ascii="Times New Roman" w:eastAsia="Times New Roman" w:hAnsi="Times New Roman" w:cs="Times New Roman"/>
          <w:color w:val="000000"/>
          <w:sz w:val="26"/>
          <w:szCs w:val="26"/>
          <w:lang w:val="kk-KZ" w:eastAsia="ru-RU"/>
        </w:rPr>
      </w:pPr>
      <w:r w:rsidRPr="003F3675">
        <w:rPr>
          <w:rFonts w:ascii="Times New Roman" w:eastAsia="Times New Roman" w:hAnsi="Times New Roman" w:cs="Times New Roman"/>
          <w:color w:val="000000"/>
          <w:sz w:val="26"/>
          <w:szCs w:val="26"/>
          <w:lang w:val="kk-KZ" w:eastAsia="ru-RU"/>
        </w:rPr>
        <w:t>Адамда тұқым қуалайтын аурулар екі үлкен топқа бөлінеді. Олар</w:t>
      </w:r>
      <w:r w:rsidRPr="003F3675">
        <w:rPr>
          <w:rFonts w:ascii="Times New Roman" w:eastAsia="Times New Roman" w:hAnsi="Times New Roman" w:cs="Times New Roman"/>
          <w:b/>
          <w:sz w:val="26"/>
          <w:szCs w:val="26"/>
          <w:lang w:val="kk-KZ" w:eastAsia="ru-RU"/>
        </w:rPr>
        <w:t> </w:t>
      </w:r>
      <w:hyperlink r:id="rId21" w:tooltip="Гендер" w:history="1">
        <w:r w:rsidRPr="003F3675">
          <w:rPr>
            <w:rFonts w:ascii="Times New Roman" w:eastAsia="Times New Roman" w:hAnsi="Times New Roman" w:cs="Times New Roman"/>
            <w:b/>
            <w:sz w:val="26"/>
            <w:szCs w:val="26"/>
            <w:lang w:val="kk-KZ" w:eastAsia="ru-RU"/>
          </w:rPr>
          <w:t>гендік</w:t>
        </w:r>
      </w:hyperlink>
      <w:r w:rsidRPr="003F3675">
        <w:rPr>
          <w:rFonts w:ascii="Times New Roman" w:eastAsia="Times New Roman" w:hAnsi="Times New Roman" w:cs="Times New Roman"/>
          <w:color w:val="000000"/>
          <w:sz w:val="26"/>
          <w:szCs w:val="26"/>
          <w:lang w:val="kk-KZ" w:eastAsia="ru-RU"/>
        </w:rPr>
        <w:t> аурулар және </w:t>
      </w:r>
      <w:r w:rsidRPr="003F3675">
        <w:rPr>
          <w:rFonts w:ascii="Times New Roman" w:hAnsi="Times New Roman" w:cs="Times New Roman"/>
          <w:sz w:val="26"/>
          <w:szCs w:val="26"/>
        </w:rPr>
        <w:fldChar w:fldCharType="begin"/>
      </w:r>
      <w:r w:rsidRPr="003F3675">
        <w:rPr>
          <w:rFonts w:ascii="Times New Roman" w:hAnsi="Times New Roman" w:cs="Times New Roman"/>
          <w:sz w:val="26"/>
          <w:szCs w:val="26"/>
          <w:lang w:val="kk-KZ"/>
        </w:rPr>
        <w:instrText>HYPERLINK "http://kk.wikipedia.org/wiki/%D0%A5%D1%80%D0%BE%D0%BC%D0%BE%D1%81%D0%BE%D0%BC%D0%B0%D0%BB%D0%B0%D1%80" \o "Хромосомалар"</w:instrText>
      </w:r>
      <w:r w:rsidRPr="003F3675">
        <w:rPr>
          <w:rFonts w:ascii="Times New Roman" w:hAnsi="Times New Roman" w:cs="Times New Roman"/>
          <w:sz w:val="26"/>
          <w:szCs w:val="26"/>
        </w:rPr>
        <w:fldChar w:fldCharType="separate"/>
      </w:r>
      <w:r w:rsidRPr="003F3675">
        <w:rPr>
          <w:rFonts w:ascii="Times New Roman" w:eastAsia="Times New Roman" w:hAnsi="Times New Roman" w:cs="Times New Roman"/>
          <w:b/>
          <w:sz w:val="26"/>
          <w:szCs w:val="26"/>
          <w:lang w:val="kk-KZ" w:eastAsia="ru-RU"/>
        </w:rPr>
        <w:t>хромосомалық</w:t>
      </w:r>
      <w:r w:rsidRPr="003F3675">
        <w:rPr>
          <w:rFonts w:ascii="Times New Roman" w:hAnsi="Times New Roman" w:cs="Times New Roman"/>
          <w:sz w:val="26"/>
          <w:szCs w:val="26"/>
        </w:rPr>
        <w:fldChar w:fldCharType="end"/>
      </w:r>
      <w:r w:rsidRPr="003F3675">
        <w:rPr>
          <w:rFonts w:ascii="Times New Roman" w:eastAsia="Times New Roman" w:hAnsi="Times New Roman" w:cs="Times New Roman"/>
          <w:b/>
          <w:sz w:val="26"/>
          <w:szCs w:val="26"/>
          <w:lang w:val="kk-KZ" w:eastAsia="ru-RU"/>
        </w:rPr>
        <w:t> </w:t>
      </w:r>
      <w:r w:rsidRPr="003F3675">
        <w:rPr>
          <w:rFonts w:ascii="Times New Roman" w:eastAsia="Times New Roman" w:hAnsi="Times New Roman" w:cs="Times New Roman"/>
          <w:color w:val="000000"/>
          <w:sz w:val="26"/>
          <w:szCs w:val="26"/>
          <w:lang w:val="kk-KZ" w:eastAsia="ru-RU"/>
        </w:rPr>
        <w:t>аурулар деп аталады.</w:t>
      </w:r>
    </w:p>
    <w:p w:rsidR="003F3675" w:rsidRPr="003F3675" w:rsidRDefault="003F3675" w:rsidP="003F3675">
      <w:pPr>
        <w:rPr>
          <w:rFonts w:ascii="Times New Roman" w:hAnsi="Times New Roman" w:cs="Times New Roman"/>
          <w:b/>
          <w:i/>
          <w:sz w:val="26"/>
          <w:szCs w:val="26"/>
          <w:lang w:val="kk-KZ"/>
        </w:rPr>
      </w:pPr>
      <w:r w:rsidRPr="003F3675">
        <w:rPr>
          <w:rFonts w:ascii="Times New Roman" w:hAnsi="Times New Roman" w:cs="Times New Roman"/>
          <w:b/>
          <w:i/>
          <w:sz w:val="26"/>
          <w:szCs w:val="26"/>
          <w:lang w:val="kk-KZ" w:eastAsia="ru-RU"/>
        </w:rPr>
        <w:t xml:space="preserve"> </w:t>
      </w:r>
      <w:r w:rsidRPr="003F3675">
        <w:rPr>
          <w:rFonts w:ascii="Times New Roman" w:hAnsi="Times New Roman" w:cs="Times New Roman"/>
          <w:b/>
          <w:i/>
          <w:sz w:val="26"/>
          <w:szCs w:val="26"/>
          <w:lang w:eastAsia="ru-RU"/>
        </w:rPr>
        <w:t>1</w:t>
      </w:r>
      <w:r w:rsidRPr="003F3675">
        <w:rPr>
          <w:rFonts w:ascii="Times New Roman" w:hAnsi="Times New Roman" w:cs="Times New Roman"/>
          <w:b/>
          <w:i/>
          <w:sz w:val="26"/>
          <w:szCs w:val="26"/>
          <w:lang w:val="kk-KZ" w:eastAsia="ru-RU"/>
        </w:rPr>
        <w:t>-</w:t>
      </w:r>
      <w:r w:rsidRPr="003F3675">
        <w:rPr>
          <w:rFonts w:ascii="Times New Roman" w:hAnsi="Times New Roman" w:cs="Times New Roman"/>
          <w:b/>
          <w:i/>
          <w:sz w:val="26"/>
          <w:szCs w:val="26"/>
          <w:lang w:eastAsia="ru-RU"/>
        </w:rPr>
        <w:t xml:space="preserve"> </w:t>
      </w:r>
      <w:r w:rsidRPr="003F3675">
        <w:rPr>
          <w:rFonts w:ascii="Times New Roman" w:hAnsi="Times New Roman" w:cs="Times New Roman"/>
          <w:b/>
          <w:i/>
          <w:sz w:val="26"/>
          <w:szCs w:val="26"/>
          <w:lang w:val="kk-KZ" w:eastAsia="ru-RU"/>
        </w:rPr>
        <w:t xml:space="preserve">оқушы. </w:t>
      </w:r>
      <w:proofErr w:type="spellStart"/>
      <w:r w:rsidRPr="003F3675">
        <w:rPr>
          <w:rFonts w:ascii="Times New Roman" w:hAnsi="Times New Roman" w:cs="Times New Roman"/>
          <w:b/>
          <w:i/>
          <w:sz w:val="26"/>
          <w:szCs w:val="26"/>
          <w:lang w:eastAsia="ru-RU"/>
        </w:rPr>
        <w:t>Хромосомалық</w:t>
      </w:r>
      <w:proofErr w:type="spellEnd"/>
      <w:r w:rsidRPr="003F3675">
        <w:rPr>
          <w:rFonts w:ascii="Times New Roman" w:hAnsi="Times New Roman" w:cs="Times New Roman"/>
          <w:b/>
          <w:i/>
          <w:sz w:val="26"/>
          <w:szCs w:val="26"/>
          <w:lang w:eastAsia="ru-RU"/>
        </w:rPr>
        <w:t xml:space="preserve"> </w:t>
      </w:r>
      <w:proofErr w:type="spellStart"/>
      <w:r w:rsidRPr="003F3675">
        <w:rPr>
          <w:rFonts w:ascii="Times New Roman" w:hAnsi="Times New Roman" w:cs="Times New Roman"/>
          <w:b/>
          <w:i/>
          <w:sz w:val="26"/>
          <w:szCs w:val="26"/>
          <w:lang w:eastAsia="ru-RU"/>
        </w:rPr>
        <w:t>аурулар</w:t>
      </w:r>
      <w:proofErr w:type="spellEnd"/>
      <w:proofErr w:type="gramStart"/>
      <w:r w:rsidRPr="003F3675">
        <w:rPr>
          <w:rFonts w:ascii="Times New Roman" w:hAnsi="Times New Roman" w:cs="Times New Roman"/>
          <w:b/>
          <w:i/>
          <w:sz w:val="26"/>
          <w:szCs w:val="26"/>
          <w:lang w:val="kk-KZ" w:eastAsia="ru-RU"/>
        </w:rPr>
        <w:t>:К</w:t>
      </w:r>
      <w:proofErr w:type="gramEnd"/>
      <w:r w:rsidRPr="003F3675">
        <w:rPr>
          <w:rFonts w:ascii="Times New Roman" w:hAnsi="Times New Roman" w:cs="Times New Roman"/>
          <w:b/>
          <w:i/>
          <w:sz w:val="26"/>
          <w:szCs w:val="26"/>
          <w:lang w:val="kk-KZ" w:eastAsia="ru-RU"/>
        </w:rPr>
        <w:t>лайнфельтер синдромы,</w:t>
      </w:r>
      <w:r w:rsidRPr="003F3675">
        <w:rPr>
          <w:rFonts w:ascii="Times New Roman" w:hAnsi="Times New Roman" w:cs="Times New Roman"/>
          <w:sz w:val="26"/>
          <w:szCs w:val="26"/>
          <w:lang w:eastAsia="ru-RU"/>
        </w:rPr>
        <w:t xml:space="preserve"> </w:t>
      </w:r>
      <w:r w:rsidRPr="003F3675">
        <w:rPr>
          <w:rFonts w:ascii="Times New Roman" w:hAnsi="Times New Roman" w:cs="Times New Roman"/>
          <w:b/>
          <w:i/>
          <w:sz w:val="26"/>
          <w:szCs w:val="26"/>
          <w:lang w:eastAsia="ru-RU"/>
        </w:rPr>
        <w:t>Шерешевский-Тернер синдромы</w:t>
      </w:r>
      <w:r w:rsidRPr="003F3675">
        <w:rPr>
          <w:rFonts w:ascii="Times New Roman" w:hAnsi="Times New Roman" w:cs="Times New Roman"/>
          <w:b/>
          <w:i/>
          <w:sz w:val="26"/>
          <w:szCs w:val="26"/>
          <w:lang w:val="kk-KZ" w:eastAsia="ru-RU"/>
        </w:rPr>
        <w:t xml:space="preserve">, Даун синдромы.  </w:t>
      </w:r>
      <w:r w:rsidRPr="003F3675">
        <w:rPr>
          <w:rFonts w:ascii="Times New Roman" w:hAnsi="Times New Roman" w:cs="Times New Roman"/>
          <w:b/>
          <w:i/>
          <w:sz w:val="26"/>
          <w:szCs w:val="26"/>
          <w:lang w:val="kk-KZ"/>
        </w:rPr>
        <w:t>(слайдтың көмегімен баяндау)</w:t>
      </w:r>
    </w:p>
    <w:p w:rsidR="003F3675" w:rsidRPr="003F3675" w:rsidRDefault="003F3675" w:rsidP="003F3675">
      <w:pPr>
        <w:rPr>
          <w:rFonts w:ascii="Times New Roman" w:hAnsi="Times New Roman" w:cs="Times New Roman"/>
          <w:b/>
          <w:i/>
          <w:sz w:val="26"/>
          <w:szCs w:val="26"/>
          <w:lang w:val="kk-KZ" w:eastAsia="ru-RU"/>
        </w:rPr>
      </w:pPr>
      <w:r w:rsidRPr="003F3675">
        <w:rPr>
          <w:rFonts w:ascii="Times New Roman" w:hAnsi="Times New Roman" w:cs="Times New Roman"/>
          <w:b/>
          <w:i/>
          <w:sz w:val="26"/>
          <w:szCs w:val="26"/>
          <w:lang w:val="kk-KZ"/>
        </w:rPr>
        <w:t xml:space="preserve">        </w:t>
      </w:r>
      <w:r w:rsidRPr="003F3675">
        <w:rPr>
          <w:rFonts w:ascii="Times New Roman" w:hAnsi="Times New Roman" w:cs="Times New Roman"/>
          <w:sz w:val="26"/>
          <w:szCs w:val="26"/>
          <w:lang w:val="kk-KZ" w:eastAsia="ru-RU"/>
        </w:rPr>
        <w:t>Хромосомалар санының өзгеруінен және олардың құрылымының бұзылуынан пайда болады. Бұл аурулар мутацияның түріне байланысты синдромдарға бөлінеді. Хромосомалық аурулардың негізгі себептері </w:t>
      </w:r>
      <w:r w:rsidRPr="003F3675">
        <w:rPr>
          <w:rFonts w:ascii="Times New Roman" w:hAnsi="Times New Roman" w:cs="Times New Roman"/>
          <w:sz w:val="26"/>
          <w:szCs w:val="26"/>
        </w:rPr>
        <w:fldChar w:fldCharType="begin"/>
      </w:r>
      <w:r w:rsidRPr="003F3675">
        <w:rPr>
          <w:rFonts w:ascii="Times New Roman" w:hAnsi="Times New Roman" w:cs="Times New Roman"/>
          <w:sz w:val="26"/>
          <w:szCs w:val="26"/>
          <w:lang w:val="kk-KZ"/>
        </w:rPr>
        <w:instrText>HYPERLINK "http://kk.wikipedia.org/wiki/%D0%96%D1%8B%D0%BD%D1%8B%D1%81%D1%82%D1%8B%D2%9B_%D0%B6%D0%B0%D1%81%D1%83%D1%88%D0%B0%D0%BB%D0%B0%D1%80" \o "Жыныстық жасушалар"</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val="kk-KZ" w:eastAsia="ru-RU"/>
        </w:rPr>
        <w:t>жыныстық жасушаларының</w:t>
      </w:r>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val="kk-KZ" w:eastAsia="ru-RU"/>
        </w:rPr>
        <w:t> мейоздық бөліну кезіндегі хромосомалардың </w:t>
      </w:r>
      <w:r w:rsidRPr="003F3675">
        <w:rPr>
          <w:rFonts w:ascii="Times New Roman" w:hAnsi="Times New Roman" w:cs="Times New Roman"/>
          <w:sz w:val="26"/>
          <w:szCs w:val="26"/>
        </w:rPr>
        <w:fldChar w:fldCharType="begin"/>
      </w:r>
      <w:r w:rsidRPr="003F3675">
        <w:rPr>
          <w:rFonts w:ascii="Times New Roman" w:hAnsi="Times New Roman" w:cs="Times New Roman"/>
          <w:sz w:val="26"/>
          <w:szCs w:val="26"/>
          <w:lang w:val="kk-KZ"/>
        </w:rPr>
        <w:instrText>HYPERLINK "http://kk.wikipedia.org/wiki/%D0%93%D0%B0%D0%BC%D0%B5%D1%82%D0%B0" \o "Гамета"</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val="kk-KZ" w:eastAsia="ru-RU"/>
        </w:rPr>
        <w:t>гаметаларға</w:t>
      </w:r>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val="kk-KZ" w:eastAsia="ru-RU"/>
        </w:rPr>
        <w:t> теңдей ажырамауы, соның нәтижесінде жыныстық хромосомалар санында ауытқулардың болуы. Мысалы,</w:t>
      </w:r>
      <w:r w:rsidRPr="003F3675">
        <w:rPr>
          <w:rFonts w:ascii="Times New Roman" w:hAnsi="Times New Roman" w:cs="Times New Roman"/>
          <w:sz w:val="26"/>
          <w:szCs w:val="26"/>
        </w:rPr>
        <w:fldChar w:fldCharType="begin"/>
      </w:r>
      <w:r w:rsidRPr="003F3675">
        <w:rPr>
          <w:rFonts w:ascii="Times New Roman" w:hAnsi="Times New Roman" w:cs="Times New Roman"/>
          <w:sz w:val="26"/>
          <w:szCs w:val="26"/>
          <w:lang w:val="kk-KZ"/>
        </w:rPr>
        <w:instrText>HYPERLINK "http://kk.wikipedia.org/w/index.php?title=%D0%9A%D0%BB%D0%B0%D0%B9%D0%BD%D1%84%D0%B5%D0%BB%D1%8C%D1%82%D0%B5%D1%80_%D1%81%D0%B8%D0%BD%D0%B4%D1%80%D0%BE%D0%BC%D1%8B&amp;action=edit&amp;redlink=1" \o "Клайнфельтер синдромы (мұндай бет жоқ)"</w:instrText>
      </w:r>
      <w:r w:rsidRPr="003F3675">
        <w:rPr>
          <w:rFonts w:ascii="Times New Roman" w:hAnsi="Times New Roman" w:cs="Times New Roman"/>
          <w:sz w:val="26"/>
          <w:szCs w:val="26"/>
        </w:rPr>
        <w:fldChar w:fldCharType="separate"/>
      </w:r>
      <w:r w:rsidRPr="003F3675">
        <w:rPr>
          <w:rFonts w:ascii="Times New Roman" w:hAnsi="Times New Roman" w:cs="Times New Roman"/>
          <w:color w:val="A55858"/>
          <w:sz w:val="26"/>
          <w:szCs w:val="26"/>
          <w:lang w:val="kk-KZ" w:eastAsia="ru-RU"/>
        </w:rPr>
        <w:t>Клайнфельтер синдромымен</w:t>
      </w:r>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val="kk-KZ" w:eastAsia="ru-RU"/>
        </w:rPr>
        <w:t> ауыратын адамдардың кариотипі: (44 + ХХY = 47); әрдайым ер адамдар ауырады. Олар жыныс бездерінің жете дамымауымен, ақылының кемістігімен, аяғының ұзын болуымен және бойының ұзын, басының кішкентай болуымен сипатталады. Бұл синдромның жаңа туған сәбилер арасындағы кездесу жиілігі 0,15% шамасында. Шерешевский-Тернер синдромы бар адамдардың кариотипі: (44 + Х)= = 45 бұл аурумен ауырған әйелдердің бойы аласа болып, жыныстық жетілуі баяулап, бедеу болады. Бірақ бұл синдроммен ауырған адамдардың ақыл-ойы дұрыс дамиды. </w:t>
      </w:r>
      <w:r w:rsidRPr="003F3675">
        <w:rPr>
          <w:rFonts w:ascii="Times New Roman" w:hAnsi="Times New Roman" w:cs="Times New Roman"/>
          <w:sz w:val="26"/>
          <w:szCs w:val="26"/>
        </w:rPr>
        <w:fldChar w:fldCharType="begin"/>
      </w:r>
      <w:r w:rsidRPr="003F3675">
        <w:rPr>
          <w:rFonts w:ascii="Times New Roman" w:hAnsi="Times New Roman" w:cs="Times New Roman"/>
          <w:sz w:val="26"/>
          <w:szCs w:val="26"/>
          <w:lang w:val="kk-KZ"/>
        </w:rPr>
        <w:instrText>HYPERLINK "http://kk.wikipedia.org/w/index.php?title=%D0%A2%D1%80%D0%B8%D1%81%D0%BE%D0%BC%D0%B8%D1%8F&amp;action=edit&amp;redlink=1" \o "Трисомия (мұндай бет жоқ)"</w:instrText>
      </w:r>
      <w:r w:rsidRPr="003F3675">
        <w:rPr>
          <w:rFonts w:ascii="Times New Roman" w:hAnsi="Times New Roman" w:cs="Times New Roman"/>
          <w:sz w:val="26"/>
          <w:szCs w:val="26"/>
        </w:rPr>
        <w:fldChar w:fldCharType="separate"/>
      </w:r>
      <w:r w:rsidRPr="003F3675">
        <w:rPr>
          <w:rFonts w:ascii="Times New Roman" w:hAnsi="Times New Roman" w:cs="Times New Roman"/>
          <w:color w:val="A55858"/>
          <w:sz w:val="26"/>
          <w:szCs w:val="26"/>
          <w:lang w:val="kk-KZ" w:eastAsia="ru-RU"/>
        </w:rPr>
        <w:t>Трисомия</w:t>
      </w:r>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val="kk-KZ" w:eastAsia="ru-RU"/>
        </w:rPr>
        <w:t xml:space="preserve">-Х синдромы кариотипі (44 + XXX = 47) әйелдерде кездеседі. </w:t>
      </w:r>
      <w:proofErr w:type="spellStart"/>
      <w:r w:rsidRPr="003F3675">
        <w:rPr>
          <w:rFonts w:ascii="Times New Roman" w:hAnsi="Times New Roman" w:cs="Times New Roman"/>
          <w:sz w:val="26"/>
          <w:szCs w:val="26"/>
          <w:lang w:eastAsia="ru-RU"/>
        </w:rPr>
        <w:t>Оларда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жыныс</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бездері</w:t>
      </w:r>
      <w:proofErr w:type="spellEnd"/>
      <w:r w:rsidRPr="003F3675">
        <w:rPr>
          <w:rFonts w:ascii="Times New Roman" w:hAnsi="Times New Roman" w:cs="Times New Roman"/>
          <w:sz w:val="26"/>
          <w:szCs w:val="26"/>
          <w:lang w:eastAsia="ru-RU"/>
        </w:rPr>
        <w:t xml:space="preserve"> жете </w:t>
      </w:r>
      <w:proofErr w:type="spellStart"/>
      <w:r w:rsidRPr="003F3675">
        <w:rPr>
          <w:rFonts w:ascii="Times New Roman" w:hAnsi="Times New Roman" w:cs="Times New Roman"/>
          <w:sz w:val="26"/>
          <w:szCs w:val="26"/>
          <w:lang w:eastAsia="ru-RU"/>
        </w:rPr>
        <w:t>дамымайды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дене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және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ақыл-ой</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дамуында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кемі</w:t>
      </w:r>
      <w:proofErr w:type="gramStart"/>
      <w:r w:rsidRPr="003F3675">
        <w:rPr>
          <w:rFonts w:ascii="Times New Roman" w:hAnsi="Times New Roman" w:cs="Times New Roman"/>
          <w:sz w:val="26"/>
          <w:szCs w:val="26"/>
          <w:lang w:eastAsia="ru-RU"/>
        </w:rPr>
        <w:t>ст</w:t>
      </w:r>
      <w:proofErr w:type="gramEnd"/>
      <w:r w:rsidRPr="003F3675">
        <w:rPr>
          <w:rFonts w:ascii="Times New Roman" w:hAnsi="Times New Roman" w:cs="Times New Roman"/>
          <w:sz w:val="26"/>
          <w:szCs w:val="26"/>
          <w:lang w:eastAsia="ru-RU"/>
        </w:rPr>
        <w:t>іктер</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болады</w:t>
      </w:r>
      <w:proofErr w:type="spellEnd"/>
      <w:r w:rsidRPr="003F3675">
        <w:rPr>
          <w:rFonts w:ascii="Times New Roman" w:hAnsi="Times New Roman" w:cs="Times New Roman"/>
          <w:sz w:val="26"/>
          <w:szCs w:val="26"/>
          <w:lang w:eastAsia="ru-RU"/>
        </w:rPr>
        <w:t xml:space="preserve">. Даун </w:t>
      </w:r>
      <w:proofErr w:type="spellStart"/>
      <w:r w:rsidRPr="003F3675">
        <w:rPr>
          <w:rFonts w:ascii="Times New Roman" w:hAnsi="Times New Roman" w:cs="Times New Roman"/>
          <w:sz w:val="26"/>
          <w:szCs w:val="26"/>
          <w:lang w:eastAsia="ru-RU"/>
        </w:rPr>
        <w:t>синдромында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кариотипінде</w:t>
      </w:r>
      <w:proofErr w:type="spellEnd"/>
      <w:r w:rsidRPr="003F3675">
        <w:rPr>
          <w:rFonts w:ascii="Times New Roman" w:hAnsi="Times New Roman" w:cs="Times New Roman"/>
          <w:sz w:val="26"/>
          <w:szCs w:val="26"/>
          <w:lang w:eastAsia="ru-RU"/>
        </w:rPr>
        <w:t xml:space="preserve"> 21 </w:t>
      </w:r>
      <w:proofErr w:type="spellStart"/>
      <w:r w:rsidRPr="003F3675">
        <w:rPr>
          <w:rFonts w:ascii="Times New Roman" w:hAnsi="Times New Roman" w:cs="Times New Roman"/>
          <w:sz w:val="26"/>
          <w:szCs w:val="26"/>
          <w:lang w:eastAsia="ru-RU"/>
        </w:rPr>
        <w:t>жұ</w:t>
      </w:r>
      <w:proofErr w:type="gramStart"/>
      <w:r w:rsidRPr="003F3675">
        <w:rPr>
          <w:rFonts w:ascii="Times New Roman" w:hAnsi="Times New Roman" w:cs="Times New Roman"/>
          <w:sz w:val="26"/>
          <w:szCs w:val="26"/>
          <w:lang w:eastAsia="ru-RU"/>
        </w:rPr>
        <w:t>п</w:t>
      </w:r>
      <w:proofErr w:type="spellEnd"/>
      <w:proofErr w:type="gram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хромосомалар</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үшеу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жалпы</w:t>
      </w:r>
      <w:proofErr w:type="spellEnd"/>
      <w:r w:rsidRPr="003F3675">
        <w:rPr>
          <w:rFonts w:ascii="Times New Roman" w:hAnsi="Times New Roman" w:cs="Times New Roman"/>
          <w:sz w:val="26"/>
          <w:szCs w:val="26"/>
          <w:lang w:eastAsia="ru-RU"/>
        </w:rPr>
        <w:t xml:space="preserve"> саны 47 (47ХҮ </w:t>
      </w:r>
      <w:proofErr w:type="spellStart"/>
      <w:r w:rsidRPr="003F3675">
        <w:rPr>
          <w:rFonts w:ascii="Times New Roman" w:hAnsi="Times New Roman" w:cs="Times New Roman"/>
          <w:sz w:val="26"/>
          <w:szCs w:val="26"/>
          <w:lang w:eastAsia="ru-RU"/>
        </w:rPr>
        <w:t>немесе</w:t>
      </w:r>
      <w:proofErr w:type="spellEnd"/>
      <w:r w:rsidRPr="003F3675">
        <w:rPr>
          <w:rFonts w:ascii="Times New Roman" w:hAnsi="Times New Roman" w:cs="Times New Roman"/>
          <w:sz w:val="26"/>
          <w:szCs w:val="26"/>
          <w:lang w:eastAsia="ru-RU"/>
        </w:rPr>
        <w:t xml:space="preserve"> 47ХХ) </w:t>
      </w:r>
      <w:proofErr w:type="spellStart"/>
      <w:r w:rsidRPr="003F3675">
        <w:rPr>
          <w:rFonts w:ascii="Times New Roman" w:hAnsi="Times New Roman" w:cs="Times New Roman"/>
          <w:sz w:val="26"/>
          <w:szCs w:val="26"/>
          <w:lang w:eastAsia="ru-RU"/>
        </w:rPr>
        <w:t>болады</w:t>
      </w:r>
      <w:proofErr w:type="spellEnd"/>
      <w:r w:rsidRPr="003F3675">
        <w:rPr>
          <w:rFonts w:ascii="Times New Roman" w:hAnsi="Times New Roman" w:cs="Times New Roman"/>
          <w:sz w:val="26"/>
          <w:szCs w:val="26"/>
          <w:lang w:eastAsia="ru-RU"/>
        </w:rPr>
        <w:t>.</w:t>
      </w:r>
    </w:p>
    <w:p w:rsidR="003F3675" w:rsidRPr="003F3675" w:rsidRDefault="003F3675" w:rsidP="003F3675">
      <w:pPr>
        <w:shd w:val="clear" w:color="auto" w:fill="FFFFFF"/>
        <w:spacing w:before="96" w:after="120" w:line="360" w:lineRule="atLeast"/>
        <w:rPr>
          <w:rFonts w:ascii="Times New Roman" w:eastAsia="Times New Roman" w:hAnsi="Times New Roman" w:cs="Times New Roman"/>
          <w:b/>
          <w:bCs/>
          <w:i/>
          <w:color w:val="000000"/>
          <w:sz w:val="26"/>
          <w:szCs w:val="26"/>
          <w:lang w:val="kk-KZ" w:eastAsia="ru-RU"/>
        </w:rPr>
      </w:pPr>
      <w:r w:rsidRPr="003F3675">
        <w:rPr>
          <w:rFonts w:ascii="Times New Roman" w:eastAsia="Times New Roman" w:hAnsi="Times New Roman" w:cs="Times New Roman"/>
          <w:b/>
          <w:bCs/>
          <w:i/>
          <w:color w:val="000000"/>
          <w:sz w:val="26"/>
          <w:szCs w:val="26"/>
          <w:lang w:val="kk-KZ" w:eastAsia="ru-RU"/>
        </w:rPr>
        <w:t xml:space="preserve">   2-оқушы. Алып әйел, Алып еркек, Қояншық ауруына,  </w:t>
      </w:r>
      <w:r w:rsidRPr="003F3675">
        <w:rPr>
          <w:rFonts w:ascii="Times New Roman" w:hAnsi="Times New Roman" w:cs="Times New Roman"/>
          <w:sz w:val="26"/>
          <w:szCs w:val="26"/>
        </w:rPr>
        <w:fldChar w:fldCharType="begin"/>
      </w:r>
      <w:r w:rsidRPr="003F3675">
        <w:rPr>
          <w:rFonts w:ascii="Times New Roman" w:hAnsi="Times New Roman" w:cs="Times New Roman"/>
          <w:sz w:val="26"/>
          <w:szCs w:val="26"/>
          <w:lang w:val="kk-KZ"/>
        </w:rPr>
        <w:instrText>HYPERLINK "http://kk.wikipedia.org/w/index.php?title=%D0%9F%D0%B0%D1%82%D0%B0%D1%83_%D1%81%D0%B8%D0%BD%D0%B4%D1%80%D0%BE%D0%BC&amp;action=edit&amp;redlink=1" \o "Патау синдром (мұндай бет жоқ)"</w:instrText>
      </w:r>
      <w:r w:rsidRPr="003F3675">
        <w:rPr>
          <w:rFonts w:ascii="Times New Roman" w:hAnsi="Times New Roman" w:cs="Times New Roman"/>
          <w:sz w:val="26"/>
          <w:szCs w:val="26"/>
        </w:rPr>
        <w:fldChar w:fldCharType="separate"/>
      </w:r>
      <w:r w:rsidRPr="003F3675">
        <w:rPr>
          <w:rFonts w:ascii="Times New Roman" w:hAnsi="Times New Roman" w:cs="Times New Roman"/>
          <w:b/>
          <w:i/>
          <w:color w:val="000000" w:themeColor="text1"/>
          <w:sz w:val="26"/>
          <w:szCs w:val="26"/>
          <w:lang w:val="kk-KZ"/>
        </w:rPr>
        <w:t>Патау синдромына</w:t>
      </w:r>
      <w:r w:rsidRPr="003F3675">
        <w:rPr>
          <w:rFonts w:ascii="Times New Roman" w:hAnsi="Times New Roman" w:cs="Times New Roman"/>
          <w:sz w:val="26"/>
          <w:szCs w:val="26"/>
        </w:rPr>
        <w:fldChar w:fldCharType="end"/>
      </w:r>
      <w:r w:rsidRPr="003F3675">
        <w:rPr>
          <w:rFonts w:ascii="Times New Roman" w:hAnsi="Times New Roman" w:cs="Times New Roman"/>
          <w:b/>
          <w:i/>
          <w:color w:val="000000" w:themeColor="text1"/>
          <w:sz w:val="26"/>
          <w:szCs w:val="26"/>
          <w:lang w:val="kk-KZ"/>
        </w:rPr>
        <w:t> , </w:t>
      </w:r>
      <w:hyperlink r:id="rId22" w:tooltip="Эдварс синдром (мұндай бет жоқ)" w:history="1">
        <w:r w:rsidRPr="003F3675">
          <w:rPr>
            <w:rFonts w:ascii="Times New Roman" w:hAnsi="Times New Roman" w:cs="Times New Roman"/>
            <w:b/>
            <w:i/>
            <w:color w:val="000000" w:themeColor="text1"/>
            <w:sz w:val="26"/>
            <w:szCs w:val="26"/>
            <w:lang w:val="kk-KZ"/>
          </w:rPr>
          <w:t>Эдварс синдромына</w:t>
        </w:r>
      </w:hyperlink>
      <w:r w:rsidRPr="003F3675">
        <w:rPr>
          <w:rFonts w:ascii="Times New Roman" w:eastAsia="Times New Roman" w:hAnsi="Times New Roman" w:cs="Times New Roman"/>
          <w:b/>
          <w:bCs/>
          <w:i/>
          <w:color w:val="000000"/>
          <w:sz w:val="26"/>
          <w:szCs w:val="26"/>
          <w:lang w:val="kk-KZ" w:eastAsia="ru-RU"/>
        </w:rPr>
        <w:t xml:space="preserve"> шолу. </w:t>
      </w:r>
      <w:r w:rsidRPr="003F3675">
        <w:rPr>
          <w:rFonts w:ascii="Times New Roman" w:hAnsi="Times New Roman" w:cs="Times New Roman"/>
          <w:b/>
          <w:i/>
          <w:sz w:val="26"/>
          <w:szCs w:val="26"/>
          <w:lang w:val="kk-KZ"/>
        </w:rPr>
        <w:t>(слайдтың көмегімен баяндау)</w:t>
      </w:r>
      <w:r w:rsidRPr="003F3675">
        <w:rPr>
          <w:rFonts w:ascii="Times New Roman" w:hAnsi="Times New Roman" w:cs="Times New Roman"/>
          <w:b/>
          <w:i/>
          <w:sz w:val="26"/>
          <w:szCs w:val="26"/>
          <w:lang w:val="kk-KZ" w:eastAsia="ru-RU"/>
        </w:rPr>
        <w:t xml:space="preserve">                          </w:t>
      </w:r>
      <w:r w:rsidRPr="003F3675">
        <w:rPr>
          <w:rFonts w:ascii="Times New Roman" w:eastAsia="Times New Roman" w:hAnsi="Times New Roman" w:cs="Times New Roman"/>
          <w:b/>
          <w:bCs/>
          <w:color w:val="000000"/>
          <w:sz w:val="26"/>
          <w:szCs w:val="26"/>
          <w:lang w:val="kk-KZ" w:eastAsia="ru-RU"/>
        </w:rPr>
        <w:t>Қояншық</w:t>
      </w:r>
      <w:r w:rsidRPr="003F3675">
        <w:rPr>
          <w:rFonts w:ascii="Times New Roman" w:eastAsia="Times New Roman" w:hAnsi="Times New Roman" w:cs="Times New Roman"/>
          <w:color w:val="000000"/>
          <w:sz w:val="26"/>
          <w:szCs w:val="26"/>
          <w:lang w:val="kk-KZ" w:eastAsia="ru-RU"/>
        </w:rPr>
        <w:t> (эпилепсия) — (грек. epіlambano – шап беріп ұстаймын, шабуыл жасаймын), қояншық – жиі кездесетін ұстамалы аурулардың бір түрі. Эпилепсияны белгілеріне қарай ұзақ уақыт идиопат. (генуинді) және симптомат. деп бөлген. Эпилепсия туралы алғашқы деректер Гиппократ еңбектерінде “қасиетті ауру” деген атпен, әр түрлі себептермен туындайтын бас миының ауруы ретінде айтылған</w:t>
      </w:r>
      <w:r w:rsidRPr="003F3675">
        <w:rPr>
          <w:rFonts w:ascii="Times New Roman" w:eastAsia="Times New Roman" w:hAnsi="Times New Roman" w:cs="Times New Roman"/>
          <w:b/>
          <w:sz w:val="26"/>
          <w:szCs w:val="26"/>
          <w:lang w:val="kk-KZ" w:eastAsia="ru-RU"/>
        </w:rPr>
        <w:t>. </w:t>
      </w:r>
      <w:r w:rsidRPr="003F3675">
        <w:rPr>
          <w:rFonts w:ascii="Times New Roman" w:hAnsi="Times New Roman" w:cs="Times New Roman"/>
          <w:sz w:val="26"/>
          <w:szCs w:val="26"/>
        </w:rPr>
        <w:fldChar w:fldCharType="begin"/>
      </w:r>
      <w:r w:rsidRPr="003F3675">
        <w:rPr>
          <w:rFonts w:ascii="Times New Roman" w:hAnsi="Times New Roman" w:cs="Times New Roman"/>
          <w:sz w:val="26"/>
          <w:szCs w:val="26"/>
          <w:lang w:val="kk-KZ"/>
        </w:rPr>
        <w:instrText>HYPERLINK "http://kk.wikipedia.org/wiki/%D3%98%D0%B1%D1%83_%D3%98%D0%BB%D0%B8_%D0%B8%D0%B1%D0%BD_%D0%A1%D0%B8%D0%BD%D0%B0" \o "Әбу Әли ибн Сина"</w:instrText>
      </w:r>
      <w:r w:rsidRPr="003F3675">
        <w:rPr>
          <w:rFonts w:ascii="Times New Roman" w:hAnsi="Times New Roman" w:cs="Times New Roman"/>
          <w:sz w:val="26"/>
          <w:szCs w:val="26"/>
        </w:rPr>
        <w:fldChar w:fldCharType="separate"/>
      </w:r>
      <w:r w:rsidRPr="003F3675">
        <w:rPr>
          <w:rFonts w:ascii="Times New Roman" w:eastAsia="Times New Roman" w:hAnsi="Times New Roman" w:cs="Times New Roman"/>
          <w:b/>
          <w:sz w:val="26"/>
          <w:szCs w:val="26"/>
          <w:lang w:val="kk-KZ" w:eastAsia="ru-RU"/>
        </w:rPr>
        <w:t>Әбу Әли ибн Сина</w:t>
      </w:r>
      <w:r w:rsidRPr="003F3675">
        <w:rPr>
          <w:rFonts w:ascii="Times New Roman" w:hAnsi="Times New Roman" w:cs="Times New Roman"/>
          <w:sz w:val="26"/>
          <w:szCs w:val="26"/>
        </w:rPr>
        <w:fldChar w:fldCharType="end"/>
      </w:r>
      <w:r w:rsidRPr="003F3675">
        <w:rPr>
          <w:rFonts w:ascii="Times New Roman" w:eastAsia="Times New Roman" w:hAnsi="Times New Roman" w:cs="Times New Roman"/>
          <w:color w:val="000000"/>
          <w:sz w:val="26"/>
          <w:szCs w:val="26"/>
          <w:lang w:val="kk-KZ" w:eastAsia="ru-RU"/>
        </w:rPr>
        <w:t xml:space="preserve"> ұстамалы аурудың клиник. көріністері мен емін толық сипаттап жазған. Эпилепсия белгілі бір мерзімде қайталанып, науқас есінен танады, кейде тұнжырап, мінезі өзгеріп, ой-қабілеті төмендейді. Эпилепсия ауруының себебі әлі толық анықталмаған. Көбінесе, сәби құрсақта жатқанда не туылғаннан кейін </w:t>
      </w:r>
      <w:r w:rsidRPr="003F3675">
        <w:rPr>
          <w:rFonts w:ascii="Times New Roman" w:eastAsia="Times New Roman" w:hAnsi="Times New Roman" w:cs="Times New Roman"/>
          <w:color w:val="000000"/>
          <w:sz w:val="26"/>
          <w:szCs w:val="26"/>
          <w:lang w:val="kk-KZ" w:eastAsia="ru-RU"/>
        </w:rPr>
        <w:lastRenderedPageBreak/>
        <w:t xml:space="preserve">миында ісік болуынан, ми шайқалғаннан немесе қабынуынан, мидың әр түрлі ауруларынан (менингит, арахноидит, арахноэнцефалит), т.б. жағдайлардан болады. Сондай-ақ әке-шешесі маскүнем болса, олардың балаларының да Эпилепсияға шалдығуы мүмкін. Кейде бұл ауру тұқым қуалайды. Эпилепсия 10 – 15 жастағы балаларда байқалады. Ауру ұстар алдында адамның басы ауырып, мең-зең болады, қолы дірілдеп, көзі қарауытады, бір жерді шыр айналып, айқайлап, есінен танып құлайды. Аузынан көбігі ағады, басын соғып, тілін шайнайды. Денесі сіресіп, көгеріп қатып қалады да, бірнеше секундтан кейін басын соққылап, селкілдей бастайды. Бұдан кейін науқас адам біразға дейін есін жия алмай, ұйықтап кетеді. Оянғанда не істеп, не қойғанын білмейді. Кейде ауру жеңіл ұстап, селкілдемей-ақ есінен танып құлайды, ұстама тез басылады. Эпилепсияның қайталап ұстауы көбіне ешбір себепсіз болады. Кейде қорыққанда, бір нәрсеге ашуланғанда, шаршағанда жиілеуі мүмкін. Эпилепсияның ұзақ уақыт ұстайтын түрі де болады. Мұндай кезде науқас адам селкілдеп құламайды. Бірақ псих. әрекеті өзгеріп, мінез-құлқы бұзылады. Науқас тұнжырап, айналасында болып жатқан жағдайға көңіл бөлмей, өзіне қойылған сұраққа жауап бермейді. Оның көз алдына әр түрлі зат елестейді, дыбыс естіледі, әр жерден бірдеңе іздеп әуреге түседі. Қасындағы адамға ретсіз тиісіп, ұрысады, үйден шығып кетуі де мүмкін. Кейде өзін-өзі жұлып, бетін тырнайды, қолына түскен затты сындырады, айқайлап, жылап, қатты күйзеледі. Ұстама біткеннен кейін осы істегендерінің біреуін де есіне ала алмайды. Эпилепсия асқынған сайын жиі ұстап, науқас адамның мінезі, жүріс-тұрысы, ой-өрісі өзгеріп, ойын дұрыстап жеткізе алмайтын болады. Ұмытшақ болып, сәл нәрсеге ренжіп қалады. Өзін ренжіткен адамға өшігіп, ол адамды ешқашан ұмытпайды. Емі аурудың түрі, себебі және ағымына қарай тағайындалады. Аурудың белгісі білінісімен емдеуді ерте бастаған тиімді болады. Ең алдымен Эпилепсияға не себеп болғанын анықтап алады. Ауру ұстаған кезде оны тарқататын препараттармен қатар, науқасқа организмін әлдендіріп, иммунитетін көтеретін дәрі-дәрмек беріледі. Ауру адамға дұрыс тамақтану, мезгілімен ұйықтау, диета сақтау, отбасындағы және еңбек ұжымдағы жағымды жайлардың маңызы зор. </w:t>
      </w:r>
    </w:p>
    <w:p w:rsidR="003F3675" w:rsidRPr="003F3675" w:rsidRDefault="003F3675" w:rsidP="003F3675">
      <w:pPr>
        <w:rPr>
          <w:rFonts w:ascii="Times New Roman" w:hAnsi="Times New Roman" w:cs="Times New Roman"/>
          <w:b/>
          <w:i/>
          <w:sz w:val="26"/>
          <w:szCs w:val="26"/>
          <w:lang w:val="kk-KZ" w:eastAsia="ru-RU"/>
        </w:rPr>
      </w:pPr>
      <w:r w:rsidRPr="003F3675">
        <w:rPr>
          <w:rFonts w:ascii="Times New Roman" w:eastAsia="Times New Roman" w:hAnsi="Times New Roman" w:cs="Times New Roman"/>
          <w:color w:val="000000"/>
          <w:sz w:val="26"/>
          <w:szCs w:val="26"/>
          <w:lang w:val="kk-KZ" w:eastAsia="ru-RU"/>
        </w:rPr>
        <w:t xml:space="preserve"> </w:t>
      </w:r>
      <w:r w:rsidRPr="003F3675">
        <w:rPr>
          <w:rFonts w:ascii="Times New Roman" w:eastAsia="Times New Roman" w:hAnsi="Times New Roman" w:cs="Times New Roman"/>
          <w:b/>
          <w:i/>
          <w:color w:val="000000"/>
          <w:sz w:val="26"/>
          <w:szCs w:val="26"/>
          <w:lang w:val="kk-KZ" w:eastAsia="ru-RU"/>
        </w:rPr>
        <w:t xml:space="preserve">3-оқушы </w:t>
      </w:r>
      <w:r w:rsidRPr="003F3675">
        <w:rPr>
          <w:rFonts w:ascii="Times New Roman" w:hAnsi="Times New Roman" w:cs="Times New Roman"/>
          <w:b/>
          <w:i/>
          <w:sz w:val="26"/>
          <w:szCs w:val="26"/>
          <w:lang w:val="kk-KZ" w:eastAsia="ru-RU"/>
        </w:rPr>
        <w:t xml:space="preserve">Гендік аурулар. </w:t>
      </w:r>
      <w:r w:rsidRPr="003F3675">
        <w:rPr>
          <w:rFonts w:ascii="Times New Roman" w:hAnsi="Times New Roman" w:cs="Times New Roman"/>
          <w:b/>
          <w:i/>
          <w:sz w:val="26"/>
          <w:szCs w:val="26"/>
          <w:lang w:val="kk-KZ"/>
        </w:rPr>
        <w:t>(слайдтың көмегімен баяндау)</w:t>
      </w:r>
    </w:p>
    <w:p w:rsidR="003F3675" w:rsidRPr="003F3675" w:rsidRDefault="003F3675" w:rsidP="003F3675">
      <w:pPr>
        <w:rPr>
          <w:rFonts w:ascii="Times New Roman" w:hAnsi="Times New Roman" w:cs="Times New Roman"/>
          <w:b/>
          <w:i/>
          <w:sz w:val="26"/>
          <w:szCs w:val="26"/>
          <w:lang w:val="kk-KZ" w:eastAsia="ru-RU"/>
        </w:rPr>
      </w:pPr>
      <w:r w:rsidRPr="003F3675">
        <w:rPr>
          <w:rFonts w:ascii="Times New Roman" w:hAnsi="Times New Roman" w:cs="Times New Roman"/>
          <w:sz w:val="26"/>
          <w:szCs w:val="26"/>
          <w:lang w:val="kk-KZ" w:eastAsia="ru-RU"/>
        </w:rPr>
        <w:t>Гендердің өзгеру нәтижесінде пайда болған тұқым қуалайтын ауруларды гендік аурулар дейді. Гендік ауруларды тұқым қуалау ерекшеліктеріне қарай төрт топқа бөледі.</w:t>
      </w:r>
      <w:r w:rsidRPr="003F3675">
        <w:rPr>
          <w:rFonts w:ascii="Times New Roman" w:hAnsi="Times New Roman" w:cs="Times New Roman"/>
          <w:b/>
          <w:i/>
          <w:sz w:val="26"/>
          <w:szCs w:val="26"/>
          <w:lang w:val="kk-KZ" w:eastAsia="ru-RU"/>
        </w:rPr>
        <w:t xml:space="preserve"> </w:t>
      </w:r>
    </w:p>
    <w:p w:rsidR="003F3675" w:rsidRPr="003F3675" w:rsidRDefault="003F3675" w:rsidP="003F3675">
      <w:pPr>
        <w:rPr>
          <w:rFonts w:ascii="Times New Roman" w:hAnsi="Times New Roman" w:cs="Times New Roman"/>
          <w:b/>
          <w:i/>
          <w:color w:val="000000" w:themeColor="text1"/>
          <w:sz w:val="26"/>
          <w:szCs w:val="26"/>
          <w:lang w:val="kk-KZ" w:eastAsia="ru-RU"/>
        </w:rPr>
      </w:pPr>
      <w:r w:rsidRPr="003F3675">
        <w:rPr>
          <w:rFonts w:ascii="Times New Roman" w:hAnsi="Times New Roman" w:cs="Times New Roman"/>
          <w:b/>
          <w:i/>
          <w:color w:val="000000" w:themeColor="text1"/>
          <w:sz w:val="26"/>
          <w:szCs w:val="26"/>
          <w:lang w:val="kk-KZ" w:eastAsia="ru-RU"/>
        </w:rPr>
        <w:t xml:space="preserve">      Аутосомды-</w:t>
      </w:r>
      <w:hyperlink r:id="rId23" w:tooltip="Доминанттылық" w:history="1">
        <w:r w:rsidRPr="003F3675">
          <w:rPr>
            <w:rFonts w:ascii="Times New Roman" w:hAnsi="Times New Roman" w:cs="Times New Roman"/>
            <w:b/>
            <w:i/>
            <w:color w:val="000000" w:themeColor="text1"/>
            <w:sz w:val="26"/>
            <w:szCs w:val="26"/>
            <w:lang w:val="kk-KZ" w:eastAsia="ru-RU"/>
          </w:rPr>
          <w:t>доминанттық</w:t>
        </w:r>
      </w:hyperlink>
      <w:r w:rsidRPr="003F3675">
        <w:rPr>
          <w:rFonts w:ascii="Times New Roman" w:hAnsi="Times New Roman" w:cs="Times New Roman"/>
          <w:b/>
          <w:i/>
          <w:color w:val="000000" w:themeColor="text1"/>
          <w:sz w:val="26"/>
          <w:szCs w:val="26"/>
          <w:lang w:val="kk-KZ" w:eastAsia="ru-RU"/>
        </w:rPr>
        <w:t xml:space="preserve"> тұқым қуалау </w:t>
      </w:r>
      <w:r w:rsidRPr="003F3675">
        <w:rPr>
          <w:rFonts w:ascii="Times New Roman" w:hAnsi="Times New Roman" w:cs="Times New Roman"/>
          <w:color w:val="000000" w:themeColor="text1"/>
          <w:sz w:val="26"/>
          <w:szCs w:val="26"/>
          <w:lang w:val="kk-KZ" w:eastAsia="ru-RU"/>
        </w:rPr>
        <w:t xml:space="preserve"> кезінде белгілер </w:t>
      </w:r>
      <w:r w:rsidRPr="003F3675">
        <w:rPr>
          <w:rFonts w:ascii="Times New Roman" w:hAnsi="Times New Roman" w:cs="Times New Roman"/>
          <w:color w:val="000000" w:themeColor="text1"/>
          <w:sz w:val="26"/>
          <w:szCs w:val="26"/>
        </w:rPr>
        <w:fldChar w:fldCharType="begin"/>
      </w:r>
      <w:r w:rsidRPr="003F3675">
        <w:rPr>
          <w:rFonts w:ascii="Times New Roman" w:hAnsi="Times New Roman" w:cs="Times New Roman"/>
          <w:color w:val="000000" w:themeColor="text1"/>
          <w:sz w:val="26"/>
          <w:szCs w:val="26"/>
          <w:lang w:val="kk-KZ"/>
        </w:rPr>
        <w:instrText>HYPERLINK "http://kk.wikipedia.org/wiki/%D0%90%D1%83%D1%82%D0%BE%D1%81%D0%BE%D0%BC%D0%B0%D0%BB%D0%B0%D1%80" \o "Аутосомалар"</w:instrText>
      </w:r>
      <w:r w:rsidRPr="003F3675">
        <w:rPr>
          <w:rFonts w:ascii="Times New Roman" w:hAnsi="Times New Roman" w:cs="Times New Roman"/>
          <w:color w:val="000000" w:themeColor="text1"/>
          <w:sz w:val="26"/>
          <w:szCs w:val="26"/>
        </w:rPr>
        <w:fldChar w:fldCharType="separate"/>
      </w:r>
      <w:r w:rsidRPr="003F3675">
        <w:rPr>
          <w:rFonts w:ascii="Times New Roman" w:hAnsi="Times New Roman" w:cs="Times New Roman"/>
          <w:b/>
          <w:color w:val="000000" w:themeColor="text1"/>
          <w:sz w:val="26"/>
          <w:szCs w:val="26"/>
          <w:lang w:val="kk-KZ" w:eastAsia="ru-RU"/>
        </w:rPr>
        <w:t>аутосомда</w:t>
      </w:r>
      <w:r w:rsidRPr="003F3675">
        <w:rPr>
          <w:rFonts w:ascii="Times New Roman" w:hAnsi="Times New Roman" w:cs="Times New Roman"/>
          <w:color w:val="000000" w:themeColor="text1"/>
          <w:sz w:val="26"/>
          <w:szCs w:val="26"/>
        </w:rPr>
        <w:fldChar w:fldCharType="end"/>
      </w:r>
      <w:r w:rsidRPr="003F3675">
        <w:rPr>
          <w:rFonts w:ascii="Times New Roman" w:hAnsi="Times New Roman" w:cs="Times New Roman"/>
          <w:color w:val="000000" w:themeColor="text1"/>
          <w:sz w:val="26"/>
          <w:szCs w:val="26"/>
          <w:lang w:val="kk-KZ" w:eastAsia="ru-RU"/>
        </w:rPr>
        <w:t> орналасады, жынысқа тәуелсіз, ұрпақ сайын көрінеді. Мұндай ауруларға: брахидактилия — қысқасаусақтылық, полпдактилия — алтысаусақтылық, ахондроплазия — </w:t>
      </w:r>
      <w:r w:rsidRPr="003F3675">
        <w:rPr>
          <w:rFonts w:ascii="Times New Roman" w:hAnsi="Times New Roman" w:cs="Times New Roman"/>
          <w:color w:val="000000" w:themeColor="text1"/>
          <w:sz w:val="26"/>
          <w:szCs w:val="26"/>
        </w:rPr>
        <w:fldChar w:fldCharType="begin"/>
      </w:r>
      <w:r w:rsidRPr="003F3675">
        <w:rPr>
          <w:rFonts w:ascii="Times New Roman" w:hAnsi="Times New Roman" w:cs="Times New Roman"/>
          <w:color w:val="000000" w:themeColor="text1"/>
          <w:sz w:val="26"/>
          <w:szCs w:val="26"/>
          <w:lang w:val="kk-KZ"/>
        </w:rPr>
        <w:instrText>HYPERLINK "http://kk.wikipedia.org/wiki/%D0%95%D1%80%D0%B3%D0%B5%D0%B6%D0%B5%D0%B9%D0%BB%D1%96%D0%BB%D1%96%D0%BA" \o "Ергежейлілік"</w:instrText>
      </w:r>
      <w:r w:rsidRPr="003F3675">
        <w:rPr>
          <w:rFonts w:ascii="Times New Roman" w:hAnsi="Times New Roman" w:cs="Times New Roman"/>
          <w:color w:val="000000" w:themeColor="text1"/>
          <w:sz w:val="26"/>
          <w:szCs w:val="26"/>
        </w:rPr>
        <w:fldChar w:fldCharType="separate"/>
      </w:r>
      <w:r w:rsidRPr="003F3675">
        <w:rPr>
          <w:rFonts w:ascii="Times New Roman" w:hAnsi="Times New Roman" w:cs="Times New Roman"/>
          <w:b/>
          <w:color w:val="000000" w:themeColor="text1"/>
          <w:sz w:val="26"/>
          <w:szCs w:val="26"/>
          <w:lang w:val="kk-KZ" w:eastAsia="ru-RU"/>
        </w:rPr>
        <w:t>ергежейлілік</w:t>
      </w:r>
      <w:r w:rsidRPr="003F3675">
        <w:rPr>
          <w:rFonts w:ascii="Times New Roman" w:hAnsi="Times New Roman" w:cs="Times New Roman"/>
          <w:color w:val="000000" w:themeColor="text1"/>
          <w:sz w:val="26"/>
          <w:szCs w:val="26"/>
        </w:rPr>
        <w:fldChar w:fldCharType="end"/>
      </w:r>
      <w:r w:rsidRPr="003F3675">
        <w:rPr>
          <w:rFonts w:ascii="Times New Roman" w:hAnsi="Times New Roman" w:cs="Times New Roman"/>
          <w:color w:val="000000" w:themeColor="text1"/>
          <w:sz w:val="26"/>
          <w:szCs w:val="26"/>
          <w:lang w:val="kk-KZ" w:eastAsia="ru-RU"/>
        </w:rPr>
        <w:t>, беттің секпілі, кезді шел басу, сүйектің омырлығы т.б. жатады.</w:t>
      </w:r>
    </w:p>
    <w:p w:rsidR="003F3675" w:rsidRPr="003F3675" w:rsidRDefault="003F3675" w:rsidP="003F3675">
      <w:pPr>
        <w:rPr>
          <w:rFonts w:ascii="Times New Roman" w:hAnsi="Times New Roman" w:cs="Times New Roman"/>
          <w:color w:val="000000" w:themeColor="text1"/>
          <w:sz w:val="26"/>
          <w:szCs w:val="26"/>
          <w:lang w:val="kk-KZ" w:eastAsia="ru-RU"/>
        </w:rPr>
      </w:pPr>
      <w:r w:rsidRPr="003F3675">
        <w:rPr>
          <w:rFonts w:ascii="Times New Roman" w:hAnsi="Times New Roman" w:cs="Times New Roman"/>
          <w:b/>
          <w:i/>
          <w:color w:val="000000" w:themeColor="text1"/>
          <w:sz w:val="26"/>
          <w:szCs w:val="26"/>
          <w:lang w:val="kk-KZ" w:eastAsia="ru-RU"/>
        </w:rPr>
        <w:t>Аутосомды-</w:t>
      </w:r>
      <w:hyperlink r:id="rId24" w:tooltip="Рецессив (мұндай бет жоқ)" w:history="1">
        <w:r w:rsidRPr="003F3675">
          <w:rPr>
            <w:rFonts w:ascii="Times New Roman" w:hAnsi="Times New Roman" w:cs="Times New Roman"/>
            <w:b/>
            <w:i/>
            <w:color w:val="000000" w:themeColor="text1"/>
            <w:sz w:val="26"/>
            <w:szCs w:val="26"/>
            <w:lang w:val="kk-KZ" w:eastAsia="ru-RU"/>
          </w:rPr>
          <w:t>рецессивті</w:t>
        </w:r>
      </w:hyperlink>
      <w:r w:rsidRPr="003F3675">
        <w:rPr>
          <w:rFonts w:ascii="Times New Roman" w:hAnsi="Times New Roman" w:cs="Times New Roman"/>
          <w:b/>
          <w:i/>
          <w:color w:val="000000" w:themeColor="text1"/>
          <w:sz w:val="26"/>
          <w:szCs w:val="26"/>
          <w:lang w:val="kk-KZ" w:eastAsia="ru-RU"/>
        </w:rPr>
        <w:t> тұқым қуалау</w:t>
      </w:r>
      <w:r w:rsidRPr="003F3675">
        <w:rPr>
          <w:rFonts w:ascii="Times New Roman" w:hAnsi="Times New Roman" w:cs="Times New Roman"/>
          <w:color w:val="000000" w:themeColor="text1"/>
          <w:sz w:val="26"/>
          <w:szCs w:val="26"/>
          <w:lang w:val="kk-KZ" w:eastAsia="ru-RU"/>
        </w:rPr>
        <w:t xml:space="preserve"> типінде зерттелетін белгі аутосомда орналасады. Ата-анасында білінбей, ұрпағында көрінеді. Мұндай ауруларға </w:t>
      </w:r>
      <w:r w:rsidRPr="003F3675">
        <w:rPr>
          <w:rFonts w:ascii="Times New Roman" w:hAnsi="Times New Roman" w:cs="Times New Roman"/>
          <w:color w:val="000000" w:themeColor="text1"/>
          <w:sz w:val="26"/>
          <w:szCs w:val="26"/>
        </w:rPr>
        <w:fldChar w:fldCharType="begin"/>
      </w:r>
      <w:r w:rsidRPr="003F3675">
        <w:rPr>
          <w:rFonts w:ascii="Times New Roman" w:hAnsi="Times New Roman" w:cs="Times New Roman"/>
          <w:color w:val="000000" w:themeColor="text1"/>
          <w:sz w:val="26"/>
          <w:szCs w:val="26"/>
          <w:lang w:val="kk-KZ"/>
        </w:rPr>
        <w:instrText>HYPERLINK "http://kk.wikipedia.org/wiki/%D0%90%D0%BB%D1%8C%D0%B1%D0%B8%D0%BD%D0%B8%D0%B7%D0%BC" \o "Альбинизм"</w:instrText>
      </w:r>
      <w:r w:rsidRPr="003F3675">
        <w:rPr>
          <w:rFonts w:ascii="Times New Roman" w:hAnsi="Times New Roman" w:cs="Times New Roman"/>
          <w:color w:val="000000" w:themeColor="text1"/>
          <w:sz w:val="26"/>
          <w:szCs w:val="26"/>
        </w:rPr>
        <w:fldChar w:fldCharType="separate"/>
      </w:r>
      <w:r w:rsidRPr="003F3675">
        <w:rPr>
          <w:rFonts w:ascii="Times New Roman" w:hAnsi="Times New Roman" w:cs="Times New Roman"/>
          <w:b/>
          <w:color w:val="000000" w:themeColor="text1"/>
          <w:sz w:val="26"/>
          <w:szCs w:val="26"/>
          <w:lang w:val="kk-KZ" w:eastAsia="ru-RU"/>
        </w:rPr>
        <w:t>альбинизм</w:t>
      </w:r>
      <w:r w:rsidRPr="003F3675">
        <w:rPr>
          <w:rFonts w:ascii="Times New Roman" w:hAnsi="Times New Roman" w:cs="Times New Roman"/>
          <w:color w:val="000000" w:themeColor="text1"/>
          <w:sz w:val="26"/>
          <w:szCs w:val="26"/>
        </w:rPr>
        <w:fldChar w:fldCharType="end"/>
      </w:r>
      <w:r w:rsidRPr="003F3675">
        <w:rPr>
          <w:rFonts w:ascii="Times New Roman" w:hAnsi="Times New Roman" w:cs="Times New Roman"/>
          <w:b/>
          <w:color w:val="000000" w:themeColor="text1"/>
          <w:sz w:val="26"/>
          <w:szCs w:val="26"/>
          <w:lang w:val="kk-KZ" w:eastAsia="ru-RU"/>
        </w:rPr>
        <w:t> (</w:t>
      </w:r>
      <w:r w:rsidRPr="003F3675">
        <w:rPr>
          <w:rFonts w:ascii="Times New Roman" w:hAnsi="Times New Roman" w:cs="Times New Roman"/>
          <w:color w:val="000000" w:themeColor="text1"/>
          <w:sz w:val="26"/>
          <w:szCs w:val="26"/>
          <w:lang w:val="kk-KZ" w:eastAsia="ru-RU"/>
        </w:rPr>
        <w:t>пигментсіз), алькантонурия гомогентизин қышқылын артық бөледі, </w:t>
      </w:r>
      <w:r w:rsidRPr="003F3675">
        <w:rPr>
          <w:rFonts w:ascii="Times New Roman" w:hAnsi="Times New Roman" w:cs="Times New Roman"/>
          <w:color w:val="000000" w:themeColor="text1"/>
          <w:sz w:val="26"/>
          <w:szCs w:val="26"/>
        </w:rPr>
        <w:fldChar w:fldCharType="begin"/>
      </w:r>
      <w:r w:rsidRPr="003F3675">
        <w:rPr>
          <w:rFonts w:ascii="Times New Roman" w:hAnsi="Times New Roman" w:cs="Times New Roman"/>
          <w:color w:val="000000" w:themeColor="text1"/>
          <w:sz w:val="26"/>
          <w:szCs w:val="26"/>
          <w:lang w:val="kk-KZ"/>
        </w:rPr>
        <w:instrText>HYPERLINK "http://kk.wikipedia.org/w/index.php?title=%D0%98%D0%B4%D0%B8%D0%BE%D0%BF%D0%B0%D1%82%D0%B8%D1%8F&amp;action=edit&amp;redlink=1" \o "Идиопатия (мұндай бет жоқ)"</w:instrText>
      </w:r>
      <w:r w:rsidRPr="003F3675">
        <w:rPr>
          <w:rFonts w:ascii="Times New Roman" w:hAnsi="Times New Roman" w:cs="Times New Roman"/>
          <w:color w:val="000000" w:themeColor="text1"/>
          <w:sz w:val="26"/>
          <w:szCs w:val="26"/>
        </w:rPr>
        <w:fldChar w:fldCharType="separate"/>
      </w:r>
      <w:r w:rsidRPr="003F3675">
        <w:rPr>
          <w:rFonts w:ascii="Times New Roman" w:hAnsi="Times New Roman" w:cs="Times New Roman"/>
          <w:b/>
          <w:color w:val="000000" w:themeColor="text1"/>
          <w:sz w:val="26"/>
          <w:szCs w:val="26"/>
          <w:lang w:val="kk-KZ" w:eastAsia="ru-RU"/>
        </w:rPr>
        <w:t>идиопатия</w:t>
      </w:r>
      <w:r w:rsidRPr="003F3675">
        <w:rPr>
          <w:rFonts w:ascii="Times New Roman" w:hAnsi="Times New Roman" w:cs="Times New Roman"/>
          <w:color w:val="000000" w:themeColor="text1"/>
          <w:sz w:val="26"/>
          <w:szCs w:val="26"/>
        </w:rPr>
        <w:fldChar w:fldCharType="end"/>
      </w:r>
      <w:r w:rsidRPr="003F3675">
        <w:rPr>
          <w:rFonts w:ascii="Times New Roman" w:hAnsi="Times New Roman" w:cs="Times New Roman"/>
          <w:color w:val="000000" w:themeColor="text1"/>
          <w:sz w:val="26"/>
          <w:szCs w:val="26"/>
          <w:lang w:val="kk-KZ" w:eastAsia="ru-RU"/>
        </w:rPr>
        <w:t>мишықтың өзгеруі, фенилкетонурия — кемақыл жатады.</w:t>
      </w:r>
    </w:p>
    <w:p w:rsidR="003F3675" w:rsidRPr="003F3675" w:rsidRDefault="003F3675" w:rsidP="003F3675">
      <w:pPr>
        <w:rPr>
          <w:rFonts w:ascii="Times New Roman" w:hAnsi="Times New Roman" w:cs="Times New Roman"/>
          <w:color w:val="000000" w:themeColor="text1"/>
          <w:sz w:val="26"/>
          <w:szCs w:val="26"/>
          <w:lang w:val="kk-KZ" w:eastAsia="ru-RU"/>
        </w:rPr>
      </w:pPr>
      <w:r w:rsidRPr="003F3675">
        <w:rPr>
          <w:rFonts w:ascii="Times New Roman" w:hAnsi="Times New Roman" w:cs="Times New Roman"/>
          <w:b/>
          <w:i/>
          <w:color w:val="000000" w:themeColor="text1"/>
          <w:sz w:val="26"/>
          <w:szCs w:val="26"/>
          <w:lang w:val="kk-KZ" w:eastAsia="ru-RU"/>
        </w:rPr>
        <w:t>Жыныспен тіркескен рецессивті белгілердің тұқым қуалау</w:t>
      </w:r>
      <w:r w:rsidRPr="003F3675">
        <w:rPr>
          <w:rFonts w:ascii="Times New Roman" w:hAnsi="Times New Roman" w:cs="Times New Roman"/>
          <w:color w:val="000000" w:themeColor="text1"/>
          <w:sz w:val="26"/>
          <w:szCs w:val="26"/>
          <w:lang w:val="kk-KZ" w:eastAsia="ru-RU"/>
        </w:rPr>
        <w:t xml:space="preserve"> типінде, аурулар келесі ұрпақта X хромосомада көрінеді. Оларға: гемофилия — қанның ұйымауы, гемералопатия </w:t>
      </w:r>
      <w:r w:rsidRPr="003F3675">
        <w:rPr>
          <w:rFonts w:ascii="Times New Roman" w:hAnsi="Times New Roman" w:cs="Times New Roman"/>
          <w:color w:val="000000" w:themeColor="text1"/>
          <w:sz w:val="26"/>
          <w:szCs w:val="26"/>
          <w:lang w:val="kk-KZ" w:eastAsia="ru-RU"/>
        </w:rPr>
        <w:lastRenderedPageBreak/>
        <w:t>— түнде көрмеу</w:t>
      </w:r>
      <w:r w:rsidRPr="003F3675">
        <w:rPr>
          <w:rFonts w:ascii="Times New Roman" w:hAnsi="Times New Roman" w:cs="Times New Roman"/>
          <w:b/>
          <w:color w:val="000000" w:themeColor="text1"/>
          <w:sz w:val="26"/>
          <w:szCs w:val="26"/>
          <w:lang w:val="kk-KZ" w:eastAsia="ru-RU"/>
        </w:rPr>
        <w:t>, </w:t>
      </w:r>
      <w:hyperlink r:id="rId25" w:tooltip="Дальтонизм" w:history="1">
        <w:r w:rsidRPr="003F3675">
          <w:rPr>
            <w:rFonts w:ascii="Times New Roman" w:hAnsi="Times New Roman" w:cs="Times New Roman"/>
            <w:b/>
            <w:color w:val="000000" w:themeColor="text1"/>
            <w:sz w:val="26"/>
            <w:szCs w:val="26"/>
            <w:lang w:val="kk-KZ" w:eastAsia="ru-RU"/>
          </w:rPr>
          <w:t>дальтонизм</w:t>
        </w:r>
      </w:hyperlink>
      <w:r w:rsidRPr="003F3675">
        <w:rPr>
          <w:rFonts w:ascii="Times New Roman" w:hAnsi="Times New Roman" w:cs="Times New Roman"/>
          <w:color w:val="000000" w:themeColor="text1"/>
          <w:sz w:val="26"/>
          <w:szCs w:val="26"/>
          <w:lang w:val="kk-KZ" w:eastAsia="ru-RU"/>
        </w:rPr>
        <w:t> — түсті ажырата алмау, рахит — сүйектің қисаюы, галактоземия — галактозаны игере алмау, бауыр циррозы, кемақыл, т.б. жатады.</w:t>
      </w:r>
    </w:p>
    <w:p w:rsidR="003F3675" w:rsidRPr="003F3675" w:rsidRDefault="003F3675" w:rsidP="003F3675">
      <w:pPr>
        <w:rPr>
          <w:rFonts w:ascii="Times New Roman" w:hAnsi="Times New Roman" w:cs="Times New Roman"/>
          <w:color w:val="000000" w:themeColor="text1"/>
          <w:sz w:val="26"/>
          <w:szCs w:val="26"/>
          <w:lang w:val="kk-KZ" w:eastAsia="ru-RU"/>
        </w:rPr>
      </w:pPr>
      <w:hyperlink r:id="rId26" w:tooltip="Голландия" w:history="1">
        <w:r w:rsidRPr="003F3675">
          <w:rPr>
            <w:rFonts w:ascii="Times New Roman" w:hAnsi="Times New Roman" w:cs="Times New Roman"/>
            <w:b/>
            <w:i/>
            <w:color w:val="000000" w:themeColor="text1"/>
            <w:sz w:val="26"/>
            <w:szCs w:val="26"/>
            <w:lang w:val="kk-KZ" w:eastAsia="ru-RU"/>
          </w:rPr>
          <w:t>Голландиялық</w:t>
        </w:r>
      </w:hyperlink>
      <w:r w:rsidRPr="003F3675">
        <w:rPr>
          <w:rFonts w:ascii="Times New Roman" w:hAnsi="Times New Roman" w:cs="Times New Roman"/>
          <w:b/>
          <w:i/>
          <w:color w:val="000000" w:themeColor="text1"/>
          <w:sz w:val="26"/>
          <w:szCs w:val="26"/>
          <w:lang w:val="kk-KZ" w:eastAsia="ru-RU"/>
        </w:rPr>
        <w:t> тұқым қуалау</w:t>
      </w:r>
      <w:r w:rsidRPr="003F3675">
        <w:rPr>
          <w:rFonts w:ascii="Times New Roman" w:hAnsi="Times New Roman" w:cs="Times New Roman"/>
          <w:color w:val="000000" w:themeColor="text1"/>
          <w:sz w:val="26"/>
          <w:szCs w:val="26"/>
          <w:lang w:val="kk-KZ" w:eastAsia="ru-RU"/>
        </w:rPr>
        <w:t xml:space="preserve"> типінде белгілер әкесінен тек ұлына ғана беріліп отырады. Мысалға, </w:t>
      </w:r>
      <w:r w:rsidRPr="003F3675">
        <w:rPr>
          <w:rFonts w:ascii="Times New Roman" w:hAnsi="Times New Roman" w:cs="Times New Roman"/>
          <w:color w:val="000000" w:themeColor="text1"/>
          <w:sz w:val="26"/>
          <w:szCs w:val="26"/>
        </w:rPr>
        <w:fldChar w:fldCharType="begin"/>
      </w:r>
      <w:r w:rsidRPr="003F3675">
        <w:rPr>
          <w:rFonts w:ascii="Times New Roman" w:hAnsi="Times New Roman" w:cs="Times New Roman"/>
          <w:color w:val="000000" w:themeColor="text1"/>
          <w:sz w:val="26"/>
          <w:szCs w:val="26"/>
          <w:lang w:val="kk-KZ"/>
        </w:rPr>
        <w:instrText>HYPERLINK "http://kk.wikipedia.org/w/index.php?title=%D2%9A%D2%B1%D0%BB%D0%B0%D2%9B_%D2%9B%D0%B0%D0%BB%D2%9B%D0%B0%D0%BD%D1%88%D0%B0%D1%81%D1%8B&amp;action=edit&amp;redlink=1" \o "Құлақ қалқаншасы (мұндай бет жоқ)"</w:instrText>
      </w:r>
      <w:r w:rsidRPr="003F3675">
        <w:rPr>
          <w:rFonts w:ascii="Times New Roman" w:hAnsi="Times New Roman" w:cs="Times New Roman"/>
          <w:color w:val="000000" w:themeColor="text1"/>
          <w:sz w:val="26"/>
          <w:szCs w:val="26"/>
        </w:rPr>
        <w:fldChar w:fldCharType="separate"/>
      </w:r>
      <w:r w:rsidRPr="003F3675">
        <w:rPr>
          <w:rFonts w:ascii="Times New Roman" w:hAnsi="Times New Roman" w:cs="Times New Roman"/>
          <w:b/>
          <w:color w:val="000000" w:themeColor="text1"/>
          <w:sz w:val="26"/>
          <w:szCs w:val="26"/>
          <w:lang w:val="kk-KZ" w:eastAsia="ru-RU"/>
        </w:rPr>
        <w:t>құлақ қалқаншасының</w:t>
      </w:r>
      <w:r w:rsidRPr="003F3675">
        <w:rPr>
          <w:rFonts w:ascii="Times New Roman" w:hAnsi="Times New Roman" w:cs="Times New Roman"/>
          <w:color w:val="000000" w:themeColor="text1"/>
          <w:sz w:val="26"/>
          <w:szCs w:val="26"/>
        </w:rPr>
        <w:fldChar w:fldCharType="end"/>
      </w:r>
      <w:r w:rsidRPr="003F3675">
        <w:rPr>
          <w:rFonts w:ascii="Times New Roman" w:hAnsi="Times New Roman" w:cs="Times New Roman"/>
          <w:b/>
          <w:color w:val="000000" w:themeColor="text1"/>
          <w:sz w:val="26"/>
          <w:szCs w:val="26"/>
          <w:lang w:val="kk-KZ" w:eastAsia="ru-RU"/>
        </w:rPr>
        <w:t> </w:t>
      </w:r>
      <w:r w:rsidRPr="003F3675">
        <w:rPr>
          <w:rFonts w:ascii="Times New Roman" w:hAnsi="Times New Roman" w:cs="Times New Roman"/>
          <w:color w:val="000000" w:themeColor="text1"/>
          <w:sz w:val="26"/>
          <w:szCs w:val="26"/>
          <w:lang w:val="kk-KZ" w:eastAsia="ru-RU"/>
        </w:rPr>
        <w:t>жүнді болуы — гипертрихоз, гипертрихоздың гені Ү хромосомамен тіркесіп тұқым қуалайды. Ер бала Ү хромосоманы тек әкесінен алады, сондықтан ол ген балаға толық беріледі.</w:t>
      </w:r>
    </w:p>
    <w:p w:rsidR="003F3675" w:rsidRPr="003F3675" w:rsidRDefault="003F3675" w:rsidP="003F3675">
      <w:pPr>
        <w:rPr>
          <w:rFonts w:ascii="Times New Roman" w:hAnsi="Times New Roman" w:cs="Times New Roman"/>
          <w:b/>
          <w:i/>
          <w:color w:val="000000" w:themeColor="text1"/>
          <w:sz w:val="26"/>
          <w:szCs w:val="26"/>
          <w:lang w:val="kk-KZ" w:eastAsia="ru-RU"/>
        </w:rPr>
      </w:pPr>
      <w:r w:rsidRPr="003F3675">
        <w:rPr>
          <w:rFonts w:ascii="Times New Roman" w:hAnsi="Times New Roman" w:cs="Times New Roman"/>
          <w:color w:val="000000" w:themeColor="text1"/>
          <w:sz w:val="26"/>
          <w:szCs w:val="26"/>
          <w:lang w:val="kk-KZ" w:eastAsia="ru-RU"/>
        </w:rPr>
        <w:t xml:space="preserve">4-оқушы(Асхат)  </w:t>
      </w:r>
      <w:r w:rsidRPr="003F3675">
        <w:rPr>
          <w:rFonts w:ascii="Times New Roman" w:hAnsi="Times New Roman" w:cs="Times New Roman"/>
          <w:b/>
          <w:i/>
          <w:color w:val="000000" w:themeColor="text1"/>
          <w:sz w:val="26"/>
          <w:szCs w:val="26"/>
          <w:lang w:val="kk-KZ" w:eastAsia="ru-RU"/>
        </w:rPr>
        <w:t>Аутосомды-</w:t>
      </w:r>
      <w:r w:rsidRPr="003F3675">
        <w:rPr>
          <w:rFonts w:ascii="Times New Roman" w:hAnsi="Times New Roman" w:cs="Times New Roman"/>
          <w:color w:val="000000" w:themeColor="text1"/>
          <w:sz w:val="26"/>
          <w:szCs w:val="26"/>
        </w:rPr>
        <w:fldChar w:fldCharType="begin"/>
      </w:r>
      <w:r w:rsidRPr="003F3675">
        <w:rPr>
          <w:rFonts w:ascii="Times New Roman" w:hAnsi="Times New Roman" w:cs="Times New Roman"/>
          <w:color w:val="000000" w:themeColor="text1"/>
          <w:sz w:val="26"/>
          <w:szCs w:val="26"/>
          <w:lang w:val="kk-KZ"/>
        </w:rPr>
        <w:instrText>HYPERLINK "http://kk.wikipedia.org/wiki/%D0%94%D0%BE%D0%BC%D0%B8%D0%BD%D0%B0%D0%BD%D1%82%D1%82%D1%8B%D0%BB%D1%8B%D2%9B" \o "Доминанттылық"</w:instrText>
      </w:r>
      <w:r w:rsidRPr="003F3675">
        <w:rPr>
          <w:rFonts w:ascii="Times New Roman" w:hAnsi="Times New Roman" w:cs="Times New Roman"/>
          <w:color w:val="000000" w:themeColor="text1"/>
          <w:sz w:val="26"/>
          <w:szCs w:val="26"/>
        </w:rPr>
        <w:fldChar w:fldCharType="separate"/>
      </w:r>
      <w:r w:rsidRPr="003F3675">
        <w:rPr>
          <w:rFonts w:ascii="Times New Roman" w:hAnsi="Times New Roman" w:cs="Times New Roman"/>
          <w:b/>
          <w:i/>
          <w:color w:val="000000" w:themeColor="text1"/>
          <w:sz w:val="26"/>
          <w:szCs w:val="26"/>
          <w:lang w:val="kk-KZ" w:eastAsia="ru-RU"/>
        </w:rPr>
        <w:t>доминанттық</w:t>
      </w:r>
      <w:r w:rsidRPr="003F3675">
        <w:rPr>
          <w:rFonts w:ascii="Times New Roman" w:hAnsi="Times New Roman" w:cs="Times New Roman"/>
          <w:color w:val="000000" w:themeColor="text1"/>
          <w:sz w:val="26"/>
          <w:szCs w:val="26"/>
        </w:rPr>
        <w:fldChar w:fldCharType="end"/>
      </w:r>
      <w:r w:rsidRPr="003F3675">
        <w:rPr>
          <w:rFonts w:ascii="Times New Roman" w:hAnsi="Times New Roman" w:cs="Times New Roman"/>
          <w:b/>
          <w:i/>
          <w:color w:val="000000" w:themeColor="text1"/>
          <w:sz w:val="26"/>
          <w:szCs w:val="26"/>
          <w:lang w:val="kk-KZ" w:eastAsia="ru-RU"/>
        </w:rPr>
        <w:t xml:space="preserve"> тұқым қуалайтын аурулар </w:t>
      </w:r>
    </w:p>
    <w:p w:rsidR="003F3675" w:rsidRPr="003F3675" w:rsidRDefault="003F3675" w:rsidP="003F3675">
      <w:pPr>
        <w:rPr>
          <w:rFonts w:ascii="Times New Roman" w:hAnsi="Times New Roman" w:cs="Times New Roman"/>
          <w:b/>
          <w:i/>
          <w:color w:val="000000" w:themeColor="text1"/>
          <w:sz w:val="26"/>
          <w:szCs w:val="26"/>
          <w:lang w:val="kk-KZ" w:eastAsia="ru-RU"/>
        </w:rPr>
      </w:pPr>
      <w:r w:rsidRPr="003F3675">
        <w:rPr>
          <w:rFonts w:ascii="Times New Roman" w:hAnsi="Times New Roman" w:cs="Times New Roman"/>
          <w:b/>
          <w:i/>
          <w:color w:val="000000" w:themeColor="text1"/>
          <w:sz w:val="26"/>
          <w:szCs w:val="26"/>
          <w:lang w:val="kk-KZ" w:eastAsia="ru-RU"/>
        </w:rPr>
        <w:t xml:space="preserve">      Аутосомды-</w:t>
      </w:r>
      <w:hyperlink r:id="rId27" w:tooltip="Доминанттылық" w:history="1">
        <w:r w:rsidRPr="003F3675">
          <w:rPr>
            <w:rFonts w:ascii="Times New Roman" w:hAnsi="Times New Roman" w:cs="Times New Roman"/>
            <w:b/>
            <w:i/>
            <w:color w:val="000000" w:themeColor="text1"/>
            <w:sz w:val="26"/>
            <w:szCs w:val="26"/>
            <w:lang w:val="kk-KZ" w:eastAsia="ru-RU"/>
          </w:rPr>
          <w:t>доминанттық</w:t>
        </w:r>
      </w:hyperlink>
      <w:r w:rsidRPr="003F3675">
        <w:rPr>
          <w:rFonts w:ascii="Times New Roman" w:hAnsi="Times New Roman" w:cs="Times New Roman"/>
          <w:b/>
          <w:i/>
          <w:color w:val="000000" w:themeColor="text1"/>
          <w:sz w:val="26"/>
          <w:szCs w:val="26"/>
          <w:lang w:val="kk-KZ" w:eastAsia="ru-RU"/>
        </w:rPr>
        <w:t xml:space="preserve"> тұқым қуалау </w:t>
      </w:r>
      <w:r w:rsidRPr="003F3675">
        <w:rPr>
          <w:rFonts w:ascii="Times New Roman" w:hAnsi="Times New Roman" w:cs="Times New Roman"/>
          <w:color w:val="000000" w:themeColor="text1"/>
          <w:sz w:val="26"/>
          <w:szCs w:val="26"/>
          <w:lang w:val="kk-KZ" w:eastAsia="ru-RU"/>
        </w:rPr>
        <w:t xml:space="preserve"> кезінде белгілер </w:t>
      </w:r>
      <w:r w:rsidRPr="003F3675">
        <w:rPr>
          <w:rFonts w:ascii="Times New Roman" w:hAnsi="Times New Roman" w:cs="Times New Roman"/>
          <w:color w:val="000000" w:themeColor="text1"/>
          <w:sz w:val="26"/>
          <w:szCs w:val="26"/>
        </w:rPr>
        <w:fldChar w:fldCharType="begin"/>
      </w:r>
      <w:r w:rsidRPr="003F3675">
        <w:rPr>
          <w:rFonts w:ascii="Times New Roman" w:hAnsi="Times New Roman" w:cs="Times New Roman"/>
          <w:color w:val="000000" w:themeColor="text1"/>
          <w:sz w:val="26"/>
          <w:szCs w:val="26"/>
          <w:lang w:val="kk-KZ"/>
        </w:rPr>
        <w:instrText>HYPERLINK "http://kk.wikipedia.org/wiki/%D0%90%D1%83%D1%82%D0%BE%D1%81%D0%BE%D0%BC%D0%B0%D0%BB%D0%B0%D1%80" \o "Аутосомалар"</w:instrText>
      </w:r>
      <w:r w:rsidRPr="003F3675">
        <w:rPr>
          <w:rFonts w:ascii="Times New Roman" w:hAnsi="Times New Roman" w:cs="Times New Roman"/>
          <w:color w:val="000000" w:themeColor="text1"/>
          <w:sz w:val="26"/>
          <w:szCs w:val="26"/>
        </w:rPr>
        <w:fldChar w:fldCharType="separate"/>
      </w:r>
      <w:r w:rsidRPr="003F3675">
        <w:rPr>
          <w:rFonts w:ascii="Times New Roman" w:hAnsi="Times New Roman" w:cs="Times New Roman"/>
          <w:b/>
          <w:color w:val="000000" w:themeColor="text1"/>
          <w:sz w:val="26"/>
          <w:szCs w:val="26"/>
          <w:lang w:val="kk-KZ" w:eastAsia="ru-RU"/>
        </w:rPr>
        <w:t>аутосомда</w:t>
      </w:r>
      <w:r w:rsidRPr="003F3675">
        <w:rPr>
          <w:rFonts w:ascii="Times New Roman" w:hAnsi="Times New Roman" w:cs="Times New Roman"/>
          <w:color w:val="000000" w:themeColor="text1"/>
          <w:sz w:val="26"/>
          <w:szCs w:val="26"/>
        </w:rPr>
        <w:fldChar w:fldCharType="end"/>
      </w:r>
      <w:r w:rsidRPr="003F3675">
        <w:rPr>
          <w:rFonts w:ascii="Times New Roman" w:hAnsi="Times New Roman" w:cs="Times New Roman"/>
          <w:color w:val="000000" w:themeColor="text1"/>
          <w:sz w:val="26"/>
          <w:szCs w:val="26"/>
          <w:lang w:val="kk-KZ" w:eastAsia="ru-RU"/>
        </w:rPr>
        <w:t> орналасады, жынысқа тәуелсіз, ұрпақ сайын көрінеді. Мұндай ауруларға: брахидактилия — қысқасаусақтылық, полпдактилия — алтысаусақтылық, ахондроплазия — </w:t>
      </w:r>
      <w:r w:rsidRPr="003F3675">
        <w:rPr>
          <w:rFonts w:ascii="Times New Roman" w:hAnsi="Times New Roman" w:cs="Times New Roman"/>
          <w:color w:val="000000" w:themeColor="text1"/>
          <w:sz w:val="26"/>
          <w:szCs w:val="26"/>
        </w:rPr>
        <w:fldChar w:fldCharType="begin"/>
      </w:r>
      <w:r w:rsidRPr="003F3675">
        <w:rPr>
          <w:rFonts w:ascii="Times New Roman" w:hAnsi="Times New Roman" w:cs="Times New Roman"/>
          <w:color w:val="000000" w:themeColor="text1"/>
          <w:sz w:val="26"/>
          <w:szCs w:val="26"/>
          <w:lang w:val="kk-KZ"/>
        </w:rPr>
        <w:instrText>HYPERLINK "http://kk.wikipedia.org/wiki/%D0%95%D1%80%D0%B3%D0%B5%D0%B6%D0%B5%D0%B9%D0%BB%D1%96%D0%BB%D1%96%D0%BA" \o "Ергежейлілік"</w:instrText>
      </w:r>
      <w:r w:rsidRPr="003F3675">
        <w:rPr>
          <w:rFonts w:ascii="Times New Roman" w:hAnsi="Times New Roman" w:cs="Times New Roman"/>
          <w:color w:val="000000" w:themeColor="text1"/>
          <w:sz w:val="26"/>
          <w:szCs w:val="26"/>
        </w:rPr>
        <w:fldChar w:fldCharType="separate"/>
      </w:r>
      <w:r w:rsidRPr="003F3675">
        <w:rPr>
          <w:rFonts w:ascii="Times New Roman" w:hAnsi="Times New Roman" w:cs="Times New Roman"/>
          <w:b/>
          <w:color w:val="000000" w:themeColor="text1"/>
          <w:sz w:val="26"/>
          <w:szCs w:val="26"/>
          <w:lang w:val="kk-KZ" w:eastAsia="ru-RU"/>
        </w:rPr>
        <w:t>ергежейлілік</w:t>
      </w:r>
      <w:r w:rsidRPr="003F3675">
        <w:rPr>
          <w:rFonts w:ascii="Times New Roman" w:hAnsi="Times New Roman" w:cs="Times New Roman"/>
          <w:color w:val="000000" w:themeColor="text1"/>
          <w:sz w:val="26"/>
          <w:szCs w:val="26"/>
        </w:rPr>
        <w:fldChar w:fldCharType="end"/>
      </w:r>
      <w:r w:rsidRPr="003F3675">
        <w:rPr>
          <w:rFonts w:ascii="Times New Roman" w:hAnsi="Times New Roman" w:cs="Times New Roman"/>
          <w:color w:val="000000" w:themeColor="text1"/>
          <w:sz w:val="26"/>
          <w:szCs w:val="26"/>
          <w:lang w:val="kk-KZ" w:eastAsia="ru-RU"/>
        </w:rPr>
        <w:t>, беттің секпілі, кезді шел басу, сүйектің омырлығы т.б. жатады.</w:t>
      </w:r>
    </w:p>
    <w:p w:rsidR="003F3675" w:rsidRPr="003F3675" w:rsidRDefault="003F3675" w:rsidP="003F3675">
      <w:pPr>
        <w:rPr>
          <w:rFonts w:ascii="Times New Roman" w:hAnsi="Times New Roman" w:cs="Times New Roman"/>
          <w:color w:val="000000" w:themeColor="text1"/>
          <w:sz w:val="26"/>
          <w:szCs w:val="26"/>
          <w:lang w:val="kk-KZ" w:eastAsia="ru-RU"/>
        </w:rPr>
      </w:pPr>
      <w:r w:rsidRPr="003F3675">
        <w:rPr>
          <w:rFonts w:ascii="Times New Roman" w:hAnsi="Times New Roman" w:cs="Times New Roman"/>
          <w:b/>
          <w:i/>
          <w:color w:val="000000" w:themeColor="text1"/>
          <w:sz w:val="26"/>
          <w:szCs w:val="26"/>
          <w:lang w:val="kk-KZ" w:eastAsia="ru-RU"/>
        </w:rPr>
        <w:t xml:space="preserve"> 5-оқушы. Тұқым қуалайтын аурулардың алдын алу және емдеу</w:t>
      </w:r>
      <w:r w:rsidRPr="003F3675">
        <w:rPr>
          <w:rFonts w:ascii="Times New Roman" w:hAnsi="Times New Roman" w:cs="Times New Roman"/>
          <w:color w:val="000000" w:themeColor="text1"/>
          <w:sz w:val="26"/>
          <w:szCs w:val="26"/>
          <w:lang w:val="kk-KZ" w:eastAsia="ru-RU"/>
        </w:rPr>
        <w:t>.</w:t>
      </w:r>
    </w:p>
    <w:p w:rsidR="003F3675" w:rsidRPr="003F3675" w:rsidRDefault="003F3675" w:rsidP="003F3675">
      <w:pPr>
        <w:rPr>
          <w:rFonts w:ascii="Times New Roman" w:hAnsi="Times New Roman" w:cs="Times New Roman"/>
          <w:b/>
          <w:i/>
          <w:color w:val="000000" w:themeColor="text1"/>
          <w:sz w:val="26"/>
          <w:szCs w:val="26"/>
          <w:lang w:val="kk-KZ" w:eastAsia="ru-RU"/>
        </w:rPr>
      </w:pPr>
      <w:r w:rsidRPr="003F3675">
        <w:rPr>
          <w:rFonts w:ascii="Times New Roman" w:hAnsi="Times New Roman" w:cs="Times New Roman"/>
          <w:b/>
          <w:i/>
          <w:color w:val="000000" w:themeColor="text1"/>
          <w:sz w:val="26"/>
          <w:szCs w:val="26"/>
          <w:lang w:val="kk-KZ"/>
        </w:rPr>
        <w:t xml:space="preserve">                                 (слайдтың көмегімен баяндау)</w:t>
      </w:r>
    </w:p>
    <w:p w:rsidR="003F3675" w:rsidRPr="003F3675" w:rsidRDefault="003F3675" w:rsidP="003F3675">
      <w:pPr>
        <w:rPr>
          <w:rFonts w:ascii="Times New Roman" w:hAnsi="Times New Roman" w:cs="Times New Roman"/>
          <w:sz w:val="26"/>
          <w:szCs w:val="26"/>
          <w:lang w:eastAsia="ru-RU"/>
        </w:rPr>
      </w:pPr>
      <w:r w:rsidRPr="003F3675">
        <w:rPr>
          <w:rFonts w:ascii="Times New Roman" w:hAnsi="Times New Roman" w:cs="Times New Roman"/>
          <w:color w:val="000000" w:themeColor="text1"/>
          <w:sz w:val="26"/>
          <w:szCs w:val="26"/>
          <w:lang w:val="kk-KZ"/>
        </w:rPr>
        <w:t xml:space="preserve">       </w:t>
      </w:r>
      <w:hyperlink r:id="rId28" w:tooltip="Тұқым қуалайтын аурулар" w:history="1">
        <w:r w:rsidRPr="003F3675">
          <w:rPr>
            <w:rFonts w:ascii="Times New Roman" w:hAnsi="Times New Roman" w:cs="Times New Roman"/>
            <w:b/>
            <w:color w:val="000000" w:themeColor="text1"/>
            <w:sz w:val="26"/>
            <w:szCs w:val="26"/>
            <w:lang w:val="kk-KZ" w:eastAsia="ru-RU"/>
          </w:rPr>
          <w:t>Тұқым қуалайтын ауруларды</w:t>
        </w:r>
      </w:hyperlink>
      <w:r w:rsidRPr="003F3675">
        <w:rPr>
          <w:rFonts w:ascii="Times New Roman" w:hAnsi="Times New Roman" w:cs="Times New Roman"/>
          <w:b/>
          <w:color w:val="000000" w:themeColor="text1"/>
          <w:sz w:val="26"/>
          <w:szCs w:val="26"/>
          <w:lang w:val="kk-KZ" w:eastAsia="ru-RU"/>
        </w:rPr>
        <w:t> </w:t>
      </w:r>
      <w:r w:rsidRPr="003F3675">
        <w:rPr>
          <w:rFonts w:ascii="Times New Roman" w:hAnsi="Times New Roman" w:cs="Times New Roman"/>
          <w:color w:val="000000" w:themeColor="text1"/>
          <w:sz w:val="26"/>
          <w:szCs w:val="26"/>
          <w:lang w:val="kk-KZ" w:eastAsia="ru-RU"/>
        </w:rPr>
        <w:t>емдеу өте қиын. Бірақ қазір биохимиялық әдістердің көмегі арқасында </w:t>
      </w:r>
      <w:r w:rsidRPr="003F3675">
        <w:rPr>
          <w:rFonts w:ascii="Times New Roman" w:hAnsi="Times New Roman" w:cs="Times New Roman"/>
          <w:color w:val="000000" w:themeColor="text1"/>
          <w:sz w:val="26"/>
          <w:szCs w:val="26"/>
        </w:rPr>
        <w:fldChar w:fldCharType="begin"/>
      </w:r>
      <w:r w:rsidRPr="003F3675">
        <w:rPr>
          <w:rFonts w:ascii="Times New Roman" w:hAnsi="Times New Roman" w:cs="Times New Roman"/>
          <w:color w:val="000000" w:themeColor="text1"/>
          <w:sz w:val="26"/>
          <w:szCs w:val="26"/>
          <w:lang w:val="kk-KZ"/>
        </w:rPr>
        <w:instrText>HYPERLINK "http://kk.wikipedia.org/wiki/%D0%97%D0%B0%D1%82_%D0%B0%D0%BB%D0%BC%D0%B0%D1%81%D1%83" \o "Зат алмасу"</w:instrText>
      </w:r>
      <w:r w:rsidRPr="003F3675">
        <w:rPr>
          <w:rFonts w:ascii="Times New Roman" w:hAnsi="Times New Roman" w:cs="Times New Roman"/>
          <w:color w:val="000000" w:themeColor="text1"/>
          <w:sz w:val="26"/>
          <w:szCs w:val="26"/>
        </w:rPr>
        <w:fldChar w:fldCharType="separate"/>
      </w:r>
      <w:r w:rsidRPr="003F3675">
        <w:rPr>
          <w:rFonts w:ascii="Times New Roman" w:hAnsi="Times New Roman" w:cs="Times New Roman"/>
          <w:color w:val="000000" w:themeColor="text1"/>
          <w:sz w:val="26"/>
          <w:szCs w:val="26"/>
          <w:lang w:val="kk-KZ" w:eastAsia="ru-RU"/>
        </w:rPr>
        <w:t>зат алмасу</w:t>
      </w:r>
      <w:r w:rsidRPr="003F3675">
        <w:rPr>
          <w:rFonts w:ascii="Times New Roman" w:hAnsi="Times New Roman" w:cs="Times New Roman"/>
          <w:color w:val="000000" w:themeColor="text1"/>
          <w:sz w:val="26"/>
          <w:szCs w:val="26"/>
        </w:rPr>
        <w:fldChar w:fldCharType="end"/>
      </w:r>
      <w:r w:rsidRPr="003F3675">
        <w:rPr>
          <w:rFonts w:ascii="Times New Roman" w:hAnsi="Times New Roman" w:cs="Times New Roman"/>
          <w:color w:val="000000" w:themeColor="text1"/>
          <w:sz w:val="26"/>
          <w:szCs w:val="26"/>
          <w:lang w:val="kk-KZ" w:eastAsia="ru-RU"/>
        </w:rPr>
        <w:t> процесінің бұзылуынан болатын жүзден астам аурулард</w:t>
      </w:r>
      <w:r w:rsidRPr="003F3675">
        <w:rPr>
          <w:rFonts w:ascii="Times New Roman" w:hAnsi="Times New Roman" w:cs="Times New Roman"/>
          <w:sz w:val="26"/>
          <w:szCs w:val="26"/>
          <w:lang w:val="kk-KZ" w:eastAsia="ru-RU"/>
        </w:rPr>
        <w:t>ы алдын ала анықтап, емдеу тәсілдері белгілі болды. Мысалы</w:t>
      </w:r>
      <w:r w:rsidRPr="003F3675">
        <w:rPr>
          <w:rFonts w:ascii="Times New Roman" w:hAnsi="Times New Roman" w:cs="Times New Roman"/>
          <w:b/>
          <w:sz w:val="26"/>
          <w:szCs w:val="26"/>
          <w:lang w:val="kk-KZ" w:eastAsia="ru-RU"/>
        </w:rPr>
        <w:t>, </w:t>
      </w:r>
      <w:hyperlink r:id="rId29" w:tooltip="Фенилкетонурия (мұндай бет жоқ)" w:history="1">
        <w:r w:rsidRPr="003F3675">
          <w:rPr>
            <w:rFonts w:ascii="Times New Roman" w:hAnsi="Times New Roman" w:cs="Times New Roman"/>
            <w:b/>
            <w:sz w:val="26"/>
            <w:szCs w:val="26"/>
            <w:lang w:val="kk-KZ" w:eastAsia="ru-RU"/>
          </w:rPr>
          <w:t>фенилкетонуриямен</w:t>
        </w:r>
      </w:hyperlink>
      <w:r w:rsidRPr="003F3675">
        <w:rPr>
          <w:rFonts w:ascii="Times New Roman" w:hAnsi="Times New Roman" w:cs="Times New Roman"/>
          <w:sz w:val="26"/>
          <w:szCs w:val="26"/>
          <w:lang w:val="kk-KZ" w:eastAsia="ru-RU"/>
        </w:rPr>
        <w:t xml:space="preserve"> ауыратын балаларды алдын ала анықтап, оның тағамдарына фенилаланинге кедей тамақтарды беру арқылы емдейді. Шет елдерде жаңа туған баланы міндетті түрде фенилкетонуриялық анализден өткізеді</w:t>
      </w:r>
      <w:r w:rsidRPr="003F3675">
        <w:rPr>
          <w:rFonts w:ascii="Times New Roman" w:hAnsi="Times New Roman" w:cs="Times New Roman"/>
          <w:b/>
          <w:sz w:val="26"/>
          <w:szCs w:val="26"/>
          <w:lang w:val="kk-KZ" w:eastAsia="ru-RU"/>
        </w:rPr>
        <w:t>. </w:t>
      </w:r>
      <w:r w:rsidRPr="003F3675">
        <w:rPr>
          <w:rFonts w:ascii="Times New Roman" w:hAnsi="Times New Roman" w:cs="Times New Roman"/>
          <w:sz w:val="26"/>
          <w:szCs w:val="26"/>
        </w:rPr>
        <w:fldChar w:fldCharType="begin"/>
      </w:r>
      <w:r w:rsidRPr="003F3675">
        <w:rPr>
          <w:rFonts w:ascii="Times New Roman" w:hAnsi="Times New Roman" w:cs="Times New Roman"/>
          <w:sz w:val="26"/>
          <w:szCs w:val="26"/>
          <w:lang w:val="kk-KZ"/>
        </w:rPr>
        <w:instrText>HYPERLINK "http://kk.wikipedia.org/w/index.php?title=%D0%93%D0%B0%D0%BB%D0%B0%D0%BA%D1%82%D0%BE%D0%B7%D0%B5%D0%BC%D0%B8%D1%8F&amp;action=edit&amp;redlink=1" \o "Галактоземия (мұндай бет жоқ)"</w:instrText>
      </w:r>
      <w:r w:rsidRPr="003F3675">
        <w:rPr>
          <w:rFonts w:ascii="Times New Roman" w:hAnsi="Times New Roman" w:cs="Times New Roman"/>
          <w:sz w:val="26"/>
          <w:szCs w:val="26"/>
        </w:rPr>
        <w:fldChar w:fldCharType="separate"/>
      </w:r>
      <w:proofErr w:type="spellStart"/>
      <w:r w:rsidRPr="003F3675">
        <w:rPr>
          <w:rFonts w:ascii="Times New Roman" w:hAnsi="Times New Roman" w:cs="Times New Roman"/>
          <w:b/>
          <w:sz w:val="26"/>
          <w:szCs w:val="26"/>
          <w:lang w:eastAsia="ru-RU"/>
        </w:rPr>
        <w:t>Галактоземия</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xml:space="preserve"> — </w:t>
      </w:r>
      <w:proofErr w:type="spellStart"/>
      <w:r w:rsidRPr="003F3675">
        <w:rPr>
          <w:rFonts w:ascii="Times New Roman" w:hAnsi="Times New Roman" w:cs="Times New Roman"/>
          <w:sz w:val="26"/>
          <w:szCs w:val="26"/>
          <w:lang w:eastAsia="ru-RU"/>
        </w:rPr>
        <w:t>тұқым</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қуалайтын</w:t>
      </w:r>
      <w:proofErr w:type="spellEnd"/>
      <w:r w:rsidRPr="003F3675">
        <w:rPr>
          <w:rFonts w:ascii="Times New Roman" w:hAnsi="Times New Roman" w:cs="Times New Roman"/>
          <w:sz w:val="26"/>
          <w:szCs w:val="26"/>
          <w:lang w:eastAsia="ru-RU"/>
        </w:rPr>
        <w:t xml:space="preserve"> ауру, </w:t>
      </w:r>
      <w:proofErr w:type="spellStart"/>
      <w:r w:rsidRPr="003F3675">
        <w:rPr>
          <w:rFonts w:ascii="Times New Roman" w:hAnsi="Times New Roman" w:cs="Times New Roman"/>
          <w:sz w:val="26"/>
          <w:szCs w:val="26"/>
          <w:lang w:eastAsia="ru-RU"/>
        </w:rPr>
        <w:t>ол</w:t>
      </w:r>
      <w:proofErr w:type="spellEnd"/>
      <w:r w:rsidRPr="003F3675">
        <w:rPr>
          <w:rFonts w:ascii="Times New Roman" w:hAnsi="Times New Roman" w:cs="Times New Roman"/>
          <w:sz w:val="26"/>
          <w:szCs w:val="26"/>
          <w:lang w:eastAsia="ru-RU"/>
        </w:rPr>
        <w:t xml:space="preserve"> галактоза </w:t>
      </w:r>
      <w:proofErr w:type="spellStart"/>
      <w:r w:rsidRPr="003F3675">
        <w:rPr>
          <w:rFonts w:ascii="Times New Roman" w:hAnsi="Times New Roman" w:cs="Times New Roman"/>
          <w:sz w:val="26"/>
          <w:szCs w:val="26"/>
          <w:lang w:eastAsia="ru-RU"/>
        </w:rPr>
        <w:t>ферментінің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жұмыс</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істемеуінен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бауыр</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және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басқа</w:t>
      </w:r>
      <w:proofErr w:type="spellEnd"/>
      <w:r w:rsidRPr="003F3675">
        <w:rPr>
          <w:rFonts w:ascii="Times New Roman" w:hAnsi="Times New Roman" w:cs="Times New Roman"/>
          <w:sz w:val="26"/>
          <w:szCs w:val="26"/>
          <w:lang w:eastAsia="ru-RU"/>
        </w:rPr>
        <w:t xml:space="preserve"> </w:t>
      </w:r>
      <w:proofErr w:type="spellStart"/>
      <w:proofErr w:type="gramStart"/>
      <w:r w:rsidRPr="003F3675">
        <w:rPr>
          <w:rFonts w:ascii="Times New Roman" w:hAnsi="Times New Roman" w:cs="Times New Roman"/>
          <w:sz w:val="26"/>
          <w:szCs w:val="26"/>
          <w:lang w:eastAsia="ru-RU"/>
        </w:rPr>
        <w:t>а</w:t>
      </w:r>
      <w:proofErr w:type="gramEnd"/>
      <w:r w:rsidRPr="003F3675">
        <w:rPr>
          <w:rFonts w:ascii="Times New Roman" w:hAnsi="Times New Roman" w:cs="Times New Roman"/>
          <w:sz w:val="26"/>
          <w:szCs w:val="26"/>
          <w:lang w:eastAsia="ru-RU"/>
        </w:rPr>
        <w:t>ғзаларға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әсер</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етіп</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ауруға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әкеліп</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соқтырады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Бұл</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аурудан</w:t>
      </w:r>
      <w:proofErr w:type="spellEnd"/>
      <w:r w:rsidRPr="003F3675">
        <w:rPr>
          <w:rFonts w:ascii="Times New Roman" w:hAnsi="Times New Roman" w:cs="Times New Roman"/>
          <w:sz w:val="26"/>
          <w:szCs w:val="26"/>
          <w:lang w:eastAsia="ru-RU"/>
        </w:rPr>
        <w:t xml:space="preserve"> </w:t>
      </w:r>
      <w:proofErr w:type="spellStart"/>
      <w:proofErr w:type="gramStart"/>
      <w:r w:rsidRPr="003F3675">
        <w:rPr>
          <w:rFonts w:ascii="Times New Roman" w:hAnsi="Times New Roman" w:cs="Times New Roman"/>
          <w:sz w:val="26"/>
          <w:szCs w:val="26"/>
          <w:lang w:eastAsia="ru-RU"/>
        </w:rPr>
        <w:t>жа</w:t>
      </w:r>
      <w:proofErr w:type="gramEnd"/>
      <w:r w:rsidRPr="003F3675">
        <w:rPr>
          <w:rFonts w:ascii="Times New Roman" w:hAnsi="Times New Roman" w:cs="Times New Roman"/>
          <w:sz w:val="26"/>
          <w:szCs w:val="26"/>
          <w:lang w:eastAsia="ru-RU"/>
        </w:rPr>
        <w:t>ңа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туған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балаларға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сүті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жоқ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тамақтар</w:t>
      </w:r>
      <w:proofErr w:type="spellEnd"/>
      <w:r w:rsidRPr="003F3675">
        <w:rPr>
          <w:rFonts w:ascii="Times New Roman" w:hAnsi="Times New Roman" w:cs="Times New Roman"/>
          <w:sz w:val="26"/>
          <w:szCs w:val="26"/>
          <w:lang w:eastAsia="ru-RU"/>
        </w:rPr>
        <w:t xml:space="preserve"> беру </w:t>
      </w:r>
      <w:proofErr w:type="spellStart"/>
      <w:r w:rsidRPr="003F3675">
        <w:rPr>
          <w:rFonts w:ascii="Times New Roman" w:hAnsi="Times New Roman" w:cs="Times New Roman"/>
          <w:sz w:val="26"/>
          <w:szCs w:val="26"/>
          <w:lang w:eastAsia="ru-RU"/>
        </w:rPr>
        <w:t>арқылы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емдеуге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болады</w:t>
      </w:r>
      <w:proofErr w:type="spellEnd"/>
      <w:r w:rsidRPr="003F3675">
        <w:rPr>
          <w:rFonts w:ascii="Times New Roman" w:hAnsi="Times New Roman" w:cs="Times New Roman"/>
          <w:sz w:val="26"/>
          <w:szCs w:val="26"/>
          <w:lang w:eastAsia="ru-RU"/>
        </w:rPr>
        <w:t>. </w:t>
      </w:r>
      <w:hyperlink r:id="rId30" w:tooltip="Вильсон ауруы (мұндай бет жоқ)" w:history="1">
        <w:r w:rsidRPr="003F3675">
          <w:rPr>
            <w:rFonts w:ascii="Times New Roman" w:hAnsi="Times New Roman" w:cs="Times New Roman"/>
            <w:b/>
            <w:sz w:val="26"/>
            <w:szCs w:val="26"/>
            <w:lang w:eastAsia="ru-RU"/>
          </w:rPr>
          <w:t xml:space="preserve">Вильсон </w:t>
        </w:r>
        <w:proofErr w:type="spellStart"/>
        <w:r w:rsidRPr="003F3675">
          <w:rPr>
            <w:rFonts w:ascii="Times New Roman" w:hAnsi="Times New Roman" w:cs="Times New Roman"/>
            <w:b/>
            <w:sz w:val="26"/>
            <w:szCs w:val="26"/>
            <w:lang w:eastAsia="ru-RU"/>
          </w:rPr>
          <w:t>ауруы</w:t>
        </w:r>
        <w:proofErr w:type="spellEnd"/>
      </w:hyperlink>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lang w:eastAsia="ru-RU"/>
        </w:rPr>
        <w:t>адамның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органдарында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бауыр</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бүйрек</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мида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химиялық</w:t>
      </w:r>
      <w:proofErr w:type="spellEnd"/>
      <w:r w:rsidRPr="003F3675">
        <w:rPr>
          <w:rFonts w:ascii="Times New Roman" w:hAnsi="Times New Roman" w:cs="Times New Roman"/>
          <w:sz w:val="26"/>
          <w:szCs w:val="26"/>
          <w:lang w:eastAsia="ru-RU"/>
        </w:rPr>
        <w:t xml:space="preserve"> элемент </w:t>
      </w:r>
      <w:proofErr w:type="spellStart"/>
      <w:r w:rsidRPr="003F3675">
        <w:rPr>
          <w:rFonts w:ascii="Times New Roman" w:hAnsi="Times New Roman" w:cs="Times New Roman"/>
          <w:sz w:val="26"/>
          <w:szCs w:val="26"/>
          <w:lang w:eastAsia="ru-RU"/>
        </w:rPr>
        <w:t>мыстың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артық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жиналуынан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туындайды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Бұл</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ауруды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емдеу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үшін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организмге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мыспен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байланыс</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түзетін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қосылыстар</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енгізі</w:t>
      </w:r>
      <w:proofErr w:type="gramStart"/>
      <w:r w:rsidRPr="003F3675">
        <w:rPr>
          <w:rFonts w:ascii="Times New Roman" w:hAnsi="Times New Roman" w:cs="Times New Roman"/>
          <w:sz w:val="26"/>
          <w:szCs w:val="26"/>
          <w:lang w:eastAsia="ru-RU"/>
        </w:rPr>
        <w:t>п</w:t>
      </w:r>
      <w:proofErr w:type="spellEnd"/>
      <w:proofErr w:type="gram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сыртқа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шығарады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Жоғарыда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келті</w:t>
      </w:r>
      <w:proofErr w:type="gramStart"/>
      <w:r w:rsidRPr="003F3675">
        <w:rPr>
          <w:rFonts w:ascii="Times New Roman" w:hAnsi="Times New Roman" w:cs="Times New Roman"/>
          <w:sz w:val="26"/>
          <w:szCs w:val="26"/>
          <w:lang w:eastAsia="ru-RU"/>
        </w:rPr>
        <w:t>р</w:t>
      </w:r>
      <w:proofErr w:type="gramEnd"/>
      <w:r w:rsidRPr="003F3675">
        <w:rPr>
          <w:rFonts w:ascii="Times New Roman" w:hAnsi="Times New Roman" w:cs="Times New Roman"/>
          <w:sz w:val="26"/>
          <w:szCs w:val="26"/>
          <w:lang w:eastAsia="ru-RU"/>
        </w:rPr>
        <w:t>ілген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хромосомалық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синдромдарды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емдеуде</w:t>
      </w:r>
      <w:proofErr w:type="spellEnd"/>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"http://kk.wikipedia.org/wiki/%D0%9C%D0%B8%D0%BA%D1%80%D0%BE%D1%8D%D0%BB%D0%B5%D0%BC%D0%B5%D0%BD%D1%82%D1%82%D0%B5%D1%80" \o "Микроэлементтер"</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микроэлементтер</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lang w:eastAsia="ru-RU"/>
        </w:rPr>
        <w:t>қолданылады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Бұл</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емнің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нәтижесінде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жазылып</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кетпесе</w:t>
      </w:r>
      <w:proofErr w:type="spellEnd"/>
      <w:r w:rsidRPr="003F3675">
        <w:rPr>
          <w:rFonts w:ascii="Times New Roman" w:hAnsi="Times New Roman" w:cs="Times New Roman"/>
          <w:sz w:val="26"/>
          <w:szCs w:val="26"/>
          <w:lang w:eastAsia="ru-RU"/>
        </w:rPr>
        <w:t xml:space="preserve"> де, </w:t>
      </w:r>
      <w:proofErr w:type="spellStart"/>
      <w:r w:rsidRPr="003F3675">
        <w:rPr>
          <w:rFonts w:ascii="Times New Roman" w:hAnsi="Times New Roman" w:cs="Times New Roman"/>
          <w:sz w:val="26"/>
          <w:szCs w:val="26"/>
          <w:lang w:eastAsia="ru-RU"/>
        </w:rPr>
        <w:t>аурулардың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әсіресе</w:t>
      </w:r>
      <w:proofErr w:type="spellEnd"/>
      <w:r w:rsidRPr="003F3675">
        <w:rPr>
          <w:rFonts w:ascii="Times New Roman" w:hAnsi="Times New Roman" w:cs="Times New Roman"/>
          <w:sz w:val="26"/>
          <w:szCs w:val="26"/>
          <w:lang w:eastAsia="ru-RU"/>
        </w:rPr>
        <w:t xml:space="preserve"> ауру </w:t>
      </w:r>
      <w:proofErr w:type="spellStart"/>
      <w:r w:rsidRPr="003F3675">
        <w:rPr>
          <w:rFonts w:ascii="Times New Roman" w:hAnsi="Times New Roman" w:cs="Times New Roman"/>
          <w:sz w:val="26"/>
          <w:szCs w:val="26"/>
          <w:lang w:eastAsia="ru-RU"/>
        </w:rPr>
        <w:t>балалардың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дамып</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жетілуіне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көмектеседі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Алтысаусақтылық</w:t>
      </w:r>
      <w:proofErr w:type="spellEnd"/>
      <w:r w:rsidRPr="003F3675">
        <w:rPr>
          <w:rFonts w:ascii="Times New Roman" w:hAnsi="Times New Roman" w:cs="Times New Roman"/>
          <w:sz w:val="26"/>
          <w:szCs w:val="26"/>
          <w:lang w:eastAsia="ru-RU"/>
        </w:rPr>
        <w:t xml:space="preserve">, </w:t>
      </w:r>
      <w:proofErr w:type="spellStart"/>
      <w:proofErr w:type="gramStart"/>
      <w:r w:rsidRPr="003F3675">
        <w:rPr>
          <w:rFonts w:ascii="Times New Roman" w:hAnsi="Times New Roman" w:cs="Times New Roman"/>
          <w:sz w:val="26"/>
          <w:szCs w:val="26"/>
          <w:lang w:eastAsia="ru-RU"/>
        </w:rPr>
        <w:t>жар</w:t>
      </w:r>
      <w:proofErr w:type="gramEnd"/>
      <w:r w:rsidRPr="003F3675">
        <w:rPr>
          <w:rFonts w:ascii="Times New Roman" w:hAnsi="Times New Roman" w:cs="Times New Roman"/>
          <w:sz w:val="26"/>
          <w:szCs w:val="26"/>
          <w:lang w:eastAsia="ru-RU"/>
        </w:rPr>
        <w:t>ғақсаусақтылық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еріннің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жырық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болуы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жүректің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жақтаулы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қақпақшаларының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жетілмеуі</w:t>
      </w:r>
      <w:proofErr w:type="spellEnd"/>
      <w:r w:rsidRPr="003F3675">
        <w:rPr>
          <w:rFonts w:ascii="Times New Roman" w:hAnsi="Times New Roman" w:cs="Times New Roman"/>
          <w:sz w:val="26"/>
          <w:szCs w:val="26"/>
          <w:lang w:eastAsia="ru-RU"/>
        </w:rPr>
        <w:t xml:space="preserve">, т.б. </w:t>
      </w:r>
      <w:proofErr w:type="spellStart"/>
      <w:r w:rsidRPr="003F3675">
        <w:rPr>
          <w:rFonts w:ascii="Times New Roman" w:hAnsi="Times New Roman" w:cs="Times New Roman"/>
          <w:sz w:val="26"/>
          <w:szCs w:val="26"/>
          <w:lang w:eastAsia="ru-RU"/>
        </w:rPr>
        <w:t>кемтар</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ауруларды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хирургиялық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жолмен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қалпына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келтіруге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болады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Тұқым</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қуалайтын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ауруларды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болдырмау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үшін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қоршаған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ортаны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ластанудан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сақтау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аналардың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денсаулығын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сақтауға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көмектесу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улы</w:t>
      </w:r>
      <w:proofErr w:type="spellEnd"/>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"http://kk.wikipedia.org/wiki/%D0%94%D3%99%D1%80%D1%96-%D0%B4%D3%99%D1%80%D0%BC%D0%B5%D0%BA" \o "Дәрі-дәрмек"</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дә</w:t>
      </w:r>
      <w:proofErr w:type="gramStart"/>
      <w:r w:rsidRPr="003F3675">
        <w:rPr>
          <w:rFonts w:ascii="Times New Roman" w:hAnsi="Times New Roman" w:cs="Times New Roman"/>
          <w:b/>
          <w:sz w:val="26"/>
          <w:szCs w:val="26"/>
          <w:lang w:eastAsia="ru-RU"/>
        </w:rPr>
        <w:t>р</w:t>
      </w:r>
      <w:proofErr w:type="gramEnd"/>
      <w:r w:rsidRPr="003F3675">
        <w:rPr>
          <w:rFonts w:ascii="Times New Roman" w:hAnsi="Times New Roman" w:cs="Times New Roman"/>
          <w:b/>
          <w:sz w:val="26"/>
          <w:szCs w:val="26"/>
          <w:lang w:eastAsia="ru-RU"/>
        </w:rPr>
        <w:t>ілерді</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lang w:eastAsia="ru-RU"/>
        </w:rPr>
        <w:t>колдануға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рұқсат</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етпеу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тағы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басқа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шараларды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орындау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керек</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топтары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және</w:t>
      </w:r>
      <w:proofErr w:type="spellEnd"/>
      <w:r w:rsidRPr="003F3675">
        <w:rPr>
          <w:rFonts w:ascii="Times New Roman" w:hAnsi="Times New Roman" w:cs="Times New Roman"/>
          <w:sz w:val="26"/>
          <w:szCs w:val="26"/>
          <w:lang w:eastAsia="ru-RU"/>
        </w:rPr>
        <w:t> </w:t>
      </w:r>
      <w:hyperlink r:id="rId31" w:tooltip="Резус-фактор" w:history="1">
        <w:r w:rsidRPr="003F3675">
          <w:rPr>
            <w:rFonts w:ascii="Times New Roman" w:hAnsi="Times New Roman" w:cs="Times New Roman"/>
            <w:b/>
            <w:sz w:val="26"/>
            <w:szCs w:val="26"/>
            <w:lang w:eastAsia="ru-RU"/>
          </w:rPr>
          <w:t>резус фактор</w:t>
        </w:r>
      </w:hyperlink>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b/>
          <w:sz w:val="26"/>
          <w:szCs w:val="26"/>
          <w:lang w:eastAsia="ru-RU"/>
        </w:rPr>
        <w:t>Адамда</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қан</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топтарын</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бір</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ғана</w:t>
      </w:r>
      <w:proofErr w:type="spellEnd"/>
      <w:r w:rsidRPr="003F3675">
        <w:rPr>
          <w:rFonts w:ascii="Times New Roman" w:hAnsi="Times New Roman" w:cs="Times New Roman"/>
          <w:b/>
          <w:sz w:val="26"/>
          <w:szCs w:val="26"/>
          <w:lang w:eastAsia="ru-RU"/>
        </w:rPr>
        <w:t> </w:t>
      </w:r>
      <w:hyperlink r:id="rId32" w:tooltip="Ген" w:history="1">
        <w:r w:rsidRPr="003F3675">
          <w:rPr>
            <w:rFonts w:ascii="Times New Roman" w:hAnsi="Times New Roman" w:cs="Times New Roman"/>
            <w:b/>
            <w:sz w:val="26"/>
            <w:szCs w:val="26"/>
            <w:lang w:eastAsia="ru-RU"/>
          </w:rPr>
          <w:t>ген</w:t>
        </w:r>
      </w:hyperlink>
      <w:r w:rsidRPr="003F3675">
        <w:rPr>
          <w:rFonts w:ascii="Times New Roman" w:hAnsi="Times New Roman" w:cs="Times New Roman"/>
          <w:b/>
          <w:sz w:val="26"/>
          <w:szCs w:val="26"/>
          <w:lang w:eastAsia="ru-RU"/>
        </w:rPr>
        <w:t> </w:t>
      </w:r>
      <w:proofErr w:type="spellStart"/>
      <w:r w:rsidRPr="003F3675">
        <w:rPr>
          <w:rFonts w:ascii="Times New Roman" w:hAnsi="Times New Roman" w:cs="Times New Roman"/>
          <w:b/>
          <w:sz w:val="26"/>
          <w:szCs w:val="26"/>
          <w:lang w:eastAsia="ru-RU"/>
        </w:rPr>
        <w:t>бақылайды</w:t>
      </w:r>
      <w:proofErr w:type="spellEnd"/>
      <w:r w:rsidRPr="003F3675">
        <w:rPr>
          <w:rFonts w:ascii="Times New Roman" w:hAnsi="Times New Roman" w:cs="Times New Roman"/>
          <w:b/>
          <w:sz w:val="26"/>
          <w:szCs w:val="26"/>
          <w:lang w:eastAsia="ru-RU"/>
        </w:rPr>
        <w:t xml:space="preserve">. Осы </w:t>
      </w:r>
      <w:proofErr w:type="spellStart"/>
      <w:r w:rsidRPr="003F3675">
        <w:rPr>
          <w:rFonts w:ascii="Times New Roman" w:hAnsi="Times New Roman" w:cs="Times New Roman"/>
          <w:b/>
          <w:sz w:val="26"/>
          <w:szCs w:val="26"/>
          <w:lang w:eastAsia="ru-RU"/>
        </w:rPr>
        <w:t>геннің</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үш</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түрлі</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аллелі</w:t>
      </w:r>
      <w:proofErr w:type="spellEnd"/>
      <w:r w:rsidRPr="003F3675">
        <w:rPr>
          <w:rFonts w:ascii="Times New Roman" w:hAnsi="Times New Roman" w:cs="Times New Roman"/>
          <w:b/>
          <w:sz w:val="26"/>
          <w:szCs w:val="26"/>
          <w:lang w:eastAsia="ru-RU"/>
        </w:rPr>
        <w:t xml:space="preserve"> бар. </w:t>
      </w:r>
      <w:proofErr w:type="spellStart"/>
      <w:r w:rsidRPr="003F3675">
        <w:rPr>
          <w:rFonts w:ascii="Times New Roman" w:hAnsi="Times New Roman" w:cs="Times New Roman"/>
          <w:b/>
          <w:sz w:val="26"/>
          <w:szCs w:val="26"/>
          <w:lang w:eastAsia="ru-RU"/>
        </w:rPr>
        <w:t>Олар</w:t>
      </w:r>
      <w:proofErr w:type="spellEnd"/>
      <w:r w:rsidRPr="003F3675">
        <w:rPr>
          <w:rFonts w:ascii="Times New Roman" w:hAnsi="Times New Roman" w:cs="Times New Roman"/>
          <w:b/>
          <w:sz w:val="26"/>
          <w:szCs w:val="26"/>
          <w:lang w:eastAsia="ru-RU"/>
        </w:rPr>
        <w:t>: І</w:t>
      </w:r>
      <w:r w:rsidRPr="003F3675">
        <w:rPr>
          <w:rFonts w:ascii="Times New Roman" w:hAnsi="Times New Roman" w:cs="Times New Roman"/>
          <w:b/>
          <w:sz w:val="26"/>
          <w:szCs w:val="26"/>
          <w:vertAlign w:val="superscript"/>
          <w:lang w:eastAsia="ru-RU"/>
        </w:rPr>
        <w:t>А</w:t>
      </w:r>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І</w:t>
      </w:r>
      <w:r w:rsidRPr="003F3675">
        <w:rPr>
          <w:rFonts w:ascii="Times New Roman" w:hAnsi="Times New Roman" w:cs="Times New Roman"/>
          <w:b/>
          <w:sz w:val="26"/>
          <w:szCs w:val="26"/>
          <w:vertAlign w:val="superscript"/>
          <w:lang w:eastAsia="ru-RU"/>
        </w:rPr>
        <w:t>в</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і</w:t>
      </w:r>
      <w:r w:rsidRPr="003F3675">
        <w:rPr>
          <w:rFonts w:ascii="Times New Roman" w:hAnsi="Times New Roman" w:cs="Times New Roman"/>
          <w:b/>
          <w:sz w:val="26"/>
          <w:szCs w:val="26"/>
          <w:vertAlign w:val="superscript"/>
          <w:lang w:eastAsia="ru-RU"/>
        </w:rPr>
        <w:t>°</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Генотипі</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і°</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і°</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болып</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келетін</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адамдар</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бірінші</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топқа</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генотиптер</w:t>
      </w:r>
      <w:proofErr w:type="gramStart"/>
      <w:r w:rsidRPr="003F3675">
        <w:rPr>
          <w:rFonts w:ascii="Times New Roman" w:hAnsi="Times New Roman" w:cs="Times New Roman"/>
          <w:b/>
          <w:sz w:val="26"/>
          <w:szCs w:val="26"/>
          <w:lang w:eastAsia="ru-RU"/>
        </w:rPr>
        <w:t>і</w:t>
      </w:r>
      <w:proofErr w:type="spellEnd"/>
      <w:r w:rsidRPr="003F3675">
        <w:rPr>
          <w:rFonts w:ascii="Times New Roman" w:hAnsi="Times New Roman" w:cs="Times New Roman"/>
          <w:b/>
          <w:sz w:val="26"/>
          <w:szCs w:val="26"/>
          <w:lang w:eastAsia="ru-RU"/>
        </w:rPr>
        <w:t xml:space="preserve"> І</w:t>
      </w:r>
      <w:r w:rsidRPr="003F3675">
        <w:rPr>
          <w:rFonts w:ascii="Times New Roman" w:hAnsi="Times New Roman" w:cs="Times New Roman"/>
          <w:b/>
          <w:sz w:val="26"/>
          <w:szCs w:val="26"/>
          <w:vertAlign w:val="superscript"/>
          <w:lang w:eastAsia="ru-RU"/>
        </w:rPr>
        <w:t>А</w:t>
      </w:r>
      <w:proofErr w:type="gram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і</w:t>
      </w:r>
      <w:r w:rsidRPr="003F3675">
        <w:rPr>
          <w:rFonts w:ascii="Times New Roman" w:hAnsi="Times New Roman" w:cs="Times New Roman"/>
          <w:b/>
          <w:sz w:val="26"/>
          <w:szCs w:val="26"/>
          <w:vertAlign w:val="superscript"/>
          <w:lang w:eastAsia="ru-RU"/>
        </w:rPr>
        <w:t>А</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немесе</w:t>
      </w:r>
      <w:proofErr w:type="spellEnd"/>
      <w:r w:rsidRPr="003F3675">
        <w:rPr>
          <w:rFonts w:ascii="Times New Roman" w:hAnsi="Times New Roman" w:cs="Times New Roman"/>
          <w:b/>
          <w:sz w:val="26"/>
          <w:szCs w:val="26"/>
          <w:lang w:eastAsia="ru-RU"/>
        </w:rPr>
        <w:t xml:space="preserve"> І</w:t>
      </w:r>
      <w:r w:rsidRPr="003F3675">
        <w:rPr>
          <w:rFonts w:ascii="Times New Roman" w:hAnsi="Times New Roman" w:cs="Times New Roman"/>
          <w:b/>
          <w:sz w:val="26"/>
          <w:szCs w:val="26"/>
          <w:vertAlign w:val="superscript"/>
          <w:lang w:eastAsia="ru-RU"/>
        </w:rPr>
        <w:t>А</w:t>
      </w:r>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і</w:t>
      </w:r>
      <w:r w:rsidRPr="003F3675">
        <w:rPr>
          <w:rFonts w:ascii="Times New Roman" w:hAnsi="Times New Roman" w:cs="Times New Roman"/>
          <w:b/>
          <w:sz w:val="26"/>
          <w:szCs w:val="26"/>
          <w:vertAlign w:val="superscript"/>
          <w:lang w:eastAsia="ru-RU"/>
        </w:rPr>
        <w:t>°</w:t>
      </w:r>
      <w:proofErr w:type="spellEnd"/>
      <w:r w:rsidRPr="003F3675">
        <w:rPr>
          <w:rFonts w:ascii="Times New Roman" w:hAnsi="Times New Roman" w:cs="Times New Roman"/>
          <w:b/>
          <w:sz w:val="26"/>
          <w:szCs w:val="26"/>
          <w:vertAlign w:val="superscript"/>
          <w:lang w:eastAsia="ru-RU"/>
        </w:rPr>
        <w:t xml:space="preserve"> </w:t>
      </w:r>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екінші</w:t>
      </w:r>
      <w:proofErr w:type="spellEnd"/>
      <w:r w:rsidRPr="003F3675">
        <w:rPr>
          <w:rFonts w:ascii="Times New Roman" w:hAnsi="Times New Roman" w:cs="Times New Roman"/>
          <w:b/>
          <w:sz w:val="26"/>
          <w:szCs w:val="26"/>
          <w:lang w:eastAsia="ru-RU"/>
        </w:rPr>
        <w:t>, І</w:t>
      </w:r>
      <w:r w:rsidRPr="003F3675">
        <w:rPr>
          <w:rFonts w:ascii="Times New Roman" w:hAnsi="Times New Roman" w:cs="Times New Roman"/>
          <w:b/>
          <w:sz w:val="26"/>
          <w:szCs w:val="26"/>
          <w:vertAlign w:val="superscript"/>
          <w:lang w:eastAsia="ru-RU"/>
        </w:rPr>
        <w:t>В</w:t>
      </w:r>
      <w:r w:rsidRPr="003F3675">
        <w:rPr>
          <w:rFonts w:ascii="Times New Roman" w:hAnsi="Times New Roman" w:cs="Times New Roman"/>
          <w:b/>
          <w:sz w:val="26"/>
          <w:szCs w:val="26"/>
          <w:lang w:eastAsia="ru-RU"/>
        </w:rPr>
        <w:t>І</w:t>
      </w:r>
      <w:r w:rsidRPr="003F3675">
        <w:rPr>
          <w:rFonts w:ascii="Times New Roman" w:hAnsi="Times New Roman" w:cs="Times New Roman"/>
          <w:b/>
          <w:sz w:val="26"/>
          <w:szCs w:val="26"/>
          <w:vertAlign w:val="superscript"/>
          <w:lang w:eastAsia="ru-RU"/>
        </w:rPr>
        <w:t>В</w:t>
      </w:r>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немесе</w:t>
      </w:r>
      <w:proofErr w:type="spellEnd"/>
      <w:r w:rsidRPr="003F3675">
        <w:rPr>
          <w:rFonts w:ascii="Times New Roman" w:hAnsi="Times New Roman" w:cs="Times New Roman"/>
          <w:b/>
          <w:sz w:val="26"/>
          <w:szCs w:val="26"/>
          <w:lang w:eastAsia="ru-RU"/>
        </w:rPr>
        <w:t xml:space="preserve"> І</w:t>
      </w:r>
      <w:r w:rsidRPr="003F3675">
        <w:rPr>
          <w:rFonts w:ascii="Times New Roman" w:hAnsi="Times New Roman" w:cs="Times New Roman"/>
          <w:b/>
          <w:sz w:val="26"/>
          <w:szCs w:val="26"/>
          <w:vertAlign w:val="superscript"/>
          <w:lang w:eastAsia="ru-RU"/>
        </w:rPr>
        <w:t>В</w:t>
      </w:r>
      <w:r w:rsidRPr="003F3675">
        <w:rPr>
          <w:rFonts w:ascii="Times New Roman" w:hAnsi="Times New Roman" w:cs="Times New Roman"/>
          <w:b/>
          <w:sz w:val="26"/>
          <w:szCs w:val="26"/>
          <w:lang w:eastAsia="ru-RU"/>
        </w:rPr>
        <w:t xml:space="preserve">І° — </w:t>
      </w:r>
      <w:proofErr w:type="spellStart"/>
      <w:r w:rsidRPr="003F3675">
        <w:rPr>
          <w:rFonts w:ascii="Times New Roman" w:hAnsi="Times New Roman" w:cs="Times New Roman"/>
          <w:b/>
          <w:sz w:val="26"/>
          <w:szCs w:val="26"/>
          <w:lang w:eastAsia="ru-RU"/>
        </w:rPr>
        <w:t>үшінші</w:t>
      </w:r>
      <w:proofErr w:type="spellEnd"/>
      <w:r w:rsidRPr="003F3675">
        <w:rPr>
          <w:rFonts w:ascii="Times New Roman" w:hAnsi="Times New Roman" w:cs="Times New Roman"/>
          <w:b/>
          <w:sz w:val="26"/>
          <w:szCs w:val="26"/>
          <w:lang w:eastAsia="ru-RU"/>
        </w:rPr>
        <w:t>, І</w:t>
      </w:r>
      <w:r w:rsidRPr="003F3675">
        <w:rPr>
          <w:rFonts w:ascii="Times New Roman" w:hAnsi="Times New Roman" w:cs="Times New Roman"/>
          <w:b/>
          <w:sz w:val="26"/>
          <w:szCs w:val="26"/>
          <w:vertAlign w:val="superscript"/>
          <w:lang w:eastAsia="ru-RU"/>
        </w:rPr>
        <w:t>А</w:t>
      </w:r>
      <w:r w:rsidRPr="003F3675">
        <w:rPr>
          <w:rFonts w:ascii="Times New Roman" w:hAnsi="Times New Roman" w:cs="Times New Roman"/>
          <w:b/>
          <w:sz w:val="26"/>
          <w:szCs w:val="26"/>
          <w:lang w:eastAsia="ru-RU"/>
        </w:rPr>
        <w:t>І</w:t>
      </w:r>
      <w:r w:rsidRPr="003F3675">
        <w:rPr>
          <w:rFonts w:ascii="Times New Roman" w:hAnsi="Times New Roman" w:cs="Times New Roman"/>
          <w:b/>
          <w:sz w:val="26"/>
          <w:szCs w:val="26"/>
          <w:vertAlign w:val="superscript"/>
          <w:lang w:eastAsia="ru-RU"/>
        </w:rPr>
        <w:t>В</w:t>
      </w:r>
      <w:r w:rsidRPr="003F3675">
        <w:rPr>
          <w:rFonts w:ascii="Times New Roman" w:hAnsi="Times New Roman" w:cs="Times New Roman"/>
          <w:b/>
          <w:sz w:val="26"/>
          <w:szCs w:val="26"/>
          <w:lang w:eastAsia="ru-RU"/>
        </w:rPr>
        <w:t xml:space="preserve"> — </w:t>
      </w:r>
      <w:proofErr w:type="spellStart"/>
      <w:r w:rsidRPr="003F3675">
        <w:rPr>
          <w:rFonts w:ascii="Times New Roman" w:hAnsi="Times New Roman" w:cs="Times New Roman"/>
          <w:b/>
          <w:sz w:val="26"/>
          <w:szCs w:val="26"/>
          <w:lang w:eastAsia="ru-RU"/>
        </w:rPr>
        <w:t>төртінші</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топқа</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жатады</w:t>
      </w:r>
      <w:proofErr w:type="spellEnd"/>
      <w:r w:rsidRPr="003F3675">
        <w:rPr>
          <w:rFonts w:ascii="Times New Roman" w:hAnsi="Times New Roman" w:cs="Times New Roman"/>
          <w:b/>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"http://kk.wikipedia.org/w/index.php?title=%D2%9A%D0%B0%D0%BD_%D0%A2%D0%BE%D0%BF%D1%82%D0%B0%D1%80%D1%8B&amp;action=edit&amp;redlink=1" \o "Қан Топтары (мұндай бет жоқ)"</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Қан</w:t>
      </w:r>
      <w:proofErr w:type="spellEnd"/>
      <w:r w:rsidRPr="003F3675">
        <w:rPr>
          <w:rFonts w:ascii="Times New Roman" w:hAnsi="Times New Roman" w:cs="Times New Roman"/>
          <w:b/>
          <w:sz w:val="26"/>
          <w:szCs w:val="26"/>
          <w:lang w:eastAsia="ru-RU"/>
        </w:rPr>
        <w:t xml:space="preserve"> </w:t>
      </w:r>
      <w:proofErr w:type="spellStart"/>
      <w:r w:rsidRPr="003F3675">
        <w:rPr>
          <w:rFonts w:ascii="Times New Roman" w:hAnsi="Times New Roman" w:cs="Times New Roman"/>
          <w:b/>
          <w:sz w:val="26"/>
          <w:szCs w:val="26"/>
          <w:lang w:eastAsia="ru-RU"/>
        </w:rPr>
        <w:t>топтарының</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w:t>
      </w:r>
      <w:r w:rsidRPr="003F3675">
        <w:rPr>
          <w:rFonts w:ascii="Times New Roman" w:hAnsi="Cambria Math" w:cs="Times New Roman"/>
          <w:sz w:val="26"/>
          <w:szCs w:val="26"/>
          <w:lang w:eastAsia="ru-RU"/>
        </w:rPr>
        <w:t> </w:t>
      </w:r>
      <w:proofErr w:type="spellStart"/>
      <w:r w:rsidRPr="003F3675">
        <w:rPr>
          <w:rFonts w:ascii="Times New Roman" w:hAnsi="Times New Roman" w:cs="Times New Roman"/>
          <w:sz w:val="26"/>
          <w:szCs w:val="26"/>
          <w:lang w:eastAsia="ru-RU"/>
        </w:rPr>
        <w:t>тұқым</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қуалайтынын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білудің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үлкен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практикалық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маңызы</w:t>
      </w:r>
      <w:proofErr w:type="spellEnd"/>
      <w:r w:rsidRPr="003F3675">
        <w:rPr>
          <w:rFonts w:ascii="Times New Roman" w:hAnsi="Times New Roman" w:cs="Times New Roman"/>
          <w:sz w:val="26"/>
          <w:szCs w:val="26"/>
          <w:lang w:eastAsia="ru-RU"/>
        </w:rPr>
        <w:t xml:space="preserve"> бар. </w:t>
      </w:r>
      <w:proofErr w:type="spellStart"/>
      <w:r w:rsidRPr="003F3675">
        <w:rPr>
          <w:rFonts w:ascii="Times New Roman" w:hAnsi="Times New Roman" w:cs="Times New Roman"/>
          <w:sz w:val="26"/>
          <w:szCs w:val="26"/>
          <w:lang w:eastAsia="ru-RU"/>
        </w:rPr>
        <w:t>Мысалы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құю</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кезінде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бі</w:t>
      </w:r>
      <w:proofErr w:type="gramStart"/>
      <w:r w:rsidRPr="003F3675">
        <w:rPr>
          <w:rFonts w:ascii="Times New Roman" w:hAnsi="Times New Roman" w:cs="Times New Roman"/>
          <w:sz w:val="26"/>
          <w:szCs w:val="26"/>
          <w:lang w:eastAsia="ru-RU"/>
        </w:rPr>
        <w:t>р</w:t>
      </w:r>
      <w:proofErr w:type="gramEnd"/>
      <w:r w:rsidRPr="003F3675">
        <w:rPr>
          <w:rFonts w:ascii="Times New Roman" w:hAnsi="Times New Roman" w:cs="Times New Roman"/>
          <w:sz w:val="26"/>
          <w:szCs w:val="26"/>
          <w:lang w:eastAsia="ru-RU"/>
        </w:rPr>
        <w:t>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топқа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жататын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қанды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барлық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адамдарға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құюға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болады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екінші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топты</w:t>
      </w:r>
      <w:proofErr w:type="spellEnd"/>
      <w:r w:rsidRPr="003F3675">
        <w:rPr>
          <w:rFonts w:ascii="Times New Roman" w:hAnsi="Times New Roman" w:cs="Times New Roman"/>
          <w:sz w:val="26"/>
          <w:szCs w:val="26"/>
          <w:lang w:eastAsia="ru-RU"/>
        </w:rPr>
        <w:t xml:space="preserve"> тек </w:t>
      </w:r>
      <w:proofErr w:type="spellStart"/>
      <w:r w:rsidRPr="003F3675">
        <w:rPr>
          <w:rFonts w:ascii="Times New Roman" w:hAnsi="Times New Roman" w:cs="Times New Roman"/>
          <w:sz w:val="26"/>
          <w:szCs w:val="26"/>
          <w:lang w:eastAsia="ru-RU"/>
        </w:rPr>
        <w:t>екінші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және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төртінші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топқа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үшінші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топқа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жататын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қанды</w:t>
      </w:r>
      <w:proofErr w:type="spellEnd"/>
      <w:r w:rsidRPr="003F3675">
        <w:rPr>
          <w:rFonts w:ascii="Times New Roman" w:hAnsi="Times New Roman" w:cs="Times New Roman"/>
          <w:sz w:val="26"/>
          <w:szCs w:val="26"/>
          <w:lang w:eastAsia="ru-RU"/>
        </w:rPr>
        <w:t xml:space="preserve"> тек </w:t>
      </w:r>
      <w:proofErr w:type="spellStart"/>
      <w:r w:rsidRPr="003F3675">
        <w:rPr>
          <w:rFonts w:ascii="Times New Roman" w:hAnsi="Times New Roman" w:cs="Times New Roman"/>
          <w:sz w:val="26"/>
          <w:szCs w:val="26"/>
          <w:lang w:eastAsia="ru-RU"/>
        </w:rPr>
        <w:t>үшінші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және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төртінші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топқа</w:t>
      </w:r>
      <w:proofErr w:type="spellEnd"/>
      <w:r w:rsidRPr="003F3675">
        <w:rPr>
          <w:rFonts w:ascii="Times New Roman" w:hAnsi="Times New Roman" w:cs="Times New Roman"/>
          <w:sz w:val="26"/>
          <w:szCs w:val="26"/>
          <w:lang w:eastAsia="ru-RU"/>
        </w:rPr>
        <w:t xml:space="preserve">, ал </w:t>
      </w:r>
      <w:proofErr w:type="spellStart"/>
      <w:r w:rsidRPr="003F3675">
        <w:rPr>
          <w:rFonts w:ascii="Times New Roman" w:hAnsi="Times New Roman" w:cs="Times New Roman"/>
          <w:sz w:val="26"/>
          <w:szCs w:val="26"/>
          <w:lang w:eastAsia="ru-RU"/>
        </w:rPr>
        <w:t>төртінші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топқа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жататын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қанды</w:t>
      </w:r>
      <w:proofErr w:type="spellEnd"/>
      <w:r w:rsidRPr="003F3675">
        <w:rPr>
          <w:rFonts w:ascii="Times New Roman" w:hAnsi="Times New Roman" w:cs="Times New Roman"/>
          <w:sz w:val="26"/>
          <w:szCs w:val="26"/>
          <w:lang w:eastAsia="ru-RU"/>
        </w:rPr>
        <w:t xml:space="preserve"> тек </w:t>
      </w:r>
      <w:proofErr w:type="spellStart"/>
      <w:r w:rsidRPr="003F3675">
        <w:rPr>
          <w:rFonts w:ascii="Times New Roman" w:hAnsi="Times New Roman" w:cs="Times New Roman"/>
          <w:sz w:val="26"/>
          <w:szCs w:val="26"/>
          <w:lang w:eastAsia="ru-RU"/>
        </w:rPr>
        <w:t>төртінші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топтағы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қаны</w:t>
      </w:r>
      <w:proofErr w:type="spellEnd"/>
      <w:r w:rsidRPr="003F3675">
        <w:rPr>
          <w:rFonts w:ascii="Times New Roman" w:hAnsi="Times New Roman" w:cs="Times New Roman"/>
          <w:sz w:val="26"/>
          <w:szCs w:val="26"/>
          <w:lang w:eastAsia="ru-RU"/>
        </w:rPr>
        <w:t xml:space="preserve"> бар </w:t>
      </w:r>
      <w:proofErr w:type="spellStart"/>
      <w:proofErr w:type="gramStart"/>
      <w:r w:rsidRPr="003F3675">
        <w:rPr>
          <w:rFonts w:ascii="Times New Roman" w:hAnsi="Times New Roman" w:cs="Times New Roman"/>
          <w:sz w:val="26"/>
          <w:szCs w:val="26"/>
          <w:lang w:eastAsia="ru-RU"/>
        </w:rPr>
        <w:t>адам</w:t>
      </w:r>
      <w:proofErr w:type="gramEnd"/>
      <w:r w:rsidRPr="003F3675">
        <w:rPr>
          <w:rFonts w:ascii="Times New Roman" w:hAnsi="Times New Roman" w:cs="Times New Roman"/>
          <w:sz w:val="26"/>
          <w:szCs w:val="26"/>
          <w:lang w:eastAsia="ru-RU"/>
        </w:rPr>
        <w:t>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құюға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болады</w:t>
      </w:r>
      <w:proofErr w:type="spellEnd"/>
      <w:r w:rsidRPr="003F3675">
        <w:rPr>
          <w:rFonts w:ascii="Times New Roman" w:hAnsi="Times New Roman" w:cs="Times New Roman"/>
          <w:sz w:val="26"/>
          <w:szCs w:val="26"/>
          <w:lang w:eastAsia="ru-RU"/>
        </w:rPr>
        <w:t>.</w:t>
      </w:r>
    </w:p>
    <w:p w:rsidR="003F3675" w:rsidRPr="003F3675" w:rsidRDefault="003F3675" w:rsidP="003F3675">
      <w:pPr>
        <w:rPr>
          <w:rFonts w:ascii="Times New Roman" w:hAnsi="Times New Roman" w:cs="Times New Roman"/>
          <w:b/>
          <w:i/>
          <w:sz w:val="26"/>
          <w:szCs w:val="26"/>
          <w:lang w:val="kk-KZ" w:eastAsia="ru-RU"/>
        </w:rPr>
      </w:pPr>
      <w:r w:rsidRPr="003F3675">
        <w:rPr>
          <w:rFonts w:ascii="Times New Roman" w:hAnsi="Times New Roman" w:cs="Times New Roman"/>
          <w:b/>
          <w:i/>
          <w:sz w:val="26"/>
          <w:szCs w:val="26"/>
          <w:lang w:val="kk-KZ" w:eastAsia="ru-RU"/>
        </w:rPr>
        <w:t xml:space="preserve">  6- оқушы. Туыстық некенің тиімсіздігі.(слайдтың көмегіменбаяндау)</w:t>
      </w:r>
    </w:p>
    <w:p w:rsidR="003F3675" w:rsidRPr="003F3675" w:rsidRDefault="003F3675" w:rsidP="003F3675">
      <w:pPr>
        <w:rPr>
          <w:rFonts w:ascii="Times New Roman" w:hAnsi="Times New Roman" w:cs="Times New Roman"/>
          <w:sz w:val="26"/>
          <w:szCs w:val="26"/>
          <w:lang w:val="kk-KZ" w:eastAsia="ru-RU"/>
        </w:rPr>
      </w:pPr>
      <w:r w:rsidRPr="003F3675">
        <w:rPr>
          <w:rFonts w:ascii="Times New Roman" w:hAnsi="Times New Roman" w:cs="Times New Roman"/>
          <w:b/>
          <w:i/>
          <w:sz w:val="26"/>
          <w:szCs w:val="26"/>
          <w:lang w:val="kk-KZ" w:eastAsia="ru-RU"/>
        </w:rPr>
        <w:lastRenderedPageBreak/>
        <w:t xml:space="preserve">   </w:t>
      </w:r>
      <w:r w:rsidRPr="003F3675">
        <w:rPr>
          <w:rFonts w:ascii="Times New Roman" w:hAnsi="Times New Roman" w:cs="Times New Roman"/>
          <w:sz w:val="26"/>
          <w:szCs w:val="26"/>
          <w:lang w:val="kk-KZ" w:eastAsia="ru-RU"/>
        </w:rPr>
        <w:t xml:space="preserve">Тұқым қуалаушылықтың заңдылықтары тұрғысынан алғанда, туыс адамдардың (немере, шөбере және т.б.) некелесу дұрыс емес. Себебі ондай адамдардың генотиптерінде ұқсастық болады. Ал тұқым қуалайтын аурулар мен түрлі кемістіктерді көбінесе рецессивті гендер анықтайтындығы белгілі. Олар тек рецессивті гендер анықтайтындығы белгілі .Туыстық некеде ондай мүмкіншілік  мол болады. Сондықтан олардан туылатын ұрпақта кемістік көп кездеседі. Керсінше, туыс емес ерлі-зайыптыларда ондай жағдай өте сирек кездеседі және ұрпақтың тіршілік қабілеті жоғары болады.Себебі:олар тек рецессивті гомозиготалы жағдайда болатындықтан ,Мендель заңына сәйкес ауру мен кемістікті анықтайтын рецессивтігенді доминанты ген жеңіп кетеді.Біздің арғы ата-бабаларымыздан келе жатқан қалыптасқан дәстүр бойынша жеті атадан кейін ғана некелесуге рұқсат беріледі. Сондықтан мұндай дәстүрді сақтап отыруымызқажет. </w:t>
      </w:r>
    </w:p>
    <w:p w:rsidR="003F3675" w:rsidRPr="003F3675" w:rsidRDefault="003F3675" w:rsidP="003F3675">
      <w:pPr>
        <w:rPr>
          <w:rFonts w:ascii="Times New Roman" w:hAnsi="Times New Roman" w:cs="Times New Roman"/>
          <w:b/>
          <w:i/>
          <w:sz w:val="26"/>
          <w:szCs w:val="26"/>
          <w:lang w:val="kk-KZ" w:eastAsia="ru-RU"/>
        </w:rPr>
      </w:pPr>
      <w:r w:rsidRPr="003F3675">
        <w:rPr>
          <w:rFonts w:ascii="Times New Roman" w:hAnsi="Times New Roman" w:cs="Times New Roman"/>
          <w:sz w:val="26"/>
          <w:szCs w:val="26"/>
          <w:lang w:val="kk-KZ" w:eastAsia="ru-RU"/>
        </w:rPr>
        <w:t xml:space="preserve">Кейбір географиялық, әлеуметтік, экономикалық және т.б. себептерге байланысты тұрғын халықтың саны кеміп, оқшауланып қалады. Адамдардың ондай шағын популяциясында амалсыздан туыстық неке көбейеді. Соның салдарынан тұқым қуалайтын кемістіктер мен сәбилердің өлімі  артады. Тіпті  ондай  халық  жер  бетінен  жойылып  кетуі де мүмкін. </w:t>
      </w:r>
      <w:r w:rsidRPr="003F3675">
        <w:rPr>
          <w:rFonts w:ascii="Times New Roman" w:hAnsi="Times New Roman" w:cs="Times New Roman"/>
          <w:b/>
          <w:i/>
          <w:sz w:val="26"/>
          <w:szCs w:val="26"/>
          <w:lang w:val="kk-KZ" w:eastAsia="ru-RU"/>
        </w:rPr>
        <w:t xml:space="preserve"> </w:t>
      </w:r>
    </w:p>
    <w:p w:rsidR="003F3675" w:rsidRPr="003F3675" w:rsidRDefault="003F3675" w:rsidP="003F3675">
      <w:pPr>
        <w:rPr>
          <w:rFonts w:ascii="Times New Roman" w:hAnsi="Times New Roman" w:cs="Times New Roman"/>
          <w:b/>
          <w:i/>
          <w:sz w:val="26"/>
          <w:szCs w:val="26"/>
          <w:lang w:val="kk-KZ" w:eastAsia="ru-RU"/>
        </w:rPr>
      </w:pPr>
      <w:r w:rsidRPr="003F3675">
        <w:rPr>
          <w:rFonts w:ascii="Times New Roman" w:hAnsi="Times New Roman" w:cs="Times New Roman"/>
          <w:b/>
          <w:i/>
          <w:sz w:val="26"/>
          <w:szCs w:val="26"/>
          <w:lang w:val="kk-KZ" w:eastAsia="ru-RU"/>
        </w:rPr>
        <w:t xml:space="preserve"> 7-оқушы.Медициналық - генетикалық кеңес беру және тұқым қуалайтын ауруларды алдын ала болжау.</w:t>
      </w:r>
      <w:r w:rsidRPr="003F3675">
        <w:rPr>
          <w:rFonts w:ascii="Times New Roman" w:hAnsi="Times New Roman" w:cs="Times New Roman"/>
          <w:b/>
          <w:i/>
          <w:sz w:val="26"/>
          <w:szCs w:val="26"/>
          <w:lang w:val="kk-KZ"/>
        </w:rPr>
        <w:t xml:space="preserve"> (слайдтың көмегімен баяндау)</w:t>
      </w:r>
      <w:r w:rsidRPr="003F3675">
        <w:rPr>
          <w:rFonts w:ascii="Times New Roman" w:hAnsi="Times New Roman" w:cs="Times New Roman"/>
          <w:sz w:val="26"/>
          <w:szCs w:val="26"/>
          <w:lang w:val="kk-KZ" w:eastAsia="ru-RU"/>
        </w:rPr>
        <w:t xml:space="preserve">    Мақсаты — генетикалық кеңес беру және тұқым қуалайтын ауруларды алдын ала болжау.</w:t>
      </w:r>
      <w:r w:rsidRPr="003F3675">
        <w:rPr>
          <w:rFonts w:ascii="Times New Roman" w:hAnsi="Times New Roman" w:cs="Times New Roman"/>
          <w:sz w:val="26"/>
          <w:szCs w:val="26"/>
        </w:rPr>
        <w:fldChar w:fldCharType="begin"/>
      </w:r>
      <w:r w:rsidRPr="003F3675">
        <w:rPr>
          <w:rFonts w:ascii="Times New Roman" w:hAnsi="Times New Roman" w:cs="Times New Roman"/>
          <w:sz w:val="26"/>
          <w:szCs w:val="26"/>
          <w:lang w:val="kk-KZ"/>
        </w:rPr>
        <w:instrText>HYPERLINK "http://kk.wikipedia.org/w/index.php?title=%D0%9A%D0%BE%D0%BD%D1%81%D1%83%D0%BB%D1%8C%D1%82%D0%B0%D1%86%D0%B8%D1%8F&amp;action=edit&amp;redlink=1" \o "Консультация (мұндай бет жоқ)"</w:instrText>
      </w:r>
      <w:r w:rsidRPr="003F3675">
        <w:rPr>
          <w:rFonts w:ascii="Times New Roman" w:hAnsi="Times New Roman" w:cs="Times New Roman"/>
          <w:sz w:val="26"/>
          <w:szCs w:val="26"/>
        </w:rPr>
        <w:fldChar w:fldCharType="separate"/>
      </w:r>
      <w:proofErr w:type="spellStart"/>
      <w:r w:rsidRPr="003F3675">
        <w:rPr>
          <w:rFonts w:ascii="Times New Roman" w:hAnsi="Times New Roman" w:cs="Times New Roman"/>
          <w:b/>
          <w:sz w:val="26"/>
          <w:szCs w:val="26"/>
          <w:lang w:eastAsia="ru-RU"/>
        </w:rPr>
        <w:t>Консультацияның</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b/>
          <w:sz w:val="26"/>
          <w:szCs w:val="26"/>
          <w:lang w:eastAsia="ru-RU"/>
        </w:rPr>
        <w:t> </w:t>
      </w:r>
      <w:proofErr w:type="spellStart"/>
      <w:r w:rsidRPr="003F3675">
        <w:rPr>
          <w:rFonts w:ascii="Times New Roman" w:hAnsi="Times New Roman" w:cs="Times New Roman"/>
          <w:sz w:val="26"/>
          <w:szCs w:val="26"/>
          <w:lang w:eastAsia="ru-RU"/>
        </w:rPr>
        <w:t>бірінші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кезеңі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аурудың</w:t>
      </w:r>
      <w:proofErr w:type="spellEnd"/>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"http://kk.wikipedia.org/wiki/%D0%94%D0%B8%D0%B0%D0%B3%D0%BD%D0%BE%D0%B7" \o "Диагноз"</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диагнозын</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lang w:eastAsia="ru-RU"/>
        </w:rPr>
        <w:t>анықтаудан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басталады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Ол</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үшін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шежіре</w:t>
      </w:r>
      <w:proofErr w:type="spellEnd"/>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"http://kk.wikipedia.org/wiki/%D0%A6%D0%B8%D1%82%D0%BE%D0%B3%D0%B5%D0%BD%D0%B5%D1%82%D0%B8%D0%BA%D0%B0" \o "Цитогенетика"</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цитогенетикалық</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b/>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"http://kk.wikipedia.org/wiki/%D0%91%D0%B8%D0%BE%D1%85%D0%B8%D0%BC%D0%B8%D1%8F" \o "Биохимия"</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биохимиялық</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xml:space="preserve">, </w:t>
      </w:r>
      <w:proofErr w:type="gramStart"/>
      <w:r w:rsidRPr="003F3675">
        <w:rPr>
          <w:rFonts w:ascii="Times New Roman" w:hAnsi="Times New Roman" w:cs="Times New Roman"/>
          <w:sz w:val="26"/>
          <w:szCs w:val="26"/>
          <w:lang w:eastAsia="ru-RU"/>
        </w:rPr>
        <w:t>т.б</w:t>
      </w:r>
      <w:proofErr w:type="gram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әдістерді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қолданады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Екінші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кезеңінде</w:t>
      </w:r>
      <w:proofErr w:type="spellEnd"/>
      <w:r w:rsidRPr="003F3675">
        <w:rPr>
          <w:rFonts w:ascii="Times New Roman" w:hAnsi="Times New Roman" w:cs="Times New Roman"/>
          <w:sz w:val="26"/>
          <w:szCs w:val="26"/>
          <w:lang w:eastAsia="ru-RU"/>
        </w:rPr>
        <w:t xml:space="preserve"> </w:t>
      </w:r>
      <w:r w:rsidRPr="003F3675">
        <w:rPr>
          <w:rFonts w:ascii="Times New Roman" w:hAnsi="Times New Roman" w:cs="Times New Roman"/>
          <w:b/>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"http://kk.wikipedia.org/wiki/%D2%B0%D1%80%D0%BF%D0%B0%D2%9B" \o "Ұрпақ"</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ұрпақты</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lang w:eastAsia="ru-RU"/>
        </w:rPr>
        <w:t>анықтау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Аурудың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табиғаты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анықталған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соң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дә</w:t>
      </w:r>
      <w:proofErr w:type="gramStart"/>
      <w:r w:rsidRPr="003F3675">
        <w:rPr>
          <w:rFonts w:ascii="Times New Roman" w:hAnsi="Times New Roman" w:cs="Times New Roman"/>
          <w:sz w:val="26"/>
          <w:szCs w:val="26"/>
          <w:lang w:eastAsia="ru-RU"/>
        </w:rPr>
        <w:t>р</w:t>
      </w:r>
      <w:proofErr w:type="gramEnd"/>
      <w:r w:rsidRPr="003F3675">
        <w:rPr>
          <w:rFonts w:ascii="Times New Roman" w:hAnsi="Times New Roman" w:cs="Times New Roman"/>
          <w:sz w:val="26"/>
          <w:szCs w:val="26"/>
          <w:lang w:eastAsia="ru-RU"/>
        </w:rPr>
        <w:t>ігер-генетик</w:t>
      </w:r>
      <w:proofErr w:type="spellEnd"/>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"http://kk.wikipedia.org/wiki/%D0%93%D0%B5%D0%BD%D0%B5%D1%82%D0%B8%D0%BA%D0%B0" \o "Генетика"</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генетикалық</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b/>
          <w:sz w:val="26"/>
          <w:szCs w:val="26"/>
          <w:lang w:eastAsia="ru-RU"/>
        </w:rPr>
        <w:t> </w:t>
      </w:r>
      <w:proofErr w:type="spellStart"/>
      <w:r w:rsidRPr="003F3675">
        <w:rPr>
          <w:rFonts w:ascii="Times New Roman" w:hAnsi="Times New Roman" w:cs="Times New Roman"/>
          <w:b/>
          <w:sz w:val="26"/>
          <w:szCs w:val="26"/>
          <w:lang w:eastAsia="ru-RU"/>
        </w:rPr>
        <w:t>т</w:t>
      </w:r>
      <w:r w:rsidRPr="003F3675">
        <w:rPr>
          <w:rFonts w:ascii="Times New Roman" w:hAnsi="Times New Roman" w:cs="Times New Roman"/>
          <w:sz w:val="26"/>
          <w:szCs w:val="26"/>
          <w:lang w:eastAsia="ru-RU"/>
        </w:rPr>
        <w:t>алдаудың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нәтижесінде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теорияға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сүйеніп</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генетикалық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есептерді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тұжырымдап</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оның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шешу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жолдарын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қарастырады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Мысалы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ата-ананың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біреуі</w:t>
      </w:r>
      <w:proofErr w:type="spellEnd"/>
      <w:r w:rsidRPr="003F3675">
        <w:rPr>
          <w:rFonts w:ascii="Times New Roman" w:hAnsi="Times New Roman" w:cs="Times New Roman"/>
          <w:sz w:val="26"/>
          <w:szCs w:val="26"/>
          <w:lang w:eastAsia="ru-RU"/>
        </w:rPr>
        <w:t xml:space="preserve">, не </w:t>
      </w:r>
      <w:proofErr w:type="spellStart"/>
      <w:r w:rsidRPr="003F3675">
        <w:rPr>
          <w:rFonts w:ascii="Times New Roman" w:hAnsi="Times New Roman" w:cs="Times New Roman"/>
          <w:sz w:val="26"/>
          <w:szCs w:val="26"/>
          <w:lang w:eastAsia="ru-RU"/>
        </w:rPr>
        <w:t>екеуі</w:t>
      </w:r>
      <w:proofErr w:type="spellEnd"/>
      <w:r w:rsidRPr="003F3675">
        <w:rPr>
          <w:rFonts w:ascii="Times New Roman" w:hAnsi="Times New Roman" w:cs="Times New Roman"/>
          <w:sz w:val="26"/>
          <w:szCs w:val="26"/>
          <w:lang w:eastAsia="ru-RU"/>
        </w:rPr>
        <w:t xml:space="preserve"> де ауру </w:t>
      </w:r>
      <w:proofErr w:type="spellStart"/>
      <w:r w:rsidRPr="003F3675">
        <w:rPr>
          <w:rFonts w:ascii="Times New Roman" w:hAnsi="Times New Roman" w:cs="Times New Roman"/>
          <w:sz w:val="26"/>
          <w:szCs w:val="26"/>
          <w:lang w:eastAsia="ru-RU"/>
        </w:rPr>
        <w:t>болған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кезде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немесе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екеуі</w:t>
      </w:r>
      <w:proofErr w:type="spellEnd"/>
      <w:r w:rsidRPr="003F3675">
        <w:rPr>
          <w:rFonts w:ascii="Times New Roman" w:hAnsi="Times New Roman" w:cs="Times New Roman"/>
          <w:sz w:val="26"/>
          <w:szCs w:val="26"/>
          <w:lang w:eastAsia="ru-RU"/>
        </w:rPr>
        <w:t xml:space="preserve"> де </w:t>
      </w:r>
      <w:proofErr w:type="spellStart"/>
      <w:r w:rsidRPr="003F3675">
        <w:rPr>
          <w:rFonts w:ascii="Times New Roman" w:hAnsi="Times New Roman" w:cs="Times New Roman"/>
          <w:sz w:val="26"/>
          <w:szCs w:val="26"/>
          <w:lang w:eastAsia="ru-RU"/>
        </w:rPr>
        <w:t>сау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бірақ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олардың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ата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тегінде</w:t>
      </w:r>
      <w:proofErr w:type="spellEnd"/>
      <w:r w:rsidRPr="003F3675">
        <w:rPr>
          <w:rFonts w:ascii="Times New Roman" w:hAnsi="Times New Roman" w:cs="Times New Roman"/>
          <w:sz w:val="26"/>
          <w:szCs w:val="26"/>
          <w:lang w:eastAsia="ru-RU"/>
        </w:rPr>
        <w:t xml:space="preserve"> ауру ген </w:t>
      </w:r>
      <w:proofErr w:type="spellStart"/>
      <w:r w:rsidRPr="003F3675">
        <w:rPr>
          <w:rFonts w:ascii="Times New Roman" w:hAnsi="Times New Roman" w:cs="Times New Roman"/>
          <w:sz w:val="26"/>
          <w:szCs w:val="26"/>
          <w:lang w:eastAsia="ru-RU"/>
        </w:rPr>
        <w:t>болған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жағдайда</w:t>
      </w:r>
      <w:proofErr w:type="spellEnd"/>
      <w:r w:rsidRPr="003F3675">
        <w:rPr>
          <w:rFonts w:ascii="Times New Roman" w:hAnsi="Times New Roman" w:cs="Times New Roman"/>
          <w:sz w:val="26"/>
          <w:szCs w:val="26"/>
          <w:lang w:eastAsia="ru-RU"/>
        </w:rPr>
        <w:t xml:space="preserve">, ауру бала </w:t>
      </w:r>
      <w:proofErr w:type="spellStart"/>
      <w:r w:rsidRPr="003F3675">
        <w:rPr>
          <w:rFonts w:ascii="Times New Roman" w:hAnsi="Times New Roman" w:cs="Times New Roman"/>
          <w:sz w:val="26"/>
          <w:szCs w:val="26"/>
          <w:lang w:eastAsia="ru-RU"/>
        </w:rPr>
        <w:t>тууының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мүмкіндігін</w:t>
      </w:r>
      <w:proofErr w:type="spellEnd"/>
      <w:r w:rsidRPr="003F3675">
        <w:rPr>
          <w:rFonts w:ascii="Times New Roman" w:hAnsi="Times New Roman" w:cs="Times New Roman"/>
          <w:sz w:val="26"/>
          <w:szCs w:val="26"/>
          <w:lang w:eastAsia="ru-RU"/>
        </w:rPr>
        <w:t xml:space="preserve"> </w:t>
      </w:r>
      <w:proofErr w:type="spellStart"/>
      <w:proofErr w:type="gramStart"/>
      <w:r w:rsidRPr="003F3675">
        <w:rPr>
          <w:rFonts w:ascii="Times New Roman" w:hAnsi="Times New Roman" w:cs="Times New Roman"/>
          <w:sz w:val="26"/>
          <w:szCs w:val="26"/>
          <w:lang w:eastAsia="ru-RU"/>
        </w:rPr>
        <w:t>айту</w:t>
      </w:r>
      <w:proofErr w:type="gramEnd"/>
      <w:r w:rsidRPr="003F3675">
        <w:rPr>
          <w:rFonts w:ascii="Times New Roman" w:hAnsi="Times New Roman" w:cs="Times New Roman"/>
          <w:sz w:val="26"/>
          <w:szCs w:val="26"/>
          <w:lang w:eastAsia="ru-RU"/>
        </w:rPr>
        <w:t>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болады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Кейбі</w:t>
      </w:r>
      <w:proofErr w:type="gramStart"/>
      <w:r w:rsidRPr="003F3675">
        <w:rPr>
          <w:rFonts w:ascii="Times New Roman" w:hAnsi="Times New Roman" w:cs="Times New Roman"/>
          <w:sz w:val="26"/>
          <w:szCs w:val="26"/>
          <w:lang w:eastAsia="ru-RU"/>
        </w:rPr>
        <w:t>р</w:t>
      </w:r>
      <w:proofErr w:type="spellEnd"/>
      <w:proofErr w:type="gram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жағдайда</w:t>
      </w:r>
      <w:proofErr w:type="spellEnd"/>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"http://kk.wikipedia.org/wiki/%D0%9E%D1%82%D0%B1%D0%B0%D1%81%D1%8B" \o "Отбасы"</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отбасында</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lang w:eastAsia="ru-RU"/>
        </w:rPr>
        <w:t>бірінші</w:t>
      </w:r>
      <w:proofErr w:type="spellEnd"/>
      <w:r w:rsidRPr="003F3675">
        <w:rPr>
          <w:rFonts w:ascii="Times New Roman" w:hAnsi="Times New Roman" w:cs="Times New Roman"/>
          <w:sz w:val="26"/>
          <w:szCs w:val="26"/>
          <w:lang w:eastAsia="ru-RU"/>
        </w:rPr>
        <w:t xml:space="preserve"> бала ауру </w:t>
      </w:r>
      <w:proofErr w:type="spellStart"/>
      <w:r w:rsidRPr="003F3675">
        <w:rPr>
          <w:rFonts w:ascii="Times New Roman" w:hAnsi="Times New Roman" w:cs="Times New Roman"/>
          <w:sz w:val="26"/>
          <w:szCs w:val="26"/>
          <w:lang w:eastAsia="ru-RU"/>
        </w:rPr>
        <w:t>болып</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туғанда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екінші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баланың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сау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болуының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ықтималдығын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анықтайды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Консультацияның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үшінші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кезеңінде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ауруды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жазбаша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түрде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қорытындылайды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Отбасының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мүшелеріне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аурудың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генетикалық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табиғаты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туралы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толық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түсінік</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бері</w:t>
      </w:r>
      <w:proofErr w:type="gramStart"/>
      <w:r w:rsidRPr="003F3675">
        <w:rPr>
          <w:rFonts w:ascii="Times New Roman" w:hAnsi="Times New Roman" w:cs="Times New Roman"/>
          <w:sz w:val="26"/>
          <w:szCs w:val="26"/>
          <w:lang w:eastAsia="ru-RU"/>
        </w:rPr>
        <w:t>п</w:t>
      </w:r>
      <w:proofErr w:type="spellEnd"/>
      <w:proofErr w:type="gram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шешім</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қабылдауға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көмек</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етеді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Сонымен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адамның</w:t>
      </w:r>
      <w:proofErr w:type="spellEnd"/>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"http://kk.wikipedia.org/wiki/%D0%94%D0%B5%D0%BD%D1%81%D0%B0%D1%83%D0%BB%D1%8B%D2%9B" \o "Денсаулық"</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денсаулығын</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lang w:eastAsia="ru-RU"/>
        </w:rPr>
        <w:t>жақсарту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үшін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санитарлық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ағарту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жұмыстарды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әсіресе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адамдардың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тұқым</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қуалаушылығы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жөніндегі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білімді</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тереңдете</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түсіп</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сауаттылықты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көтеру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қажет</w:t>
      </w:r>
      <w:proofErr w:type="spellEnd"/>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rPr>
        <w:fldChar w:fldCharType="begin"/>
      </w:r>
      <w:r w:rsidRPr="003F3675">
        <w:rPr>
          <w:rFonts w:ascii="Times New Roman" w:hAnsi="Times New Roman" w:cs="Times New Roman"/>
          <w:sz w:val="26"/>
          <w:szCs w:val="26"/>
        </w:rPr>
        <w:instrText>HYPERLINK "http://kk.wikipedia.org/wiki/%D0%91%D0%B0%D0%BB%D0%B0" \o "Бала"</w:instrText>
      </w:r>
      <w:r w:rsidRPr="003F3675">
        <w:rPr>
          <w:rFonts w:ascii="Times New Roman" w:hAnsi="Times New Roman" w:cs="Times New Roman"/>
          <w:sz w:val="26"/>
          <w:szCs w:val="26"/>
        </w:rPr>
        <w:fldChar w:fldCharType="separate"/>
      </w:r>
      <w:r w:rsidRPr="003F3675">
        <w:rPr>
          <w:rFonts w:ascii="Times New Roman" w:hAnsi="Times New Roman" w:cs="Times New Roman"/>
          <w:b/>
          <w:sz w:val="26"/>
          <w:szCs w:val="26"/>
          <w:lang w:eastAsia="ru-RU"/>
        </w:rPr>
        <w:t>Перзенттері</w:t>
      </w:r>
      <w:proofErr w:type="spellEnd"/>
      <w:r w:rsidRPr="003F3675">
        <w:rPr>
          <w:rFonts w:ascii="Times New Roman" w:hAnsi="Times New Roman" w:cs="Times New Roman"/>
          <w:sz w:val="26"/>
          <w:szCs w:val="26"/>
        </w:rPr>
        <w:fldChar w:fldCharType="end"/>
      </w:r>
      <w:r w:rsidRPr="003F3675">
        <w:rPr>
          <w:rFonts w:ascii="Times New Roman" w:hAnsi="Times New Roman" w:cs="Times New Roman"/>
          <w:sz w:val="26"/>
          <w:szCs w:val="26"/>
          <w:lang w:eastAsia="ru-RU"/>
        </w:rPr>
        <w:t> </w:t>
      </w:r>
      <w:proofErr w:type="spellStart"/>
      <w:r w:rsidRPr="003F3675">
        <w:rPr>
          <w:rFonts w:ascii="Times New Roman" w:hAnsi="Times New Roman" w:cs="Times New Roman"/>
          <w:sz w:val="26"/>
          <w:szCs w:val="26"/>
          <w:lang w:eastAsia="ru-RU"/>
        </w:rPr>
        <w:t>жоқ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ата-аналар</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үйлену</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алдында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тұ</w:t>
      </w:r>
      <w:proofErr w:type="gramStart"/>
      <w:r w:rsidRPr="003F3675">
        <w:rPr>
          <w:rFonts w:ascii="Times New Roman" w:hAnsi="Times New Roman" w:cs="Times New Roman"/>
          <w:sz w:val="26"/>
          <w:szCs w:val="26"/>
          <w:lang w:eastAsia="ru-RU"/>
        </w:rPr>
        <w:t>р</w:t>
      </w:r>
      <w:proofErr w:type="gramEnd"/>
      <w:r w:rsidRPr="003F3675">
        <w:rPr>
          <w:rFonts w:ascii="Times New Roman" w:hAnsi="Times New Roman" w:cs="Times New Roman"/>
          <w:sz w:val="26"/>
          <w:szCs w:val="26"/>
          <w:lang w:eastAsia="ru-RU"/>
        </w:rPr>
        <w:t>ған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жастар</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өздерінің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болашақ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ұрпақтарының</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саулығы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туралы</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дәрігер-генетик</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мамандардан</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кеңес</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алса</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артық</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болмас</w:t>
      </w:r>
      <w:proofErr w:type="spellEnd"/>
      <w:r w:rsidRPr="003F3675">
        <w:rPr>
          <w:rFonts w:ascii="Times New Roman" w:hAnsi="Times New Roman" w:cs="Times New Roman"/>
          <w:sz w:val="26"/>
          <w:szCs w:val="26"/>
          <w:lang w:eastAsia="ru-RU"/>
        </w:rPr>
        <w:t xml:space="preserve"> </w:t>
      </w:r>
      <w:proofErr w:type="spellStart"/>
      <w:r w:rsidRPr="003F3675">
        <w:rPr>
          <w:rFonts w:ascii="Times New Roman" w:hAnsi="Times New Roman" w:cs="Times New Roman"/>
          <w:sz w:val="26"/>
          <w:szCs w:val="26"/>
          <w:lang w:eastAsia="ru-RU"/>
        </w:rPr>
        <w:t>еді</w:t>
      </w:r>
      <w:proofErr w:type="spellEnd"/>
      <w:r w:rsidRPr="003F3675">
        <w:rPr>
          <w:rFonts w:ascii="Times New Roman" w:hAnsi="Times New Roman" w:cs="Times New Roman"/>
          <w:sz w:val="26"/>
          <w:szCs w:val="26"/>
          <w:lang w:eastAsia="ru-RU"/>
        </w:rPr>
        <w:t>.</w:t>
      </w:r>
      <w:r w:rsidRPr="003F3675">
        <w:rPr>
          <w:rFonts w:ascii="Times New Roman" w:hAnsi="Times New Roman" w:cs="Times New Roman"/>
          <w:sz w:val="26"/>
          <w:szCs w:val="26"/>
          <w:lang w:val="kk-KZ" w:eastAsia="ru-RU"/>
        </w:rPr>
        <w:t xml:space="preserve"> </w:t>
      </w:r>
    </w:p>
    <w:p w:rsidR="003F3675" w:rsidRPr="003F3675" w:rsidRDefault="003F3675" w:rsidP="003F3675">
      <w:pPr>
        <w:spacing w:line="240" w:lineRule="auto"/>
        <w:rPr>
          <w:rFonts w:ascii="Times New Roman" w:hAnsi="Times New Roman" w:cs="Times New Roman"/>
          <w:b/>
          <w:sz w:val="26"/>
          <w:szCs w:val="26"/>
          <w:lang w:val="kk-KZ"/>
        </w:rPr>
      </w:pPr>
      <w:r w:rsidRPr="003F3675">
        <w:rPr>
          <w:rFonts w:ascii="Times New Roman" w:hAnsi="Times New Roman" w:cs="Times New Roman"/>
          <w:b/>
          <w:sz w:val="26"/>
          <w:szCs w:val="26"/>
          <w:lang w:val="kk-KZ"/>
        </w:rPr>
        <w:t xml:space="preserve">  IV.    Жаңа сабақты бекіту (8 мин)</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b/>
          <w:sz w:val="26"/>
          <w:szCs w:val="26"/>
          <w:lang w:val="kk-KZ"/>
        </w:rPr>
        <w:t xml:space="preserve">          </w:t>
      </w:r>
      <w:r w:rsidRPr="003F3675">
        <w:rPr>
          <w:rFonts w:ascii="Times New Roman" w:hAnsi="Times New Roman" w:cs="Times New Roman"/>
          <w:b/>
          <w:bCs/>
          <w:sz w:val="26"/>
          <w:szCs w:val="26"/>
          <w:lang w:val="kk-KZ"/>
        </w:rPr>
        <w:t>1-есеп</w:t>
      </w:r>
      <w:r w:rsidRPr="003F3675">
        <w:rPr>
          <w:rFonts w:ascii="Times New Roman" w:hAnsi="Times New Roman" w:cs="Times New Roman"/>
          <w:bCs/>
          <w:sz w:val="26"/>
          <w:szCs w:val="26"/>
          <w:lang w:val="kk-KZ"/>
        </w:rPr>
        <w:t>.</w:t>
      </w:r>
      <w:r w:rsidRPr="003F3675">
        <w:rPr>
          <w:rFonts w:ascii="Times New Roman" w:hAnsi="Times New Roman" w:cs="Times New Roman"/>
          <w:sz w:val="26"/>
          <w:szCs w:val="26"/>
          <w:lang w:val="kk-KZ"/>
        </w:rPr>
        <w:t xml:space="preserve"> Сот процесінде алимент төлемегені үшін іс қаралып жатыр. Шешесінің қаны – бірінші топ, ал баласының қаны екінші топқа жатады. Баланың әкесінің қаны үшінші топқа жатуы мүмкін бе? Әкесінің қаны қай топқа жатуы мүмкін екенін анықтау керек. </w:t>
      </w:r>
    </w:p>
    <w:p w:rsidR="003F3675" w:rsidRPr="003F3675" w:rsidRDefault="003F3675" w:rsidP="003F3675">
      <w:pPr>
        <w:rPr>
          <w:rFonts w:ascii="Times New Roman" w:hAnsi="Times New Roman" w:cs="Times New Roman"/>
          <w:sz w:val="26"/>
          <w:szCs w:val="26"/>
          <w:lang w:val="kk-KZ"/>
        </w:rPr>
      </w:pPr>
      <w:r w:rsidRPr="003F3675">
        <w:rPr>
          <w:rFonts w:ascii="Times New Roman" w:hAnsi="Times New Roman" w:cs="Times New Roman"/>
          <w:b/>
          <w:sz w:val="26"/>
          <w:szCs w:val="26"/>
          <w:lang w:val="kk-KZ"/>
        </w:rPr>
        <w:t xml:space="preserve">  2 есеп  </w:t>
      </w:r>
      <w:r w:rsidRPr="003F3675">
        <w:rPr>
          <w:rFonts w:ascii="Times New Roman" w:hAnsi="Times New Roman" w:cs="Times New Roman"/>
          <w:sz w:val="26"/>
          <w:szCs w:val="26"/>
          <w:lang w:val="kk-KZ"/>
        </w:rPr>
        <w:t>Фенилкетонурия (фенилаланин аминқышқылының өзгеруі нәтижесінде болатын зат айналымның бұзылуы) рецессивті түрінде тұқым қуалайды. Егер ата-аналарының біреуі осы белгі бойынша гетерозиготалы, екіншісі ауру болса, ол отбасында ауру балалардың болу ықтималдығы қандай?</w:t>
      </w:r>
    </w:p>
    <w:p w:rsidR="003F3675" w:rsidRPr="003F3675" w:rsidRDefault="003F3675" w:rsidP="003F3675">
      <w:pPr>
        <w:spacing w:line="240" w:lineRule="auto"/>
        <w:rPr>
          <w:rFonts w:ascii="Times New Roman" w:hAnsi="Times New Roman" w:cs="Times New Roman"/>
          <w:b/>
          <w:bCs/>
          <w:sz w:val="26"/>
          <w:szCs w:val="26"/>
          <w:lang w:val="kk-KZ"/>
        </w:rPr>
      </w:pPr>
      <w:r w:rsidRPr="003F3675">
        <w:rPr>
          <w:rFonts w:ascii="Times New Roman" w:hAnsi="Times New Roman" w:cs="Times New Roman"/>
          <w:b/>
          <w:bCs/>
          <w:sz w:val="26"/>
          <w:szCs w:val="26"/>
          <w:lang w:val="kk-KZ"/>
        </w:rPr>
        <w:t>V.     Қорытындылау.(4 мин)</w:t>
      </w:r>
    </w:p>
    <w:p w:rsidR="003F3675" w:rsidRPr="003F3675" w:rsidRDefault="003F3675" w:rsidP="003F3675">
      <w:pPr>
        <w:spacing w:line="240" w:lineRule="auto"/>
        <w:rPr>
          <w:rFonts w:ascii="Times New Roman" w:hAnsi="Times New Roman" w:cs="Times New Roman"/>
          <w:b/>
          <w:bCs/>
          <w:sz w:val="26"/>
          <w:szCs w:val="26"/>
          <w:lang w:val="kk-KZ"/>
        </w:rPr>
      </w:pPr>
      <w:r w:rsidRPr="003F3675">
        <w:rPr>
          <w:rFonts w:ascii="Times New Roman" w:hAnsi="Times New Roman" w:cs="Times New Roman"/>
          <w:b/>
          <w:bCs/>
          <w:sz w:val="26"/>
          <w:szCs w:val="26"/>
          <w:lang w:val="kk-KZ"/>
        </w:rPr>
        <w:lastRenderedPageBreak/>
        <w:t>Венн диаграммасы арқылы гендік және хромосомалық тұқымқуалау ауруларының ерекшелігі,ұқсастығы айтылады.</w:t>
      </w:r>
    </w:p>
    <w:p w:rsidR="003F3675" w:rsidRPr="003F3675" w:rsidRDefault="003F3675" w:rsidP="003F3675">
      <w:pPr>
        <w:ind w:firstLine="708"/>
        <w:rPr>
          <w:rFonts w:ascii="Times New Roman" w:hAnsi="Times New Roman" w:cs="Times New Roman"/>
          <w:sz w:val="26"/>
          <w:szCs w:val="26"/>
          <w:lang w:val="kk-KZ"/>
        </w:rPr>
      </w:pPr>
      <w:r w:rsidRPr="003F3675">
        <w:rPr>
          <w:rFonts w:ascii="Times New Roman" w:hAnsi="Times New Roman" w:cs="Times New Roman"/>
          <w:noProof/>
          <w:sz w:val="26"/>
          <w:szCs w:val="26"/>
        </w:rPr>
        <w:pict>
          <v:oval id="_x0000_s1046" style="position:absolute;left:0;text-align:left;margin-left:275.3pt;margin-top:18.4pt;width:190.1pt;height:159.75pt;z-index:251661312">
            <v:textbox>
              <w:txbxContent>
                <w:p w:rsidR="003F3675" w:rsidRDefault="003F3675" w:rsidP="003F3675">
                  <w:pPr>
                    <w:rPr>
                      <w:lang w:val="kk-KZ"/>
                    </w:rPr>
                  </w:pPr>
                </w:p>
                <w:p w:rsidR="003F3675" w:rsidRPr="00D86C09" w:rsidRDefault="003F3675" w:rsidP="003F3675">
                  <w:pPr>
                    <w:jc w:val="center"/>
                    <w:rPr>
                      <w:lang w:val="kk-KZ"/>
                    </w:rPr>
                  </w:pPr>
                </w:p>
              </w:txbxContent>
            </v:textbox>
          </v:oval>
        </w:pict>
      </w:r>
      <w:r w:rsidRPr="003F3675">
        <w:rPr>
          <w:rFonts w:ascii="Times New Roman" w:hAnsi="Times New Roman" w:cs="Times New Roman"/>
          <w:noProof/>
          <w:sz w:val="26"/>
          <w:szCs w:val="26"/>
        </w:rPr>
        <w:pict>
          <v:oval id="_x0000_s1047" style="position:absolute;left:0;text-align:left;margin-left:2.65pt;margin-top:18.4pt;width:222.35pt;height:152.1pt;z-index:251662336">
            <v:textbox>
              <w:txbxContent>
                <w:p w:rsidR="003F3675" w:rsidRDefault="003F3675" w:rsidP="003F3675">
                  <w:pPr>
                    <w:rPr>
                      <w:lang w:val="kk-KZ"/>
                    </w:rPr>
                  </w:pPr>
                </w:p>
                <w:p w:rsidR="003F3675" w:rsidRPr="00E27B8D" w:rsidRDefault="003F3675" w:rsidP="003F3675">
                  <w:pPr>
                    <w:rPr>
                      <w:lang w:val="kk-KZ"/>
                    </w:rPr>
                  </w:pPr>
                  <w:r>
                    <w:rPr>
                      <w:lang w:val="kk-KZ"/>
                    </w:rPr>
                    <w:t xml:space="preserve">             </w:t>
                  </w:r>
                </w:p>
                <w:p w:rsidR="003F3675" w:rsidRPr="00E27B8D" w:rsidRDefault="003F3675" w:rsidP="003F3675">
                  <w:pPr>
                    <w:rPr>
                      <w:lang w:val="kk-KZ"/>
                    </w:rPr>
                  </w:pPr>
                </w:p>
              </w:txbxContent>
            </v:textbox>
          </v:oval>
        </w:pict>
      </w:r>
      <w:r w:rsidRPr="003F3675">
        <w:rPr>
          <w:rFonts w:ascii="Times New Roman" w:hAnsi="Times New Roman" w:cs="Times New Roman"/>
          <w:b/>
          <w:bCs/>
          <w:sz w:val="26"/>
          <w:szCs w:val="26"/>
          <w:lang w:val="kk-KZ"/>
        </w:rPr>
        <w:t xml:space="preserve">         </w:t>
      </w:r>
      <w:r w:rsidRPr="003F3675">
        <w:rPr>
          <w:rFonts w:ascii="Times New Roman" w:hAnsi="Times New Roman" w:cs="Times New Roman"/>
          <w:bCs/>
          <w:sz w:val="26"/>
          <w:szCs w:val="26"/>
          <w:lang w:val="kk-KZ"/>
        </w:rPr>
        <w:t xml:space="preserve">  </w:t>
      </w:r>
      <w:r w:rsidRPr="003F3675">
        <w:rPr>
          <w:rFonts w:ascii="Times New Roman" w:hAnsi="Times New Roman" w:cs="Times New Roman"/>
          <w:sz w:val="26"/>
          <w:szCs w:val="26"/>
          <w:lang w:val="kk-KZ"/>
        </w:rPr>
        <w:t xml:space="preserve">     Гендік                                                                        Хромосомалық </w:t>
      </w:r>
    </w:p>
    <w:p w:rsidR="003F3675" w:rsidRPr="003F3675" w:rsidRDefault="003F3675" w:rsidP="003F3675">
      <w:pPr>
        <w:ind w:firstLine="708"/>
        <w:rPr>
          <w:rFonts w:ascii="Times New Roman" w:hAnsi="Times New Roman" w:cs="Times New Roman"/>
          <w:sz w:val="26"/>
          <w:szCs w:val="26"/>
          <w:lang w:val="kk-KZ"/>
        </w:rPr>
      </w:pPr>
      <w:r w:rsidRPr="003F3675">
        <w:rPr>
          <w:rFonts w:ascii="Times New Roman" w:hAnsi="Times New Roman" w:cs="Times New Roman"/>
          <w:noProof/>
          <w:sz w:val="26"/>
          <w:szCs w:val="26"/>
        </w:rPr>
        <w:pict>
          <v:oval id="_x0000_s1045" style="position:absolute;left:0;text-align:left;margin-left:168.7pt;margin-top:6.95pt;width:128.3pt;height:118.7pt;z-index:251660288">
            <v:textbox>
              <w:txbxContent>
                <w:p w:rsidR="003F3675" w:rsidRPr="00D86C09" w:rsidRDefault="003F3675" w:rsidP="003F3675">
                  <w:pPr>
                    <w:rPr>
                      <w:lang w:val="kk-KZ"/>
                    </w:rPr>
                  </w:pPr>
                </w:p>
              </w:txbxContent>
            </v:textbox>
          </v:oval>
        </w:pict>
      </w:r>
    </w:p>
    <w:p w:rsidR="003F3675" w:rsidRPr="003F3675" w:rsidRDefault="003F3675" w:rsidP="003F3675">
      <w:pPr>
        <w:ind w:firstLine="708"/>
        <w:rPr>
          <w:rFonts w:ascii="Times New Roman" w:hAnsi="Times New Roman" w:cs="Times New Roman"/>
          <w:sz w:val="26"/>
          <w:szCs w:val="26"/>
          <w:lang w:val="kk-KZ"/>
        </w:rPr>
      </w:pPr>
    </w:p>
    <w:p w:rsidR="003F3675" w:rsidRPr="003F3675" w:rsidRDefault="003F3675" w:rsidP="003F3675">
      <w:pPr>
        <w:ind w:firstLine="708"/>
        <w:rPr>
          <w:rFonts w:ascii="Times New Roman" w:hAnsi="Times New Roman" w:cs="Times New Roman"/>
          <w:sz w:val="26"/>
          <w:szCs w:val="26"/>
          <w:lang w:val="kk-KZ"/>
        </w:rPr>
      </w:pPr>
    </w:p>
    <w:p w:rsidR="003F3675" w:rsidRPr="003F3675" w:rsidRDefault="003F3675" w:rsidP="003F3675">
      <w:pPr>
        <w:spacing w:line="240" w:lineRule="auto"/>
        <w:rPr>
          <w:rFonts w:ascii="Times New Roman" w:hAnsi="Times New Roman" w:cs="Times New Roman"/>
          <w:sz w:val="26"/>
          <w:szCs w:val="26"/>
          <w:lang w:val="kk-KZ"/>
        </w:rPr>
      </w:pPr>
    </w:p>
    <w:p w:rsidR="003F3675" w:rsidRPr="003F3675" w:rsidRDefault="003F3675" w:rsidP="003F3675">
      <w:pPr>
        <w:spacing w:line="240" w:lineRule="auto"/>
        <w:rPr>
          <w:rFonts w:ascii="Times New Roman" w:hAnsi="Times New Roman" w:cs="Times New Roman"/>
          <w:sz w:val="26"/>
          <w:szCs w:val="26"/>
          <w:lang w:val="kk-KZ"/>
        </w:rPr>
      </w:pPr>
    </w:p>
    <w:p w:rsidR="003F3675" w:rsidRPr="003F3675" w:rsidRDefault="003F3675" w:rsidP="003F3675">
      <w:pPr>
        <w:spacing w:line="240" w:lineRule="auto"/>
        <w:rPr>
          <w:rFonts w:ascii="Times New Roman" w:hAnsi="Times New Roman" w:cs="Times New Roman"/>
          <w:bCs/>
          <w:sz w:val="26"/>
          <w:szCs w:val="26"/>
          <w:lang w:val="kk-KZ"/>
        </w:rPr>
      </w:pP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b/>
          <w:bCs/>
          <w:sz w:val="26"/>
          <w:szCs w:val="26"/>
          <w:lang w:val="kk-KZ"/>
        </w:rPr>
        <w:t xml:space="preserve"> VI.   Үйге тапсырма.  </w:t>
      </w:r>
      <w:r w:rsidRPr="003F3675">
        <w:rPr>
          <w:rFonts w:ascii="Times New Roman" w:hAnsi="Times New Roman" w:cs="Times New Roman"/>
          <w:sz w:val="26"/>
          <w:szCs w:val="26"/>
          <w:lang w:val="kk-KZ"/>
        </w:rPr>
        <w:t xml:space="preserve">§ 28 Денсаулықтың генетикалық негіздері және кейбір  </w:t>
      </w:r>
    </w:p>
    <w:p w:rsidR="003F3675" w:rsidRPr="003F3675" w:rsidRDefault="003F3675" w:rsidP="003F3675">
      <w:pPr>
        <w:spacing w:after="0"/>
        <w:rPr>
          <w:rFonts w:ascii="Times New Roman" w:hAnsi="Times New Roman" w:cs="Times New Roman"/>
          <w:sz w:val="26"/>
          <w:szCs w:val="26"/>
          <w:lang w:val="kk-KZ"/>
        </w:rPr>
      </w:pPr>
      <w:r w:rsidRPr="003F3675">
        <w:rPr>
          <w:rFonts w:ascii="Times New Roman" w:hAnsi="Times New Roman" w:cs="Times New Roman"/>
          <w:sz w:val="26"/>
          <w:szCs w:val="26"/>
          <w:lang w:val="kk-KZ"/>
        </w:rPr>
        <w:t xml:space="preserve">                                                  тұқым қуалайтын  аурулардың алдын алу мен емдеу,</w:t>
      </w:r>
      <w:r w:rsidRPr="003F3675">
        <w:rPr>
          <w:rFonts w:ascii="Times New Roman" w:hAnsi="Times New Roman" w:cs="Times New Roman"/>
          <w:bCs/>
          <w:sz w:val="26"/>
          <w:szCs w:val="26"/>
          <w:lang w:val="kk-KZ"/>
        </w:rPr>
        <w:t>оқу, түсінік айту,жаңа сөздерді дәптерге жазу.(2  мин)</w:t>
      </w:r>
    </w:p>
    <w:p w:rsidR="003F3675" w:rsidRPr="003F3675" w:rsidRDefault="003F3675" w:rsidP="003F3675">
      <w:pPr>
        <w:spacing w:before="240" w:line="240" w:lineRule="auto"/>
        <w:rPr>
          <w:rFonts w:ascii="Times New Roman" w:hAnsi="Times New Roman" w:cs="Times New Roman"/>
          <w:b/>
          <w:bCs/>
          <w:sz w:val="26"/>
          <w:szCs w:val="26"/>
          <w:lang w:val="kk-KZ"/>
        </w:rPr>
      </w:pPr>
      <w:r w:rsidRPr="003F3675">
        <w:rPr>
          <w:rFonts w:ascii="Times New Roman" w:hAnsi="Times New Roman" w:cs="Times New Roman"/>
          <w:b/>
          <w:bCs/>
          <w:sz w:val="26"/>
          <w:szCs w:val="26"/>
          <w:lang w:val="kk-KZ"/>
        </w:rPr>
        <w:t xml:space="preserve"> VII.  Бағалау. (1 мин)</w:t>
      </w:r>
    </w:p>
    <w:p w:rsidR="003F3675" w:rsidRPr="003F3675" w:rsidRDefault="003F3675" w:rsidP="003F3675">
      <w:pPr>
        <w:spacing w:before="240" w:line="240" w:lineRule="auto"/>
        <w:rPr>
          <w:rFonts w:ascii="Times New Roman" w:hAnsi="Times New Roman" w:cs="Times New Roman"/>
          <w:bCs/>
          <w:sz w:val="26"/>
          <w:szCs w:val="26"/>
          <w:lang w:val="kk-KZ"/>
        </w:rPr>
        <w:sectPr w:rsidR="003F3675" w:rsidRPr="003F3675" w:rsidSect="00FC59AB">
          <w:pgSz w:w="11906" w:h="16838"/>
          <w:pgMar w:top="284" w:right="566" w:bottom="851" w:left="1080" w:header="850" w:footer="850" w:gutter="0"/>
          <w:cols w:space="708"/>
          <w:docGrid w:linePitch="360"/>
        </w:sectPr>
      </w:pPr>
      <w:r w:rsidRPr="003F3675">
        <w:rPr>
          <w:rFonts w:ascii="Times New Roman" w:hAnsi="Times New Roman" w:cs="Times New Roman"/>
          <w:bCs/>
          <w:sz w:val="26"/>
          <w:szCs w:val="26"/>
          <w:lang w:val="kk-KZ"/>
        </w:rPr>
        <w:t>(Оқушыларды бағалау -топ мүшелерінің бір-бірін бағалауға сүйене отырып,мұғалім бағалайды.)</w:t>
      </w:r>
    </w:p>
    <w:p w:rsidR="003F3675" w:rsidRPr="003F3675" w:rsidRDefault="003F3675" w:rsidP="003F3675">
      <w:pPr>
        <w:rPr>
          <w:rFonts w:ascii="Times New Roman" w:hAnsi="Times New Roman" w:cs="Times New Roman"/>
          <w:bCs/>
          <w:sz w:val="26"/>
          <w:szCs w:val="26"/>
          <w:lang w:val="kk-KZ"/>
        </w:rPr>
      </w:pPr>
    </w:p>
    <w:p w:rsidR="003F3675" w:rsidRPr="003F3675" w:rsidRDefault="003F3675" w:rsidP="003F3675">
      <w:pPr>
        <w:rPr>
          <w:rFonts w:ascii="Times New Roman" w:hAnsi="Times New Roman" w:cs="Times New Roman"/>
          <w:sz w:val="26"/>
          <w:szCs w:val="26"/>
          <w:lang w:val="kk-KZ"/>
        </w:rPr>
      </w:pPr>
    </w:p>
    <w:p w:rsidR="002D463D" w:rsidRPr="003F3675" w:rsidRDefault="002D463D">
      <w:pPr>
        <w:rPr>
          <w:rFonts w:ascii="Times New Roman" w:hAnsi="Times New Roman" w:cs="Times New Roman"/>
          <w:sz w:val="26"/>
          <w:szCs w:val="26"/>
          <w:lang w:val="kk-KZ"/>
        </w:rPr>
      </w:pPr>
    </w:p>
    <w:sectPr w:rsidR="002D463D" w:rsidRPr="003F3675" w:rsidSect="00052038">
      <w:pgSz w:w="11906" w:h="16838"/>
      <w:pgMar w:top="567" w:right="851" w:bottom="567" w:left="964" w:header="340"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F11F9"/>
    <w:multiLevelType w:val="hybridMultilevel"/>
    <w:tmpl w:val="83D02956"/>
    <w:lvl w:ilvl="0" w:tplc="416E778E">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5A71EA"/>
    <w:multiLevelType w:val="hybridMultilevel"/>
    <w:tmpl w:val="4D8076C6"/>
    <w:lvl w:ilvl="0" w:tplc="0419000F">
      <w:start w:val="1"/>
      <w:numFmt w:val="decimal"/>
      <w:lvlText w:val="%1."/>
      <w:lvlJc w:val="left"/>
      <w:pPr>
        <w:ind w:left="3780" w:hanging="360"/>
      </w:p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2">
    <w:nsid w:val="593339D4"/>
    <w:multiLevelType w:val="hybridMultilevel"/>
    <w:tmpl w:val="89E0E238"/>
    <w:lvl w:ilvl="0" w:tplc="001EE3F0">
      <w:start w:val="1"/>
      <w:numFmt w:val="decimal"/>
      <w:lvlText w:val="%1."/>
      <w:lvlJc w:val="left"/>
      <w:pPr>
        <w:tabs>
          <w:tab w:val="num" w:pos="720"/>
        </w:tabs>
        <w:ind w:left="720" w:hanging="360"/>
      </w:pPr>
    </w:lvl>
    <w:lvl w:ilvl="1" w:tplc="2614496E" w:tentative="1">
      <w:start w:val="1"/>
      <w:numFmt w:val="decimal"/>
      <w:lvlText w:val="%2."/>
      <w:lvlJc w:val="left"/>
      <w:pPr>
        <w:tabs>
          <w:tab w:val="num" w:pos="1440"/>
        </w:tabs>
        <w:ind w:left="1440" w:hanging="360"/>
      </w:pPr>
    </w:lvl>
    <w:lvl w:ilvl="2" w:tplc="7102F61C" w:tentative="1">
      <w:start w:val="1"/>
      <w:numFmt w:val="decimal"/>
      <w:lvlText w:val="%3."/>
      <w:lvlJc w:val="left"/>
      <w:pPr>
        <w:tabs>
          <w:tab w:val="num" w:pos="2160"/>
        </w:tabs>
        <w:ind w:left="2160" w:hanging="360"/>
      </w:pPr>
    </w:lvl>
    <w:lvl w:ilvl="3" w:tplc="116E141C" w:tentative="1">
      <w:start w:val="1"/>
      <w:numFmt w:val="decimal"/>
      <w:lvlText w:val="%4."/>
      <w:lvlJc w:val="left"/>
      <w:pPr>
        <w:tabs>
          <w:tab w:val="num" w:pos="2880"/>
        </w:tabs>
        <w:ind w:left="2880" w:hanging="360"/>
      </w:pPr>
    </w:lvl>
    <w:lvl w:ilvl="4" w:tplc="D0560C90" w:tentative="1">
      <w:start w:val="1"/>
      <w:numFmt w:val="decimal"/>
      <w:lvlText w:val="%5."/>
      <w:lvlJc w:val="left"/>
      <w:pPr>
        <w:tabs>
          <w:tab w:val="num" w:pos="3600"/>
        </w:tabs>
        <w:ind w:left="3600" w:hanging="360"/>
      </w:pPr>
    </w:lvl>
    <w:lvl w:ilvl="5" w:tplc="64AA42EA" w:tentative="1">
      <w:start w:val="1"/>
      <w:numFmt w:val="decimal"/>
      <w:lvlText w:val="%6."/>
      <w:lvlJc w:val="left"/>
      <w:pPr>
        <w:tabs>
          <w:tab w:val="num" w:pos="4320"/>
        </w:tabs>
        <w:ind w:left="4320" w:hanging="360"/>
      </w:pPr>
    </w:lvl>
    <w:lvl w:ilvl="6" w:tplc="8172814C" w:tentative="1">
      <w:start w:val="1"/>
      <w:numFmt w:val="decimal"/>
      <w:lvlText w:val="%7."/>
      <w:lvlJc w:val="left"/>
      <w:pPr>
        <w:tabs>
          <w:tab w:val="num" w:pos="5040"/>
        </w:tabs>
        <w:ind w:left="5040" w:hanging="360"/>
      </w:pPr>
    </w:lvl>
    <w:lvl w:ilvl="7" w:tplc="D0668C8A" w:tentative="1">
      <w:start w:val="1"/>
      <w:numFmt w:val="decimal"/>
      <w:lvlText w:val="%8."/>
      <w:lvlJc w:val="left"/>
      <w:pPr>
        <w:tabs>
          <w:tab w:val="num" w:pos="5760"/>
        </w:tabs>
        <w:ind w:left="5760" w:hanging="360"/>
      </w:pPr>
    </w:lvl>
    <w:lvl w:ilvl="8" w:tplc="1F708C62" w:tentative="1">
      <w:start w:val="1"/>
      <w:numFmt w:val="decimal"/>
      <w:lvlText w:val="%9."/>
      <w:lvlJc w:val="left"/>
      <w:pPr>
        <w:tabs>
          <w:tab w:val="num" w:pos="6480"/>
        </w:tabs>
        <w:ind w:left="6480" w:hanging="360"/>
      </w:pPr>
    </w:lvl>
  </w:abstractNum>
  <w:abstractNum w:abstractNumId="3">
    <w:nsid w:val="65466F6E"/>
    <w:multiLevelType w:val="hybridMultilevel"/>
    <w:tmpl w:val="C9A088DC"/>
    <w:lvl w:ilvl="0" w:tplc="E5CEA4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67F334DF"/>
    <w:multiLevelType w:val="hybridMultilevel"/>
    <w:tmpl w:val="49F22FA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56D95"/>
    <w:multiLevelType w:val="hybridMultilevel"/>
    <w:tmpl w:val="6F8A92EA"/>
    <w:lvl w:ilvl="0" w:tplc="5A5A9F44">
      <w:start w:val="3"/>
      <w:numFmt w:val="bullet"/>
      <w:lvlText w:val="-"/>
      <w:lvlJc w:val="left"/>
      <w:pPr>
        <w:tabs>
          <w:tab w:val="num" w:pos="2062"/>
        </w:tabs>
        <w:ind w:left="2062" w:hanging="360"/>
      </w:pPr>
      <w:rPr>
        <w:rFonts w:ascii="Times New Roman" w:eastAsia="Times New Roman" w:hAnsi="Times New Roman" w:cs="Times New Roman" w:hint="default"/>
      </w:rPr>
    </w:lvl>
    <w:lvl w:ilvl="1" w:tplc="04190003" w:tentative="1">
      <w:start w:val="1"/>
      <w:numFmt w:val="bullet"/>
      <w:lvlText w:val="o"/>
      <w:lvlJc w:val="left"/>
      <w:pPr>
        <w:tabs>
          <w:tab w:val="num" w:pos="2782"/>
        </w:tabs>
        <w:ind w:left="2782" w:hanging="360"/>
      </w:pPr>
      <w:rPr>
        <w:rFonts w:ascii="Courier New" w:hAnsi="Courier New" w:cs="Courier New" w:hint="default"/>
      </w:rPr>
    </w:lvl>
    <w:lvl w:ilvl="2" w:tplc="04190005" w:tentative="1">
      <w:start w:val="1"/>
      <w:numFmt w:val="bullet"/>
      <w:lvlText w:val=""/>
      <w:lvlJc w:val="left"/>
      <w:pPr>
        <w:tabs>
          <w:tab w:val="num" w:pos="3502"/>
        </w:tabs>
        <w:ind w:left="3502" w:hanging="360"/>
      </w:pPr>
      <w:rPr>
        <w:rFonts w:ascii="Wingdings" w:hAnsi="Wingdings" w:hint="default"/>
      </w:rPr>
    </w:lvl>
    <w:lvl w:ilvl="3" w:tplc="04190001" w:tentative="1">
      <w:start w:val="1"/>
      <w:numFmt w:val="bullet"/>
      <w:lvlText w:val=""/>
      <w:lvlJc w:val="left"/>
      <w:pPr>
        <w:tabs>
          <w:tab w:val="num" w:pos="4222"/>
        </w:tabs>
        <w:ind w:left="4222" w:hanging="360"/>
      </w:pPr>
      <w:rPr>
        <w:rFonts w:ascii="Symbol" w:hAnsi="Symbol" w:hint="default"/>
      </w:rPr>
    </w:lvl>
    <w:lvl w:ilvl="4" w:tplc="04190003" w:tentative="1">
      <w:start w:val="1"/>
      <w:numFmt w:val="bullet"/>
      <w:lvlText w:val="o"/>
      <w:lvlJc w:val="left"/>
      <w:pPr>
        <w:tabs>
          <w:tab w:val="num" w:pos="4942"/>
        </w:tabs>
        <w:ind w:left="4942" w:hanging="360"/>
      </w:pPr>
      <w:rPr>
        <w:rFonts w:ascii="Courier New" w:hAnsi="Courier New" w:cs="Courier New" w:hint="default"/>
      </w:rPr>
    </w:lvl>
    <w:lvl w:ilvl="5" w:tplc="04190005" w:tentative="1">
      <w:start w:val="1"/>
      <w:numFmt w:val="bullet"/>
      <w:lvlText w:val=""/>
      <w:lvlJc w:val="left"/>
      <w:pPr>
        <w:tabs>
          <w:tab w:val="num" w:pos="5662"/>
        </w:tabs>
        <w:ind w:left="5662" w:hanging="360"/>
      </w:pPr>
      <w:rPr>
        <w:rFonts w:ascii="Wingdings" w:hAnsi="Wingdings" w:hint="default"/>
      </w:rPr>
    </w:lvl>
    <w:lvl w:ilvl="6" w:tplc="04190001" w:tentative="1">
      <w:start w:val="1"/>
      <w:numFmt w:val="bullet"/>
      <w:lvlText w:val=""/>
      <w:lvlJc w:val="left"/>
      <w:pPr>
        <w:tabs>
          <w:tab w:val="num" w:pos="6382"/>
        </w:tabs>
        <w:ind w:left="6382" w:hanging="360"/>
      </w:pPr>
      <w:rPr>
        <w:rFonts w:ascii="Symbol" w:hAnsi="Symbol" w:hint="default"/>
      </w:rPr>
    </w:lvl>
    <w:lvl w:ilvl="7" w:tplc="04190003" w:tentative="1">
      <w:start w:val="1"/>
      <w:numFmt w:val="bullet"/>
      <w:lvlText w:val="o"/>
      <w:lvlJc w:val="left"/>
      <w:pPr>
        <w:tabs>
          <w:tab w:val="num" w:pos="7102"/>
        </w:tabs>
        <w:ind w:left="7102" w:hanging="360"/>
      </w:pPr>
      <w:rPr>
        <w:rFonts w:ascii="Courier New" w:hAnsi="Courier New" w:cs="Courier New" w:hint="default"/>
      </w:rPr>
    </w:lvl>
    <w:lvl w:ilvl="8" w:tplc="04190005" w:tentative="1">
      <w:start w:val="1"/>
      <w:numFmt w:val="bullet"/>
      <w:lvlText w:val=""/>
      <w:lvlJc w:val="left"/>
      <w:pPr>
        <w:tabs>
          <w:tab w:val="num" w:pos="7822"/>
        </w:tabs>
        <w:ind w:left="7822" w:hanging="360"/>
      </w:pPr>
      <w:rPr>
        <w:rFonts w:ascii="Wingdings" w:hAnsi="Wingdings" w:hint="default"/>
      </w:rPr>
    </w:lvl>
  </w:abstractNum>
  <w:abstractNum w:abstractNumId="6">
    <w:nsid w:val="7A6422FF"/>
    <w:multiLevelType w:val="hybridMultilevel"/>
    <w:tmpl w:val="35E02612"/>
    <w:lvl w:ilvl="0" w:tplc="0419000F">
      <w:start w:val="1"/>
      <w:numFmt w:val="decimal"/>
      <w:lvlText w:val="%1."/>
      <w:lvlJc w:val="left"/>
      <w:pPr>
        <w:ind w:left="2595" w:hanging="360"/>
      </w:pPr>
    </w:lvl>
    <w:lvl w:ilvl="1" w:tplc="04190019" w:tentative="1">
      <w:start w:val="1"/>
      <w:numFmt w:val="lowerLetter"/>
      <w:lvlText w:val="%2."/>
      <w:lvlJc w:val="left"/>
      <w:pPr>
        <w:ind w:left="3315" w:hanging="360"/>
      </w:pPr>
    </w:lvl>
    <w:lvl w:ilvl="2" w:tplc="0419001B" w:tentative="1">
      <w:start w:val="1"/>
      <w:numFmt w:val="lowerRoman"/>
      <w:lvlText w:val="%3."/>
      <w:lvlJc w:val="right"/>
      <w:pPr>
        <w:ind w:left="4035" w:hanging="180"/>
      </w:pPr>
    </w:lvl>
    <w:lvl w:ilvl="3" w:tplc="0419000F" w:tentative="1">
      <w:start w:val="1"/>
      <w:numFmt w:val="decimal"/>
      <w:lvlText w:val="%4."/>
      <w:lvlJc w:val="left"/>
      <w:pPr>
        <w:ind w:left="4755" w:hanging="360"/>
      </w:pPr>
    </w:lvl>
    <w:lvl w:ilvl="4" w:tplc="04190019" w:tentative="1">
      <w:start w:val="1"/>
      <w:numFmt w:val="lowerLetter"/>
      <w:lvlText w:val="%5."/>
      <w:lvlJc w:val="left"/>
      <w:pPr>
        <w:ind w:left="5475" w:hanging="360"/>
      </w:pPr>
    </w:lvl>
    <w:lvl w:ilvl="5" w:tplc="0419001B" w:tentative="1">
      <w:start w:val="1"/>
      <w:numFmt w:val="lowerRoman"/>
      <w:lvlText w:val="%6."/>
      <w:lvlJc w:val="right"/>
      <w:pPr>
        <w:ind w:left="6195" w:hanging="180"/>
      </w:pPr>
    </w:lvl>
    <w:lvl w:ilvl="6" w:tplc="0419000F" w:tentative="1">
      <w:start w:val="1"/>
      <w:numFmt w:val="decimal"/>
      <w:lvlText w:val="%7."/>
      <w:lvlJc w:val="left"/>
      <w:pPr>
        <w:ind w:left="6915" w:hanging="360"/>
      </w:pPr>
    </w:lvl>
    <w:lvl w:ilvl="7" w:tplc="04190019" w:tentative="1">
      <w:start w:val="1"/>
      <w:numFmt w:val="lowerLetter"/>
      <w:lvlText w:val="%8."/>
      <w:lvlJc w:val="left"/>
      <w:pPr>
        <w:ind w:left="7635" w:hanging="360"/>
      </w:pPr>
    </w:lvl>
    <w:lvl w:ilvl="8" w:tplc="0419001B" w:tentative="1">
      <w:start w:val="1"/>
      <w:numFmt w:val="lowerRoman"/>
      <w:lvlText w:val="%9."/>
      <w:lvlJc w:val="right"/>
      <w:pPr>
        <w:ind w:left="8355" w:hanging="180"/>
      </w:p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3675"/>
    <w:rsid w:val="002D463D"/>
    <w:rsid w:val="003F3675"/>
    <w:rsid w:val="00C33AA4"/>
    <w:rsid w:val="00CB6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6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675"/>
    <w:pPr>
      <w:ind w:left="720"/>
      <w:contextualSpacing/>
    </w:pPr>
  </w:style>
  <w:style w:type="paragraph" w:styleId="a4">
    <w:name w:val="Normal (Web)"/>
    <w:basedOn w:val="a"/>
    <w:uiPriority w:val="99"/>
    <w:unhideWhenUsed/>
    <w:rsid w:val="003F3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F367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C%D1%83%D0%BB%D1%8C%D1%82%D0%B8%D1%84%D0%B0%D0%BA%D1%82%D0%BE%D1%80&amp;action=edit&amp;redlink=1" TargetMode="External"/><Relationship Id="rId13" Type="http://schemas.openxmlformats.org/officeDocument/2006/relationships/hyperlink" Target="http://kk.wikipedia.org/wiki/%D0%9F%D0%BE%D0%B4%D0%B0%D0%B3%D1%80%D0%B0" TargetMode="External"/><Relationship Id="rId18" Type="http://schemas.openxmlformats.org/officeDocument/2006/relationships/hyperlink" Target="http://kk.wikipedia.org/wiki/%D0%98%D1%88%D0%B5%D0%BC%D0%B8%D1%8F" TargetMode="External"/><Relationship Id="rId26" Type="http://schemas.openxmlformats.org/officeDocument/2006/relationships/hyperlink" Target="http://kk.wikipedia.org/wiki/%D0%93%D0%BE%D0%BB%D0%BB%D0%B0%D0%BD%D0%B4%D0%B8%D1%8F" TargetMode="External"/><Relationship Id="rId3" Type="http://schemas.openxmlformats.org/officeDocument/2006/relationships/settings" Target="settings.xml"/><Relationship Id="rId21" Type="http://schemas.openxmlformats.org/officeDocument/2006/relationships/hyperlink" Target="http://kk.wikipedia.org/wiki/%D0%93%D0%B5%D0%BD%D0%B4%D0%B5%D1%80" TargetMode="External"/><Relationship Id="rId34" Type="http://schemas.openxmlformats.org/officeDocument/2006/relationships/theme" Target="theme/theme1.xml"/><Relationship Id="rId7" Type="http://schemas.openxmlformats.org/officeDocument/2006/relationships/hyperlink" Target="http://kk.wikipedia.org/wiki/%D0%A5%D1%80%D0%BE%D0%BC%D0%BE%D1%81%D0%BE%D0%BC%D0%B0%D0%BB%D0%B0%D1%80" TargetMode="External"/><Relationship Id="rId12" Type="http://schemas.openxmlformats.org/officeDocument/2006/relationships/hyperlink" Target="http://kk.wikipedia.org/w/index.php?title=%D0%AD%D0%B4%D0%B2%D0%B0%D1%80%D1%81_%D1%81%D0%B8%D0%BD%D0%B4%D1%80%D0%BE%D0%BC&amp;action=edit&amp;redlink=1" TargetMode="External"/><Relationship Id="rId17" Type="http://schemas.openxmlformats.org/officeDocument/2006/relationships/hyperlink" Target="http://kk.wikipedia.org/wiki/%D0%90%D1%82%D0%B5%D1%80%D0%BE%D1%81%D0%BA%D0%BB%D0%B5%D1%80%D0%BE%D0%B7" TargetMode="External"/><Relationship Id="rId25" Type="http://schemas.openxmlformats.org/officeDocument/2006/relationships/hyperlink" Target="http://kk.wikipedia.org/wiki/%D0%94%D0%B0%D0%BB%D1%8C%D1%82%D0%BE%D0%BD%D0%B8%D0%B7%D0%B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k.wikipedia.org/wiki/%D0%90%D1%81%D2%9B%D0%B0%D0%B7%D0%B0%D0%BD" TargetMode="External"/><Relationship Id="rId20" Type="http://schemas.openxmlformats.org/officeDocument/2006/relationships/hyperlink" Target="http://kk.wikipedia.org/wiki/%D0%A5%D0%B8%D1%80%D1%83%D1%80%D0%B3%D0%B8%D1%8F" TargetMode="External"/><Relationship Id="rId29" Type="http://schemas.openxmlformats.org/officeDocument/2006/relationships/hyperlink" Target="http://kk.wikipedia.org/w/index.php?title=%D0%A4%D0%B5%D0%BD%D0%B8%D0%BB%D0%BA%D0%B5%D1%82%D0%BE%D0%BD%D1%83%D1%80%D0%B8%D1%8F&amp;action=edit&amp;redlink=1" TargetMode="External"/><Relationship Id="rId1" Type="http://schemas.openxmlformats.org/officeDocument/2006/relationships/numbering" Target="numbering.xml"/><Relationship Id="rId6" Type="http://schemas.openxmlformats.org/officeDocument/2006/relationships/hyperlink" Target="http://kk.wikipedia.org/w/index.php?title=%D0%93%D0%B5%D0%BD%D0%BE%D0%B3%D0%B5%D0%BD%D0%BE%D0%BC&amp;action=edit&amp;redlink=1" TargetMode="External"/><Relationship Id="rId11" Type="http://schemas.openxmlformats.org/officeDocument/2006/relationships/hyperlink" Target="http://kk.wikipedia.org/wiki/%D0%9F%D0%BE%D0%BB%D0%B8%D0%B4%D0%B0%D0%BA%D1%82%D0%B8%D0%BB%D0%B8%D1%8F" TargetMode="External"/><Relationship Id="rId24" Type="http://schemas.openxmlformats.org/officeDocument/2006/relationships/hyperlink" Target="http://kk.wikipedia.org/w/index.php?title=%D0%A0%D0%B5%D1%86%D0%B5%D1%81%D1%81%D0%B8%D0%B2&amp;action=edit&amp;redlink=1" TargetMode="External"/><Relationship Id="rId32" Type="http://schemas.openxmlformats.org/officeDocument/2006/relationships/hyperlink" Target="http://kk.wikipedia.org/wiki/%D0%93%D0%B5%D0%BD" TargetMode="External"/><Relationship Id="rId5" Type="http://schemas.openxmlformats.org/officeDocument/2006/relationships/hyperlink" Target="http://kk.wikipedia.org/w/index.php?title=%D0%A5%D1%80%D0%BE%D0%BC%D0%BE%D1%81%D0%BE%D0%BC%D0%B0&amp;action=edit&amp;redlink=1" TargetMode="External"/><Relationship Id="rId15" Type="http://schemas.openxmlformats.org/officeDocument/2006/relationships/hyperlink" Target="http://kk.wikipedia.org/w/index.php?title=%D0%93%D0%B8%D0%BF%D0%B5%D1%80%D1%82%D0%BE%D0%BD%D0%B8%D1%8F&amp;action=edit&amp;redlink=1" TargetMode="External"/><Relationship Id="rId23" Type="http://schemas.openxmlformats.org/officeDocument/2006/relationships/hyperlink" Target="http://kk.wikipedia.org/wiki/%D0%94%D0%BE%D0%BC%D0%B8%D0%BD%D0%B0%D0%BD%D1%82%D1%82%D1%8B%D0%BB%D1%8B%D2%9B" TargetMode="External"/><Relationship Id="rId28" Type="http://schemas.openxmlformats.org/officeDocument/2006/relationships/hyperlink" Target="http://kk.wikipedia.org/wiki/%D0%A2%D2%B1%D2%9B%D1%8B%D0%BC_%D2%9B%D1%83%D0%B0%D0%BB%D0%B0%D0%B9%D1%82%D1%8B%D0%BD_%D0%B0%D1%83%D1%80%D1%83%D0%BB%D0%B0%D1%80" TargetMode="External"/><Relationship Id="rId10" Type="http://schemas.openxmlformats.org/officeDocument/2006/relationships/hyperlink" Target="http://kk.wikipedia.org/w/index.php?title=%D0%91%D1%80%D0%B0%D1%85%D0%B8%D0%B4%D0%B0%D0%BA%D1%82%D0%B8%D0%BB%D0%B8%D1%8F&amp;action=edit&amp;redlink=1" TargetMode="External"/><Relationship Id="rId19" Type="http://schemas.openxmlformats.org/officeDocument/2006/relationships/hyperlink" Target="http://kk.wikipedia.org/wiki/%D0%A2%D0%B5%D1%80%D0%B0%D0%BF%D0%B8%D1%8F" TargetMode="External"/><Relationship Id="rId31" Type="http://schemas.openxmlformats.org/officeDocument/2006/relationships/hyperlink" Target="http://kk.wikipedia.org/wiki/%D0%A0%D0%B5%D0%B7%D1%83%D1%81-%D1%84%D0%B0%D0%BA%D1%82%D0%BE%D1%80" TargetMode="External"/><Relationship Id="rId4" Type="http://schemas.openxmlformats.org/officeDocument/2006/relationships/webSettings" Target="webSettings.xml"/><Relationship Id="rId9" Type="http://schemas.openxmlformats.org/officeDocument/2006/relationships/hyperlink" Target="http://kk.wikipedia.org/w/index.php?title=%D0%9F%D0%BE%D0%BB%D0%B8%D0%B3%D0%B5%D0%BD&amp;action=edit&amp;redlink=1" TargetMode="External"/><Relationship Id="rId14" Type="http://schemas.openxmlformats.org/officeDocument/2006/relationships/hyperlink" Target="http://kk.wikipedia.org/wiki/%D2%9A%D0%B0%D0%BD%D1%82_%D0%B4%D0%B8%D0%B0%D0%B1%D0%B5%D1%82%D1%96" TargetMode="External"/><Relationship Id="rId22" Type="http://schemas.openxmlformats.org/officeDocument/2006/relationships/hyperlink" Target="http://kk.wikipedia.org/w/index.php?title=%D0%AD%D0%B4%D0%B2%D0%B0%D1%80%D1%81_%D1%81%D0%B8%D0%BD%D0%B4%D1%80%D0%BE%D0%BC&amp;action=edit&amp;redlink=1" TargetMode="External"/><Relationship Id="rId27" Type="http://schemas.openxmlformats.org/officeDocument/2006/relationships/hyperlink" Target="http://kk.wikipedia.org/wiki/%D0%94%D0%BE%D0%BC%D0%B8%D0%BD%D0%B0%D0%BD%D1%82%D1%82%D1%8B%D0%BB%D1%8B%D2%9B" TargetMode="External"/><Relationship Id="rId30" Type="http://schemas.openxmlformats.org/officeDocument/2006/relationships/hyperlink" Target="http://kk.wikipedia.org/w/index.php?title=%D0%92%D0%B8%D0%BB%D1%8C%D1%81%D0%BE%D0%BD_%D0%B0%D1%83%D1%80%D1%83%D1%8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4737</Words>
  <Characters>27002</Characters>
  <Application>Microsoft Office Word</Application>
  <DocSecurity>0</DocSecurity>
  <Lines>225</Lines>
  <Paragraphs>63</Paragraphs>
  <ScaleCrop>false</ScaleCrop>
  <Company/>
  <LinksUpToDate>false</LinksUpToDate>
  <CharactersWithSpaces>31676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2014-01-12T08:35:00Z</dcterms:created>
  <dcterms:modified xsi:type="dcterms:W3CDTF">2014-01-12T08:36:00Z</dcterms:modified>
</cp:coreProperties>
</file>