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E9" w:rsidRPr="00826DE9" w:rsidRDefault="00E43092" w:rsidP="00826DE9">
      <w:pPr>
        <w:ind w:firstLine="567"/>
        <w:rPr>
          <w:rFonts w:ascii="Times New Roman" w:hAnsi="Times New Roman" w:cs="Times New Roman"/>
          <w:b/>
          <w:i/>
          <w:color w:val="000000"/>
          <w:sz w:val="24"/>
          <w:szCs w:val="24"/>
          <w:lang w:val="kk-KZ"/>
        </w:rPr>
      </w:pPr>
      <w:r w:rsidRPr="00826DE9">
        <w:rPr>
          <w:rFonts w:ascii="Times New Roman" w:hAnsi="Times New Roman" w:cs="Times New Roman"/>
          <w:sz w:val="24"/>
          <w:szCs w:val="24"/>
          <w:lang w:val="kk-KZ"/>
        </w:rPr>
        <w:t xml:space="preserve">     </w:t>
      </w:r>
      <w:r w:rsidR="00826DE9" w:rsidRPr="00826DE9">
        <w:rPr>
          <w:rFonts w:ascii="Times New Roman" w:hAnsi="Times New Roman" w:cs="Times New Roman"/>
          <w:b/>
          <w:i/>
          <w:color w:val="000000"/>
          <w:sz w:val="24"/>
          <w:szCs w:val="24"/>
          <w:lang w:val="kk-KZ"/>
        </w:rPr>
        <w:t xml:space="preserve">Қызылорда облысы, Қармақшы ауданы, А. Жанпейісов атындағы №105 орта мектебінің биология  пәнінің мұғалімі </w:t>
      </w:r>
      <w:r w:rsidR="00826DE9" w:rsidRPr="00826DE9">
        <w:rPr>
          <w:rFonts w:ascii="Times New Roman" w:hAnsi="Times New Roman" w:cs="Times New Roman"/>
          <w:b/>
          <w:i/>
          <w:iCs/>
          <w:color w:val="000000"/>
          <w:sz w:val="24"/>
          <w:szCs w:val="24"/>
          <w:lang w:val="kk-KZ"/>
        </w:rPr>
        <w:t>Таурбаева Гулназ Нурланқызы</w:t>
      </w:r>
    </w:p>
    <w:p w:rsidR="005F4B25" w:rsidRPr="002B40A2" w:rsidRDefault="005F4B25" w:rsidP="002B40A2">
      <w:pPr>
        <w:spacing w:after="0"/>
        <w:ind w:firstLine="567"/>
        <w:rPr>
          <w:rFonts w:ascii="Times New Roman" w:hAnsi="Times New Roman" w:cs="Times New Roman"/>
          <w:b/>
          <w:i/>
          <w:sz w:val="24"/>
          <w:szCs w:val="24"/>
          <w:lang w:val="kk-KZ"/>
        </w:rPr>
      </w:pPr>
      <w:r w:rsidRPr="002B40A2">
        <w:rPr>
          <w:rFonts w:ascii="Times New Roman" w:hAnsi="Times New Roman" w:cs="Times New Roman"/>
          <w:b/>
          <w:i/>
          <w:sz w:val="24"/>
          <w:szCs w:val="24"/>
          <w:lang w:val="kk-KZ"/>
        </w:rPr>
        <w:t>Бекітемін:</w:t>
      </w:r>
    </w:p>
    <w:p w:rsidR="00E277B7" w:rsidRPr="002B40A2" w:rsidRDefault="00220921" w:rsidP="002B40A2">
      <w:pPr>
        <w:spacing w:after="0"/>
        <w:ind w:firstLine="567"/>
        <w:rPr>
          <w:rFonts w:ascii="Times New Roman" w:hAnsi="Times New Roman" w:cs="Times New Roman"/>
          <w:sz w:val="24"/>
          <w:szCs w:val="24"/>
          <w:lang w:val="kk-KZ"/>
        </w:rPr>
      </w:pPr>
      <w:r w:rsidRPr="002B40A2">
        <w:rPr>
          <w:rFonts w:ascii="Times New Roman" w:hAnsi="Times New Roman" w:cs="Times New Roman"/>
          <w:b/>
          <w:i/>
          <w:sz w:val="24"/>
          <w:szCs w:val="24"/>
          <w:lang w:val="kk-KZ"/>
        </w:rPr>
        <w:t>Күні:</w:t>
      </w:r>
      <w:r w:rsidR="007A26B8" w:rsidRPr="002B40A2">
        <w:rPr>
          <w:rFonts w:ascii="Times New Roman" w:hAnsi="Times New Roman" w:cs="Times New Roman"/>
          <w:b/>
          <w:i/>
          <w:sz w:val="24"/>
          <w:szCs w:val="24"/>
          <w:lang w:val="kk-KZ"/>
        </w:rPr>
        <w:t xml:space="preserve"> </w:t>
      </w:r>
      <w:r w:rsidR="009D0ADF" w:rsidRPr="002B40A2">
        <w:rPr>
          <w:rFonts w:ascii="Times New Roman" w:hAnsi="Times New Roman" w:cs="Times New Roman"/>
          <w:sz w:val="24"/>
          <w:szCs w:val="24"/>
          <w:lang w:val="kk-KZ"/>
        </w:rPr>
        <w:t>16.10.2014 ж</w:t>
      </w:r>
    </w:p>
    <w:p w:rsidR="00220921" w:rsidRPr="002B40A2" w:rsidRDefault="00220921" w:rsidP="002B40A2">
      <w:pPr>
        <w:spacing w:after="0"/>
        <w:ind w:firstLine="567"/>
        <w:rPr>
          <w:rFonts w:ascii="Times New Roman" w:hAnsi="Times New Roman" w:cs="Times New Roman"/>
          <w:sz w:val="24"/>
          <w:szCs w:val="24"/>
          <w:lang w:val="kk-KZ"/>
        </w:rPr>
      </w:pPr>
      <w:r w:rsidRPr="002B40A2">
        <w:rPr>
          <w:rFonts w:ascii="Times New Roman" w:hAnsi="Times New Roman" w:cs="Times New Roman"/>
          <w:b/>
          <w:i/>
          <w:sz w:val="24"/>
          <w:szCs w:val="24"/>
          <w:lang w:val="kk-KZ"/>
        </w:rPr>
        <w:t>Сыныбы:</w:t>
      </w:r>
      <w:r w:rsidRPr="002B40A2">
        <w:rPr>
          <w:rFonts w:ascii="Times New Roman" w:hAnsi="Times New Roman" w:cs="Times New Roman"/>
          <w:sz w:val="24"/>
          <w:szCs w:val="24"/>
          <w:lang w:val="kk-KZ"/>
        </w:rPr>
        <w:t xml:space="preserve"> 7 </w:t>
      </w:r>
      <w:r w:rsidR="005F4B25" w:rsidRPr="002B40A2">
        <w:rPr>
          <w:rFonts w:ascii="Times New Roman" w:hAnsi="Times New Roman" w:cs="Times New Roman"/>
          <w:sz w:val="24"/>
          <w:szCs w:val="24"/>
          <w:lang w:val="kk-KZ"/>
        </w:rPr>
        <w:t xml:space="preserve">« </w:t>
      </w:r>
      <w:r w:rsidRPr="002B40A2">
        <w:rPr>
          <w:rFonts w:ascii="Times New Roman" w:hAnsi="Times New Roman" w:cs="Times New Roman"/>
          <w:sz w:val="24"/>
          <w:szCs w:val="24"/>
          <w:lang w:val="kk-KZ"/>
        </w:rPr>
        <w:t>Б</w:t>
      </w:r>
      <w:r w:rsidR="005F4B25" w:rsidRPr="002B40A2">
        <w:rPr>
          <w:rFonts w:ascii="Times New Roman" w:hAnsi="Times New Roman" w:cs="Times New Roman"/>
          <w:sz w:val="24"/>
          <w:szCs w:val="24"/>
          <w:lang w:val="kk-KZ"/>
        </w:rPr>
        <w:t xml:space="preserve"> »</w:t>
      </w:r>
    </w:p>
    <w:p w:rsidR="00220921" w:rsidRPr="002B40A2" w:rsidRDefault="00220921" w:rsidP="002B40A2">
      <w:pPr>
        <w:spacing w:after="0"/>
        <w:ind w:firstLine="567"/>
        <w:rPr>
          <w:rFonts w:ascii="Times New Roman" w:hAnsi="Times New Roman" w:cs="Times New Roman"/>
          <w:sz w:val="24"/>
          <w:szCs w:val="24"/>
          <w:lang w:val="kk-KZ"/>
        </w:rPr>
      </w:pPr>
      <w:r w:rsidRPr="002B40A2">
        <w:rPr>
          <w:rFonts w:ascii="Times New Roman" w:hAnsi="Times New Roman" w:cs="Times New Roman"/>
          <w:b/>
          <w:i/>
          <w:sz w:val="24"/>
          <w:szCs w:val="24"/>
          <w:lang w:val="kk-KZ"/>
        </w:rPr>
        <w:t>Пәні:</w:t>
      </w:r>
      <w:r w:rsidRPr="002B40A2">
        <w:rPr>
          <w:rFonts w:ascii="Times New Roman" w:hAnsi="Times New Roman" w:cs="Times New Roman"/>
          <w:sz w:val="24"/>
          <w:szCs w:val="24"/>
          <w:lang w:val="kk-KZ"/>
        </w:rPr>
        <w:t xml:space="preserve"> Биология</w:t>
      </w:r>
    </w:p>
    <w:p w:rsidR="009D0ADF" w:rsidRPr="002B40A2" w:rsidRDefault="00220921" w:rsidP="002B40A2">
      <w:pPr>
        <w:spacing w:after="0"/>
        <w:ind w:firstLine="567"/>
        <w:rPr>
          <w:rFonts w:ascii="Times New Roman" w:hAnsi="Times New Roman" w:cs="Times New Roman"/>
          <w:sz w:val="24"/>
          <w:szCs w:val="24"/>
          <w:lang w:val="kk-KZ"/>
        </w:rPr>
      </w:pPr>
      <w:r w:rsidRPr="002B40A2">
        <w:rPr>
          <w:rFonts w:ascii="Times New Roman" w:hAnsi="Times New Roman" w:cs="Times New Roman"/>
          <w:b/>
          <w:i/>
          <w:sz w:val="24"/>
          <w:szCs w:val="24"/>
          <w:lang w:val="kk-KZ"/>
        </w:rPr>
        <w:t>Сабақтың тақырыбы:</w:t>
      </w:r>
      <w:r w:rsidR="009D0ADF" w:rsidRPr="002B40A2">
        <w:rPr>
          <w:rFonts w:ascii="Times New Roman" w:hAnsi="Times New Roman" w:cs="Times New Roman"/>
          <w:b/>
          <w:i/>
          <w:sz w:val="24"/>
          <w:szCs w:val="24"/>
          <w:lang w:val="kk-KZ"/>
        </w:rPr>
        <w:t xml:space="preserve"> </w:t>
      </w:r>
      <w:r w:rsidR="009D0ADF" w:rsidRPr="002B40A2">
        <w:rPr>
          <w:rFonts w:ascii="Times New Roman" w:hAnsi="Times New Roman" w:cs="Times New Roman"/>
          <w:sz w:val="24"/>
          <w:szCs w:val="24"/>
          <w:lang w:val="kk-KZ"/>
        </w:rPr>
        <w:t>Сорғыш құрттар</w:t>
      </w:r>
    </w:p>
    <w:p w:rsidR="00D76767" w:rsidRPr="002B40A2" w:rsidRDefault="009D0ADF" w:rsidP="002B40A2">
      <w:pPr>
        <w:spacing w:after="0"/>
        <w:ind w:firstLine="567"/>
        <w:rPr>
          <w:rFonts w:ascii="Times New Roman" w:hAnsi="Times New Roman" w:cs="Times New Roman"/>
          <w:b/>
          <w:i/>
          <w:sz w:val="24"/>
          <w:szCs w:val="24"/>
          <w:lang w:val="kk-KZ"/>
        </w:rPr>
      </w:pPr>
      <w:r w:rsidRPr="002B40A2">
        <w:rPr>
          <w:rFonts w:ascii="Times New Roman" w:hAnsi="Times New Roman" w:cs="Times New Roman"/>
          <w:b/>
          <w:i/>
          <w:sz w:val="24"/>
          <w:szCs w:val="24"/>
          <w:lang w:val="kk-KZ"/>
        </w:rPr>
        <w:t xml:space="preserve"> </w:t>
      </w:r>
      <w:r w:rsidR="00220921" w:rsidRPr="002B40A2">
        <w:rPr>
          <w:rFonts w:ascii="Times New Roman" w:hAnsi="Times New Roman" w:cs="Times New Roman"/>
          <w:b/>
          <w:i/>
          <w:sz w:val="24"/>
          <w:szCs w:val="24"/>
          <w:lang w:val="kk-KZ"/>
        </w:rPr>
        <w:t>Сабақтың мақсаты:</w:t>
      </w:r>
    </w:p>
    <w:p w:rsidR="00CF141F" w:rsidRDefault="00220921" w:rsidP="002B40A2">
      <w:pPr>
        <w:spacing w:after="0"/>
        <w:ind w:firstLine="567"/>
        <w:rPr>
          <w:rFonts w:ascii="Times New Roman" w:hAnsi="Times New Roman" w:cs="Times New Roman"/>
          <w:sz w:val="24"/>
          <w:szCs w:val="24"/>
          <w:lang w:val="kk-KZ"/>
        </w:rPr>
      </w:pPr>
      <w:r w:rsidRPr="002B40A2">
        <w:rPr>
          <w:rFonts w:ascii="Times New Roman" w:hAnsi="Times New Roman" w:cs="Times New Roman"/>
          <w:b/>
          <w:i/>
          <w:sz w:val="24"/>
          <w:szCs w:val="24"/>
          <w:lang w:val="kk-KZ"/>
        </w:rPr>
        <w:t>Білімділік:</w:t>
      </w:r>
      <w:r w:rsidR="00D76767" w:rsidRPr="002B40A2">
        <w:rPr>
          <w:rFonts w:ascii="Times New Roman" w:hAnsi="Times New Roman" w:cs="Times New Roman"/>
          <w:color w:val="000000"/>
          <w:sz w:val="24"/>
          <w:szCs w:val="24"/>
          <w:shd w:val="clear" w:color="auto" w:fill="FFFFFF"/>
          <w:lang w:val="kk-KZ"/>
        </w:rPr>
        <w:t xml:space="preserve"> </w:t>
      </w:r>
      <w:r w:rsidR="005F4B25" w:rsidRPr="002B40A2">
        <w:rPr>
          <w:rFonts w:ascii="Times New Roman" w:hAnsi="Times New Roman" w:cs="Times New Roman"/>
          <w:sz w:val="24"/>
          <w:szCs w:val="24"/>
          <w:lang w:val="kk-KZ"/>
        </w:rPr>
        <w:t xml:space="preserve">Сорғыш құрттар және оның құрылысы мен паразиттік тіршілігі туралы түсінік </w:t>
      </w:r>
    </w:p>
    <w:p w:rsidR="009D0ADF" w:rsidRPr="002B40A2" w:rsidRDefault="00CF141F" w:rsidP="002B40A2">
      <w:pPr>
        <w:spacing w:after="0"/>
        <w:ind w:firstLine="567"/>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 xml:space="preserve"> </w:t>
      </w:r>
      <w:r w:rsidR="005F4B25" w:rsidRPr="002B40A2">
        <w:rPr>
          <w:rFonts w:ascii="Times New Roman" w:hAnsi="Times New Roman" w:cs="Times New Roman"/>
          <w:sz w:val="24"/>
          <w:szCs w:val="24"/>
          <w:lang w:val="kk-KZ"/>
        </w:rPr>
        <w:t>беру</w:t>
      </w:r>
    </w:p>
    <w:p w:rsidR="00CF141F" w:rsidRDefault="00220921" w:rsidP="002B40A2">
      <w:pPr>
        <w:spacing w:after="0"/>
        <w:ind w:firstLine="567"/>
        <w:rPr>
          <w:rFonts w:ascii="Times New Roman" w:hAnsi="Times New Roman" w:cs="Times New Roman"/>
          <w:color w:val="000000"/>
          <w:sz w:val="24"/>
          <w:szCs w:val="24"/>
          <w:shd w:val="clear" w:color="auto" w:fill="FFFFFF"/>
          <w:lang w:val="kk-KZ"/>
        </w:rPr>
      </w:pPr>
      <w:r w:rsidRPr="002B40A2">
        <w:rPr>
          <w:rFonts w:ascii="Times New Roman" w:hAnsi="Times New Roman" w:cs="Times New Roman"/>
          <w:b/>
          <w:i/>
          <w:sz w:val="24"/>
          <w:szCs w:val="24"/>
          <w:lang w:val="kk-KZ"/>
        </w:rPr>
        <w:t>Дамытушылық:</w:t>
      </w:r>
      <w:r w:rsidR="00D76767" w:rsidRPr="002B40A2">
        <w:rPr>
          <w:rFonts w:ascii="Times New Roman" w:hAnsi="Times New Roman" w:cs="Times New Roman"/>
          <w:color w:val="000000"/>
          <w:sz w:val="24"/>
          <w:szCs w:val="24"/>
          <w:shd w:val="clear" w:color="auto" w:fill="FFFFFF"/>
          <w:lang w:val="kk-KZ"/>
        </w:rPr>
        <w:t xml:space="preserve"> </w:t>
      </w:r>
      <w:r w:rsidR="009D0ADF" w:rsidRPr="002B40A2">
        <w:rPr>
          <w:rFonts w:ascii="Times New Roman" w:hAnsi="Times New Roman" w:cs="Times New Roman"/>
          <w:color w:val="000000"/>
          <w:sz w:val="24"/>
          <w:szCs w:val="24"/>
          <w:shd w:val="clear" w:color="auto" w:fill="FFFFFF"/>
          <w:lang w:val="kk-KZ"/>
        </w:rPr>
        <w:t xml:space="preserve">Сабақтан алған білімдерін дамыту. Тіл, ойлау, есте </w:t>
      </w:r>
      <w:r w:rsidR="00D76767" w:rsidRPr="002B40A2">
        <w:rPr>
          <w:rFonts w:ascii="Times New Roman" w:hAnsi="Times New Roman" w:cs="Times New Roman"/>
          <w:color w:val="000000"/>
          <w:sz w:val="24"/>
          <w:szCs w:val="24"/>
          <w:shd w:val="clear" w:color="auto" w:fill="FFFFFF"/>
          <w:lang w:val="kk-KZ"/>
        </w:rPr>
        <w:t xml:space="preserve">сақтау қабілеттерін </w:t>
      </w:r>
    </w:p>
    <w:p w:rsidR="009D0ADF" w:rsidRPr="002B40A2" w:rsidRDefault="00D76767" w:rsidP="002B40A2">
      <w:pPr>
        <w:spacing w:after="0"/>
        <w:ind w:firstLine="567"/>
        <w:rPr>
          <w:rFonts w:ascii="Times New Roman" w:hAnsi="Times New Roman" w:cs="Times New Roman"/>
          <w:b/>
          <w:i/>
          <w:sz w:val="24"/>
          <w:szCs w:val="24"/>
          <w:lang w:val="kk-KZ"/>
        </w:rPr>
      </w:pPr>
      <w:r w:rsidRPr="002B40A2">
        <w:rPr>
          <w:rFonts w:ascii="Times New Roman" w:hAnsi="Times New Roman" w:cs="Times New Roman"/>
          <w:color w:val="000000"/>
          <w:sz w:val="24"/>
          <w:szCs w:val="24"/>
          <w:shd w:val="clear" w:color="auto" w:fill="FFFFFF"/>
          <w:lang w:val="kk-KZ"/>
        </w:rPr>
        <w:t>дамыту.</w:t>
      </w:r>
      <w:r w:rsidRPr="002B40A2">
        <w:rPr>
          <w:rFonts w:ascii="Times New Roman" w:hAnsi="Times New Roman" w:cs="Times New Roman"/>
          <w:b/>
          <w:i/>
          <w:sz w:val="24"/>
          <w:szCs w:val="24"/>
          <w:lang w:val="kk-KZ"/>
        </w:rPr>
        <w:t xml:space="preserve">                </w:t>
      </w:r>
    </w:p>
    <w:p w:rsidR="009D0ADF" w:rsidRPr="002B40A2" w:rsidRDefault="00D76767" w:rsidP="002B40A2">
      <w:pPr>
        <w:spacing w:after="0"/>
        <w:ind w:firstLine="567"/>
        <w:rPr>
          <w:rFonts w:ascii="Times New Roman" w:hAnsi="Times New Roman" w:cs="Times New Roman"/>
          <w:color w:val="000000"/>
          <w:sz w:val="24"/>
          <w:szCs w:val="24"/>
          <w:shd w:val="clear" w:color="auto" w:fill="FFFFFF"/>
          <w:lang w:val="kk-KZ"/>
        </w:rPr>
      </w:pPr>
      <w:r w:rsidRPr="002B40A2">
        <w:rPr>
          <w:rFonts w:ascii="Times New Roman" w:hAnsi="Times New Roman" w:cs="Times New Roman"/>
          <w:b/>
          <w:i/>
          <w:sz w:val="24"/>
          <w:szCs w:val="24"/>
          <w:lang w:val="kk-KZ"/>
        </w:rPr>
        <w:t xml:space="preserve"> </w:t>
      </w:r>
      <w:r w:rsidR="00220921" w:rsidRPr="002B40A2">
        <w:rPr>
          <w:rFonts w:ascii="Times New Roman" w:hAnsi="Times New Roman" w:cs="Times New Roman"/>
          <w:b/>
          <w:i/>
          <w:sz w:val="24"/>
          <w:szCs w:val="24"/>
          <w:lang w:val="kk-KZ"/>
        </w:rPr>
        <w:t>Тәрбиелік:</w:t>
      </w:r>
      <w:r w:rsidR="00BB4A8D">
        <w:rPr>
          <w:rFonts w:ascii="Times New Roman" w:hAnsi="Times New Roman" w:cs="Times New Roman"/>
          <w:color w:val="000000"/>
          <w:sz w:val="24"/>
          <w:szCs w:val="24"/>
          <w:shd w:val="clear" w:color="auto" w:fill="FFFFFF"/>
          <w:lang w:val="kk-KZ"/>
        </w:rPr>
        <w:t xml:space="preserve"> Гигиенаны сақтауға,аурулардың алдын алуға тәрбиелеу.</w:t>
      </w:r>
    </w:p>
    <w:p w:rsidR="00220921" w:rsidRPr="002B40A2" w:rsidRDefault="00220921" w:rsidP="002B40A2">
      <w:pPr>
        <w:spacing w:after="0"/>
        <w:ind w:firstLine="567"/>
        <w:rPr>
          <w:rFonts w:ascii="Times New Roman" w:hAnsi="Times New Roman" w:cs="Times New Roman"/>
          <w:sz w:val="24"/>
          <w:szCs w:val="24"/>
          <w:lang w:val="kk-KZ"/>
        </w:rPr>
      </w:pPr>
      <w:r w:rsidRPr="002B40A2">
        <w:rPr>
          <w:rFonts w:ascii="Times New Roman" w:hAnsi="Times New Roman" w:cs="Times New Roman"/>
          <w:b/>
          <w:i/>
          <w:sz w:val="24"/>
          <w:szCs w:val="24"/>
          <w:lang w:val="kk-KZ"/>
        </w:rPr>
        <w:t>Сабақтың түрі:</w:t>
      </w:r>
      <w:r w:rsidRPr="002B40A2">
        <w:rPr>
          <w:rFonts w:ascii="Times New Roman" w:hAnsi="Times New Roman" w:cs="Times New Roman"/>
          <w:sz w:val="24"/>
          <w:szCs w:val="24"/>
          <w:lang w:val="kk-KZ"/>
        </w:rPr>
        <w:t xml:space="preserve"> Дәстүрлі сабақ</w:t>
      </w:r>
    </w:p>
    <w:p w:rsidR="00220921" w:rsidRPr="002B40A2" w:rsidRDefault="00220921" w:rsidP="002B40A2">
      <w:pPr>
        <w:spacing w:after="0"/>
        <w:ind w:firstLine="567"/>
        <w:rPr>
          <w:rFonts w:ascii="Times New Roman" w:hAnsi="Times New Roman" w:cs="Times New Roman"/>
          <w:sz w:val="24"/>
          <w:szCs w:val="24"/>
          <w:lang w:val="kk-KZ"/>
        </w:rPr>
      </w:pPr>
      <w:r w:rsidRPr="002B40A2">
        <w:rPr>
          <w:rFonts w:ascii="Times New Roman" w:hAnsi="Times New Roman" w:cs="Times New Roman"/>
          <w:b/>
          <w:i/>
          <w:sz w:val="24"/>
          <w:szCs w:val="24"/>
          <w:lang w:val="kk-KZ"/>
        </w:rPr>
        <w:t>Сабақтың типі:</w:t>
      </w:r>
      <w:r w:rsidR="008315E4">
        <w:rPr>
          <w:rFonts w:ascii="Times New Roman" w:hAnsi="Times New Roman" w:cs="Times New Roman"/>
          <w:sz w:val="24"/>
          <w:szCs w:val="24"/>
          <w:lang w:val="kk-KZ"/>
        </w:rPr>
        <w:t xml:space="preserve"> Жаңа </w:t>
      </w:r>
      <w:r w:rsidRPr="002B40A2">
        <w:rPr>
          <w:rFonts w:ascii="Times New Roman" w:hAnsi="Times New Roman" w:cs="Times New Roman"/>
          <w:sz w:val="24"/>
          <w:szCs w:val="24"/>
          <w:lang w:val="kk-KZ"/>
        </w:rPr>
        <w:t>сабақ</w:t>
      </w:r>
      <w:r w:rsidR="008315E4">
        <w:rPr>
          <w:rFonts w:ascii="Times New Roman" w:hAnsi="Times New Roman" w:cs="Times New Roman"/>
          <w:sz w:val="24"/>
          <w:szCs w:val="24"/>
          <w:lang w:val="kk-KZ"/>
        </w:rPr>
        <w:t xml:space="preserve"> игерту</w:t>
      </w:r>
    </w:p>
    <w:p w:rsidR="00220921" w:rsidRPr="002B40A2" w:rsidRDefault="00220921" w:rsidP="002B40A2">
      <w:pPr>
        <w:spacing w:after="0"/>
        <w:ind w:firstLine="567"/>
        <w:rPr>
          <w:rFonts w:ascii="Times New Roman" w:hAnsi="Times New Roman" w:cs="Times New Roman"/>
          <w:sz w:val="24"/>
          <w:szCs w:val="24"/>
          <w:lang w:val="kk-KZ"/>
        </w:rPr>
      </w:pPr>
      <w:r w:rsidRPr="002B40A2">
        <w:rPr>
          <w:rFonts w:ascii="Times New Roman" w:hAnsi="Times New Roman" w:cs="Times New Roman"/>
          <w:b/>
          <w:i/>
          <w:sz w:val="24"/>
          <w:szCs w:val="24"/>
          <w:lang w:val="kk-KZ"/>
        </w:rPr>
        <w:t>Сабақтың әдісі:</w:t>
      </w:r>
      <w:r w:rsidRPr="002B40A2">
        <w:rPr>
          <w:rFonts w:ascii="Times New Roman" w:hAnsi="Times New Roman" w:cs="Times New Roman"/>
          <w:sz w:val="24"/>
          <w:szCs w:val="24"/>
          <w:lang w:val="kk-KZ"/>
        </w:rPr>
        <w:t xml:space="preserve"> Түсіндірме</w:t>
      </w:r>
    </w:p>
    <w:p w:rsidR="00220921" w:rsidRPr="002B40A2" w:rsidRDefault="00220921" w:rsidP="002B40A2">
      <w:pPr>
        <w:spacing w:after="0"/>
        <w:ind w:firstLine="567"/>
        <w:rPr>
          <w:rFonts w:ascii="Times New Roman" w:hAnsi="Times New Roman" w:cs="Times New Roman"/>
          <w:sz w:val="24"/>
          <w:szCs w:val="24"/>
          <w:lang w:val="kk-KZ"/>
        </w:rPr>
      </w:pPr>
      <w:r w:rsidRPr="002B40A2">
        <w:rPr>
          <w:rFonts w:ascii="Times New Roman" w:hAnsi="Times New Roman" w:cs="Times New Roman"/>
          <w:b/>
          <w:i/>
          <w:sz w:val="24"/>
          <w:szCs w:val="24"/>
          <w:lang w:val="kk-KZ"/>
        </w:rPr>
        <w:t>Көрнекілігі:</w:t>
      </w:r>
      <w:r w:rsidRPr="002B40A2">
        <w:rPr>
          <w:rFonts w:ascii="Times New Roman" w:hAnsi="Times New Roman" w:cs="Times New Roman"/>
          <w:sz w:val="24"/>
          <w:szCs w:val="24"/>
          <w:lang w:val="kk-KZ"/>
        </w:rPr>
        <w:t xml:space="preserve"> </w:t>
      </w:r>
      <w:r w:rsidRPr="002B40A2">
        <w:rPr>
          <w:rFonts w:ascii="Times New Roman" w:eastAsia="Calibri" w:hAnsi="Times New Roman" w:cs="Times New Roman"/>
          <w:sz w:val="24"/>
          <w:szCs w:val="24"/>
          <w:lang w:val="kk-KZ"/>
        </w:rPr>
        <w:t>слайдтар, интерактивті тақта, видео ролик, сызба, сурет</w:t>
      </w:r>
      <w:r w:rsidRPr="002B40A2">
        <w:rPr>
          <w:rFonts w:ascii="Times New Roman" w:hAnsi="Times New Roman" w:cs="Times New Roman"/>
          <w:sz w:val="24"/>
          <w:szCs w:val="24"/>
          <w:lang w:val="kk-KZ"/>
        </w:rPr>
        <w:t>.</w:t>
      </w:r>
    </w:p>
    <w:p w:rsidR="00220921" w:rsidRPr="002B40A2" w:rsidRDefault="00220921" w:rsidP="002B40A2">
      <w:pPr>
        <w:spacing w:after="0"/>
        <w:ind w:firstLine="567"/>
        <w:rPr>
          <w:rFonts w:ascii="Times New Roman" w:hAnsi="Times New Roman" w:cs="Times New Roman"/>
          <w:b/>
          <w:i/>
          <w:sz w:val="24"/>
          <w:szCs w:val="24"/>
          <w:lang w:val="kk-KZ"/>
        </w:rPr>
      </w:pPr>
      <w:r w:rsidRPr="002B40A2">
        <w:rPr>
          <w:rFonts w:ascii="Times New Roman" w:hAnsi="Times New Roman" w:cs="Times New Roman"/>
          <w:b/>
          <w:i/>
          <w:sz w:val="24"/>
          <w:szCs w:val="24"/>
          <w:lang w:val="kk-KZ"/>
        </w:rPr>
        <w:t>Сабақтың барысы:</w:t>
      </w:r>
    </w:p>
    <w:p w:rsidR="00220921" w:rsidRPr="002B40A2" w:rsidRDefault="00220921" w:rsidP="002B40A2">
      <w:pPr>
        <w:spacing w:after="0"/>
        <w:ind w:firstLine="567"/>
        <w:rPr>
          <w:rFonts w:ascii="Times New Roman" w:eastAsia="Calibri" w:hAnsi="Times New Roman" w:cs="Times New Roman"/>
          <w:b/>
          <w:i/>
          <w:sz w:val="24"/>
          <w:szCs w:val="24"/>
          <w:lang w:val="kk-KZ"/>
        </w:rPr>
      </w:pPr>
      <w:r w:rsidRPr="002B40A2">
        <w:rPr>
          <w:rFonts w:ascii="Times New Roman" w:eastAsia="Calibri" w:hAnsi="Times New Roman" w:cs="Times New Roman"/>
          <w:b/>
          <w:i/>
          <w:sz w:val="24"/>
          <w:szCs w:val="24"/>
          <w:lang w:val="kk-KZ"/>
        </w:rPr>
        <w:t>I. Ұйымдастыру  кезеңі</w:t>
      </w:r>
    </w:p>
    <w:p w:rsidR="00220921" w:rsidRPr="002B40A2" w:rsidRDefault="00220921" w:rsidP="002B40A2">
      <w:pPr>
        <w:spacing w:after="0"/>
        <w:ind w:firstLine="567"/>
        <w:rPr>
          <w:rFonts w:ascii="Times New Roman" w:eastAsia="Calibri" w:hAnsi="Times New Roman" w:cs="Times New Roman"/>
          <w:sz w:val="24"/>
          <w:szCs w:val="24"/>
          <w:lang w:val="kk-KZ"/>
        </w:rPr>
      </w:pPr>
      <w:r w:rsidRPr="002B40A2">
        <w:rPr>
          <w:rFonts w:ascii="Times New Roman" w:eastAsia="Calibri" w:hAnsi="Times New Roman" w:cs="Times New Roman"/>
          <w:sz w:val="24"/>
          <w:szCs w:val="24"/>
          <w:lang w:val="kk-KZ"/>
        </w:rPr>
        <w:t xml:space="preserve">1. Оқушылармен сәлемдесу, түгелдеу.  </w:t>
      </w:r>
    </w:p>
    <w:p w:rsidR="00220921" w:rsidRPr="002B40A2" w:rsidRDefault="00220921" w:rsidP="002B40A2">
      <w:pPr>
        <w:spacing w:after="0"/>
        <w:ind w:firstLine="567"/>
        <w:rPr>
          <w:rFonts w:ascii="Times New Roman" w:eastAsia="Calibri" w:hAnsi="Times New Roman" w:cs="Times New Roman"/>
          <w:sz w:val="24"/>
          <w:szCs w:val="24"/>
          <w:lang w:val="kk-KZ"/>
        </w:rPr>
      </w:pPr>
      <w:r w:rsidRPr="002B40A2">
        <w:rPr>
          <w:rFonts w:ascii="Times New Roman" w:eastAsia="Calibri" w:hAnsi="Times New Roman" w:cs="Times New Roman"/>
          <w:sz w:val="24"/>
          <w:szCs w:val="24"/>
          <w:lang w:val="kk-KZ"/>
        </w:rPr>
        <w:t xml:space="preserve">2. Оқушы назарын сабаққа аудару. </w:t>
      </w:r>
    </w:p>
    <w:p w:rsidR="00E43092" w:rsidRPr="002B40A2" w:rsidRDefault="00E43092" w:rsidP="002B40A2">
      <w:pPr>
        <w:spacing w:after="0"/>
        <w:ind w:firstLine="567"/>
        <w:rPr>
          <w:rFonts w:ascii="Times New Roman" w:eastAsia="Calibri" w:hAnsi="Times New Roman" w:cs="Times New Roman"/>
          <w:b/>
          <w:i/>
          <w:sz w:val="24"/>
          <w:szCs w:val="24"/>
          <w:lang w:val="kk-KZ"/>
        </w:rPr>
      </w:pPr>
      <w:r w:rsidRPr="002B40A2">
        <w:rPr>
          <w:rFonts w:ascii="Times New Roman" w:eastAsia="Calibri" w:hAnsi="Times New Roman" w:cs="Times New Roman"/>
          <w:b/>
          <w:i/>
          <w:sz w:val="24"/>
          <w:szCs w:val="24"/>
          <w:lang w:val="kk-KZ"/>
        </w:rPr>
        <w:t>«Өзіндік бағалау»</w:t>
      </w:r>
      <w:r w:rsidRPr="002B40A2">
        <w:rPr>
          <w:rFonts w:ascii="Times New Roman" w:hAnsi="Times New Roman" w:cs="Times New Roman"/>
          <w:b/>
          <w:i/>
          <w:sz w:val="24"/>
          <w:szCs w:val="24"/>
          <w:lang w:val="kk-KZ"/>
        </w:rPr>
        <w:t xml:space="preserve"> (басбармақ арқылы)</w:t>
      </w:r>
      <w:r w:rsidRPr="002B40A2">
        <w:rPr>
          <w:rFonts w:ascii="Times New Roman" w:eastAsia="Calibri" w:hAnsi="Times New Roman" w:cs="Times New Roman"/>
          <w:b/>
          <w:i/>
          <w:sz w:val="24"/>
          <w:szCs w:val="24"/>
          <w:lang w:val="kk-KZ"/>
        </w:rPr>
        <w:t xml:space="preserve"> әдісі:</w:t>
      </w:r>
    </w:p>
    <w:p w:rsidR="00E43092" w:rsidRPr="002B40A2" w:rsidRDefault="00E43092" w:rsidP="002B40A2">
      <w:pPr>
        <w:spacing w:after="0"/>
        <w:ind w:firstLine="567"/>
        <w:rPr>
          <w:rFonts w:ascii="Times New Roman" w:eastAsia="Calibri" w:hAnsi="Times New Roman" w:cs="Times New Roman"/>
          <w:sz w:val="24"/>
          <w:szCs w:val="24"/>
          <w:lang w:val="kk-KZ"/>
        </w:rPr>
      </w:pPr>
      <w:r w:rsidRPr="002B40A2">
        <w:rPr>
          <w:rFonts w:ascii="Times New Roman" w:eastAsia="Calibri" w:hAnsi="Times New Roman" w:cs="Times New Roman"/>
          <w:sz w:val="24"/>
          <w:szCs w:val="24"/>
          <w:lang w:val="kk-KZ"/>
        </w:rPr>
        <w:t xml:space="preserve">Оқушылар берілген үй тапсырмасына өзінің дайындық деңгейін мұғалім сұрағына қол көтеру арқылы байқатады: Кім «беске» дайын? Кім «төртке» дайын? Кім «үшке» дайын? Кім мүлде дайын емес? </w:t>
      </w:r>
    </w:p>
    <w:p w:rsidR="00E43092" w:rsidRPr="002B40A2" w:rsidRDefault="00E43092" w:rsidP="002B40A2">
      <w:pPr>
        <w:spacing w:after="0"/>
        <w:ind w:firstLine="567"/>
        <w:rPr>
          <w:rFonts w:ascii="Times New Roman" w:eastAsia="Calibri" w:hAnsi="Times New Roman" w:cs="Times New Roman"/>
          <w:b/>
          <w:i/>
          <w:sz w:val="24"/>
          <w:szCs w:val="24"/>
          <w:lang w:val="kk-KZ"/>
        </w:rPr>
      </w:pPr>
      <w:r w:rsidRPr="002B40A2">
        <w:rPr>
          <w:rFonts w:ascii="Times New Roman" w:eastAsia="Calibri" w:hAnsi="Times New Roman" w:cs="Times New Roman"/>
          <w:b/>
          <w:i/>
          <w:sz w:val="24"/>
          <w:szCs w:val="24"/>
          <w:lang w:val="kk-KZ"/>
        </w:rPr>
        <w:t>Жеке оқушылармен жұмыс. Үлестірмелі парақтар.</w:t>
      </w:r>
    </w:p>
    <w:p w:rsidR="005229F8" w:rsidRPr="002B40A2" w:rsidRDefault="00220921" w:rsidP="002B40A2">
      <w:pPr>
        <w:spacing w:after="0"/>
        <w:ind w:firstLine="567"/>
        <w:rPr>
          <w:rFonts w:ascii="Times New Roman" w:eastAsia="Calibri" w:hAnsi="Times New Roman" w:cs="Times New Roman"/>
          <w:i/>
          <w:sz w:val="24"/>
          <w:szCs w:val="24"/>
          <w:lang w:val="kk-KZ"/>
        </w:rPr>
      </w:pPr>
      <w:r w:rsidRPr="002B40A2">
        <w:rPr>
          <w:rFonts w:ascii="Times New Roman" w:eastAsia="Calibri" w:hAnsi="Times New Roman" w:cs="Times New Roman"/>
          <w:b/>
          <w:i/>
          <w:sz w:val="24"/>
          <w:szCs w:val="24"/>
          <w:lang w:val="kk-KZ"/>
        </w:rPr>
        <w:t>II. Үй тапсырмасын тексеру</w:t>
      </w:r>
      <w:r w:rsidRPr="002B40A2">
        <w:rPr>
          <w:rFonts w:ascii="Times New Roman" w:eastAsia="Calibri" w:hAnsi="Times New Roman" w:cs="Times New Roman"/>
          <w:i/>
          <w:sz w:val="24"/>
          <w:szCs w:val="24"/>
          <w:lang w:val="kk-KZ"/>
        </w:rPr>
        <w:t xml:space="preserve">  </w:t>
      </w:r>
    </w:p>
    <w:p w:rsidR="00220921" w:rsidRPr="002B40A2" w:rsidRDefault="009D0ADF" w:rsidP="002B40A2">
      <w:pPr>
        <w:spacing w:after="0"/>
        <w:ind w:firstLine="567"/>
        <w:rPr>
          <w:rFonts w:ascii="Times New Roman" w:hAnsi="Times New Roman" w:cs="Times New Roman"/>
          <w:sz w:val="24"/>
          <w:szCs w:val="24"/>
          <w:lang w:val="kk-KZ"/>
        </w:rPr>
      </w:pPr>
      <w:r w:rsidRPr="002B40A2">
        <w:rPr>
          <w:rFonts w:ascii="Times New Roman" w:hAnsi="Times New Roman" w:cs="Times New Roman"/>
          <w:sz w:val="24"/>
          <w:szCs w:val="24"/>
          <w:lang w:val="kk-KZ"/>
        </w:rPr>
        <w:t xml:space="preserve">  § 13 .Сиыр цепені – жалпақ таспа құрттардың өкілі.</w:t>
      </w:r>
    </w:p>
    <w:p w:rsidR="00E43092" w:rsidRPr="002B40A2" w:rsidRDefault="00E43092" w:rsidP="002B40A2">
      <w:pPr>
        <w:spacing w:after="0"/>
        <w:ind w:firstLine="567"/>
        <w:jc w:val="both"/>
        <w:rPr>
          <w:rFonts w:ascii="Times New Roman" w:hAnsi="Times New Roman" w:cs="Times New Roman"/>
          <w:i/>
          <w:iCs/>
          <w:sz w:val="24"/>
          <w:szCs w:val="24"/>
          <w:lang w:val="kk-KZ"/>
        </w:rPr>
      </w:pPr>
      <w:r w:rsidRPr="002B40A2">
        <w:rPr>
          <w:rFonts w:ascii="Times New Roman" w:hAnsi="Times New Roman" w:cs="Times New Roman"/>
          <w:b/>
          <w:bCs/>
          <w:i/>
          <w:iCs/>
          <w:sz w:val="24"/>
          <w:szCs w:val="24"/>
          <w:lang w:val="kk-KZ"/>
        </w:rPr>
        <w:t xml:space="preserve"> </w:t>
      </w:r>
      <w:r w:rsidRPr="002B40A2">
        <w:rPr>
          <w:rFonts w:ascii="Times New Roman" w:eastAsia="Calibri" w:hAnsi="Times New Roman" w:cs="Times New Roman"/>
          <w:b/>
          <w:bCs/>
          <w:i/>
          <w:iCs/>
          <w:sz w:val="24"/>
          <w:szCs w:val="24"/>
          <w:lang w:val="kk-KZ"/>
        </w:rPr>
        <w:t xml:space="preserve">«Тізбектей сұрау» әдісі: </w:t>
      </w:r>
      <w:r w:rsidRPr="002B40A2">
        <w:rPr>
          <w:rFonts w:ascii="Times New Roman" w:eastAsia="Calibri" w:hAnsi="Times New Roman" w:cs="Times New Roman"/>
          <w:i/>
          <w:iCs/>
          <w:sz w:val="24"/>
          <w:szCs w:val="24"/>
          <w:lang w:val="kk-KZ"/>
        </w:rPr>
        <w:t>Қойылған сұраққа беріліп жатқан оқушының жауабы кез келген жерінен тоқтатылып, ары қарай басқа оқушының жауап берілуі сұралады. Бұл әдіс оқушылардың зейінін аудару және байқағыштығын дамытуға пайдалы.</w:t>
      </w:r>
    </w:p>
    <w:p w:rsidR="00E43092" w:rsidRPr="002B40A2" w:rsidRDefault="00E43092" w:rsidP="002B40A2">
      <w:pPr>
        <w:spacing w:after="0"/>
        <w:ind w:firstLine="567"/>
        <w:rPr>
          <w:rFonts w:ascii="Times New Roman" w:hAnsi="Times New Roman" w:cs="Times New Roman"/>
          <w:sz w:val="24"/>
          <w:szCs w:val="24"/>
          <w:lang w:val="kk-KZ"/>
        </w:rPr>
      </w:pPr>
    </w:p>
    <w:p w:rsidR="00E43092" w:rsidRPr="00D85750" w:rsidRDefault="00E43092" w:rsidP="002B40A2">
      <w:pPr>
        <w:spacing w:after="0"/>
        <w:ind w:firstLine="567"/>
        <w:rPr>
          <w:rFonts w:ascii="Times New Roman" w:hAnsi="Times New Roman" w:cs="Times New Roman"/>
          <w:b/>
          <w:sz w:val="24"/>
          <w:szCs w:val="24"/>
          <w:lang w:val="kk-KZ"/>
        </w:rPr>
      </w:pPr>
      <w:r w:rsidRPr="00D85750">
        <w:rPr>
          <w:rFonts w:ascii="Times New Roman" w:hAnsi="Times New Roman" w:cs="Times New Roman"/>
          <w:b/>
          <w:sz w:val="24"/>
          <w:szCs w:val="24"/>
          <w:lang w:val="kk-KZ"/>
        </w:rPr>
        <w:t>Сұрақтар топтамасы</w:t>
      </w:r>
      <w:r w:rsidR="00D85750">
        <w:rPr>
          <w:rFonts w:ascii="Times New Roman" w:hAnsi="Times New Roman" w:cs="Times New Roman"/>
          <w:b/>
          <w:sz w:val="24"/>
          <w:szCs w:val="24"/>
          <w:lang w:val="kk-KZ"/>
        </w:rPr>
        <w:t>:</w:t>
      </w:r>
    </w:p>
    <w:p w:rsidR="008315E4" w:rsidRDefault="008315E4" w:rsidP="008315E4">
      <w:pPr>
        <w:pStyle w:val="a00"/>
        <w:spacing w:before="0" w:beforeAutospacing="0" w:after="0" w:afterAutospacing="0" w:line="276" w:lineRule="auto"/>
        <w:ind w:right="0"/>
        <w:rPr>
          <w:rFonts w:ascii="Times New Roman" w:eastAsiaTheme="minorHAnsi" w:hAnsi="Times New Roman"/>
          <w:i/>
          <w:sz w:val="24"/>
          <w:szCs w:val="24"/>
          <w:lang w:val="kk-KZ" w:eastAsia="en-US"/>
        </w:rPr>
      </w:pPr>
      <w:r>
        <w:rPr>
          <w:rFonts w:ascii="Times New Roman" w:eastAsiaTheme="minorHAnsi" w:hAnsi="Times New Roman"/>
          <w:i/>
          <w:sz w:val="24"/>
          <w:szCs w:val="24"/>
          <w:lang w:val="kk-KZ" w:eastAsia="en-US"/>
        </w:rPr>
        <w:t xml:space="preserve">       </w:t>
      </w:r>
    </w:p>
    <w:p w:rsidR="00E43092" w:rsidRPr="008315E4" w:rsidRDefault="008315E4" w:rsidP="008315E4">
      <w:pPr>
        <w:pStyle w:val="a00"/>
        <w:spacing w:before="0" w:beforeAutospacing="0" w:after="0" w:afterAutospacing="0" w:line="276" w:lineRule="auto"/>
        <w:ind w:right="0"/>
        <w:rPr>
          <w:rFonts w:ascii="Times New Roman" w:hAnsi="Times New Roman"/>
          <w:b/>
          <w:i/>
          <w:sz w:val="24"/>
          <w:szCs w:val="24"/>
          <w:lang w:val="kk-KZ"/>
        </w:rPr>
      </w:pPr>
      <w:r>
        <w:rPr>
          <w:rFonts w:ascii="Times New Roman" w:eastAsiaTheme="minorHAnsi" w:hAnsi="Times New Roman"/>
          <w:i/>
          <w:sz w:val="24"/>
          <w:szCs w:val="24"/>
          <w:lang w:val="kk-KZ" w:eastAsia="en-US"/>
        </w:rPr>
        <w:t xml:space="preserve">        </w:t>
      </w:r>
      <w:r w:rsidR="00E43092" w:rsidRPr="002B40A2">
        <w:rPr>
          <w:rFonts w:ascii="Times New Roman" w:hAnsi="Times New Roman"/>
          <w:sz w:val="24"/>
          <w:szCs w:val="24"/>
          <w:lang w:val="kk-KZ"/>
        </w:rPr>
        <w:t>1.Сиыр цепені жайлы не білесіңдер?</w:t>
      </w:r>
    </w:p>
    <w:p w:rsidR="00E43092" w:rsidRPr="0049359E" w:rsidRDefault="00E43092" w:rsidP="002B40A2">
      <w:pPr>
        <w:pStyle w:val="a00"/>
        <w:spacing w:before="0" w:after="0" w:afterAutospacing="0" w:line="276" w:lineRule="auto"/>
        <w:ind w:left="0" w:right="0" w:firstLine="567"/>
        <w:jc w:val="left"/>
        <w:rPr>
          <w:rFonts w:ascii="Times New Roman" w:hAnsi="Times New Roman"/>
          <w:sz w:val="24"/>
          <w:szCs w:val="24"/>
          <w:lang w:val="kk-KZ"/>
        </w:rPr>
      </w:pPr>
      <w:r w:rsidRPr="002B40A2">
        <w:rPr>
          <w:rFonts w:ascii="Times New Roman" w:hAnsi="Times New Roman"/>
          <w:sz w:val="24"/>
          <w:szCs w:val="24"/>
          <w:lang w:val="kk-KZ"/>
        </w:rPr>
        <w:t>2.Ол қандай жерлерде тіршілік етеді?</w:t>
      </w:r>
    </w:p>
    <w:p w:rsidR="00E43092" w:rsidRPr="0049359E" w:rsidRDefault="00E43092" w:rsidP="002B40A2">
      <w:pPr>
        <w:pStyle w:val="a00"/>
        <w:spacing w:before="0" w:after="0" w:afterAutospacing="0" w:line="276" w:lineRule="auto"/>
        <w:ind w:left="0" w:right="0" w:firstLine="567"/>
        <w:jc w:val="left"/>
        <w:rPr>
          <w:rFonts w:ascii="Times New Roman" w:hAnsi="Times New Roman"/>
          <w:sz w:val="24"/>
          <w:szCs w:val="24"/>
          <w:lang w:val="kk-KZ"/>
        </w:rPr>
      </w:pPr>
      <w:r w:rsidRPr="002B40A2">
        <w:rPr>
          <w:rFonts w:ascii="Times New Roman" w:hAnsi="Times New Roman"/>
          <w:sz w:val="24"/>
          <w:szCs w:val="24"/>
          <w:lang w:val="kk-KZ"/>
        </w:rPr>
        <w:t>3.Оның дене бөліктерін атаңдар?</w:t>
      </w:r>
    </w:p>
    <w:p w:rsidR="00E43092" w:rsidRPr="0049359E" w:rsidRDefault="00E43092" w:rsidP="002B40A2">
      <w:pPr>
        <w:pStyle w:val="a00"/>
        <w:spacing w:before="0" w:after="0" w:afterAutospacing="0" w:line="276" w:lineRule="auto"/>
        <w:ind w:left="0" w:right="0" w:firstLine="567"/>
        <w:jc w:val="left"/>
        <w:rPr>
          <w:rFonts w:ascii="Times New Roman" w:hAnsi="Times New Roman"/>
          <w:sz w:val="24"/>
          <w:szCs w:val="24"/>
          <w:lang w:val="kk-KZ"/>
        </w:rPr>
      </w:pPr>
      <w:r w:rsidRPr="002B40A2">
        <w:rPr>
          <w:rFonts w:ascii="Times New Roman" w:hAnsi="Times New Roman"/>
          <w:sz w:val="24"/>
          <w:szCs w:val="24"/>
          <w:lang w:val="kk-KZ"/>
        </w:rPr>
        <w:t>4.Сиыр цепенінің дене ұзындығы канша?</w:t>
      </w:r>
    </w:p>
    <w:p w:rsidR="00E43092" w:rsidRPr="0049359E" w:rsidRDefault="00E43092" w:rsidP="002B40A2">
      <w:pPr>
        <w:pStyle w:val="a00"/>
        <w:spacing w:before="0" w:after="0" w:afterAutospacing="0" w:line="276" w:lineRule="auto"/>
        <w:ind w:left="0" w:right="0" w:firstLine="567"/>
        <w:jc w:val="left"/>
        <w:rPr>
          <w:rFonts w:ascii="Times New Roman" w:hAnsi="Times New Roman"/>
          <w:sz w:val="24"/>
          <w:szCs w:val="24"/>
          <w:lang w:val="kk-KZ"/>
        </w:rPr>
      </w:pPr>
      <w:r w:rsidRPr="002B40A2">
        <w:rPr>
          <w:rFonts w:ascii="Times New Roman" w:hAnsi="Times New Roman"/>
          <w:sz w:val="24"/>
          <w:szCs w:val="24"/>
          <w:lang w:val="kk-KZ"/>
        </w:rPr>
        <w:t>5.Олар қалай көбейеді?</w:t>
      </w:r>
    </w:p>
    <w:p w:rsidR="00E43092" w:rsidRPr="002B40A2" w:rsidRDefault="00E43092" w:rsidP="002B40A2">
      <w:pPr>
        <w:pStyle w:val="a00"/>
        <w:spacing w:before="0" w:after="0" w:afterAutospacing="0" w:line="276" w:lineRule="auto"/>
        <w:ind w:left="0" w:right="0" w:firstLine="567"/>
        <w:jc w:val="left"/>
        <w:rPr>
          <w:rFonts w:ascii="Times New Roman" w:hAnsi="Times New Roman"/>
          <w:sz w:val="24"/>
          <w:szCs w:val="24"/>
          <w:lang w:val="kk-KZ"/>
        </w:rPr>
      </w:pPr>
      <w:r w:rsidRPr="002B40A2">
        <w:rPr>
          <w:rFonts w:ascii="Times New Roman" w:hAnsi="Times New Roman"/>
          <w:sz w:val="24"/>
          <w:szCs w:val="24"/>
          <w:lang w:val="kk-KZ"/>
        </w:rPr>
        <w:t>6.Денесінен тәулігіне қанша жұмыртқа шығарылады?</w:t>
      </w:r>
    </w:p>
    <w:p w:rsidR="00E43092" w:rsidRPr="002B40A2" w:rsidRDefault="00E43092" w:rsidP="002B40A2">
      <w:pPr>
        <w:spacing w:after="0"/>
        <w:ind w:firstLine="567"/>
        <w:jc w:val="both"/>
        <w:rPr>
          <w:rFonts w:ascii="Times New Roman" w:eastAsia="Calibri" w:hAnsi="Times New Roman" w:cs="Times New Roman"/>
          <w:sz w:val="24"/>
          <w:szCs w:val="24"/>
          <w:lang w:val="kk-KZ"/>
        </w:rPr>
      </w:pPr>
    </w:p>
    <w:p w:rsidR="00E43092" w:rsidRPr="002B40A2" w:rsidRDefault="00E43092" w:rsidP="002B40A2">
      <w:pPr>
        <w:spacing w:after="0"/>
        <w:ind w:firstLine="567"/>
        <w:rPr>
          <w:rFonts w:ascii="Times New Roman" w:hAnsi="Times New Roman" w:cs="Times New Roman"/>
          <w:sz w:val="24"/>
          <w:szCs w:val="24"/>
          <w:lang w:val="kk-KZ"/>
        </w:rPr>
      </w:pPr>
    </w:p>
    <w:p w:rsidR="003256E8" w:rsidRDefault="003256E8" w:rsidP="002B40A2">
      <w:pPr>
        <w:spacing w:after="0"/>
        <w:ind w:firstLine="567"/>
        <w:rPr>
          <w:rFonts w:ascii="Times New Roman" w:eastAsia="Calibri" w:hAnsi="Times New Roman" w:cs="Times New Roman"/>
          <w:b/>
          <w:i/>
          <w:sz w:val="24"/>
          <w:szCs w:val="24"/>
          <w:lang w:val="kk-KZ"/>
        </w:rPr>
      </w:pPr>
    </w:p>
    <w:p w:rsidR="003256E8" w:rsidRDefault="003256E8" w:rsidP="002B40A2">
      <w:pPr>
        <w:spacing w:after="0"/>
        <w:ind w:firstLine="567"/>
        <w:rPr>
          <w:rFonts w:ascii="Times New Roman" w:eastAsia="Calibri" w:hAnsi="Times New Roman" w:cs="Times New Roman"/>
          <w:b/>
          <w:i/>
          <w:sz w:val="24"/>
          <w:szCs w:val="24"/>
          <w:lang w:val="kk-KZ"/>
        </w:rPr>
      </w:pPr>
    </w:p>
    <w:p w:rsidR="005229F8" w:rsidRPr="002B40A2" w:rsidRDefault="003256E8" w:rsidP="002B40A2">
      <w:pPr>
        <w:spacing w:after="0"/>
        <w:ind w:firstLine="567"/>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  </w:t>
      </w:r>
      <w:r w:rsidR="005229F8" w:rsidRPr="002B40A2">
        <w:rPr>
          <w:rFonts w:ascii="Times New Roman" w:eastAsia="Calibri" w:hAnsi="Times New Roman" w:cs="Times New Roman"/>
          <w:b/>
          <w:i/>
          <w:sz w:val="24"/>
          <w:szCs w:val="24"/>
          <w:lang w:val="kk-KZ"/>
        </w:rPr>
        <w:t>III. Үй тапсырмасын бекіту</w:t>
      </w:r>
    </w:p>
    <w:p w:rsidR="00E43092" w:rsidRPr="002B40A2" w:rsidRDefault="00E43092" w:rsidP="002B40A2">
      <w:pPr>
        <w:spacing w:after="0"/>
        <w:ind w:firstLine="567"/>
        <w:jc w:val="center"/>
        <w:rPr>
          <w:rFonts w:ascii="Times New Roman" w:hAnsi="Times New Roman" w:cs="Times New Roman"/>
          <w:sz w:val="24"/>
          <w:szCs w:val="24"/>
          <w:lang w:val="kk-KZ"/>
        </w:rPr>
      </w:pPr>
    </w:p>
    <w:p w:rsidR="00E43092" w:rsidRPr="002B40A2" w:rsidRDefault="003256E8" w:rsidP="003256E8">
      <w:pPr>
        <w:spacing w:after="0"/>
        <w:ind w:firstLine="56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43092" w:rsidRPr="002B40A2">
        <w:rPr>
          <w:rFonts w:ascii="Times New Roman" w:hAnsi="Times New Roman" w:cs="Times New Roman"/>
          <w:b/>
          <w:sz w:val="24"/>
          <w:szCs w:val="24"/>
          <w:lang w:val="kk-KZ"/>
        </w:rPr>
        <w:t>Семантикалық  карта</w:t>
      </w:r>
    </w:p>
    <w:p w:rsidR="00E43092" w:rsidRPr="002B40A2" w:rsidRDefault="00E43092" w:rsidP="002B40A2">
      <w:pPr>
        <w:spacing w:after="0"/>
        <w:ind w:firstLine="567"/>
        <w:rPr>
          <w:rFonts w:ascii="Times New Roman" w:hAnsi="Times New Roman" w:cs="Times New Roman"/>
          <w:b/>
          <w:i/>
          <w:sz w:val="24"/>
          <w:szCs w:val="24"/>
          <w:lang w:val="kk-KZ"/>
        </w:rPr>
      </w:pPr>
    </w:p>
    <w:tbl>
      <w:tblPr>
        <w:tblStyle w:val="a5"/>
        <w:tblW w:w="7621" w:type="dxa"/>
        <w:tblInd w:w="1441" w:type="dxa"/>
        <w:tblLayout w:type="fixed"/>
        <w:tblLook w:val="04A0"/>
      </w:tblPr>
      <w:tblGrid>
        <w:gridCol w:w="2235"/>
        <w:gridCol w:w="2126"/>
        <w:gridCol w:w="3260"/>
      </w:tblGrid>
      <w:tr w:rsidR="008315E4" w:rsidRPr="002B40A2" w:rsidTr="008315E4">
        <w:trPr>
          <w:trHeight w:val="824"/>
        </w:trPr>
        <w:tc>
          <w:tcPr>
            <w:tcW w:w="2235" w:type="dxa"/>
          </w:tcPr>
          <w:p w:rsidR="008315E4" w:rsidRPr="002B40A2" w:rsidRDefault="008315E4" w:rsidP="003256E8">
            <w:pPr>
              <w:rPr>
                <w:b/>
                <w:i/>
                <w:sz w:val="24"/>
                <w:szCs w:val="24"/>
                <w:lang w:val="kk-KZ"/>
              </w:rPr>
            </w:pPr>
            <w:r w:rsidRPr="002B40A2">
              <w:rPr>
                <w:b/>
                <w:i/>
                <w:sz w:val="24"/>
                <w:szCs w:val="24"/>
                <w:lang w:val="kk-KZ"/>
              </w:rPr>
              <w:t>Құрттардың  құрылыс ерекшеліктері</w:t>
            </w:r>
          </w:p>
        </w:tc>
        <w:tc>
          <w:tcPr>
            <w:tcW w:w="2126" w:type="dxa"/>
          </w:tcPr>
          <w:p w:rsidR="008315E4" w:rsidRPr="002B40A2" w:rsidRDefault="008315E4" w:rsidP="002B40A2">
            <w:pPr>
              <w:ind w:firstLine="567"/>
              <w:rPr>
                <w:b/>
                <w:sz w:val="24"/>
                <w:szCs w:val="24"/>
                <w:lang w:val="kk-KZ"/>
              </w:rPr>
            </w:pPr>
            <w:r w:rsidRPr="002B40A2">
              <w:rPr>
                <w:b/>
                <w:sz w:val="24"/>
                <w:szCs w:val="24"/>
                <w:lang w:val="kk-KZ"/>
              </w:rPr>
              <w:t>Ақ сұлама</w:t>
            </w:r>
          </w:p>
        </w:tc>
        <w:tc>
          <w:tcPr>
            <w:tcW w:w="3260" w:type="dxa"/>
          </w:tcPr>
          <w:p w:rsidR="008315E4" w:rsidRPr="002B40A2" w:rsidRDefault="008315E4" w:rsidP="002B40A2">
            <w:pPr>
              <w:ind w:firstLine="567"/>
              <w:rPr>
                <w:b/>
                <w:sz w:val="24"/>
                <w:szCs w:val="24"/>
                <w:lang w:val="kk-KZ"/>
              </w:rPr>
            </w:pPr>
            <w:r w:rsidRPr="002B40A2">
              <w:rPr>
                <w:b/>
                <w:sz w:val="24"/>
                <w:szCs w:val="24"/>
                <w:lang w:val="kk-KZ"/>
              </w:rPr>
              <w:t>Сиыр цепені</w:t>
            </w:r>
          </w:p>
        </w:tc>
      </w:tr>
      <w:tr w:rsidR="008315E4" w:rsidRPr="002B40A2" w:rsidTr="008315E4">
        <w:trPr>
          <w:trHeight w:val="274"/>
        </w:trPr>
        <w:tc>
          <w:tcPr>
            <w:tcW w:w="2235" w:type="dxa"/>
          </w:tcPr>
          <w:p w:rsidR="008315E4" w:rsidRPr="002B40A2" w:rsidRDefault="008315E4" w:rsidP="008315E4">
            <w:pPr>
              <w:rPr>
                <w:sz w:val="24"/>
                <w:szCs w:val="24"/>
                <w:lang w:val="kk-KZ"/>
              </w:rPr>
            </w:pPr>
            <w:r w:rsidRPr="002B40A2">
              <w:rPr>
                <w:sz w:val="24"/>
                <w:szCs w:val="24"/>
                <w:lang w:val="kk-KZ"/>
              </w:rPr>
              <w:t>Пішіні жалпақ</w:t>
            </w:r>
          </w:p>
        </w:tc>
        <w:tc>
          <w:tcPr>
            <w:tcW w:w="2126" w:type="dxa"/>
          </w:tcPr>
          <w:p w:rsidR="008315E4" w:rsidRPr="002B40A2" w:rsidRDefault="008315E4" w:rsidP="002B40A2">
            <w:pPr>
              <w:ind w:firstLine="567"/>
              <w:rPr>
                <w:sz w:val="24"/>
                <w:szCs w:val="24"/>
                <w:lang w:val="kk-KZ"/>
              </w:rPr>
            </w:pPr>
            <w:r>
              <w:rPr>
                <w:sz w:val="24"/>
                <w:szCs w:val="24"/>
                <w:lang w:val="kk-KZ"/>
              </w:rPr>
              <w:t xml:space="preserve">     +</w:t>
            </w:r>
          </w:p>
        </w:tc>
        <w:tc>
          <w:tcPr>
            <w:tcW w:w="3260" w:type="dxa"/>
          </w:tcPr>
          <w:p w:rsidR="008315E4" w:rsidRPr="002B40A2" w:rsidRDefault="008315E4" w:rsidP="002B40A2">
            <w:pPr>
              <w:ind w:firstLine="567"/>
              <w:rPr>
                <w:sz w:val="24"/>
                <w:szCs w:val="24"/>
                <w:lang w:val="kk-KZ"/>
              </w:rPr>
            </w:pPr>
            <w:r>
              <w:rPr>
                <w:sz w:val="24"/>
                <w:szCs w:val="24"/>
                <w:lang w:val="kk-KZ"/>
              </w:rPr>
              <w:t xml:space="preserve">        -</w:t>
            </w:r>
          </w:p>
        </w:tc>
      </w:tr>
      <w:tr w:rsidR="008315E4" w:rsidRPr="002B40A2" w:rsidTr="008315E4">
        <w:trPr>
          <w:trHeight w:val="550"/>
        </w:trPr>
        <w:tc>
          <w:tcPr>
            <w:tcW w:w="2235" w:type="dxa"/>
          </w:tcPr>
          <w:p w:rsidR="008315E4" w:rsidRPr="002B40A2" w:rsidRDefault="008315E4" w:rsidP="008315E4">
            <w:pPr>
              <w:rPr>
                <w:sz w:val="24"/>
                <w:szCs w:val="24"/>
                <w:lang w:val="kk-KZ"/>
              </w:rPr>
            </w:pPr>
            <w:r w:rsidRPr="002B40A2">
              <w:rPr>
                <w:sz w:val="24"/>
                <w:szCs w:val="24"/>
                <w:lang w:val="kk-KZ"/>
              </w:rPr>
              <w:t>Екі жақты симметриялы</w:t>
            </w:r>
          </w:p>
        </w:tc>
        <w:tc>
          <w:tcPr>
            <w:tcW w:w="2126" w:type="dxa"/>
          </w:tcPr>
          <w:p w:rsidR="008315E4" w:rsidRPr="002B40A2" w:rsidRDefault="008315E4" w:rsidP="002B40A2">
            <w:pPr>
              <w:ind w:firstLine="567"/>
              <w:rPr>
                <w:sz w:val="24"/>
                <w:szCs w:val="24"/>
                <w:lang w:val="kk-KZ"/>
              </w:rPr>
            </w:pPr>
            <w:r>
              <w:rPr>
                <w:sz w:val="24"/>
                <w:szCs w:val="24"/>
                <w:lang w:val="kk-KZ"/>
              </w:rPr>
              <w:t xml:space="preserve">     +</w:t>
            </w:r>
          </w:p>
        </w:tc>
        <w:tc>
          <w:tcPr>
            <w:tcW w:w="3260" w:type="dxa"/>
          </w:tcPr>
          <w:p w:rsidR="008315E4" w:rsidRPr="002B40A2" w:rsidRDefault="008315E4" w:rsidP="002B40A2">
            <w:pPr>
              <w:ind w:firstLine="567"/>
              <w:rPr>
                <w:sz w:val="24"/>
                <w:szCs w:val="24"/>
                <w:lang w:val="kk-KZ"/>
              </w:rPr>
            </w:pPr>
            <w:r>
              <w:rPr>
                <w:sz w:val="24"/>
                <w:szCs w:val="24"/>
                <w:lang w:val="kk-KZ"/>
              </w:rPr>
              <w:t xml:space="preserve">        +</w:t>
            </w:r>
          </w:p>
        </w:tc>
      </w:tr>
      <w:tr w:rsidR="008315E4" w:rsidRPr="002B40A2" w:rsidTr="008315E4">
        <w:trPr>
          <w:trHeight w:val="260"/>
        </w:trPr>
        <w:tc>
          <w:tcPr>
            <w:tcW w:w="2235" w:type="dxa"/>
          </w:tcPr>
          <w:p w:rsidR="008315E4" w:rsidRPr="002B40A2" w:rsidRDefault="008315E4" w:rsidP="003256E8">
            <w:pPr>
              <w:rPr>
                <w:sz w:val="24"/>
                <w:szCs w:val="24"/>
                <w:lang w:val="kk-KZ"/>
              </w:rPr>
            </w:pPr>
            <w:r w:rsidRPr="002B40A2">
              <w:rPr>
                <w:sz w:val="24"/>
                <w:szCs w:val="24"/>
                <w:lang w:val="kk-KZ"/>
              </w:rPr>
              <w:t>Таспа тәрізді</w:t>
            </w:r>
          </w:p>
        </w:tc>
        <w:tc>
          <w:tcPr>
            <w:tcW w:w="2126" w:type="dxa"/>
          </w:tcPr>
          <w:p w:rsidR="008315E4" w:rsidRPr="002B40A2" w:rsidRDefault="008315E4" w:rsidP="002B40A2">
            <w:pPr>
              <w:ind w:firstLine="567"/>
              <w:rPr>
                <w:sz w:val="24"/>
                <w:szCs w:val="24"/>
                <w:lang w:val="kk-KZ"/>
              </w:rPr>
            </w:pPr>
            <w:r>
              <w:rPr>
                <w:sz w:val="24"/>
                <w:szCs w:val="24"/>
                <w:lang w:val="kk-KZ"/>
              </w:rPr>
              <w:t xml:space="preserve">     +</w:t>
            </w:r>
          </w:p>
        </w:tc>
        <w:tc>
          <w:tcPr>
            <w:tcW w:w="3260" w:type="dxa"/>
          </w:tcPr>
          <w:p w:rsidR="008315E4" w:rsidRPr="002B40A2" w:rsidRDefault="008315E4" w:rsidP="002B40A2">
            <w:pPr>
              <w:ind w:firstLine="567"/>
              <w:rPr>
                <w:sz w:val="24"/>
                <w:szCs w:val="24"/>
                <w:lang w:val="kk-KZ"/>
              </w:rPr>
            </w:pPr>
            <w:r>
              <w:rPr>
                <w:sz w:val="24"/>
                <w:szCs w:val="24"/>
                <w:lang w:val="kk-KZ"/>
              </w:rPr>
              <w:t xml:space="preserve">        -</w:t>
            </w:r>
          </w:p>
        </w:tc>
      </w:tr>
      <w:tr w:rsidR="008315E4" w:rsidRPr="002B40A2" w:rsidTr="008315E4">
        <w:trPr>
          <w:trHeight w:val="287"/>
        </w:trPr>
        <w:tc>
          <w:tcPr>
            <w:tcW w:w="2235" w:type="dxa"/>
          </w:tcPr>
          <w:p w:rsidR="008315E4" w:rsidRPr="008315E4" w:rsidRDefault="008315E4" w:rsidP="008315E4">
            <w:pPr>
              <w:rPr>
                <w:sz w:val="24"/>
                <w:szCs w:val="24"/>
                <w:lang w:val="kk-KZ"/>
              </w:rPr>
            </w:pPr>
            <w:r w:rsidRPr="008315E4">
              <w:rPr>
                <w:sz w:val="24"/>
                <w:szCs w:val="24"/>
                <w:lang w:val="kk-KZ"/>
              </w:rPr>
              <w:t>Тыныс алу мүшесі</w:t>
            </w:r>
          </w:p>
        </w:tc>
        <w:tc>
          <w:tcPr>
            <w:tcW w:w="2126" w:type="dxa"/>
          </w:tcPr>
          <w:p w:rsidR="008315E4" w:rsidRPr="002B40A2" w:rsidRDefault="008315E4" w:rsidP="002B40A2">
            <w:pPr>
              <w:ind w:firstLine="567"/>
              <w:rPr>
                <w:sz w:val="24"/>
                <w:szCs w:val="24"/>
                <w:lang w:val="kk-KZ"/>
              </w:rPr>
            </w:pPr>
            <w:r>
              <w:rPr>
                <w:sz w:val="24"/>
                <w:szCs w:val="24"/>
                <w:lang w:val="kk-KZ"/>
              </w:rPr>
              <w:t xml:space="preserve">     - </w:t>
            </w:r>
          </w:p>
        </w:tc>
        <w:tc>
          <w:tcPr>
            <w:tcW w:w="3260" w:type="dxa"/>
          </w:tcPr>
          <w:p w:rsidR="008315E4" w:rsidRPr="002B40A2" w:rsidRDefault="008315E4" w:rsidP="002B40A2">
            <w:pPr>
              <w:ind w:firstLine="567"/>
              <w:rPr>
                <w:sz w:val="24"/>
                <w:szCs w:val="24"/>
                <w:lang w:val="kk-KZ"/>
              </w:rPr>
            </w:pPr>
            <w:r>
              <w:rPr>
                <w:sz w:val="24"/>
                <w:szCs w:val="24"/>
                <w:lang w:val="kk-KZ"/>
              </w:rPr>
              <w:t xml:space="preserve">        -</w:t>
            </w:r>
          </w:p>
        </w:tc>
      </w:tr>
      <w:tr w:rsidR="008315E4" w:rsidRPr="002B40A2" w:rsidTr="008315E4">
        <w:trPr>
          <w:trHeight w:val="287"/>
        </w:trPr>
        <w:tc>
          <w:tcPr>
            <w:tcW w:w="2235" w:type="dxa"/>
          </w:tcPr>
          <w:p w:rsidR="008315E4" w:rsidRPr="002B40A2" w:rsidRDefault="008315E4" w:rsidP="008315E4">
            <w:pPr>
              <w:rPr>
                <w:sz w:val="24"/>
                <w:szCs w:val="24"/>
                <w:lang w:val="kk-KZ"/>
              </w:rPr>
            </w:pPr>
            <w:r>
              <w:rPr>
                <w:sz w:val="24"/>
                <w:szCs w:val="24"/>
                <w:lang w:val="kk-KZ"/>
              </w:rPr>
              <w:t>Дене ұзындығы 4 – 10 м</w:t>
            </w:r>
          </w:p>
        </w:tc>
        <w:tc>
          <w:tcPr>
            <w:tcW w:w="2126" w:type="dxa"/>
          </w:tcPr>
          <w:p w:rsidR="008315E4" w:rsidRPr="002B40A2" w:rsidRDefault="008315E4" w:rsidP="002B40A2">
            <w:pPr>
              <w:ind w:firstLine="567"/>
              <w:rPr>
                <w:sz w:val="24"/>
                <w:szCs w:val="24"/>
                <w:lang w:val="kk-KZ"/>
              </w:rPr>
            </w:pPr>
            <w:r>
              <w:rPr>
                <w:sz w:val="24"/>
                <w:szCs w:val="24"/>
                <w:lang w:val="kk-KZ"/>
              </w:rPr>
              <w:t xml:space="preserve">     -</w:t>
            </w:r>
          </w:p>
        </w:tc>
        <w:tc>
          <w:tcPr>
            <w:tcW w:w="3260" w:type="dxa"/>
          </w:tcPr>
          <w:p w:rsidR="008315E4" w:rsidRPr="002B40A2" w:rsidRDefault="008315E4" w:rsidP="002B40A2">
            <w:pPr>
              <w:ind w:firstLine="567"/>
              <w:rPr>
                <w:sz w:val="24"/>
                <w:szCs w:val="24"/>
                <w:lang w:val="kk-KZ"/>
              </w:rPr>
            </w:pPr>
            <w:r>
              <w:rPr>
                <w:sz w:val="24"/>
                <w:szCs w:val="24"/>
                <w:lang w:val="kk-KZ"/>
              </w:rPr>
              <w:t xml:space="preserve">        +</w:t>
            </w:r>
          </w:p>
        </w:tc>
      </w:tr>
      <w:tr w:rsidR="008315E4" w:rsidRPr="002B40A2" w:rsidTr="008315E4">
        <w:trPr>
          <w:trHeight w:val="287"/>
        </w:trPr>
        <w:tc>
          <w:tcPr>
            <w:tcW w:w="2235" w:type="dxa"/>
          </w:tcPr>
          <w:p w:rsidR="008315E4" w:rsidRPr="002B40A2" w:rsidRDefault="008315E4" w:rsidP="008315E4">
            <w:pPr>
              <w:rPr>
                <w:sz w:val="24"/>
                <w:szCs w:val="24"/>
                <w:lang w:val="kk-KZ"/>
              </w:rPr>
            </w:pPr>
            <w:r>
              <w:rPr>
                <w:sz w:val="24"/>
                <w:szCs w:val="24"/>
                <w:lang w:val="kk-KZ"/>
              </w:rPr>
              <w:t xml:space="preserve">Дене ұзындығы </w:t>
            </w:r>
            <w:r w:rsidR="003256E8">
              <w:rPr>
                <w:sz w:val="24"/>
                <w:szCs w:val="24"/>
                <w:lang w:val="kk-KZ"/>
              </w:rPr>
              <w:t>1- 2 см</w:t>
            </w:r>
          </w:p>
        </w:tc>
        <w:tc>
          <w:tcPr>
            <w:tcW w:w="2126" w:type="dxa"/>
          </w:tcPr>
          <w:p w:rsidR="008315E4" w:rsidRPr="002B40A2" w:rsidRDefault="003256E8" w:rsidP="002B40A2">
            <w:pPr>
              <w:ind w:firstLine="567"/>
              <w:rPr>
                <w:sz w:val="24"/>
                <w:szCs w:val="24"/>
                <w:lang w:val="kk-KZ"/>
              </w:rPr>
            </w:pPr>
            <w:r>
              <w:rPr>
                <w:sz w:val="24"/>
                <w:szCs w:val="24"/>
                <w:lang w:val="kk-KZ"/>
              </w:rPr>
              <w:t xml:space="preserve">     +</w:t>
            </w:r>
          </w:p>
        </w:tc>
        <w:tc>
          <w:tcPr>
            <w:tcW w:w="3260" w:type="dxa"/>
          </w:tcPr>
          <w:p w:rsidR="008315E4" w:rsidRPr="002B40A2" w:rsidRDefault="003256E8" w:rsidP="002B40A2">
            <w:pPr>
              <w:ind w:firstLine="567"/>
              <w:rPr>
                <w:sz w:val="24"/>
                <w:szCs w:val="24"/>
                <w:lang w:val="kk-KZ"/>
              </w:rPr>
            </w:pPr>
            <w:r>
              <w:rPr>
                <w:sz w:val="24"/>
                <w:szCs w:val="24"/>
                <w:lang w:val="kk-KZ"/>
              </w:rPr>
              <w:t xml:space="preserve">         -</w:t>
            </w:r>
          </w:p>
        </w:tc>
      </w:tr>
      <w:tr w:rsidR="008315E4" w:rsidRPr="002B40A2" w:rsidTr="008315E4">
        <w:trPr>
          <w:trHeight w:val="287"/>
        </w:trPr>
        <w:tc>
          <w:tcPr>
            <w:tcW w:w="2235" w:type="dxa"/>
          </w:tcPr>
          <w:p w:rsidR="008315E4" w:rsidRPr="002B40A2" w:rsidRDefault="008315E4" w:rsidP="008315E4">
            <w:pPr>
              <w:rPr>
                <w:sz w:val="24"/>
                <w:szCs w:val="24"/>
                <w:lang w:val="kk-KZ"/>
              </w:rPr>
            </w:pPr>
            <w:r>
              <w:rPr>
                <w:sz w:val="24"/>
                <w:szCs w:val="24"/>
                <w:lang w:val="kk-KZ"/>
              </w:rPr>
              <w:t>Қан тарату жүйесі</w:t>
            </w:r>
          </w:p>
        </w:tc>
        <w:tc>
          <w:tcPr>
            <w:tcW w:w="2126" w:type="dxa"/>
          </w:tcPr>
          <w:p w:rsidR="008315E4" w:rsidRPr="002B40A2" w:rsidRDefault="008315E4" w:rsidP="002B40A2">
            <w:pPr>
              <w:ind w:firstLine="567"/>
              <w:rPr>
                <w:sz w:val="24"/>
                <w:szCs w:val="24"/>
                <w:lang w:val="kk-KZ"/>
              </w:rPr>
            </w:pPr>
            <w:r>
              <w:rPr>
                <w:sz w:val="24"/>
                <w:szCs w:val="24"/>
                <w:lang w:val="kk-KZ"/>
              </w:rPr>
              <w:t xml:space="preserve">     -</w:t>
            </w:r>
          </w:p>
        </w:tc>
        <w:tc>
          <w:tcPr>
            <w:tcW w:w="3260" w:type="dxa"/>
          </w:tcPr>
          <w:p w:rsidR="008315E4" w:rsidRPr="002B40A2" w:rsidRDefault="00BB4A8D" w:rsidP="002B40A2">
            <w:pPr>
              <w:ind w:firstLine="567"/>
              <w:rPr>
                <w:sz w:val="24"/>
                <w:szCs w:val="24"/>
                <w:lang w:val="kk-KZ"/>
              </w:rPr>
            </w:pPr>
            <w:r>
              <w:rPr>
                <w:sz w:val="24"/>
                <w:szCs w:val="24"/>
                <w:lang w:val="kk-KZ"/>
              </w:rPr>
              <w:t xml:space="preserve">        </w:t>
            </w:r>
            <w:r w:rsidR="008315E4">
              <w:rPr>
                <w:sz w:val="24"/>
                <w:szCs w:val="24"/>
                <w:lang w:val="kk-KZ"/>
              </w:rPr>
              <w:t xml:space="preserve"> -</w:t>
            </w:r>
          </w:p>
        </w:tc>
      </w:tr>
    </w:tbl>
    <w:p w:rsidR="00775021" w:rsidRPr="002B40A2" w:rsidRDefault="00775021" w:rsidP="002B40A2">
      <w:pPr>
        <w:pStyle w:val="a00"/>
        <w:spacing w:before="0" w:after="0" w:afterAutospacing="0" w:line="276" w:lineRule="auto"/>
        <w:ind w:left="0" w:right="0" w:firstLine="567"/>
        <w:jc w:val="left"/>
        <w:rPr>
          <w:rFonts w:ascii="Times New Roman" w:hAnsi="Times New Roman"/>
          <w:b/>
          <w:i/>
          <w:sz w:val="24"/>
          <w:szCs w:val="24"/>
          <w:lang w:val="kk-KZ"/>
        </w:rPr>
      </w:pPr>
    </w:p>
    <w:p w:rsidR="00DB6679" w:rsidRPr="002B40A2" w:rsidRDefault="00775021" w:rsidP="002B40A2">
      <w:pPr>
        <w:spacing w:after="0"/>
        <w:ind w:firstLine="567"/>
        <w:rPr>
          <w:rFonts w:ascii="Times New Roman" w:eastAsia="Calibri" w:hAnsi="Times New Roman" w:cs="Times New Roman"/>
          <w:b/>
          <w:i/>
          <w:sz w:val="24"/>
          <w:szCs w:val="24"/>
          <w:lang w:val="kk-KZ"/>
        </w:rPr>
      </w:pPr>
      <w:r w:rsidRPr="002B40A2">
        <w:rPr>
          <w:rFonts w:ascii="Times New Roman" w:hAnsi="Times New Roman" w:cs="Times New Roman"/>
          <w:b/>
          <w:i/>
          <w:sz w:val="24"/>
          <w:szCs w:val="24"/>
          <w:lang w:val="kk-KZ"/>
        </w:rPr>
        <w:t xml:space="preserve">   </w:t>
      </w:r>
      <w:r w:rsidR="00DB6679" w:rsidRPr="002B40A2">
        <w:rPr>
          <w:rFonts w:ascii="Times New Roman" w:eastAsia="Calibri" w:hAnsi="Times New Roman" w:cs="Times New Roman"/>
          <w:b/>
          <w:i/>
          <w:sz w:val="24"/>
          <w:szCs w:val="24"/>
          <w:lang w:val="kk-KZ"/>
        </w:rPr>
        <w:t>IV. Жаңа сабақ.</w:t>
      </w:r>
    </w:p>
    <w:p w:rsidR="00E43092" w:rsidRPr="00BB4A8D" w:rsidRDefault="00E43092" w:rsidP="00BB1A57">
      <w:pPr>
        <w:pStyle w:val="a00"/>
        <w:spacing w:after="0" w:afterAutospacing="0" w:line="276" w:lineRule="auto"/>
        <w:ind w:left="0" w:right="0" w:firstLine="567"/>
        <w:jc w:val="left"/>
        <w:rPr>
          <w:rFonts w:ascii="Times New Roman" w:hAnsi="Times New Roman"/>
          <w:sz w:val="24"/>
          <w:szCs w:val="24"/>
          <w:lang w:val="kk-KZ"/>
        </w:rPr>
      </w:pPr>
      <w:r w:rsidRPr="002B40A2">
        <w:rPr>
          <w:rFonts w:ascii="Times New Roman" w:hAnsi="Times New Roman"/>
          <w:b/>
          <w:i/>
          <w:sz w:val="24"/>
          <w:szCs w:val="24"/>
          <w:lang w:val="kk-KZ"/>
        </w:rPr>
        <w:t>«ББҮ» сызба әдісі</w:t>
      </w:r>
    </w:p>
    <w:p w:rsidR="00E43092" w:rsidRPr="002B40A2" w:rsidRDefault="00E43092" w:rsidP="002B40A2">
      <w:pPr>
        <w:pStyle w:val="a00"/>
        <w:spacing w:before="0" w:beforeAutospacing="0" w:after="0" w:afterAutospacing="0" w:line="276" w:lineRule="auto"/>
        <w:ind w:left="0" w:right="0" w:firstLine="567"/>
        <w:rPr>
          <w:rFonts w:ascii="Times New Roman" w:eastAsiaTheme="minorHAnsi" w:hAnsi="Times New Roman"/>
          <w:i/>
          <w:sz w:val="24"/>
          <w:szCs w:val="24"/>
          <w:lang w:val="kk-KZ" w:eastAsia="en-US"/>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2579"/>
        <w:gridCol w:w="2646"/>
      </w:tblGrid>
      <w:tr w:rsidR="00E43092" w:rsidRPr="002B40A2" w:rsidTr="008315E4">
        <w:trPr>
          <w:trHeight w:val="411"/>
        </w:trPr>
        <w:tc>
          <w:tcPr>
            <w:tcW w:w="2836" w:type="dxa"/>
          </w:tcPr>
          <w:p w:rsidR="00E43092" w:rsidRPr="002B40A2" w:rsidRDefault="00E43092" w:rsidP="002B40A2">
            <w:pPr>
              <w:pStyle w:val="a00"/>
              <w:spacing w:before="0" w:beforeAutospacing="0" w:after="0" w:afterAutospacing="0" w:line="276" w:lineRule="auto"/>
              <w:ind w:left="0" w:right="0" w:firstLine="567"/>
              <w:rPr>
                <w:rFonts w:ascii="Times New Roman" w:hAnsi="Times New Roman"/>
                <w:sz w:val="24"/>
                <w:szCs w:val="24"/>
                <w:lang w:val="kk-KZ"/>
              </w:rPr>
            </w:pPr>
            <w:r w:rsidRPr="002B40A2">
              <w:rPr>
                <w:rFonts w:ascii="Times New Roman" w:hAnsi="Times New Roman"/>
                <w:sz w:val="24"/>
                <w:szCs w:val="24"/>
                <w:lang w:val="kk-KZ"/>
              </w:rPr>
              <w:t>Білемін</w:t>
            </w:r>
          </w:p>
        </w:tc>
        <w:tc>
          <w:tcPr>
            <w:tcW w:w="2579" w:type="dxa"/>
          </w:tcPr>
          <w:p w:rsidR="00E43092" w:rsidRPr="002B40A2" w:rsidRDefault="00E43092" w:rsidP="002B40A2">
            <w:pPr>
              <w:pStyle w:val="a00"/>
              <w:spacing w:before="0" w:beforeAutospacing="0" w:after="0" w:afterAutospacing="0" w:line="276" w:lineRule="auto"/>
              <w:ind w:left="0" w:right="0" w:firstLine="567"/>
              <w:rPr>
                <w:rFonts w:ascii="Times New Roman" w:hAnsi="Times New Roman"/>
                <w:sz w:val="24"/>
                <w:szCs w:val="24"/>
                <w:lang w:val="kk-KZ"/>
              </w:rPr>
            </w:pPr>
            <w:r w:rsidRPr="002B40A2">
              <w:rPr>
                <w:rFonts w:ascii="Times New Roman" w:hAnsi="Times New Roman"/>
                <w:sz w:val="24"/>
                <w:szCs w:val="24"/>
                <w:lang w:val="kk-KZ"/>
              </w:rPr>
              <w:t>Білгім келеді</w:t>
            </w:r>
          </w:p>
        </w:tc>
        <w:tc>
          <w:tcPr>
            <w:tcW w:w="2646" w:type="dxa"/>
          </w:tcPr>
          <w:p w:rsidR="00E43092" w:rsidRPr="002B40A2" w:rsidRDefault="00E43092" w:rsidP="002B40A2">
            <w:pPr>
              <w:pStyle w:val="a00"/>
              <w:spacing w:before="0" w:beforeAutospacing="0" w:after="0" w:afterAutospacing="0" w:line="276" w:lineRule="auto"/>
              <w:ind w:left="0" w:right="0" w:firstLine="567"/>
              <w:rPr>
                <w:rFonts w:ascii="Times New Roman" w:hAnsi="Times New Roman"/>
                <w:sz w:val="24"/>
                <w:szCs w:val="24"/>
                <w:lang w:val="kk-KZ"/>
              </w:rPr>
            </w:pPr>
            <w:r w:rsidRPr="002B40A2">
              <w:rPr>
                <w:rFonts w:ascii="Times New Roman" w:hAnsi="Times New Roman"/>
                <w:sz w:val="24"/>
                <w:szCs w:val="24"/>
                <w:lang w:val="kk-KZ"/>
              </w:rPr>
              <w:t xml:space="preserve">   Үйрендім</w:t>
            </w:r>
          </w:p>
        </w:tc>
      </w:tr>
      <w:tr w:rsidR="00E43092" w:rsidRPr="002B40A2" w:rsidTr="008315E4">
        <w:trPr>
          <w:trHeight w:val="970"/>
        </w:trPr>
        <w:tc>
          <w:tcPr>
            <w:tcW w:w="2836" w:type="dxa"/>
          </w:tcPr>
          <w:p w:rsidR="00E43092" w:rsidRPr="002B40A2" w:rsidRDefault="00E43092" w:rsidP="002B40A2">
            <w:pPr>
              <w:pStyle w:val="a00"/>
              <w:spacing w:before="0" w:beforeAutospacing="0" w:after="0" w:afterAutospacing="0" w:line="276" w:lineRule="auto"/>
              <w:ind w:left="0" w:right="0" w:firstLine="567"/>
              <w:rPr>
                <w:rFonts w:ascii="Times New Roman" w:hAnsi="Times New Roman"/>
                <w:sz w:val="24"/>
                <w:szCs w:val="24"/>
                <w:lang w:val="kk-KZ"/>
              </w:rPr>
            </w:pPr>
          </w:p>
        </w:tc>
        <w:tc>
          <w:tcPr>
            <w:tcW w:w="2579" w:type="dxa"/>
          </w:tcPr>
          <w:p w:rsidR="00E43092" w:rsidRPr="002B40A2" w:rsidRDefault="00E43092" w:rsidP="002B40A2">
            <w:pPr>
              <w:pStyle w:val="a00"/>
              <w:spacing w:before="0" w:beforeAutospacing="0" w:after="0" w:afterAutospacing="0" w:line="276" w:lineRule="auto"/>
              <w:ind w:left="0" w:right="0" w:firstLine="567"/>
              <w:rPr>
                <w:rFonts w:ascii="Times New Roman" w:hAnsi="Times New Roman"/>
                <w:sz w:val="24"/>
                <w:szCs w:val="24"/>
                <w:lang w:val="kk-KZ"/>
              </w:rPr>
            </w:pPr>
          </w:p>
        </w:tc>
        <w:tc>
          <w:tcPr>
            <w:tcW w:w="2646" w:type="dxa"/>
          </w:tcPr>
          <w:p w:rsidR="00E43092" w:rsidRPr="002B40A2" w:rsidRDefault="00E43092" w:rsidP="002B40A2">
            <w:pPr>
              <w:pStyle w:val="a00"/>
              <w:spacing w:before="0" w:beforeAutospacing="0" w:after="0" w:afterAutospacing="0" w:line="276" w:lineRule="auto"/>
              <w:ind w:left="0" w:right="0" w:firstLine="567"/>
              <w:rPr>
                <w:rFonts w:ascii="Times New Roman" w:hAnsi="Times New Roman"/>
                <w:sz w:val="24"/>
                <w:szCs w:val="24"/>
                <w:lang w:val="kk-KZ"/>
              </w:rPr>
            </w:pPr>
          </w:p>
        </w:tc>
      </w:tr>
    </w:tbl>
    <w:p w:rsidR="00E43092" w:rsidRPr="002B40A2" w:rsidRDefault="00E43092" w:rsidP="002B40A2">
      <w:pPr>
        <w:spacing w:after="0"/>
        <w:ind w:firstLine="567"/>
        <w:rPr>
          <w:rFonts w:ascii="Times New Roman" w:hAnsi="Times New Roman" w:cs="Times New Roman"/>
          <w:b/>
          <w:i/>
          <w:sz w:val="24"/>
          <w:szCs w:val="24"/>
          <w:lang w:val="kk-KZ"/>
        </w:rPr>
      </w:pPr>
    </w:p>
    <w:p w:rsidR="00936945" w:rsidRPr="00936945" w:rsidRDefault="00936945" w:rsidP="00936945">
      <w:pPr>
        <w:pBdr>
          <w:bottom w:val="dotted" w:sz="6" w:space="0" w:color="AAAAAA"/>
        </w:pBdr>
        <w:shd w:val="clear" w:color="auto" w:fill="FFFFFF"/>
        <w:spacing w:before="72" w:after="0"/>
        <w:outlineLvl w:val="2"/>
        <w:rPr>
          <w:rFonts w:ascii="Times New Roman" w:eastAsia="Times New Roman" w:hAnsi="Times New Roman" w:cs="Times New Roman"/>
          <w:b/>
          <w:bCs/>
          <w:color w:val="000000"/>
          <w:sz w:val="24"/>
          <w:szCs w:val="24"/>
          <w:lang w:val="kk-KZ" w:eastAsia="ru-RU"/>
        </w:rPr>
      </w:pPr>
      <w:r>
        <w:rPr>
          <w:rFonts w:ascii="Times New Roman" w:hAnsi="Times New Roman" w:cs="Times New Roman"/>
          <w:color w:val="252525"/>
          <w:sz w:val="24"/>
          <w:szCs w:val="24"/>
          <w:shd w:val="clear" w:color="auto" w:fill="FFFFFF"/>
          <w:lang w:val="kk-KZ"/>
        </w:rPr>
        <w:t xml:space="preserve">   </w:t>
      </w:r>
      <w:r w:rsidRPr="00936945">
        <w:rPr>
          <w:rFonts w:ascii="Times New Roman" w:hAnsi="Times New Roman" w:cs="Times New Roman"/>
          <w:color w:val="252525"/>
          <w:sz w:val="24"/>
          <w:szCs w:val="24"/>
          <w:shd w:val="clear" w:color="auto" w:fill="FFFFFF"/>
          <w:lang w:val="kk-KZ"/>
        </w:rPr>
        <w:t xml:space="preserve">Дене пішіні жапырақ тәрізді, ұзындығы 1 мм-ден 5 см-ге дейін, араларында 1,5 м-ге жететін түрлері де бар. Денесінің алдыңғы жағында (ауыз) және құрсақ бөлімінде (құрсақ) бір-бірден сорғыштары бар, кластың аты осыған байланысты қойылған. Осы сорғыштары арқылы олар иесінің денесіне бекінеді. Сорыштардың сыртын тегумент (эпителийге сәйкес) қаптап жатады, кірпікшелері болмайды. Денесінің алдыңғы жағындағы аузы эктодермальды жұтқыншаққа, ол жіңішке өңешке жалғасады. Ортаңғы ішек өңештен басталып, артқа қарай созылып, тұйықталған екі тармақтан құралады. Зәр шығару жүйесі – протонефридиялы. Денесінің ортасында не бүйірінде негізгі түтіктер орналасқан. Олар дененің артқы жағындағы қуыққа, ал ол зәр шығару тесігімен сыртқа ашылады. Тыныс алу және қан айналым жүйелері болмайды. Жүйке жүйесі жұп ми ганглияларынан тұрады. Одан денесінің алдыңғы жағы мен ауыз сорғышына және артқы бөліміне қарай үш жұп ұзына бойы жүйке бағаналары тарайды. Сезім мүшелері өте нашар дамыған. Жыныс жүйесі гермафродитті, жақсы дамыған. Аталық жыныс жүйесі тарамдалған екі тұқым бездерінен тұрады. Олардан қос тұқым жолы шығып, кейін олар қосылып, тұқым қапшығына айналады да, тұқым шығарғыш түтікпен шағылыс мүшесіне жалғасады. Аналық жыныс безі – біреу. Одан шығатын жұмыртқа жолы кеңейіп кішкене қапшыққа – оотипке (Мелис денешігіне) айналады. Дененің екі бүйірінде сарыауыз бездері орналасқан, олар оотипке жалғасады. Оотиптен жыныс клоакасына ашылатын – жұмыртқаға толы жатын басталады. Ары қарай даму үшін жұмыртқа суға түсуі керек. Олардың судағы </w:t>
      </w:r>
      <w:r w:rsidRPr="00936945">
        <w:rPr>
          <w:rFonts w:ascii="Times New Roman" w:hAnsi="Times New Roman" w:cs="Times New Roman"/>
          <w:color w:val="252525"/>
          <w:sz w:val="24"/>
          <w:szCs w:val="24"/>
          <w:shd w:val="clear" w:color="auto" w:fill="FFFFFF"/>
          <w:lang w:val="kk-KZ"/>
        </w:rPr>
        <w:lastRenderedPageBreak/>
        <w:t>жұмыртқасынан кірпікшелі дернәсілдер – мирацидий шығады. Әрі қарай дамуы үшін олар аралық иесінің (ұлудың) денесіне өтеді. Бұдан соң, мирацидий кірпікшелерін тастап, қозғалмайтын спороцистаға айналады. Оның денесіндегі партеногенетик. жұмыртқалары бөлініп, келесі ұрпақ – редия пайда болады. Соның ішінде гермафродитті дарабастың дернәсілі – церкарий дамиды. Редиядан шыққан церкарий екінші аралық иесінің (балықтардың, бақалардың, су жәндіктерінің) денесіне еніп, циста түзіп, метацеркарийге айналады. Омыртқалы жануарлар сол екінші аралық иені жейтін болса, метацеркарий оның ішегіндегі қабырғасынан босап, гермафродитті дарабасқа айналып, дамуын аяқтайды. Сорғыштар – адам мен жануарларда трематодоз ауруының қоздырғыштары болып саналады. Мысалы, бауыр сорғыш – мүйізді ірі қара малдар мен қойлардың және адамның бауырында паразиттік тіршілік етеді.</w:t>
      </w:r>
    </w:p>
    <w:p w:rsidR="00936945" w:rsidRDefault="00936945" w:rsidP="002B40A2">
      <w:pPr>
        <w:spacing w:after="0"/>
        <w:ind w:firstLine="567"/>
        <w:rPr>
          <w:rFonts w:ascii="Times New Roman" w:eastAsia="Calibri" w:hAnsi="Times New Roman" w:cs="Times New Roman"/>
          <w:b/>
          <w:i/>
          <w:sz w:val="24"/>
          <w:szCs w:val="24"/>
          <w:lang w:val="kk-KZ"/>
        </w:rPr>
      </w:pPr>
    </w:p>
    <w:p w:rsidR="00E43092" w:rsidRPr="002B40A2" w:rsidRDefault="00936945" w:rsidP="00936945">
      <w:pPr>
        <w:spacing w:after="0"/>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         </w:t>
      </w:r>
      <w:r w:rsidR="00E43092" w:rsidRPr="002B40A2">
        <w:rPr>
          <w:rFonts w:ascii="Times New Roman" w:eastAsia="Calibri" w:hAnsi="Times New Roman" w:cs="Times New Roman"/>
          <w:b/>
          <w:i/>
          <w:sz w:val="24"/>
          <w:szCs w:val="24"/>
          <w:lang w:val="kk-KZ"/>
        </w:rPr>
        <w:t>Мәтінмен жұмыс</w:t>
      </w:r>
    </w:p>
    <w:p w:rsidR="005F4B25" w:rsidRPr="002B40A2" w:rsidRDefault="005F4B25" w:rsidP="002B40A2">
      <w:pPr>
        <w:shd w:val="clear" w:color="auto" w:fill="FFFFFF"/>
        <w:spacing w:before="120" w:after="0" w:line="354" w:lineRule="atLeast"/>
        <w:ind w:firstLine="567"/>
        <w:rPr>
          <w:rFonts w:ascii="Times New Roman" w:eastAsia="Times New Roman" w:hAnsi="Times New Roman" w:cs="Times New Roman"/>
          <w:color w:val="252525"/>
          <w:sz w:val="24"/>
          <w:szCs w:val="24"/>
          <w:lang w:val="kk-KZ" w:eastAsia="ru-RU"/>
        </w:rPr>
      </w:pPr>
      <w:r w:rsidRPr="002B40A2">
        <w:rPr>
          <w:rFonts w:ascii="Times New Roman" w:eastAsia="Times New Roman" w:hAnsi="Times New Roman" w:cs="Times New Roman"/>
          <w:color w:val="252525"/>
          <w:sz w:val="24"/>
          <w:szCs w:val="24"/>
          <w:lang w:val="kk-KZ" w:eastAsia="ru-RU"/>
        </w:rPr>
        <w:t xml:space="preserve">    Бұл класқа жататын жәндіктер паразиттік жолмен өмір сүреді. Дене пішіні жалпақ, жапырақ тәрізді. Қоректік денеге сорғыштарымен жабысады. Екі сорғышы болады: біреуі – аузында, екіншісі – бауырында. Осы сорғыштармен қоректік денеге жабысып, бұлшықетті жұтқыншағының сору қимылы арқылы қорегін сорады. Бұлар сондықтан сорғыш құрт</w:t>
      </w:r>
      <w:r w:rsidR="00D22305">
        <w:rPr>
          <w:rFonts w:ascii="Times New Roman" w:eastAsia="Times New Roman" w:hAnsi="Times New Roman" w:cs="Times New Roman"/>
          <w:color w:val="252525"/>
          <w:sz w:val="24"/>
          <w:szCs w:val="24"/>
          <w:lang w:val="kk-KZ" w:eastAsia="ru-RU"/>
        </w:rPr>
        <w:t xml:space="preserve"> деп</w:t>
      </w:r>
      <w:r w:rsidRPr="002B40A2">
        <w:rPr>
          <w:rFonts w:ascii="Times New Roman" w:eastAsia="Times New Roman" w:hAnsi="Times New Roman" w:cs="Times New Roman"/>
          <w:color w:val="252525"/>
          <w:sz w:val="24"/>
          <w:szCs w:val="24"/>
          <w:lang w:val="kk-KZ" w:eastAsia="ru-RU"/>
        </w:rPr>
        <w:t xml:space="preserve"> аталған. Сорғыш құрттың денесінде кірпікшелер болмайды. Негізгі иесінің бауырындағы  өт жолында сорғыштарымен бекініп, өтпен қоректенеді. Сондықтан бауырсорғыш деп те аталады. Кірпікше тек дернәсілдерінде ғана болады. Қоректік зат қалдығын шығаратын өзек болмағандықтан, оны аузынан сыртқа шығарады. Көзі де жоқ. Тіршілік әрекеттерінің даму айналымы өте күрделі.</w:t>
      </w:r>
    </w:p>
    <w:p w:rsidR="005F4B25" w:rsidRPr="002B40A2" w:rsidRDefault="005F4B25" w:rsidP="002B40A2">
      <w:pPr>
        <w:shd w:val="clear" w:color="auto" w:fill="FFFFFF"/>
        <w:spacing w:before="120" w:after="0" w:line="354" w:lineRule="atLeast"/>
        <w:ind w:firstLine="567"/>
        <w:rPr>
          <w:rFonts w:ascii="Times New Roman" w:eastAsia="Times New Roman" w:hAnsi="Times New Roman" w:cs="Times New Roman"/>
          <w:color w:val="252525"/>
          <w:sz w:val="24"/>
          <w:szCs w:val="24"/>
          <w:lang w:val="kk-KZ" w:eastAsia="ru-RU"/>
        </w:rPr>
      </w:pPr>
      <w:r w:rsidRPr="002B40A2">
        <w:rPr>
          <w:rFonts w:ascii="Times New Roman" w:eastAsia="Times New Roman" w:hAnsi="Times New Roman" w:cs="Times New Roman"/>
          <w:color w:val="252525"/>
          <w:sz w:val="24"/>
          <w:szCs w:val="24"/>
          <w:lang w:val="kk-KZ" w:eastAsia="ru-RU"/>
        </w:rPr>
        <w:t>Бауырсорғыш – гермафродит жәндік. Демек бір ағзада аталық та, аналық та жыныс жасушасы болады. Ұрықтанған жұмыртқа бауырдың қантамырлары арқылы ішекке түсіп, одан нәжіспен бірге сыртқа шығады. Жұмыртқаның бірден суға түсуі де, түспеуі де мүмкін. Суға түспегендері одан әрі дами алмайды. Ал суға түскендерінің денесін кірпікшелер қаптап, суда жүзетін дернәсілдерге айналады. Ондай дернәсілдер аралық иесі – кішкене тоспаұлудың денесіне түсе қалса, одан әрі дамып, көбейеді де, келесі ұрпақ үшін тағы бірнеше дернәсілдерге айналады. Ол дернәсілдер тоспаұлу денесінен суға түсіп, құйрықты дернәсілге айналады. Сөйтіп жұмыртқаның құйрықты дернәсілге айналуы 2,5-3 айға созылады. Дернәсілдер бұдан соң құйрығын түсіріп, өсімдік сабағына жабысады. Денесін сірқабақ қаптап, қозғалмайтын күйге, цистаға айналады. Мал  су ішкенде немесе су тартылған жердегі циста жабысқан өсімдікпен қоректенсе, циста ішекте жарылып, одан жас бауырсорғыш жетіледі. Ол қантамырлар арқылы – бауырға, одан өт жолына өтеді. Сөйтіп ересек бауырсорғыш көбею барысында екі иеде өмір сүреді. Ол негізгі иесі – мал, үй хайуанаттары, т.б., кейде адам да, аралық иесі – кіші тоспаұлу денесінде тіршілік етеді.</w:t>
      </w:r>
    </w:p>
    <w:p w:rsidR="00E43092" w:rsidRPr="002B40A2" w:rsidRDefault="00E43092" w:rsidP="002B40A2">
      <w:pPr>
        <w:shd w:val="clear" w:color="auto" w:fill="FFFFFF"/>
        <w:spacing w:before="120" w:after="0" w:line="354" w:lineRule="atLeast"/>
        <w:ind w:firstLine="567"/>
        <w:rPr>
          <w:rFonts w:ascii="Times New Roman" w:hAnsi="Times New Roman" w:cs="Times New Roman"/>
          <w:b/>
          <w:sz w:val="24"/>
          <w:szCs w:val="24"/>
          <w:lang w:val="kk-KZ"/>
        </w:rPr>
      </w:pPr>
      <w:r w:rsidRPr="002B40A2">
        <w:rPr>
          <w:rFonts w:ascii="Times New Roman" w:hAnsi="Times New Roman" w:cs="Times New Roman"/>
          <w:b/>
          <w:sz w:val="24"/>
          <w:szCs w:val="24"/>
          <w:lang w:val="kk-KZ"/>
        </w:rPr>
        <w:t>Видео ролик</w:t>
      </w:r>
    </w:p>
    <w:p w:rsidR="00FF4549" w:rsidRPr="002B40A2" w:rsidRDefault="00967CB7" w:rsidP="002B40A2">
      <w:pPr>
        <w:shd w:val="clear" w:color="auto" w:fill="FFFFFF"/>
        <w:spacing w:before="120" w:after="0" w:line="354" w:lineRule="atLeast"/>
        <w:ind w:firstLine="567"/>
        <w:rPr>
          <w:rFonts w:ascii="Times New Roman" w:hAnsi="Times New Roman" w:cs="Times New Roman"/>
          <w:b/>
          <w:sz w:val="24"/>
          <w:szCs w:val="24"/>
          <w:lang w:val="kk-KZ"/>
        </w:rPr>
      </w:pPr>
      <w:r w:rsidRPr="002B40A2">
        <w:rPr>
          <w:rFonts w:ascii="Times New Roman" w:hAnsi="Times New Roman" w:cs="Times New Roman"/>
          <w:b/>
          <w:sz w:val="24"/>
          <w:szCs w:val="24"/>
          <w:lang w:val="kk-KZ"/>
        </w:rPr>
        <w:t xml:space="preserve">V. Жаңа сабақты бекіту </w:t>
      </w:r>
    </w:p>
    <w:p w:rsidR="009B6666" w:rsidRPr="002B40A2" w:rsidRDefault="0049359E" w:rsidP="002B40A2">
      <w:pPr>
        <w:shd w:val="clear" w:color="auto" w:fill="FFFFFF"/>
        <w:spacing w:before="120" w:after="0" w:line="354" w:lineRule="atLeast"/>
        <w:ind w:firstLine="567"/>
        <w:rPr>
          <w:rFonts w:ascii="Times New Roman" w:eastAsia="Times New Roman" w:hAnsi="Times New Roman" w:cs="Times New Roman"/>
          <w:color w:val="252525"/>
          <w:sz w:val="24"/>
          <w:szCs w:val="24"/>
          <w:lang w:val="kk-KZ" w:eastAsia="ru-RU"/>
        </w:rPr>
      </w:pPr>
      <w:r>
        <w:rPr>
          <w:rFonts w:ascii="Times New Roman" w:hAnsi="Times New Roman" w:cs="Times New Roman"/>
          <w:b/>
          <w:sz w:val="24"/>
          <w:szCs w:val="24"/>
          <w:lang w:val="kk-KZ"/>
        </w:rPr>
        <w:t>а</w:t>
      </w:r>
      <w:r w:rsidR="009B6666" w:rsidRPr="002B40A2">
        <w:rPr>
          <w:rFonts w:ascii="Times New Roman" w:hAnsi="Times New Roman" w:cs="Times New Roman"/>
          <w:b/>
          <w:sz w:val="24"/>
          <w:szCs w:val="24"/>
          <w:lang w:val="kk-KZ"/>
        </w:rPr>
        <w:t>) Анаграмма</w:t>
      </w:r>
    </w:p>
    <w:p w:rsidR="009B6666" w:rsidRPr="00D22305" w:rsidRDefault="009B6666" w:rsidP="002B40A2">
      <w:pPr>
        <w:shd w:val="clear" w:color="auto" w:fill="FFFFFF"/>
        <w:spacing w:before="120" w:after="0" w:line="354" w:lineRule="atLeast"/>
        <w:ind w:firstLine="567"/>
        <w:rPr>
          <w:rFonts w:ascii="Times New Roman" w:hAnsi="Times New Roman" w:cs="Times New Roman"/>
          <w:sz w:val="24"/>
          <w:szCs w:val="24"/>
          <w:lang w:val="kk-KZ"/>
        </w:rPr>
      </w:pPr>
      <w:r w:rsidRPr="00D22305">
        <w:rPr>
          <w:rFonts w:ascii="Times New Roman" w:hAnsi="Times New Roman" w:cs="Times New Roman"/>
          <w:sz w:val="24"/>
          <w:szCs w:val="24"/>
          <w:lang w:val="kk-KZ"/>
        </w:rPr>
        <w:t>1.б у р а ы ғ о р ы ш с – бауырсорғыш</w:t>
      </w:r>
    </w:p>
    <w:p w:rsidR="009B6666" w:rsidRPr="00D22305" w:rsidRDefault="009B6666" w:rsidP="002B40A2">
      <w:pPr>
        <w:shd w:val="clear" w:color="auto" w:fill="FFFFFF"/>
        <w:spacing w:before="120" w:after="0" w:line="354" w:lineRule="atLeast"/>
        <w:ind w:firstLine="567"/>
        <w:rPr>
          <w:rFonts w:ascii="Times New Roman" w:hAnsi="Times New Roman" w:cs="Times New Roman"/>
          <w:sz w:val="24"/>
          <w:szCs w:val="24"/>
          <w:lang w:val="kk-KZ"/>
        </w:rPr>
      </w:pPr>
      <w:r w:rsidRPr="00D22305">
        <w:rPr>
          <w:rFonts w:ascii="Times New Roman" w:hAnsi="Times New Roman" w:cs="Times New Roman"/>
          <w:sz w:val="24"/>
          <w:szCs w:val="24"/>
          <w:lang w:val="kk-KZ"/>
        </w:rPr>
        <w:t>2.</w:t>
      </w:r>
      <w:r w:rsidR="00DF7933" w:rsidRPr="00D22305">
        <w:rPr>
          <w:rFonts w:ascii="Times New Roman" w:hAnsi="Times New Roman" w:cs="Times New Roman"/>
          <w:sz w:val="24"/>
          <w:szCs w:val="24"/>
          <w:lang w:val="kk-KZ"/>
        </w:rPr>
        <w:t xml:space="preserve"> г е м р а ф р о т и д – гермафродит</w:t>
      </w:r>
    </w:p>
    <w:p w:rsidR="00DF7933" w:rsidRPr="00D22305" w:rsidRDefault="00DF7933" w:rsidP="002B40A2">
      <w:pPr>
        <w:shd w:val="clear" w:color="auto" w:fill="FFFFFF"/>
        <w:spacing w:before="120" w:after="0" w:line="354" w:lineRule="atLeast"/>
        <w:ind w:firstLine="567"/>
        <w:rPr>
          <w:rFonts w:ascii="Times New Roman" w:hAnsi="Times New Roman" w:cs="Times New Roman"/>
          <w:sz w:val="24"/>
          <w:szCs w:val="24"/>
          <w:lang w:val="kk-KZ"/>
        </w:rPr>
      </w:pPr>
      <w:r w:rsidRPr="00D22305">
        <w:rPr>
          <w:rFonts w:ascii="Times New Roman" w:hAnsi="Times New Roman" w:cs="Times New Roman"/>
          <w:sz w:val="24"/>
          <w:szCs w:val="24"/>
          <w:lang w:val="kk-KZ"/>
        </w:rPr>
        <w:lastRenderedPageBreak/>
        <w:t>3. қ т а р ұ р т – құрттар</w:t>
      </w:r>
    </w:p>
    <w:p w:rsidR="00DF7933" w:rsidRPr="00D22305" w:rsidRDefault="00DF7933" w:rsidP="002B40A2">
      <w:pPr>
        <w:shd w:val="clear" w:color="auto" w:fill="FFFFFF"/>
        <w:spacing w:before="120" w:after="0" w:line="354" w:lineRule="atLeast"/>
        <w:ind w:firstLine="567"/>
        <w:rPr>
          <w:rFonts w:ascii="Times New Roman" w:hAnsi="Times New Roman" w:cs="Times New Roman"/>
          <w:sz w:val="24"/>
          <w:szCs w:val="24"/>
          <w:lang w:val="kk-KZ"/>
        </w:rPr>
      </w:pPr>
      <w:r w:rsidRPr="00D22305">
        <w:rPr>
          <w:rFonts w:ascii="Times New Roman" w:hAnsi="Times New Roman" w:cs="Times New Roman"/>
          <w:sz w:val="24"/>
          <w:szCs w:val="24"/>
          <w:lang w:val="kk-KZ"/>
        </w:rPr>
        <w:t>4. л ч и и к н а- личинка</w:t>
      </w:r>
    </w:p>
    <w:p w:rsidR="00DF7933" w:rsidRPr="00D22305" w:rsidRDefault="00DF7933" w:rsidP="002B40A2">
      <w:pPr>
        <w:shd w:val="clear" w:color="auto" w:fill="FFFFFF"/>
        <w:spacing w:before="120" w:after="0" w:line="354" w:lineRule="atLeast"/>
        <w:ind w:firstLine="567"/>
        <w:rPr>
          <w:rFonts w:ascii="Times New Roman" w:eastAsia="Times New Roman" w:hAnsi="Times New Roman" w:cs="Times New Roman"/>
          <w:color w:val="252525"/>
          <w:sz w:val="24"/>
          <w:szCs w:val="24"/>
          <w:lang w:val="kk-KZ" w:eastAsia="ru-RU"/>
        </w:rPr>
      </w:pPr>
      <w:r w:rsidRPr="00D22305">
        <w:rPr>
          <w:rFonts w:ascii="Times New Roman" w:hAnsi="Times New Roman" w:cs="Times New Roman"/>
          <w:sz w:val="24"/>
          <w:szCs w:val="24"/>
          <w:lang w:val="kk-KZ"/>
        </w:rPr>
        <w:t>5. г м е л ь и н о л о т и я г - гельминтология</w:t>
      </w:r>
    </w:p>
    <w:p w:rsidR="00936945" w:rsidRDefault="00936945" w:rsidP="002B40A2">
      <w:pPr>
        <w:pStyle w:val="a3"/>
        <w:shd w:val="clear" w:color="auto" w:fill="FFFFFF"/>
        <w:spacing w:before="120" w:beforeAutospacing="0" w:after="0" w:afterAutospacing="0" w:line="276" w:lineRule="auto"/>
        <w:ind w:firstLine="567"/>
        <w:jc w:val="both"/>
        <w:rPr>
          <w:rFonts w:eastAsia="Calibri"/>
          <w:b/>
          <w:lang w:val="kk-KZ"/>
        </w:rPr>
      </w:pPr>
    </w:p>
    <w:p w:rsidR="00D22305" w:rsidRDefault="00D22305" w:rsidP="002B40A2">
      <w:pPr>
        <w:pStyle w:val="a3"/>
        <w:shd w:val="clear" w:color="auto" w:fill="FFFFFF"/>
        <w:spacing w:before="120" w:beforeAutospacing="0" w:after="0" w:afterAutospacing="0" w:line="276" w:lineRule="auto"/>
        <w:ind w:firstLine="567"/>
        <w:jc w:val="both"/>
        <w:rPr>
          <w:rFonts w:eastAsia="Calibri"/>
          <w:b/>
          <w:lang w:val="kk-KZ"/>
        </w:rPr>
      </w:pPr>
      <w:r>
        <w:rPr>
          <w:rFonts w:eastAsia="Calibri"/>
          <w:b/>
          <w:lang w:val="kk-KZ"/>
        </w:rPr>
        <w:t>ә) Венн диаграммасы</w:t>
      </w:r>
    </w:p>
    <w:p w:rsidR="00D22305" w:rsidRDefault="004569C6" w:rsidP="002B40A2">
      <w:pPr>
        <w:pStyle w:val="a3"/>
        <w:shd w:val="clear" w:color="auto" w:fill="FFFFFF"/>
        <w:spacing w:before="120" w:beforeAutospacing="0" w:after="0" w:afterAutospacing="0" w:line="276" w:lineRule="auto"/>
        <w:ind w:firstLine="567"/>
        <w:jc w:val="both"/>
        <w:rPr>
          <w:rFonts w:eastAsia="Calibri"/>
          <w:b/>
          <w:lang w:val="kk-KZ"/>
        </w:rPr>
      </w:pPr>
      <w:r>
        <w:rPr>
          <w:rFonts w:eastAsia="Calibri"/>
          <w:b/>
          <w:noProof/>
        </w:rPr>
        <w:pict>
          <v:oval id="_x0000_s1028" style="position:absolute;left:0;text-align:left;margin-left:161.05pt;margin-top:12.6pt;width:150.75pt;height:92.25pt;z-index:251659264">
            <v:textbox>
              <w:txbxContent>
                <w:p w:rsidR="00D22305" w:rsidRPr="00D22305" w:rsidRDefault="00D22305">
                  <w:pPr>
                    <w:rPr>
                      <w:lang w:val="kk-KZ"/>
                    </w:rPr>
                  </w:pPr>
                  <w:r>
                    <w:rPr>
                      <w:lang w:val="kk-KZ"/>
                    </w:rPr>
                    <w:t xml:space="preserve">      бауырсорғыш</w:t>
                  </w:r>
                </w:p>
              </w:txbxContent>
            </v:textbox>
          </v:oval>
        </w:pict>
      </w:r>
      <w:r>
        <w:rPr>
          <w:rFonts w:eastAsia="Calibri"/>
          <w:b/>
          <w:noProof/>
        </w:rPr>
        <w:pict>
          <v:oval id="_x0000_s1027" style="position:absolute;left:0;text-align:left;margin-left:34.3pt;margin-top:12.6pt;width:150.75pt;height:92.25pt;z-index:251658240">
            <v:textbox>
              <w:txbxContent>
                <w:p w:rsidR="00D22305" w:rsidRPr="00D22305" w:rsidRDefault="00D22305">
                  <w:pPr>
                    <w:rPr>
                      <w:lang w:val="kk-KZ"/>
                    </w:rPr>
                  </w:pPr>
                  <w:r>
                    <w:rPr>
                      <w:lang w:val="kk-KZ"/>
                    </w:rPr>
                    <w:t xml:space="preserve">   Сиыр цепені</w:t>
                  </w:r>
                </w:p>
              </w:txbxContent>
            </v:textbox>
          </v:oval>
        </w:pict>
      </w:r>
    </w:p>
    <w:p w:rsidR="00D22305" w:rsidRDefault="00D22305" w:rsidP="002B40A2">
      <w:pPr>
        <w:pStyle w:val="a3"/>
        <w:shd w:val="clear" w:color="auto" w:fill="FFFFFF"/>
        <w:spacing w:before="120" w:beforeAutospacing="0" w:after="0" w:afterAutospacing="0" w:line="276" w:lineRule="auto"/>
        <w:ind w:firstLine="567"/>
        <w:jc w:val="both"/>
        <w:rPr>
          <w:rFonts w:eastAsia="Calibri"/>
          <w:b/>
          <w:lang w:val="kk-KZ"/>
        </w:rPr>
      </w:pPr>
    </w:p>
    <w:p w:rsidR="00D22305" w:rsidRDefault="00D22305" w:rsidP="002B40A2">
      <w:pPr>
        <w:pStyle w:val="a3"/>
        <w:shd w:val="clear" w:color="auto" w:fill="FFFFFF"/>
        <w:spacing w:before="120" w:beforeAutospacing="0" w:after="0" w:afterAutospacing="0" w:line="276" w:lineRule="auto"/>
        <w:ind w:firstLine="567"/>
        <w:jc w:val="both"/>
        <w:rPr>
          <w:rFonts w:eastAsia="Calibri"/>
          <w:b/>
          <w:lang w:val="kk-KZ"/>
        </w:rPr>
      </w:pPr>
    </w:p>
    <w:p w:rsidR="00D22305" w:rsidRDefault="00D22305" w:rsidP="002B40A2">
      <w:pPr>
        <w:pStyle w:val="a3"/>
        <w:shd w:val="clear" w:color="auto" w:fill="FFFFFF"/>
        <w:spacing w:before="120" w:beforeAutospacing="0" w:after="0" w:afterAutospacing="0" w:line="276" w:lineRule="auto"/>
        <w:ind w:firstLine="567"/>
        <w:jc w:val="both"/>
        <w:rPr>
          <w:rFonts w:eastAsia="Calibri"/>
          <w:b/>
          <w:lang w:val="kk-KZ"/>
        </w:rPr>
      </w:pPr>
    </w:p>
    <w:p w:rsidR="00D22305" w:rsidRDefault="00D22305" w:rsidP="002B40A2">
      <w:pPr>
        <w:pStyle w:val="a3"/>
        <w:shd w:val="clear" w:color="auto" w:fill="FFFFFF"/>
        <w:spacing w:before="120" w:beforeAutospacing="0" w:after="0" w:afterAutospacing="0" w:line="276" w:lineRule="auto"/>
        <w:ind w:firstLine="567"/>
        <w:jc w:val="both"/>
        <w:rPr>
          <w:rFonts w:eastAsia="Calibri"/>
          <w:b/>
          <w:lang w:val="kk-KZ"/>
        </w:rPr>
      </w:pPr>
    </w:p>
    <w:p w:rsidR="00FF4549" w:rsidRPr="002B40A2" w:rsidRDefault="00FF4549" w:rsidP="002B40A2">
      <w:pPr>
        <w:pStyle w:val="a3"/>
        <w:shd w:val="clear" w:color="auto" w:fill="FFFFFF"/>
        <w:spacing w:before="120" w:beforeAutospacing="0" w:after="0" w:afterAutospacing="0" w:line="276" w:lineRule="auto"/>
        <w:ind w:firstLine="567"/>
        <w:jc w:val="both"/>
        <w:rPr>
          <w:b/>
          <w:i/>
          <w:iCs/>
          <w:lang w:val="kk-KZ"/>
        </w:rPr>
      </w:pPr>
      <w:r w:rsidRPr="002B40A2">
        <w:rPr>
          <w:rFonts w:eastAsia="Calibri"/>
          <w:b/>
          <w:lang w:val="kk-KZ"/>
        </w:rPr>
        <w:t xml:space="preserve">VІ. Бағалау </w:t>
      </w:r>
    </w:p>
    <w:p w:rsidR="00FF4549" w:rsidRPr="002B40A2" w:rsidRDefault="00FF4549" w:rsidP="002B40A2">
      <w:pPr>
        <w:spacing w:after="0"/>
        <w:ind w:firstLine="567"/>
        <w:rPr>
          <w:rFonts w:ascii="Times New Roman" w:eastAsia="Calibri" w:hAnsi="Times New Roman" w:cs="Times New Roman"/>
          <w:b/>
          <w:sz w:val="24"/>
          <w:szCs w:val="24"/>
          <w:lang w:val="kk-KZ"/>
        </w:rPr>
      </w:pPr>
      <w:r w:rsidRPr="002B40A2">
        <w:rPr>
          <w:rFonts w:ascii="Times New Roman" w:eastAsia="Calibri" w:hAnsi="Times New Roman" w:cs="Times New Roman"/>
          <w:b/>
          <w:sz w:val="24"/>
          <w:szCs w:val="24"/>
          <w:lang w:val="kk-KZ"/>
        </w:rPr>
        <w:t>VІІ. Үйге тапсырма беру</w:t>
      </w:r>
    </w:p>
    <w:p w:rsidR="007A26B8" w:rsidRPr="002B40A2" w:rsidRDefault="009D0ADF" w:rsidP="002B40A2">
      <w:pPr>
        <w:spacing w:after="0"/>
        <w:ind w:firstLine="567"/>
        <w:rPr>
          <w:rFonts w:ascii="Times New Roman" w:hAnsi="Times New Roman" w:cs="Times New Roman"/>
          <w:sz w:val="24"/>
          <w:szCs w:val="24"/>
          <w:lang w:val="kk-KZ"/>
        </w:rPr>
      </w:pPr>
      <w:r w:rsidRPr="002B40A2">
        <w:rPr>
          <w:rFonts w:ascii="Times New Roman" w:hAnsi="Times New Roman" w:cs="Times New Roman"/>
          <w:sz w:val="24"/>
          <w:szCs w:val="24"/>
          <w:lang w:val="kk-KZ"/>
        </w:rPr>
        <w:t>§ 14 Сорғыш құрттар оқу,қосымша ақпарат іздеп келу.</w:t>
      </w:r>
    </w:p>
    <w:sectPr w:rsidR="007A26B8" w:rsidRPr="002B40A2" w:rsidSect="00826DE9">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167" w:rsidRDefault="00560167" w:rsidP="00E104DB">
      <w:pPr>
        <w:spacing w:after="0" w:line="240" w:lineRule="auto"/>
      </w:pPr>
      <w:r>
        <w:separator/>
      </w:r>
    </w:p>
  </w:endnote>
  <w:endnote w:type="continuationSeparator" w:id="0">
    <w:p w:rsidR="00560167" w:rsidRDefault="00560167" w:rsidP="00E10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167" w:rsidRDefault="00560167" w:rsidP="00E104DB">
      <w:pPr>
        <w:spacing w:after="0" w:line="240" w:lineRule="auto"/>
      </w:pPr>
      <w:r>
        <w:separator/>
      </w:r>
    </w:p>
  </w:footnote>
  <w:footnote w:type="continuationSeparator" w:id="0">
    <w:p w:rsidR="00560167" w:rsidRDefault="00560167" w:rsidP="00E104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92DE6"/>
    <w:multiLevelType w:val="hybridMultilevel"/>
    <w:tmpl w:val="293AF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A8123C9"/>
    <w:multiLevelType w:val="hybridMultilevel"/>
    <w:tmpl w:val="FF366BBA"/>
    <w:lvl w:ilvl="0" w:tplc="317014AA">
      <w:start w:val="1"/>
      <w:numFmt w:val="bullet"/>
      <w:lvlText w:val=""/>
      <w:lvlJc w:val="left"/>
      <w:pPr>
        <w:tabs>
          <w:tab w:val="num" w:pos="502"/>
        </w:tabs>
        <w:ind w:left="502" w:hanging="360"/>
      </w:pPr>
      <w:rPr>
        <w:rFonts w:ascii="Wingdings 2" w:hAnsi="Wingdings 2" w:hint="default"/>
      </w:rPr>
    </w:lvl>
    <w:lvl w:ilvl="1" w:tplc="01D0FF12" w:tentative="1">
      <w:start w:val="1"/>
      <w:numFmt w:val="bullet"/>
      <w:lvlText w:val=""/>
      <w:lvlJc w:val="left"/>
      <w:pPr>
        <w:tabs>
          <w:tab w:val="num" w:pos="1222"/>
        </w:tabs>
        <w:ind w:left="1222" w:hanging="360"/>
      </w:pPr>
      <w:rPr>
        <w:rFonts w:ascii="Wingdings 2" w:hAnsi="Wingdings 2" w:hint="default"/>
      </w:rPr>
    </w:lvl>
    <w:lvl w:ilvl="2" w:tplc="EE5028B8" w:tentative="1">
      <w:start w:val="1"/>
      <w:numFmt w:val="bullet"/>
      <w:lvlText w:val=""/>
      <w:lvlJc w:val="left"/>
      <w:pPr>
        <w:tabs>
          <w:tab w:val="num" w:pos="1942"/>
        </w:tabs>
        <w:ind w:left="1942" w:hanging="360"/>
      </w:pPr>
      <w:rPr>
        <w:rFonts w:ascii="Wingdings 2" w:hAnsi="Wingdings 2" w:hint="default"/>
      </w:rPr>
    </w:lvl>
    <w:lvl w:ilvl="3" w:tplc="9B326C28" w:tentative="1">
      <w:start w:val="1"/>
      <w:numFmt w:val="bullet"/>
      <w:lvlText w:val=""/>
      <w:lvlJc w:val="left"/>
      <w:pPr>
        <w:tabs>
          <w:tab w:val="num" w:pos="2662"/>
        </w:tabs>
        <w:ind w:left="2662" w:hanging="360"/>
      </w:pPr>
      <w:rPr>
        <w:rFonts w:ascii="Wingdings 2" w:hAnsi="Wingdings 2" w:hint="default"/>
      </w:rPr>
    </w:lvl>
    <w:lvl w:ilvl="4" w:tplc="A20402D6" w:tentative="1">
      <w:start w:val="1"/>
      <w:numFmt w:val="bullet"/>
      <w:lvlText w:val=""/>
      <w:lvlJc w:val="left"/>
      <w:pPr>
        <w:tabs>
          <w:tab w:val="num" w:pos="3382"/>
        </w:tabs>
        <w:ind w:left="3382" w:hanging="360"/>
      </w:pPr>
      <w:rPr>
        <w:rFonts w:ascii="Wingdings 2" w:hAnsi="Wingdings 2" w:hint="default"/>
      </w:rPr>
    </w:lvl>
    <w:lvl w:ilvl="5" w:tplc="2EF4A6D2" w:tentative="1">
      <w:start w:val="1"/>
      <w:numFmt w:val="bullet"/>
      <w:lvlText w:val=""/>
      <w:lvlJc w:val="left"/>
      <w:pPr>
        <w:tabs>
          <w:tab w:val="num" w:pos="4102"/>
        </w:tabs>
        <w:ind w:left="4102" w:hanging="360"/>
      </w:pPr>
      <w:rPr>
        <w:rFonts w:ascii="Wingdings 2" w:hAnsi="Wingdings 2" w:hint="default"/>
      </w:rPr>
    </w:lvl>
    <w:lvl w:ilvl="6" w:tplc="70F0395C" w:tentative="1">
      <w:start w:val="1"/>
      <w:numFmt w:val="bullet"/>
      <w:lvlText w:val=""/>
      <w:lvlJc w:val="left"/>
      <w:pPr>
        <w:tabs>
          <w:tab w:val="num" w:pos="4822"/>
        </w:tabs>
        <w:ind w:left="4822" w:hanging="360"/>
      </w:pPr>
      <w:rPr>
        <w:rFonts w:ascii="Wingdings 2" w:hAnsi="Wingdings 2" w:hint="default"/>
      </w:rPr>
    </w:lvl>
    <w:lvl w:ilvl="7" w:tplc="FDDEE8B2" w:tentative="1">
      <w:start w:val="1"/>
      <w:numFmt w:val="bullet"/>
      <w:lvlText w:val=""/>
      <w:lvlJc w:val="left"/>
      <w:pPr>
        <w:tabs>
          <w:tab w:val="num" w:pos="5542"/>
        </w:tabs>
        <w:ind w:left="5542" w:hanging="360"/>
      </w:pPr>
      <w:rPr>
        <w:rFonts w:ascii="Wingdings 2" w:hAnsi="Wingdings 2" w:hint="default"/>
      </w:rPr>
    </w:lvl>
    <w:lvl w:ilvl="8" w:tplc="AF56E55C" w:tentative="1">
      <w:start w:val="1"/>
      <w:numFmt w:val="bullet"/>
      <w:lvlText w:val=""/>
      <w:lvlJc w:val="left"/>
      <w:pPr>
        <w:tabs>
          <w:tab w:val="num" w:pos="6262"/>
        </w:tabs>
        <w:ind w:left="6262" w:hanging="360"/>
      </w:pPr>
      <w:rPr>
        <w:rFonts w:ascii="Wingdings 2" w:hAnsi="Wingdings 2" w:hint="default"/>
      </w:rPr>
    </w:lvl>
  </w:abstractNum>
  <w:abstractNum w:abstractNumId="2">
    <w:nsid w:val="6DCD24E8"/>
    <w:multiLevelType w:val="multilevel"/>
    <w:tmpl w:val="BCD4B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563A14"/>
    <w:multiLevelType w:val="hybridMultilevel"/>
    <w:tmpl w:val="97949C86"/>
    <w:lvl w:ilvl="0" w:tplc="7A101A4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C475ED"/>
    <w:multiLevelType w:val="hybridMultilevel"/>
    <w:tmpl w:val="9ADC827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220921"/>
    <w:rsid w:val="00001547"/>
    <w:rsid w:val="0003355E"/>
    <w:rsid w:val="000E0284"/>
    <w:rsid w:val="00213C1F"/>
    <w:rsid w:val="00220921"/>
    <w:rsid w:val="002326D7"/>
    <w:rsid w:val="00292EF3"/>
    <w:rsid w:val="002B40A2"/>
    <w:rsid w:val="002F01CD"/>
    <w:rsid w:val="003256E8"/>
    <w:rsid w:val="00325C96"/>
    <w:rsid w:val="00341A83"/>
    <w:rsid w:val="003E34E8"/>
    <w:rsid w:val="004569C6"/>
    <w:rsid w:val="0049359E"/>
    <w:rsid w:val="005229F8"/>
    <w:rsid w:val="005560B8"/>
    <w:rsid w:val="00560167"/>
    <w:rsid w:val="005F4B25"/>
    <w:rsid w:val="00645F16"/>
    <w:rsid w:val="00724E42"/>
    <w:rsid w:val="00740D9A"/>
    <w:rsid w:val="00775021"/>
    <w:rsid w:val="00781307"/>
    <w:rsid w:val="007A26B8"/>
    <w:rsid w:val="007E6B54"/>
    <w:rsid w:val="00826DE9"/>
    <w:rsid w:val="008315E4"/>
    <w:rsid w:val="008400D9"/>
    <w:rsid w:val="00936945"/>
    <w:rsid w:val="00967CB7"/>
    <w:rsid w:val="009B6666"/>
    <w:rsid w:val="009D0ADF"/>
    <w:rsid w:val="00B20D79"/>
    <w:rsid w:val="00B7622D"/>
    <w:rsid w:val="00BB1A57"/>
    <w:rsid w:val="00BB4A8D"/>
    <w:rsid w:val="00BD2EED"/>
    <w:rsid w:val="00CA0EFE"/>
    <w:rsid w:val="00CA1B62"/>
    <w:rsid w:val="00CF141F"/>
    <w:rsid w:val="00D22305"/>
    <w:rsid w:val="00D76767"/>
    <w:rsid w:val="00D85750"/>
    <w:rsid w:val="00D87E61"/>
    <w:rsid w:val="00DB6679"/>
    <w:rsid w:val="00DE39BC"/>
    <w:rsid w:val="00DF7933"/>
    <w:rsid w:val="00E104DB"/>
    <w:rsid w:val="00E277B7"/>
    <w:rsid w:val="00E30C0D"/>
    <w:rsid w:val="00E43092"/>
    <w:rsid w:val="00E66E86"/>
    <w:rsid w:val="00FA1D7D"/>
    <w:rsid w:val="00FA4BBE"/>
    <w:rsid w:val="00FC794E"/>
    <w:rsid w:val="00FF4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2E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2EED"/>
  </w:style>
  <w:style w:type="character" w:styleId="a4">
    <w:name w:val="Hyperlink"/>
    <w:basedOn w:val="a0"/>
    <w:uiPriority w:val="99"/>
    <w:semiHidden/>
    <w:unhideWhenUsed/>
    <w:rsid w:val="00BD2EED"/>
    <w:rPr>
      <w:color w:val="0000FF"/>
      <w:u w:val="single"/>
    </w:rPr>
  </w:style>
  <w:style w:type="paragraph" w:customStyle="1" w:styleId="a00">
    <w:name w:val="a0"/>
    <w:basedOn w:val="a"/>
    <w:rsid w:val="00967CB7"/>
    <w:pPr>
      <w:spacing w:before="100" w:beforeAutospacing="1" w:after="100" w:afterAutospacing="1" w:line="340" w:lineRule="atLeast"/>
      <w:ind w:left="100" w:right="100"/>
      <w:jc w:val="both"/>
    </w:pPr>
    <w:rPr>
      <w:rFonts w:ascii="Verdana" w:eastAsia="Times New Roman" w:hAnsi="Verdana" w:cs="Times New Roman"/>
      <w:lang w:eastAsia="ru-RU"/>
    </w:rPr>
  </w:style>
  <w:style w:type="table" w:styleId="a5">
    <w:name w:val="Table Grid"/>
    <w:basedOn w:val="a1"/>
    <w:rsid w:val="00FF45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213C1F"/>
    <w:rPr>
      <w:b/>
      <w:bCs/>
    </w:rPr>
  </w:style>
  <w:style w:type="paragraph" w:styleId="a7">
    <w:name w:val="List Paragraph"/>
    <w:basedOn w:val="a"/>
    <w:uiPriority w:val="34"/>
    <w:qFormat/>
    <w:rsid w:val="008315E4"/>
    <w:pPr>
      <w:ind w:left="720"/>
      <w:contextualSpacing/>
    </w:pPr>
  </w:style>
  <w:style w:type="paragraph" w:customStyle="1" w:styleId="Default">
    <w:name w:val="Default"/>
    <w:rsid w:val="00724E42"/>
    <w:pPr>
      <w:autoSpaceDE w:val="0"/>
      <w:autoSpaceDN w:val="0"/>
      <w:adjustRightInd w:val="0"/>
      <w:spacing w:after="0" w:line="240" w:lineRule="auto"/>
    </w:pPr>
    <w:rPr>
      <w:rFonts w:ascii="Arial" w:hAnsi="Arial" w:cs="Arial"/>
      <w:color w:val="000000"/>
      <w:sz w:val="24"/>
      <w:szCs w:val="24"/>
    </w:rPr>
  </w:style>
  <w:style w:type="paragraph" w:customStyle="1" w:styleId="Pa8">
    <w:name w:val="Pa8"/>
    <w:basedOn w:val="Default"/>
    <w:next w:val="Default"/>
    <w:uiPriority w:val="99"/>
    <w:rsid w:val="00724E42"/>
    <w:pPr>
      <w:spacing w:line="241" w:lineRule="atLeast"/>
    </w:pPr>
    <w:rPr>
      <w:color w:val="auto"/>
    </w:rPr>
  </w:style>
  <w:style w:type="paragraph" w:styleId="a8">
    <w:name w:val="Balloon Text"/>
    <w:basedOn w:val="a"/>
    <w:link w:val="a9"/>
    <w:uiPriority w:val="99"/>
    <w:semiHidden/>
    <w:unhideWhenUsed/>
    <w:rsid w:val="00E104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04DB"/>
    <w:rPr>
      <w:rFonts w:ascii="Tahoma" w:hAnsi="Tahoma" w:cs="Tahoma"/>
      <w:sz w:val="16"/>
      <w:szCs w:val="16"/>
    </w:rPr>
  </w:style>
  <w:style w:type="paragraph" w:styleId="aa">
    <w:name w:val="header"/>
    <w:basedOn w:val="a"/>
    <w:link w:val="ab"/>
    <w:uiPriority w:val="99"/>
    <w:semiHidden/>
    <w:unhideWhenUsed/>
    <w:rsid w:val="00E104D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104DB"/>
  </w:style>
  <w:style w:type="paragraph" w:styleId="ac">
    <w:name w:val="footer"/>
    <w:basedOn w:val="a"/>
    <w:link w:val="ad"/>
    <w:uiPriority w:val="99"/>
    <w:semiHidden/>
    <w:unhideWhenUsed/>
    <w:rsid w:val="00E104D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104DB"/>
  </w:style>
  <w:style w:type="paragraph" w:styleId="ae">
    <w:name w:val="caption"/>
    <w:basedOn w:val="a"/>
    <w:next w:val="a"/>
    <w:uiPriority w:val="35"/>
    <w:unhideWhenUsed/>
    <w:qFormat/>
    <w:rsid w:val="00B7622D"/>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9065616">
      <w:bodyDiv w:val="1"/>
      <w:marLeft w:val="0"/>
      <w:marRight w:val="0"/>
      <w:marTop w:val="0"/>
      <w:marBottom w:val="0"/>
      <w:divBdr>
        <w:top w:val="none" w:sz="0" w:space="0" w:color="auto"/>
        <w:left w:val="none" w:sz="0" w:space="0" w:color="auto"/>
        <w:bottom w:val="none" w:sz="0" w:space="0" w:color="auto"/>
        <w:right w:val="none" w:sz="0" w:space="0" w:color="auto"/>
      </w:divBdr>
      <w:divsChild>
        <w:div w:id="1318263109">
          <w:marLeft w:val="432"/>
          <w:marRight w:val="0"/>
          <w:marTop w:val="125"/>
          <w:marBottom w:val="0"/>
          <w:divBdr>
            <w:top w:val="none" w:sz="0" w:space="0" w:color="auto"/>
            <w:left w:val="none" w:sz="0" w:space="0" w:color="auto"/>
            <w:bottom w:val="none" w:sz="0" w:space="0" w:color="auto"/>
            <w:right w:val="none" w:sz="0" w:space="0" w:color="auto"/>
          </w:divBdr>
        </w:div>
        <w:div w:id="1959951943">
          <w:marLeft w:val="432"/>
          <w:marRight w:val="0"/>
          <w:marTop w:val="125"/>
          <w:marBottom w:val="0"/>
          <w:divBdr>
            <w:top w:val="none" w:sz="0" w:space="0" w:color="auto"/>
            <w:left w:val="none" w:sz="0" w:space="0" w:color="auto"/>
            <w:bottom w:val="none" w:sz="0" w:space="0" w:color="auto"/>
            <w:right w:val="none" w:sz="0" w:space="0" w:color="auto"/>
          </w:divBdr>
        </w:div>
        <w:div w:id="151025436">
          <w:marLeft w:val="432"/>
          <w:marRight w:val="0"/>
          <w:marTop w:val="125"/>
          <w:marBottom w:val="0"/>
          <w:divBdr>
            <w:top w:val="none" w:sz="0" w:space="0" w:color="auto"/>
            <w:left w:val="none" w:sz="0" w:space="0" w:color="auto"/>
            <w:bottom w:val="none" w:sz="0" w:space="0" w:color="auto"/>
            <w:right w:val="none" w:sz="0" w:space="0" w:color="auto"/>
          </w:divBdr>
        </w:div>
        <w:div w:id="695694493">
          <w:marLeft w:val="432"/>
          <w:marRight w:val="0"/>
          <w:marTop w:val="125"/>
          <w:marBottom w:val="0"/>
          <w:divBdr>
            <w:top w:val="none" w:sz="0" w:space="0" w:color="auto"/>
            <w:left w:val="none" w:sz="0" w:space="0" w:color="auto"/>
            <w:bottom w:val="none" w:sz="0" w:space="0" w:color="auto"/>
            <w:right w:val="none" w:sz="0" w:space="0" w:color="auto"/>
          </w:divBdr>
        </w:div>
        <w:div w:id="1727988512">
          <w:marLeft w:val="432"/>
          <w:marRight w:val="0"/>
          <w:marTop w:val="125"/>
          <w:marBottom w:val="0"/>
          <w:divBdr>
            <w:top w:val="none" w:sz="0" w:space="0" w:color="auto"/>
            <w:left w:val="none" w:sz="0" w:space="0" w:color="auto"/>
            <w:bottom w:val="none" w:sz="0" w:space="0" w:color="auto"/>
            <w:right w:val="none" w:sz="0" w:space="0" w:color="auto"/>
          </w:divBdr>
        </w:div>
        <w:div w:id="1550845088">
          <w:marLeft w:val="432"/>
          <w:marRight w:val="0"/>
          <w:marTop w:val="125"/>
          <w:marBottom w:val="0"/>
          <w:divBdr>
            <w:top w:val="none" w:sz="0" w:space="0" w:color="auto"/>
            <w:left w:val="none" w:sz="0" w:space="0" w:color="auto"/>
            <w:bottom w:val="none" w:sz="0" w:space="0" w:color="auto"/>
            <w:right w:val="none" w:sz="0" w:space="0" w:color="auto"/>
          </w:divBdr>
        </w:div>
      </w:divsChild>
    </w:div>
    <w:div w:id="86198694">
      <w:bodyDiv w:val="1"/>
      <w:marLeft w:val="0"/>
      <w:marRight w:val="0"/>
      <w:marTop w:val="0"/>
      <w:marBottom w:val="0"/>
      <w:divBdr>
        <w:top w:val="none" w:sz="0" w:space="0" w:color="auto"/>
        <w:left w:val="none" w:sz="0" w:space="0" w:color="auto"/>
        <w:bottom w:val="none" w:sz="0" w:space="0" w:color="auto"/>
        <w:right w:val="none" w:sz="0" w:space="0" w:color="auto"/>
      </w:divBdr>
    </w:div>
    <w:div w:id="942151506">
      <w:bodyDiv w:val="1"/>
      <w:marLeft w:val="0"/>
      <w:marRight w:val="0"/>
      <w:marTop w:val="0"/>
      <w:marBottom w:val="0"/>
      <w:divBdr>
        <w:top w:val="none" w:sz="0" w:space="0" w:color="auto"/>
        <w:left w:val="none" w:sz="0" w:space="0" w:color="auto"/>
        <w:bottom w:val="none" w:sz="0" w:space="0" w:color="auto"/>
        <w:right w:val="none" w:sz="0" w:space="0" w:color="auto"/>
      </w:divBdr>
    </w:div>
    <w:div w:id="1346638229">
      <w:bodyDiv w:val="1"/>
      <w:marLeft w:val="0"/>
      <w:marRight w:val="0"/>
      <w:marTop w:val="0"/>
      <w:marBottom w:val="0"/>
      <w:divBdr>
        <w:top w:val="none" w:sz="0" w:space="0" w:color="auto"/>
        <w:left w:val="none" w:sz="0" w:space="0" w:color="auto"/>
        <w:bottom w:val="none" w:sz="0" w:space="0" w:color="auto"/>
        <w:right w:val="none" w:sz="0" w:space="0" w:color="auto"/>
      </w:divBdr>
    </w:div>
    <w:div w:id="1988431062">
      <w:bodyDiv w:val="1"/>
      <w:marLeft w:val="0"/>
      <w:marRight w:val="0"/>
      <w:marTop w:val="0"/>
      <w:marBottom w:val="0"/>
      <w:divBdr>
        <w:top w:val="none" w:sz="0" w:space="0" w:color="auto"/>
        <w:left w:val="none" w:sz="0" w:space="0" w:color="auto"/>
        <w:bottom w:val="none" w:sz="0" w:space="0" w:color="auto"/>
        <w:right w:val="none" w:sz="0" w:space="0" w:color="auto"/>
      </w:divBdr>
    </w:div>
    <w:div w:id="21440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7C0C6-13CC-450E-A405-3111505A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1009</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dc:creator>
  <cp:keywords/>
  <dc:description/>
  <cp:lastModifiedBy>777</cp:lastModifiedBy>
  <cp:revision>16</cp:revision>
  <dcterms:created xsi:type="dcterms:W3CDTF">2014-04-18T14:20:00Z</dcterms:created>
  <dcterms:modified xsi:type="dcterms:W3CDTF">2014-12-23T18:20:00Z</dcterms:modified>
</cp:coreProperties>
</file>